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37" w:rsidRDefault="00AE2BFE">
      <w:pPr>
        <w:pStyle w:val="110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A7F87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749467341" r:id="rId8"/>
        </w:object>
      </w:r>
    </w:p>
    <w:p w:rsidR="00804637" w:rsidRDefault="00804637">
      <w:pPr>
        <w:jc w:val="center"/>
        <w:rPr>
          <w:sz w:val="16"/>
          <w:szCs w:val="16"/>
        </w:rPr>
      </w:pPr>
    </w:p>
    <w:p w:rsidR="00804637" w:rsidRDefault="000A7F8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04637" w:rsidRDefault="00804637">
      <w:pPr>
        <w:rPr>
          <w:sz w:val="20"/>
          <w:szCs w:val="20"/>
        </w:rPr>
      </w:pPr>
    </w:p>
    <w:p w:rsidR="00804637" w:rsidRDefault="000A7F87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04637" w:rsidRDefault="00804637">
      <w:pPr>
        <w:jc w:val="center"/>
        <w:rPr>
          <w:b/>
          <w:bCs/>
          <w:sz w:val="40"/>
          <w:szCs w:val="40"/>
        </w:rPr>
      </w:pPr>
    </w:p>
    <w:p w:rsidR="00804637" w:rsidRDefault="000A7F87">
      <w:pPr>
        <w:jc w:val="center"/>
      </w:pPr>
      <w:r>
        <w:t>________________                                        Луцьк                                         №_____________</w:t>
      </w:r>
    </w:p>
    <w:p w:rsidR="00804637" w:rsidRDefault="00804637">
      <w:pPr>
        <w:jc w:val="center"/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13.12.2022 № 38/19</w:t>
      </w:r>
    </w:p>
    <w:p w:rsidR="00804637" w:rsidRDefault="00AE2BF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0A7F87">
        <w:rPr>
          <w:color w:val="000000"/>
          <w:sz w:val="28"/>
          <w:szCs w:val="28"/>
        </w:rPr>
        <w:t>Про бюджет Луцької міської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2023 рік</w:t>
      </w:r>
      <w:r w:rsidR="00AE2BF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рішеннями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21.12.2022 № 39/43, від 25.01.2023 № 40/100</w:t>
      </w:r>
      <w:r w:rsidR="00CA73B4">
        <w:rPr>
          <w:color w:val="000000"/>
          <w:sz w:val="28"/>
          <w:szCs w:val="28"/>
        </w:rPr>
        <w:t>,</w:t>
      </w:r>
    </w:p>
    <w:p w:rsidR="00CA73B4" w:rsidRDefault="00CA73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22.02.2023 № 41/77</w:t>
      </w:r>
      <w:r w:rsidR="00947A62">
        <w:rPr>
          <w:color w:val="000000"/>
          <w:sz w:val="28"/>
          <w:szCs w:val="28"/>
        </w:rPr>
        <w:t>, від 07.03.2023 № 42/1</w:t>
      </w:r>
      <w:r w:rsidR="00D36828">
        <w:rPr>
          <w:color w:val="000000"/>
          <w:sz w:val="28"/>
          <w:szCs w:val="28"/>
        </w:rPr>
        <w:t>,</w:t>
      </w:r>
    </w:p>
    <w:p w:rsidR="00D36828" w:rsidRDefault="00D368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31.03.2023 № 43/70</w:t>
      </w:r>
      <w:r w:rsidR="00AB36E4">
        <w:rPr>
          <w:color w:val="000000"/>
          <w:sz w:val="28"/>
          <w:szCs w:val="28"/>
        </w:rPr>
        <w:t>, від 26.04.2023 № 44/49,</w:t>
      </w:r>
    </w:p>
    <w:p w:rsidR="00AB36E4" w:rsidRDefault="00AB36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31.05.2023 № 45/70</w:t>
      </w:r>
    </w:p>
    <w:p w:rsidR="00804637" w:rsidRDefault="00804637">
      <w:pPr>
        <w:rPr>
          <w:color w:val="000000"/>
          <w:sz w:val="28"/>
          <w:szCs w:val="28"/>
          <w:u w:val="single"/>
        </w:rPr>
      </w:pPr>
    </w:p>
    <w:p w:rsidR="00804637" w:rsidRDefault="000A7F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804637" w:rsidRDefault="00804637">
      <w:pPr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</w:t>
      </w:r>
      <w:r w:rsidR="00AE2BFE">
        <w:rPr>
          <w:sz w:val="28"/>
          <w:szCs w:val="28"/>
        </w:rPr>
        <w:t> </w:t>
      </w:r>
      <w:r>
        <w:rPr>
          <w:sz w:val="28"/>
          <w:szCs w:val="28"/>
        </w:rPr>
        <w:t xml:space="preserve">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 xml:space="preserve">Закону України </w:t>
      </w:r>
      <w:r w:rsidR="00AE2BF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AE2B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та статті 78 Бюджетного кодексу України міська рада</w:t>
      </w:r>
    </w:p>
    <w:p w:rsidR="00804637" w:rsidRDefault="00804637">
      <w:pPr>
        <w:rPr>
          <w:color w:val="000000"/>
          <w:sz w:val="28"/>
          <w:szCs w:val="28"/>
        </w:rPr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E2BFE">
        <w:rPr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рішення міської ради від 13.12.2022 № </w:t>
      </w:r>
      <w:r w:rsidR="00C25585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>/1</w:t>
      </w:r>
      <w:r w:rsidR="00C2558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AE2BF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 територіальної громади на 2023 рік</w:t>
      </w:r>
      <w:r w:rsidR="00AE2B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AE2BFE" w:rsidRDefault="000A7F87">
      <w:pPr>
        <w:ind w:firstLine="567"/>
        <w:jc w:val="both"/>
        <w:rPr>
          <w:sz w:val="28"/>
          <w:szCs w:val="28"/>
        </w:rPr>
      </w:pPr>
      <w:r w:rsidRPr="009E64CF">
        <w:rPr>
          <w:color w:val="002060"/>
          <w:sz w:val="28"/>
          <w:szCs w:val="28"/>
        </w:rPr>
        <w:t>1</w:t>
      </w:r>
      <w:r w:rsidR="00AE2BFE">
        <w:rPr>
          <w:sz w:val="28"/>
          <w:szCs w:val="28"/>
        </w:rPr>
        <w:t>.1.</w:t>
      </w:r>
      <w:r w:rsidR="00AE2BFE" w:rsidRPr="00AE2BFE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У пункті 1:</w:t>
      </w:r>
    </w:p>
    <w:p w:rsidR="00AB36E4" w:rsidRPr="00C3676E" w:rsidRDefault="00AB36E4" w:rsidP="00F404ED">
      <w:pPr>
        <w:ind w:firstLine="426"/>
        <w:jc w:val="both"/>
        <w:rPr>
          <w:color w:val="000000" w:themeColor="text1"/>
          <w:sz w:val="28"/>
          <w:szCs w:val="28"/>
        </w:rPr>
      </w:pPr>
      <w:r w:rsidRPr="00C3676E">
        <w:rPr>
          <w:color w:val="000000" w:themeColor="text1"/>
          <w:sz w:val="28"/>
          <w:szCs w:val="28"/>
        </w:rPr>
        <w:t xml:space="preserve">в абзаці другому цифри </w:t>
      </w:r>
      <w:r>
        <w:rPr>
          <w:color w:val="000000" w:themeColor="text1"/>
          <w:sz w:val="28"/>
          <w:szCs w:val="28"/>
        </w:rPr>
        <w:t>«</w:t>
      </w:r>
      <w:r w:rsidRPr="00C3676E">
        <w:rPr>
          <w:color w:val="000000" w:themeColor="text1"/>
          <w:sz w:val="28"/>
          <w:szCs w:val="28"/>
        </w:rPr>
        <w:t>2 694 089</w:t>
      </w:r>
      <w:r>
        <w:rPr>
          <w:color w:val="000000" w:themeColor="text1"/>
          <w:sz w:val="28"/>
          <w:szCs w:val="28"/>
        </w:rPr>
        <w:t> </w:t>
      </w:r>
      <w:r w:rsidRPr="00C3676E">
        <w:rPr>
          <w:color w:val="000000" w:themeColor="text1"/>
          <w:sz w:val="28"/>
          <w:szCs w:val="28"/>
        </w:rPr>
        <w:t>200</w:t>
      </w:r>
      <w:r>
        <w:rPr>
          <w:color w:val="000000" w:themeColor="text1"/>
          <w:sz w:val="28"/>
          <w:szCs w:val="28"/>
        </w:rPr>
        <w:t>»</w:t>
      </w:r>
      <w:r w:rsidRPr="00C3676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«</w:t>
      </w:r>
      <w:r w:rsidRPr="00C3676E">
        <w:rPr>
          <w:color w:val="000000" w:themeColor="text1"/>
          <w:sz w:val="28"/>
          <w:szCs w:val="28"/>
        </w:rPr>
        <w:t>2 611 487</w:t>
      </w:r>
      <w:r>
        <w:rPr>
          <w:color w:val="000000" w:themeColor="text1"/>
          <w:sz w:val="28"/>
          <w:szCs w:val="28"/>
        </w:rPr>
        <w:t> </w:t>
      </w:r>
      <w:r w:rsidRPr="00C3676E">
        <w:rPr>
          <w:color w:val="000000" w:themeColor="text1"/>
          <w:sz w:val="28"/>
          <w:szCs w:val="28"/>
        </w:rPr>
        <w:t>000</w:t>
      </w:r>
      <w:r>
        <w:rPr>
          <w:color w:val="000000" w:themeColor="text1"/>
          <w:sz w:val="28"/>
          <w:szCs w:val="28"/>
        </w:rPr>
        <w:t>»</w:t>
      </w:r>
      <w:r w:rsidRPr="00C3676E">
        <w:rPr>
          <w:color w:val="000000" w:themeColor="text1"/>
          <w:sz w:val="28"/>
          <w:szCs w:val="28"/>
        </w:rPr>
        <w:t xml:space="preserve"> замінити відповідно цифрами </w:t>
      </w:r>
      <w:r>
        <w:rPr>
          <w:color w:val="000000" w:themeColor="text1"/>
          <w:sz w:val="28"/>
          <w:szCs w:val="28"/>
        </w:rPr>
        <w:t>«</w:t>
      </w:r>
      <w:r w:rsidRPr="00C3676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265 433 089,86»</w:t>
      </w:r>
      <w:r w:rsidRPr="00C3676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«</w:t>
      </w:r>
      <w:r w:rsidRPr="00C3676E">
        <w:rPr>
          <w:color w:val="000000" w:themeColor="text1"/>
          <w:sz w:val="28"/>
          <w:szCs w:val="28"/>
        </w:rPr>
        <w:t>3 1</w:t>
      </w:r>
      <w:r>
        <w:rPr>
          <w:color w:val="000000" w:themeColor="text1"/>
          <w:sz w:val="28"/>
          <w:szCs w:val="28"/>
        </w:rPr>
        <w:t>72</w:t>
      </w:r>
      <w:r w:rsidRPr="00C3676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465</w:t>
      </w:r>
      <w:r w:rsidRPr="00C3676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889</w:t>
      </w:r>
      <w:r w:rsidRPr="00C3676E">
        <w:rPr>
          <w:color w:val="000000" w:themeColor="text1"/>
          <w:sz w:val="28"/>
          <w:szCs w:val="28"/>
        </w:rPr>
        <w:t>,86</w:t>
      </w:r>
      <w:r>
        <w:rPr>
          <w:color w:val="000000" w:themeColor="text1"/>
          <w:sz w:val="28"/>
          <w:szCs w:val="28"/>
        </w:rPr>
        <w:t>»</w:t>
      </w:r>
      <w:r w:rsidRPr="00C3676E">
        <w:rPr>
          <w:color w:val="000000" w:themeColor="text1"/>
          <w:sz w:val="28"/>
          <w:szCs w:val="28"/>
        </w:rPr>
        <w:t>.</w:t>
      </w:r>
    </w:p>
    <w:p w:rsidR="00804637" w:rsidRPr="00AE2BFE" w:rsidRDefault="000A7F87" w:rsidP="00F404ED">
      <w:pPr>
        <w:ind w:firstLine="426"/>
        <w:jc w:val="both"/>
        <w:rPr>
          <w:sz w:val="28"/>
          <w:szCs w:val="28"/>
          <w:lang w:val="ru-RU"/>
        </w:rPr>
      </w:pPr>
      <w:r w:rsidRPr="006B5E39">
        <w:rPr>
          <w:sz w:val="28"/>
          <w:szCs w:val="28"/>
        </w:rPr>
        <w:t>в</w:t>
      </w:r>
      <w:r w:rsidR="00AE2BFE">
        <w:rPr>
          <w:sz w:val="28"/>
          <w:szCs w:val="28"/>
          <w:lang w:val="en-US"/>
        </w:rPr>
        <w:t> </w:t>
      </w:r>
      <w:r w:rsidRPr="006B5E39">
        <w:rPr>
          <w:sz w:val="28"/>
          <w:szCs w:val="28"/>
        </w:rPr>
        <w:t>абзаці третьому цифри</w:t>
      </w:r>
      <w:r w:rsidR="00140D00">
        <w:rPr>
          <w:sz w:val="28"/>
          <w:szCs w:val="28"/>
        </w:rPr>
        <w:t xml:space="preserve"> «2 667 817 200»,</w:t>
      </w:r>
      <w:r w:rsidRPr="006B5E39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2 247 593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100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,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420 224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100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 замінити відповідно цифрами </w:t>
      </w:r>
      <w:r w:rsidR="00140D00">
        <w:rPr>
          <w:sz w:val="28"/>
          <w:szCs w:val="28"/>
        </w:rPr>
        <w:t>«3 8</w:t>
      </w:r>
      <w:r w:rsidR="00AB36E4">
        <w:rPr>
          <w:sz w:val="28"/>
          <w:szCs w:val="28"/>
        </w:rPr>
        <w:t>44</w:t>
      </w:r>
      <w:r w:rsidR="00140D00">
        <w:rPr>
          <w:sz w:val="28"/>
          <w:szCs w:val="28"/>
        </w:rPr>
        <w:t> </w:t>
      </w:r>
      <w:r w:rsidR="00AB36E4">
        <w:rPr>
          <w:sz w:val="28"/>
          <w:szCs w:val="28"/>
        </w:rPr>
        <w:t>573 176,17</w:t>
      </w:r>
      <w:r w:rsidR="00140D00">
        <w:rPr>
          <w:sz w:val="28"/>
          <w:szCs w:val="28"/>
        </w:rPr>
        <w:t xml:space="preserve">», </w:t>
      </w:r>
      <w:r w:rsidR="00AE2BFE">
        <w:rPr>
          <w:sz w:val="28"/>
          <w:szCs w:val="28"/>
        </w:rPr>
        <w:t>«</w:t>
      </w:r>
      <w:r w:rsidR="00AB36E4">
        <w:rPr>
          <w:sz w:val="28"/>
          <w:szCs w:val="28"/>
        </w:rPr>
        <w:t>2 887 736 263,17</w:t>
      </w:r>
      <w:r w:rsidR="00AE2BFE">
        <w:rPr>
          <w:sz w:val="28"/>
          <w:szCs w:val="28"/>
        </w:rPr>
        <w:t>»</w:t>
      </w:r>
      <w:r w:rsidR="00D43483">
        <w:rPr>
          <w:sz w:val="28"/>
          <w:szCs w:val="28"/>
        </w:rPr>
        <w:t xml:space="preserve">, </w:t>
      </w:r>
      <w:r w:rsidR="00AE2BFE">
        <w:rPr>
          <w:sz w:val="28"/>
          <w:szCs w:val="28"/>
        </w:rPr>
        <w:t>«</w:t>
      </w:r>
      <w:r w:rsidR="00A5024D">
        <w:rPr>
          <w:sz w:val="28"/>
          <w:szCs w:val="28"/>
        </w:rPr>
        <w:t>9</w:t>
      </w:r>
      <w:r w:rsidR="00AB36E4">
        <w:rPr>
          <w:sz w:val="28"/>
          <w:szCs w:val="28"/>
        </w:rPr>
        <w:t>56</w:t>
      </w:r>
      <w:r w:rsidR="00BF7AB3">
        <w:rPr>
          <w:sz w:val="28"/>
          <w:szCs w:val="28"/>
        </w:rPr>
        <w:t> </w:t>
      </w:r>
      <w:r w:rsidR="00AB36E4">
        <w:rPr>
          <w:sz w:val="28"/>
          <w:szCs w:val="28"/>
        </w:rPr>
        <w:t>836</w:t>
      </w:r>
      <w:r w:rsidR="00AE2BFE">
        <w:rPr>
          <w:sz w:val="28"/>
          <w:szCs w:val="28"/>
        </w:rPr>
        <w:t> </w:t>
      </w:r>
      <w:r w:rsidR="00140D00">
        <w:rPr>
          <w:sz w:val="28"/>
          <w:szCs w:val="28"/>
        </w:rPr>
        <w:t>9</w:t>
      </w:r>
      <w:r w:rsidR="00AB36E4">
        <w:rPr>
          <w:sz w:val="28"/>
          <w:szCs w:val="28"/>
        </w:rPr>
        <w:t>13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6B5E39" w:rsidRDefault="000A7F87" w:rsidP="00F404ED">
      <w:pPr>
        <w:ind w:left="426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в</w:t>
      </w:r>
      <w:r w:rsidR="00AB36E4">
        <w:rPr>
          <w:sz w:val="28"/>
          <w:szCs w:val="28"/>
        </w:rPr>
        <w:t> </w:t>
      </w:r>
      <w:r w:rsidRPr="006B5E39">
        <w:rPr>
          <w:sz w:val="28"/>
          <w:szCs w:val="28"/>
        </w:rPr>
        <w:t>абзаці</w:t>
      </w:r>
      <w:r w:rsidR="00AB36E4">
        <w:rPr>
          <w:sz w:val="28"/>
          <w:szCs w:val="28"/>
        </w:rPr>
        <w:t xml:space="preserve"> </w:t>
      </w:r>
      <w:r w:rsidRPr="006B5E39">
        <w:rPr>
          <w:sz w:val="28"/>
          <w:szCs w:val="28"/>
        </w:rPr>
        <w:t>шостому</w:t>
      </w:r>
      <w:r w:rsidR="00AB36E4">
        <w:rPr>
          <w:sz w:val="28"/>
          <w:szCs w:val="28"/>
        </w:rPr>
        <w:t xml:space="preserve"> </w:t>
      </w:r>
      <w:r w:rsidRPr="006B5E39">
        <w:rPr>
          <w:sz w:val="28"/>
          <w:szCs w:val="28"/>
        </w:rPr>
        <w:t>цифри</w:t>
      </w:r>
      <w:r w:rsidR="00AB36E4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«</w:t>
      </w:r>
      <w:r w:rsidR="00663EB6" w:rsidRPr="006B5E39">
        <w:rPr>
          <w:sz w:val="28"/>
          <w:szCs w:val="28"/>
        </w:rPr>
        <w:t>363 89</w:t>
      </w:r>
      <w:r w:rsidR="00A404D4">
        <w:rPr>
          <w:sz w:val="28"/>
          <w:szCs w:val="28"/>
        </w:rPr>
        <w:t>3</w:t>
      </w:r>
      <w:r w:rsidR="00AE2BFE">
        <w:rPr>
          <w:sz w:val="28"/>
          <w:szCs w:val="28"/>
        </w:rPr>
        <w:t> </w:t>
      </w:r>
      <w:r w:rsidR="00A404D4">
        <w:rPr>
          <w:sz w:val="28"/>
          <w:szCs w:val="28"/>
        </w:rPr>
        <w:t>900</w:t>
      </w:r>
      <w:r w:rsidR="00AE2BFE">
        <w:rPr>
          <w:sz w:val="28"/>
          <w:szCs w:val="28"/>
        </w:rPr>
        <w:t>»</w:t>
      </w:r>
      <w:r w:rsidR="00AB36E4">
        <w:rPr>
          <w:sz w:val="28"/>
          <w:szCs w:val="28"/>
        </w:rPr>
        <w:t xml:space="preserve"> </w:t>
      </w:r>
      <w:r w:rsidR="00A404D4">
        <w:rPr>
          <w:sz w:val="28"/>
          <w:szCs w:val="28"/>
        </w:rPr>
        <w:t xml:space="preserve">замінити цифрами </w:t>
      </w:r>
      <w:r w:rsidR="00AE2BFE">
        <w:rPr>
          <w:sz w:val="28"/>
          <w:szCs w:val="28"/>
        </w:rPr>
        <w:t>«</w:t>
      </w:r>
      <w:r w:rsidR="00AB36E4">
        <w:rPr>
          <w:sz w:val="28"/>
          <w:szCs w:val="28"/>
        </w:rPr>
        <w:t>284</w:t>
      </w:r>
      <w:r w:rsidR="0099546B">
        <w:rPr>
          <w:sz w:val="28"/>
          <w:szCs w:val="28"/>
        </w:rPr>
        <w:t> </w:t>
      </w:r>
      <w:r w:rsidR="00AB36E4">
        <w:rPr>
          <w:sz w:val="28"/>
          <w:szCs w:val="28"/>
        </w:rPr>
        <w:t>729 626,69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6B5E39" w:rsidRDefault="000A7F87" w:rsidP="00F404ED">
      <w:pPr>
        <w:ind w:firstLine="426"/>
        <w:jc w:val="both"/>
        <w:rPr>
          <w:sz w:val="28"/>
          <w:szCs w:val="28"/>
        </w:rPr>
      </w:pPr>
      <w:r w:rsidRPr="006B5E39">
        <w:rPr>
          <w:sz w:val="28"/>
          <w:szCs w:val="28"/>
        </w:rPr>
        <w:t xml:space="preserve">в абзаці сьомому цифри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3</w:t>
      </w:r>
      <w:r w:rsidR="002F20FD">
        <w:rPr>
          <w:sz w:val="28"/>
          <w:szCs w:val="28"/>
        </w:rPr>
        <w:t>37</w:t>
      </w:r>
      <w:r w:rsidR="00663EB6" w:rsidRPr="006B5E39">
        <w:rPr>
          <w:sz w:val="28"/>
          <w:szCs w:val="28"/>
        </w:rPr>
        <w:t> </w:t>
      </w:r>
      <w:r w:rsidR="002F20FD">
        <w:rPr>
          <w:sz w:val="28"/>
          <w:szCs w:val="28"/>
        </w:rPr>
        <w:t>623</w:t>
      </w:r>
      <w:r w:rsidR="00AE2BFE">
        <w:rPr>
          <w:sz w:val="28"/>
          <w:szCs w:val="28"/>
        </w:rPr>
        <w:t> </w:t>
      </w:r>
      <w:r w:rsidR="002F20FD">
        <w:rPr>
          <w:sz w:val="28"/>
          <w:szCs w:val="28"/>
        </w:rPr>
        <w:t>9</w:t>
      </w:r>
      <w:r w:rsidR="00663EB6" w:rsidRPr="006B5E39">
        <w:rPr>
          <w:sz w:val="28"/>
          <w:szCs w:val="28"/>
        </w:rPr>
        <w:t>00</w:t>
      </w:r>
      <w:r w:rsidR="00AE2BFE">
        <w:rPr>
          <w:sz w:val="28"/>
          <w:szCs w:val="28"/>
        </w:rPr>
        <w:t>»</w:t>
      </w:r>
      <w:r w:rsidR="00663EB6" w:rsidRPr="006B5E39">
        <w:rPr>
          <w:sz w:val="28"/>
          <w:szCs w:val="28"/>
        </w:rPr>
        <w:t xml:space="preserve"> замінити цифрами </w:t>
      </w:r>
      <w:r w:rsidR="00AE2BFE">
        <w:rPr>
          <w:sz w:val="28"/>
          <w:szCs w:val="28"/>
        </w:rPr>
        <w:t>«</w:t>
      </w:r>
      <w:r w:rsidR="0099546B">
        <w:rPr>
          <w:sz w:val="28"/>
          <w:szCs w:val="28"/>
        </w:rPr>
        <w:t>8</w:t>
      </w:r>
      <w:r w:rsidR="00AB36E4">
        <w:rPr>
          <w:sz w:val="28"/>
          <w:szCs w:val="28"/>
        </w:rPr>
        <w:t>63</w:t>
      </w:r>
      <w:r w:rsidR="0099546B">
        <w:rPr>
          <w:sz w:val="28"/>
          <w:szCs w:val="28"/>
        </w:rPr>
        <w:t> </w:t>
      </w:r>
      <w:r w:rsidR="00AB36E4">
        <w:rPr>
          <w:sz w:val="28"/>
          <w:szCs w:val="28"/>
        </w:rPr>
        <w:t>871</w:t>
      </w:r>
      <w:r w:rsidR="00AE2BFE">
        <w:rPr>
          <w:sz w:val="28"/>
          <w:szCs w:val="28"/>
        </w:rPr>
        <w:t> </w:t>
      </w:r>
      <w:r w:rsidR="00140D00">
        <w:rPr>
          <w:sz w:val="28"/>
          <w:szCs w:val="28"/>
        </w:rPr>
        <w:t>7</w:t>
      </w:r>
      <w:r w:rsidR="00AB36E4">
        <w:rPr>
          <w:sz w:val="28"/>
          <w:szCs w:val="28"/>
        </w:rPr>
        <w:t>13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AE2BFE" w:rsidRDefault="000A7F87" w:rsidP="00F404ED">
      <w:pPr>
        <w:ind w:firstLine="426"/>
        <w:jc w:val="both"/>
        <w:rPr>
          <w:sz w:val="28"/>
          <w:szCs w:val="28"/>
          <w:lang w:val="ru-RU"/>
        </w:rPr>
      </w:pPr>
      <w:r w:rsidRPr="006B5E39">
        <w:rPr>
          <w:sz w:val="28"/>
          <w:szCs w:val="28"/>
        </w:rPr>
        <w:t xml:space="preserve">в абзаці дев'ятому цифри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14 200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000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 замінити цифрами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1</w:t>
      </w:r>
      <w:r w:rsidR="00F404ED">
        <w:rPr>
          <w:sz w:val="28"/>
          <w:szCs w:val="28"/>
        </w:rPr>
        <w:t>1</w:t>
      </w:r>
      <w:r w:rsidR="0099546B">
        <w:rPr>
          <w:sz w:val="28"/>
          <w:szCs w:val="28"/>
        </w:rPr>
        <w:t> </w:t>
      </w:r>
      <w:r w:rsidR="00F404ED">
        <w:rPr>
          <w:sz w:val="28"/>
          <w:szCs w:val="28"/>
        </w:rPr>
        <w:t>931</w:t>
      </w:r>
      <w:r w:rsidR="00AE2BFE">
        <w:rPr>
          <w:sz w:val="28"/>
          <w:szCs w:val="28"/>
        </w:rPr>
        <w:t> </w:t>
      </w:r>
      <w:r w:rsidR="00F404ED">
        <w:rPr>
          <w:sz w:val="28"/>
          <w:szCs w:val="28"/>
        </w:rPr>
        <w:t>460</w:t>
      </w:r>
      <w:r w:rsidR="00AE2BFE">
        <w:rPr>
          <w:sz w:val="28"/>
          <w:szCs w:val="28"/>
        </w:rPr>
        <w:t>»</w:t>
      </w:r>
      <w:r w:rsidR="00435FDA">
        <w:rPr>
          <w:sz w:val="28"/>
          <w:szCs w:val="28"/>
        </w:rPr>
        <w:t>.</w:t>
      </w:r>
    </w:p>
    <w:p w:rsidR="00804637" w:rsidRPr="006B5E39" w:rsidRDefault="00AE2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У пункті 5 цифри </w:t>
      </w:r>
      <w:r>
        <w:rPr>
          <w:sz w:val="28"/>
          <w:szCs w:val="28"/>
        </w:rPr>
        <w:t>«</w:t>
      </w:r>
      <w:r w:rsidR="000A7F87" w:rsidRPr="006B5E39">
        <w:rPr>
          <w:sz w:val="28"/>
          <w:szCs w:val="28"/>
        </w:rPr>
        <w:t>1 07</w:t>
      </w:r>
      <w:r w:rsidR="00FD503F" w:rsidRPr="006B5E39">
        <w:rPr>
          <w:sz w:val="28"/>
          <w:szCs w:val="28"/>
        </w:rPr>
        <w:t>0 436</w:t>
      </w:r>
      <w:r>
        <w:rPr>
          <w:sz w:val="28"/>
          <w:szCs w:val="28"/>
        </w:rPr>
        <w:t> </w:t>
      </w:r>
      <w:r w:rsidR="00FD503F" w:rsidRPr="006B5E39">
        <w:rPr>
          <w:sz w:val="28"/>
          <w:szCs w:val="28"/>
        </w:rPr>
        <w:t>190</w:t>
      </w:r>
      <w:r>
        <w:rPr>
          <w:sz w:val="28"/>
          <w:szCs w:val="28"/>
        </w:rPr>
        <w:t>»</w:t>
      </w:r>
      <w:r w:rsidR="00FD503F" w:rsidRPr="006B5E39">
        <w:rPr>
          <w:sz w:val="28"/>
          <w:szCs w:val="28"/>
        </w:rPr>
        <w:t xml:space="preserve"> замінити цифрами </w:t>
      </w:r>
      <w:r>
        <w:rPr>
          <w:sz w:val="28"/>
          <w:szCs w:val="28"/>
        </w:rPr>
        <w:t>«</w:t>
      </w:r>
      <w:r w:rsidR="00FD503F" w:rsidRPr="006B5E39">
        <w:rPr>
          <w:sz w:val="28"/>
          <w:szCs w:val="28"/>
        </w:rPr>
        <w:t>1 </w:t>
      </w:r>
      <w:r w:rsidR="00F404ED">
        <w:rPr>
          <w:sz w:val="28"/>
          <w:szCs w:val="28"/>
        </w:rPr>
        <w:t>409</w:t>
      </w:r>
      <w:r w:rsidR="0099546B">
        <w:rPr>
          <w:sz w:val="28"/>
          <w:szCs w:val="28"/>
        </w:rPr>
        <w:t> </w:t>
      </w:r>
      <w:r w:rsidR="00F404ED">
        <w:rPr>
          <w:sz w:val="28"/>
          <w:szCs w:val="28"/>
        </w:rPr>
        <w:t>768</w:t>
      </w:r>
      <w:r>
        <w:rPr>
          <w:sz w:val="28"/>
          <w:szCs w:val="28"/>
        </w:rPr>
        <w:t> </w:t>
      </w:r>
      <w:r w:rsidR="00F404ED">
        <w:rPr>
          <w:sz w:val="28"/>
          <w:szCs w:val="28"/>
        </w:rPr>
        <w:t>63</w:t>
      </w:r>
      <w:r w:rsidR="003A33EB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0A7F87" w:rsidRPr="006B5E39">
        <w:rPr>
          <w:sz w:val="28"/>
          <w:szCs w:val="28"/>
        </w:rPr>
        <w:t>.</w:t>
      </w:r>
    </w:p>
    <w:p w:rsidR="00E87682" w:rsidRDefault="00E87682">
      <w:pPr>
        <w:ind w:firstLine="567"/>
        <w:jc w:val="both"/>
        <w:rPr>
          <w:sz w:val="28"/>
          <w:szCs w:val="28"/>
        </w:rPr>
      </w:pPr>
    </w:p>
    <w:p w:rsidR="00804637" w:rsidRPr="006B5E39" w:rsidRDefault="00E87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proofErr w:type="spellStart"/>
      <w:r w:rsidR="000A7F87" w:rsidRPr="006B5E39">
        <w:rPr>
          <w:sz w:val="28"/>
          <w:szCs w:val="28"/>
        </w:rPr>
        <w:t>Внести</w:t>
      </w:r>
      <w:proofErr w:type="spellEnd"/>
      <w:r w:rsidR="000A7F87" w:rsidRPr="006B5E39">
        <w:rPr>
          <w:sz w:val="28"/>
          <w:szCs w:val="28"/>
        </w:rPr>
        <w:t xml:space="preserve"> зміни до додатків </w:t>
      </w:r>
      <w:r w:rsidR="00F404ED">
        <w:rPr>
          <w:sz w:val="28"/>
          <w:szCs w:val="28"/>
        </w:rPr>
        <w:t xml:space="preserve">1, </w:t>
      </w:r>
      <w:r w:rsidR="000A7F87" w:rsidRPr="006B5E39">
        <w:rPr>
          <w:sz w:val="28"/>
          <w:szCs w:val="28"/>
        </w:rPr>
        <w:t>2, 3,</w:t>
      </w:r>
      <w:r w:rsidR="00140D00">
        <w:rPr>
          <w:sz w:val="28"/>
          <w:szCs w:val="28"/>
        </w:rPr>
        <w:t xml:space="preserve"> 5,</w:t>
      </w:r>
      <w:r w:rsidR="000A7F87" w:rsidRPr="006B5E39">
        <w:rPr>
          <w:sz w:val="28"/>
          <w:szCs w:val="28"/>
        </w:rPr>
        <w:t xml:space="preserve"> 6, 7 рішення міської ради від 13.12.2022 № 38/19 </w:t>
      </w:r>
      <w:r w:rsidR="00AE2BFE">
        <w:rPr>
          <w:sz w:val="28"/>
          <w:szCs w:val="28"/>
        </w:rPr>
        <w:t>«</w:t>
      </w:r>
      <w:r w:rsidR="000A7F87" w:rsidRPr="006B5E39">
        <w:rPr>
          <w:sz w:val="28"/>
          <w:szCs w:val="28"/>
        </w:rPr>
        <w:t>Про бюджет Луцької міської територіальної громади на 2023 рік</w:t>
      </w:r>
      <w:r w:rsidR="00AE2BFE">
        <w:rPr>
          <w:sz w:val="28"/>
          <w:szCs w:val="28"/>
        </w:rPr>
        <w:t>»</w:t>
      </w:r>
      <w:r w:rsidR="000A7F87" w:rsidRPr="006B5E39">
        <w:rPr>
          <w:sz w:val="28"/>
          <w:szCs w:val="28"/>
        </w:rPr>
        <w:t xml:space="preserve"> відповідно до додатків 1, 2, 3, 4</w:t>
      </w:r>
      <w:r w:rsidR="00140D00">
        <w:rPr>
          <w:sz w:val="28"/>
          <w:szCs w:val="28"/>
        </w:rPr>
        <w:t>, 5</w:t>
      </w:r>
      <w:r w:rsidR="00F404ED">
        <w:rPr>
          <w:sz w:val="28"/>
          <w:szCs w:val="28"/>
        </w:rPr>
        <w:t>, 6</w:t>
      </w:r>
      <w:r w:rsidR="000A7F87" w:rsidRPr="006B5E39">
        <w:rPr>
          <w:sz w:val="28"/>
          <w:szCs w:val="28"/>
        </w:rPr>
        <w:t xml:space="preserve"> до цього рішення.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D36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D36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</w:t>
      </w:r>
      <w:r w:rsidR="00F524A0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-</w:t>
      </w:r>
      <w:r w:rsidR="00F524A0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економічного розвитку, бюджету </w:t>
      </w:r>
      <w:r w:rsidR="00AC5B37">
        <w:rPr>
          <w:sz w:val="28"/>
          <w:szCs w:val="28"/>
        </w:rPr>
        <w:t>та</w:t>
      </w:r>
      <w:r w:rsidR="000A7F87" w:rsidRPr="006B5E39">
        <w:rPr>
          <w:sz w:val="28"/>
          <w:szCs w:val="28"/>
        </w:rPr>
        <w:t xml:space="preserve"> фінансів.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0A7F87">
      <w:pPr>
        <w:rPr>
          <w:sz w:val="28"/>
          <w:szCs w:val="28"/>
        </w:rPr>
      </w:pPr>
      <w:r w:rsidRPr="006B5E39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804637" w:rsidRPr="006B5E39" w:rsidRDefault="00804637"/>
    <w:p w:rsidR="00804637" w:rsidRPr="006B5E39" w:rsidRDefault="00804637"/>
    <w:p w:rsidR="00804637" w:rsidRPr="006B5E39" w:rsidRDefault="000A7F87">
      <w:pPr>
        <w:jc w:val="both"/>
      </w:pPr>
      <w:proofErr w:type="spellStart"/>
      <w:r w:rsidRPr="006B5E39">
        <w:t>Єлова</w:t>
      </w:r>
      <w:proofErr w:type="spellEnd"/>
      <w:r w:rsidRPr="006B5E39">
        <w:t xml:space="preserve"> 720 614</w:t>
      </w:r>
    </w:p>
    <w:p w:rsidR="00804637" w:rsidRPr="006B5E39" w:rsidRDefault="00804637">
      <w:bookmarkStart w:id="0" w:name="_GoBack"/>
      <w:bookmarkEnd w:id="0"/>
    </w:p>
    <w:sectPr w:rsidR="00804637" w:rsidRPr="006B5E39" w:rsidSect="00F17B3F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C8" w:rsidRDefault="000A7F87">
      <w:r>
        <w:separator/>
      </w:r>
    </w:p>
  </w:endnote>
  <w:endnote w:type="continuationSeparator" w:id="0">
    <w:p w:rsidR="006A3FC8" w:rsidRDefault="000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C8" w:rsidRDefault="000A7F87">
      <w:r>
        <w:separator/>
      </w:r>
    </w:p>
  </w:footnote>
  <w:footnote w:type="continuationSeparator" w:id="0">
    <w:p w:rsidR="006A3FC8" w:rsidRDefault="000A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804637" w:rsidRDefault="00804637">
        <w:pPr>
          <w:pStyle w:val="ab"/>
          <w:jc w:val="center"/>
        </w:pPr>
      </w:p>
      <w:p w:rsidR="00804637" w:rsidRDefault="0058053F">
        <w:pPr>
          <w:pStyle w:val="ab"/>
          <w:jc w:val="center"/>
        </w:pPr>
        <w:r>
          <w:fldChar w:fldCharType="begin"/>
        </w:r>
        <w:r w:rsidR="000A7F87">
          <w:instrText>PAGE</w:instrText>
        </w:r>
        <w:r>
          <w:fldChar w:fldCharType="separate"/>
        </w:r>
        <w:r w:rsidR="00F404ED">
          <w:rPr>
            <w:noProof/>
          </w:rPr>
          <w:t>2</w:t>
        </w:r>
        <w:r>
          <w:fldChar w:fldCharType="end"/>
        </w:r>
      </w:p>
    </w:sdtContent>
  </w:sdt>
  <w:p w:rsidR="00804637" w:rsidRDefault="008046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37"/>
    <w:rsid w:val="00020F6B"/>
    <w:rsid w:val="00063E9C"/>
    <w:rsid w:val="00082B84"/>
    <w:rsid w:val="000A7F87"/>
    <w:rsid w:val="00140D00"/>
    <w:rsid w:val="001548C2"/>
    <w:rsid w:val="0017540C"/>
    <w:rsid w:val="002F20FD"/>
    <w:rsid w:val="003A33EB"/>
    <w:rsid w:val="003B0353"/>
    <w:rsid w:val="00435FDA"/>
    <w:rsid w:val="0058053F"/>
    <w:rsid w:val="005E503C"/>
    <w:rsid w:val="00602D3A"/>
    <w:rsid w:val="00663EB6"/>
    <w:rsid w:val="006A3FC8"/>
    <w:rsid w:val="006B5E39"/>
    <w:rsid w:val="006C32D2"/>
    <w:rsid w:val="007A2D0A"/>
    <w:rsid w:val="007F7260"/>
    <w:rsid w:val="00804637"/>
    <w:rsid w:val="0084229E"/>
    <w:rsid w:val="00947A62"/>
    <w:rsid w:val="0097151B"/>
    <w:rsid w:val="0099546B"/>
    <w:rsid w:val="009E64CF"/>
    <w:rsid w:val="009F58BD"/>
    <w:rsid w:val="00A404D4"/>
    <w:rsid w:val="00A5024D"/>
    <w:rsid w:val="00A54E0F"/>
    <w:rsid w:val="00AB36E4"/>
    <w:rsid w:val="00AC5B37"/>
    <w:rsid w:val="00AE2BFE"/>
    <w:rsid w:val="00AF1500"/>
    <w:rsid w:val="00B05667"/>
    <w:rsid w:val="00BC0ACA"/>
    <w:rsid w:val="00BF7AB3"/>
    <w:rsid w:val="00C25585"/>
    <w:rsid w:val="00CA73B4"/>
    <w:rsid w:val="00D22CD5"/>
    <w:rsid w:val="00D36828"/>
    <w:rsid w:val="00D42D00"/>
    <w:rsid w:val="00D43483"/>
    <w:rsid w:val="00DE3101"/>
    <w:rsid w:val="00E67D8A"/>
    <w:rsid w:val="00E87682"/>
    <w:rsid w:val="00F17B3F"/>
    <w:rsid w:val="00F404ED"/>
    <w:rsid w:val="00F524A0"/>
    <w:rsid w:val="00FB3221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17</cp:revision>
  <cp:lastPrinted>2023-06-28T11:17:00Z</cp:lastPrinted>
  <dcterms:created xsi:type="dcterms:W3CDTF">2023-03-13T10:07:00Z</dcterms:created>
  <dcterms:modified xsi:type="dcterms:W3CDTF">2023-06-28T11:23:00Z</dcterms:modified>
  <dc:language>uk-UA</dc:language>
</cp:coreProperties>
</file>