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D6" w:rsidRDefault="00F63649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noProof/>
          <w:color w:val="auto"/>
          <w:kern w:val="2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3A933A" id="_x0000_tole_rId2" o:spid="_x0000_s1026" style="position:absolute;margin-left:.05pt;margin-top:.05pt;width:50.05pt;height:50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" o:allowincell="f" filled="f" stroked="f" strokeweight="0"/>
            </w:pict>
          </mc:Fallback>
        </mc:AlternateContent>
      </w:r>
      <w:r w:rsidR="004023CD">
        <w:rPr>
          <w:rFonts w:eastAsia="NSimSun"/>
          <w:b/>
          <w:bCs/>
          <w:color w:val="auto"/>
          <w:kern w:val="2"/>
          <w:szCs w:val="28"/>
          <w:lang w:val="uk-UA" w:bidi="hi-IN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4023CD">
        <w:rPr>
          <w:rFonts w:eastAsia="NSimSun"/>
          <w:b/>
          <w:bCs/>
          <w:color w:val="auto"/>
          <w:kern w:val="2"/>
          <w:szCs w:val="28"/>
          <w:lang w:val="uk-UA" w:bidi="hi-IN"/>
        </w:rPr>
        <w:object w:dxaOrig="1440" w:dyaOrig="1440">
          <v:shape id="ole_rId2" o:spid="_x0000_s1026" type="#_x0000_tole_rId2" style="position:absolute;left:0;text-align:left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48870542" r:id="rId8"/>
        </w:object>
      </w:r>
    </w:p>
    <w:p w:rsidR="00E777D6" w:rsidRDefault="00E777D6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</w:p>
    <w:p w:rsidR="00E777D6" w:rsidRDefault="00F63649">
      <w:pPr>
        <w:keepNext/>
        <w:numPr>
          <w:ilvl w:val="0"/>
          <w:numId w:val="2"/>
        </w:numPr>
        <w:ind w:left="0" w:firstLine="0"/>
        <w:jc w:val="center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color w:val="auto"/>
          <w:kern w:val="2"/>
          <w:szCs w:val="28"/>
          <w:lang w:val="uk-UA" w:bidi="hi-IN"/>
        </w:rPr>
        <w:t>ЛУЦЬКИЙ  МІСЬКИЙ  ГОЛОВА</w:t>
      </w:r>
    </w:p>
    <w:p w:rsidR="00E777D6" w:rsidRDefault="00E777D6">
      <w:pPr>
        <w:jc w:val="center"/>
        <w:rPr>
          <w:rFonts w:eastAsia="NSimSun"/>
          <w:b/>
          <w:bCs/>
          <w:color w:val="auto"/>
          <w:kern w:val="2"/>
          <w:sz w:val="20"/>
          <w:szCs w:val="20"/>
          <w:lang w:val="uk-UA" w:bidi="hi-IN"/>
        </w:rPr>
      </w:pPr>
    </w:p>
    <w:p w:rsidR="00E777D6" w:rsidRDefault="00F63649">
      <w:pPr>
        <w:jc w:val="center"/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</w:pPr>
      <w:r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  <w:t>РОЗПОРЯДЖЕННЯ</w:t>
      </w:r>
    </w:p>
    <w:p w:rsidR="00E777D6" w:rsidRDefault="00E777D6">
      <w:pPr>
        <w:jc w:val="center"/>
        <w:rPr>
          <w:rFonts w:eastAsia="NSimSun"/>
          <w:b/>
          <w:bCs/>
          <w:color w:val="auto"/>
          <w:kern w:val="2"/>
          <w:sz w:val="40"/>
          <w:szCs w:val="40"/>
          <w:lang w:val="uk-UA" w:bidi="hi-IN"/>
        </w:rPr>
      </w:pPr>
    </w:p>
    <w:p w:rsidR="00E777D6" w:rsidRDefault="00F63649">
      <w:pPr>
        <w:tabs>
          <w:tab w:val="left" w:pos="4510"/>
          <w:tab w:val="left" w:pos="4715"/>
        </w:tabs>
        <w:jc w:val="both"/>
        <w:rPr>
          <w:rFonts w:eastAsia="NSimSun"/>
          <w:color w:val="auto"/>
          <w:kern w:val="2"/>
          <w:sz w:val="24"/>
          <w:lang w:val="uk-UA" w:bidi="hi-IN"/>
        </w:rPr>
      </w:pPr>
      <w:r>
        <w:rPr>
          <w:rFonts w:eastAsia="NSimSun"/>
          <w:color w:val="auto"/>
          <w:kern w:val="2"/>
          <w:sz w:val="24"/>
          <w:lang w:val="uk-UA" w:bidi="hi-IN"/>
        </w:rPr>
        <w:t>________________                                        Луцьк                                     №________________</w:t>
      </w:r>
    </w:p>
    <w:p w:rsidR="00E777D6" w:rsidRDefault="00E777D6">
      <w:pPr>
        <w:jc w:val="both"/>
        <w:rPr>
          <w:lang w:val="uk-UA"/>
        </w:rPr>
      </w:pPr>
    </w:p>
    <w:p w:rsidR="00A05C4F" w:rsidRDefault="00F63649" w:rsidP="00A408BA">
      <w:pPr>
        <w:jc w:val="both"/>
        <w:rPr>
          <w:lang w:val="uk-UA"/>
        </w:rPr>
      </w:pPr>
      <w:bookmarkStart w:id="0" w:name="__DdeLink__57_3751635812"/>
      <w:r>
        <w:rPr>
          <w:lang w:val="uk-UA"/>
        </w:rPr>
        <w:t xml:space="preserve">Про </w:t>
      </w:r>
      <w:bookmarkEnd w:id="0"/>
      <w:r>
        <w:rPr>
          <w:lang w:val="uk-UA"/>
        </w:rPr>
        <w:t>відзначення</w:t>
      </w:r>
      <w:r w:rsidR="0056726D">
        <w:rPr>
          <w:lang w:val="uk-UA"/>
        </w:rPr>
        <w:t xml:space="preserve"> з нагоди</w:t>
      </w:r>
      <w:r w:rsidR="00A05C4F">
        <w:rPr>
          <w:lang w:val="uk-UA"/>
        </w:rPr>
        <w:t xml:space="preserve"> 10-річчя</w:t>
      </w:r>
    </w:p>
    <w:p w:rsidR="00A05C4F" w:rsidRDefault="00A05C4F" w:rsidP="00A408BA">
      <w:pPr>
        <w:jc w:val="both"/>
        <w:rPr>
          <w:lang w:val="uk-UA"/>
        </w:rPr>
      </w:pPr>
      <w:r>
        <w:rPr>
          <w:lang w:val="uk-UA"/>
        </w:rPr>
        <w:t xml:space="preserve">департаменту «Центр надання </w:t>
      </w:r>
    </w:p>
    <w:p w:rsidR="00A05C4F" w:rsidRDefault="00A05C4F" w:rsidP="00A408BA">
      <w:pPr>
        <w:jc w:val="both"/>
        <w:rPr>
          <w:lang w:val="uk-UA"/>
        </w:rPr>
      </w:pPr>
      <w:r>
        <w:rPr>
          <w:lang w:val="uk-UA"/>
        </w:rPr>
        <w:t xml:space="preserve">адміністративних послуг у місті Луцьку» </w:t>
      </w:r>
    </w:p>
    <w:p w:rsidR="00A05C4F" w:rsidRDefault="00A05C4F" w:rsidP="00A408BA">
      <w:pPr>
        <w:jc w:val="both"/>
        <w:rPr>
          <w:lang w:val="uk-UA"/>
        </w:rPr>
      </w:pPr>
      <w:r>
        <w:rPr>
          <w:lang w:val="uk-UA"/>
        </w:rPr>
        <w:t xml:space="preserve">Луцької міської ради </w:t>
      </w:r>
    </w:p>
    <w:p w:rsidR="00E527FE" w:rsidRDefault="00E527FE">
      <w:pPr>
        <w:pStyle w:val="a7"/>
        <w:spacing w:line="240" w:lineRule="auto"/>
        <w:ind w:firstLine="680"/>
        <w:jc w:val="both"/>
        <w:rPr>
          <w:szCs w:val="28"/>
          <w:lang w:val="uk-UA"/>
        </w:rPr>
      </w:pPr>
    </w:p>
    <w:p w:rsidR="00250E2B" w:rsidRPr="002F7618" w:rsidRDefault="00F63649">
      <w:pPr>
        <w:pStyle w:val="a7"/>
        <w:spacing w:line="240" w:lineRule="auto"/>
        <w:ind w:firstLine="68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Відповідно до рішення Луцької міської ради від 22.12.2021 № 24/119 «Про затвердження Програми розвитку культури Луцької міської територіальної громади на 2022-2025 роки» та Положення про відзнаки міського голови, затвердженого розпорядженням міського голови від 01.06.2021 № 111-ра, а також враховуючи </w:t>
      </w:r>
      <w:r w:rsidR="00A05C4F">
        <w:rPr>
          <w:szCs w:val="28"/>
          <w:lang w:val="uk-UA"/>
        </w:rPr>
        <w:t xml:space="preserve">лист департаменту «Центр надання адміністративних послуг у місті Луцьку» Луцької міської ради від 07.06.2023 </w:t>
      </w:r>
      <w:r w:rsidR="00225488">
        <w:rPr>
          <w:szCs w:val="28"/>
          <w:lang w:val="uk-UA"/>
        </w:rPr>
        <w:t xml:space="preserve">       </w:t>
      </w:r>
      <w:r w:rsidR="00A05C4F">
        <w:rPr>
          <w:szCs w:val="28"/>
          <w:lang w:val="uk-UA"/>
        </w:rPr>
        <w:t>№ 6-10/189</w:t>
      </w:r>
      <w:r w:rsidR="002F7618">
        <w:rPr>
          <w:szCs w:val="28"/>
          <w:lang w:val="uk-UA"/>
        </w:rPr>
        <w:t>:</w:t>
      </w:r>
    </w:p>
    <w:p w:rsidR="007E56FF" w:rsidRDefault="00225488" w:rsidP="00225488">
      <w:pPr>
        <w:pStyle w:val="a7"/>
        <w:spacing w:after="0" w:line="240" w:lineRule="auto"/>
        <w:ind w:firstLine="567"/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1. </w:t>
      </w:r>
      <w:r w:rsidR="00F63649" w:rsidRPr="00F33B18">
        <w:rPr>
          <w:color w:val="auto"/>
          <w:szCs w:val="28"/>
          <w:lang w:val="uk-UA"/>
        </w:rPr>
        <w:t>ОГОЛОСИТИ Подяку міського голови</w:t>
      </w:r>
      <w:r w:rsidR="002F7618" w:rsidRPr="00F33B18">
        <w:rPr>
          <w:color w:val="auto"/>
          <w:szCs w:val="28"/>
          <w:lang w:val="uk-UA"/>
        </w:rPr>
        <w:t xml:space="preserve"> за сумлінну працю, високий професіоналізм, </w:t>
      </w:r>
      <w:r w:rsidR="00113624">
        <w:rPr>
          <w:color w:val="auto"/>
          <w:szCs w:val="28"/>
          <w:lang w:val="uk-UA"/>
        </w:rPr>
        <w:t>в</w:t>
      </w:r>
      <w:r w:rsidR="002F7618" w:rsidRPr="00F33B18">
        <w:rPr>
          <w:color w:val="auto"/>
          <w:szCs w:val="28"/>
          <w:lang w:val="uk-UA"/>
        </w:rPr>
        <w:t xml:space="preserve">агомий особистий внесок у </w:t>
      </w:r>
      <w:r w:rsidR="00A05C4F">
        <w:rPr>
          <w:color w:val="auto"/>
          <w:szCs w:val="28"/>
          <w:lang w:val="uk-UA"/>
        </w:rPr>
        <w:t xml:space="preserve">надання якісних адміністративних послуг, </w:t>
      </w:r>
      <w:r>
        <w:rPr>
          <w:color w:val="auto"/>
          <w:szCs w:val="28"/>
          <w:lang w:val="uk-UA"/>
        </w:rPr>
        <w:t>а також з нагоди 10-річчя департаменту «Центр надання адміністративних послуг у місті Луцьку» Луцької міської ради</w:t>
      </w:r>
      <w:r w:rsidR="007E56FF" w:rsidRPr="00F33B18">
        <w:rPr>
          <w:color w:val="auto"/>
          <w:szCs w:val="28"/>
          <w:lang w:val="uk-UA"/>
        </w:rPr>
        <w:t>:</w:t>
      </w:r>
    </w:p>
    <w:p w:rsidR="00225488" w:rsidRDefault="00225488" w:rsidP="00225488">
      <w:pPr>
        <w:pStyle w:val="a7"/>
        <w:spacing w:after="0" w:line="240" w:lineRule="auto"/>
        <w:jc w:val="both"/>
        <w:rPr>
          <w:color w:val="auto"/>
          <w:szCs w:val="28"/>
          <w:lang w:val="uk-UA"/>
        </w:rPr>
      </w:pPr>
    </w:p>
    <w:p w:rsidR="00225488" w:rsidRDefault="00225488" w:rsidP="00225488">
      <w:pPr>
        <w:pStyle w:val="a7"/>
        <w:spacing w:after="0" w:line="240" w:lineRule="auto"/>
        <w:ind w:firstLine="567"/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АЛФЬОРОВІЙ Тетяні – адміністратору відділу оформлення об</w:t>
      </w:r>
      <w:r w:rsidRPr="00225488">
        <w:rPr>
          <w:color w:val="auto"/>
          <w:szCs w:val="28"/>
          <w:lang w:val="uk-UA"/>
        </w:rPr>
        <w:t>’</w:t>
      </w:r>
      <w:r>
        <w:rPr>
          <w:color w:val="auto"/>
          <w:szCs w:val="28"/>
          <w:lang w:val="uk-UA"/>
        </w:rPr>
        <w:t>єктів нерухомості департаменту «Центр надання адміністративних послуг у місті Луцьку» Луцької міської ради;</w:t>
      </w:r>
    </w:p>
    <w:p w:rsidR="00225488" w:rsidRDefault="00225488" w:rsidP="00225488">
      <w:pPr>
        <w:pStyle w:val="a7"/>
        <w:spacing w:after="0" w:line="240" w:lineRule="auto"/>
        <w:ind w:firstLine="567"/>
        <w:jc w:val="both"/>
        <w:rPr>
          <w:color w:val="auto"/>
          <w:szCs w:val="28"/>
          <w:lang w:val="uk-UA"/>
        </w:rPr>
      </w:pPr>
    </w:p>
    <w:p w:rsidR="00225488" w:rsidRDefault="00225488" w:rsidP="00225488">
      <w:pPr>
        <w:pStyle w:val="a7"/>
        <w:spacing w:after="0" w:line="240" w:lineRule="auto"/>
        <w:ind w:firstLine="567"/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КОВАЛЬЧУК Валентині – адміністратору відділу оформлення біометричних документів департаменту «Центр надання адміністративних послуг у місті Луцьку» Луцької міської ради;</w:t>
      </w:r>
    </w:p>
    <w:p w:rsidR="007A386E" w:rsidRDefault="007A386E" w:rsidP="00225488">
      <w:pPr>
        <w:pStyle w:val="a7"/>
        <w:spacing w:after="0" w:line="240" w:lineRule="auto"/>
        <w:ind w:firstLine="567"/>
        <w:jc w:val="both"/>
        <w:rPr>
          <w:color w:val="auto"/>
          <w:szCs w:val="28"/>
          <w:lang w:val="uk-UA"/>
        </w:rPr>
      </w:pPr>
    </w:p>
    <w:p w:rsidR="007A386E" w:rsidRDefault="007A386E" w:rsidP="00225488">
      <w:pPr>
        <w:pStyle w:val="a7"/>
        <w:spacing w:after="0" w:line="240" w:lineRule="auto"/>
        <w:ind w:firstLine="567"/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МЕЛЮХ Олені – адміністратору відділу оформлення транспортних засобів та посвідчень водія департаменту «Центр надання адміністративних послуг у місті Луцьку» Луцької міської ради;</w:t>
      </w:r>
    </w:p>
    <w:p w:rsidR="00225488" w:rsidRDefault="00225488" w:rsidP="00225488">
      <w:pPr>
        <w:pStyle w:val="a7"/>
        <w:spacing w:after="0" w:line="240" w:lineRule="auto"/>
        <w:ind w:firstLine="567"/>
        <w:jc w:val="both"/>
        <w:rPr>
          <w:color w:val="auto"/>
          <w:szCs w:val="28"/>
          <w:lang w:val="uk-UA"/>
        </w:rPr>
      </w:pPr>
    </w:p>
    <w:p w:rsidR="00225488" w:rsidRDefault="00225488" w:rsidP="00225488">
      <w:pPr>
        <w:pStyle w:val="a7"/>
        <w:spacing w:after="0" w:line="240" w:lineRule="auto"/>
        <w:ind w:firstLine="567"/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НОВИЦЬКІЙ Людмилі – адміністратору адміністративного відділу департаменту «Центр надання адміністративних послуг у місті Луцьку» Луцької міської ради;</w:t>
      </w:r>
    </w:p>
    <w:p w:rsidR="004023CD" w:rsidRDefault="004023CD" w:rsidP="004023CD">
      <w:pPr>
        <w:pStyle w:val="a7"/>
        <w:spacing w:after="0" w:line="240" w:lineRule="auto"/>
        <w:ind w:firstLine="567"/>
        <w:jc w:val="center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lastRenderedPageBreak/>
        <w:t>2</w:t>
      </w:r>
    </w:p>
    <w:p w:rsidR="00225488" w:rsidRDefault="00225488" w:rsidP="00225488">
      <w:pPr>
        <w:pStyle w:val="a7"/>
        <w:spacing w:after="0" w:line="240" w:lineRule="auto"/>
        <w:ind w:firstLine="567"/>
        <w:jc w:val="both"/>
        <w:rPr>
          <w:color w:val="auto"/>
          <w:szCs w:val="28"/>
          <w:lang w:val="uk-UA"/>
        </w:rPr>
      </w:pPr>
    </w:p>
    <w:p w:rsidR="00225488" w:rsidRDefault="00225488" w:rsidP="00225488">
      <w:pPr>
        <w:pStyle w:val="a7"/>
        <w:spacing w:after="0" w:line="240" w:lineRule="auto"/>
        <w:ind w:firstLine="567"/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 xml:space="preserve">РУБЛЬОВУ Віктору </w:t>
      </w:r>
      <w:r w:rsidR="007A386E">
        <w:rPr>
          <w:color w:val="auto"/>
          <w:szCs w:val="28"/>
          <w:lang w:val="uk-UA"/>
        </w:rPr>
        <w:t xml:space="preserve">– </w:t>
      </w:r>
      <w:r>
        <w:rPr>
          <w:color w:val="auto"/>
          <w:szCs w:val="28"/>
          <w:lang w:val="uk-UA"/>
        </w:rPr>
        <w:t xml:space="preserve"> адміністратору відділу адм</w:t>
      </w:r>
      <w:bookmarkStart w:id="1" w:name="_GoBack"/>
      <w:bookmarkEnd w:id="1"/>
      <w:r>
        <w:rPr>
          <w:color w:val="auto"/>
          <w:szCs w:val="28"/>
          <w:lang w:val="uk-UA"/>
        </w:rPr>
        <w:t>іністрування та інформаційно-аналітичних технологій департаменту «Центр надання адміністративних послуг у місті Луцьку» Луцької міської ради;</w:t>
      </w:r>
    </w:p>
    <w:p w:rsidR="00225488" w:rsidRDefault="00225488" w:rsidP="00225488">
      <w:pPr>
        <w:pStyle w:val="a7"/>
        <w:spacing w:after="0" w:line="240" w:lineRule="auto"/>
        <w:ind w:firstLine="567"/>
        <w:jc w:val="both"/>
        <w:rPr>
          <w:color w:val="auto"/>
          <w:szCs w:val="28"/>
          <w:lang w:val="uk-UA"/>
        </w:rPr>
      </w:pPr>
    </w:p>
    <w:p w:rsidR="00225488" w:rsidRDefault="00225488" w:rsidP="00225488">
      <w:pPr>
        <w:pStyle w:val="a7"/>
        <w:spacing w:after="0" w:line="240" w:lineRule="auto"/>
        <w:ind w:firstLine="567"/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 xml:space="preserve">СІРЧУК Надії </w:t>
      </w:r>
      <w:r w:rsidR="007A386E">
        <w:rPr>
          <w:color w:val="auto"/>
          <w:szCs w:val="28"/>
          <w:lang w:val="uk-UA"/>
        </w:rPr>
        <w:t xml:space="preserve">– </w:t>
      </w:r>
      <w:r>
        <w:rPr>
          <w:color w:val="auto"/>
          <w:szCs w:val="28"/>
          <w:lang w:val="uk-UA"/>
        </w:rPr>
        <w:t xml:space="preserve"> адміністратору адміністративного відділу</w:t>
      </w:r>
      <w:r w:rsidRPr="00225488">
        <w:rPr>
          <w:color w:val="auto"/>
          <w:szCs w:val="28"/>
          <w:lang w:val="uk-UA"/>
        </w:rPr>
        <w:t xml:space="preserve"> </w:t>
      </w:r>
      <w:r>
        <w:rPr>
          <w:color w:val="auto"/>
          <w:szCs w:val="28"/>
          <w:lang w:val="uk-UA"/>
        </w:rPr>
        <w:t>департаменту «Центр надання адміністративних послуг у місті Луцьку» Луцької міської ради;</w:t>
      </w:r>
    </w:p>
    <w:p w:rsidR="007A386E" w:rsidRDefault="007A386E" w:rsidP="00225488">
      <w:pPr>
        <w:pStyle w:val="a7"/>
        <w:spacing w:after="0" w:line="240" w:lineRule="auto"/>
        <w:ind w:firstLine="567"/>
        <w:jc w:val="both"/>
        <w:rPr>
          <w:color w:val="auto"/>
          <w:szCs w:val="28"/>
          <w:lang w:val="uk-UA"/>
        </w:rPr>
      </w:pPr>
    </w:p>
    <w:p w:rsidR="00225488" w:rsidRDefault="00225488" w:rsidP="00225488">
      <w:pPr>
        <w:pStyle w:val="a7"/>
        <w:spacing w:after="0" w:line="240" w:lineRule="auto"/>
        <w:ind w:firstLine="567"/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ХАРЧИК Юлії – начальнику відділу оформлення актів цивільного стану департаменту «Центр надання адміністративних послуг у місті Луцьку», адміністратору.</w:t>
      </w:r>
    </w:p>
    <w:p w:rsidR="00EC5D89" w:rsidRDefault="00EC5D89" w:rsidP="00EC5D89">
      <w:pPr>
        <w:pStyle w:val="a7"/>
        <w:spacing w:after="0" w:line="240" w:lineRule="auto"/>
        <w:ind w:firstLine="567"/>
        <w:jc w:val="both"/>
        <w:rPr>
          <w:color w:val="auto"/>
          <w:szCs w:val="28"/>
          <w:lang w:val="uk-UA"/>
        </w:rPr>
      </w:pPr>
    </w:p>
    <w:p w:rsidR="00EC5D89" w:rsidRDefault="00EC5D89" w:rsidP="00EC5D89">
      <w:pPr>
        <w:pStyle w:val="a7"/>
        <w:spacing w:after="0" w:line="240" w:lineRule="auto"/>
        <w:ind w:firstLine="567"/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 xml:space="preserve">2. </w:t>
      </w:r>
      <w:r w:rsidRPr="00F33B18">
        <w:rPr>
          <w:color w:val="auto"/>
          <w:szCs w:val="28"/>
          <w:lang w:val="uk-UA"/>
        </w:rPr>
        <w:t>ОГОЛОСИТИ Подяку міського голови за сумлінну працю, високий професіоналізм</w:t>
      </w:r>
      <w:r>
        <w:rPr>
          <w:color w:val="auto"/>
          <w:szCs w:val="28"/>
          <w:lang w:val="uk-UA"/>
        </w:rPr>
        <w:t>, а також з нагоди 10-річчя департаменту «Центр надання адміністративних послуг у місті Луцьку» Луцької міської ради</w:t>
      </w:r>
      <w:r w:rsidRPr="00F33B18">
        <w:rPr>
          <w:color w:val="auto"/>
          <w:szCs w:val="28"/>
          <w:lang w:val="uk-UA"/>
        </w:rPr>
        <w:t>:</w:t>
      </w:r>
    </w:p>
    <w:p w:rsidR="00EC5D89" w:rsidRDefault="00EC5D89" w:rsidP="00EC5D89">
      <w:pPr>
        <w:pStyle w:val="a7"/>
        <w:spacing w:after="0" w:line="240" w:lineRule="auto"/>
        <w:ind w:firstLine="567"/>
        <w:jc w:val="both"/>
        <w:rPr>
          <w:color w:val="auto"/>
          <w:szCs w:val="28"/>
          <w:lang w:val="uk-UA"/>
        </w:rPr>
      </w:pPr>
    </w:p>
    <w:p w:rsidR="00EC5D89" w:rsidRPr="009D07DE" w:rsidRDefault="00EC5D89" w:rsidP="00EC5D89">
      <w:pPr>
        <w:pStyle w:val="a7"/>
        <w:spacing w:after="0" w:line="240" w:lineRule="auto"/>
        <w:ind w:firstLine="567"/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ТАЄНЧУКУ Олександру – завідувачу господарства фінансово-господарського відділу департаменту «Центр надання адміністративних послуг у місті Луцьку» Луцької міської ради;</w:t>
      </w:r>
    </w:p>
    <w:p w:rsidR="006F399D" w:rsidRDefault="006F399D" w:rsidP="006F399D">
      <w:pPr>
        <w:pStyle w:val="a7"/>
        <w:spacing w:after="0" w:line="240" w:lineRule="auto"/>
        <w:ind w:firstLine="567"/>
        <w:jc w:val="both"/>
        <w:rPr>
          <w:lang w:val="uk-UA"/>
        </w:rPr>
      </w:pPr>
    </w:p>
    <w:p w:rsidR="00244C88" w:rsidRPr="000C5B22" w:rsidRDefault="00EC5D89" w:rsidP="006F399D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244C88" w:rsidRPr="00244C88">
        <w:rPr>
          <w:szCs w:val="28"/>
          <w:lang w:val="uk-UA"/>
        </w:rPr>
        <w:t>. Господарсько-технічному відділу Луцької міської ради забезпечити придбання рам</w:t>
      </w:r>
      <w:r w:rsidR="000C5B22">
        <w:rPr>
          <w:szCs w:val="28"/>
          <w:lang w:val="uk-UA"/>
        </w:rPr>
        <w:t xml:space="preserve">ок </w:t>
      </w:r>
      <w:r w:rsidR="00244C88" w:rsidRPr="00244C88">
        <w:rPr>
          <w:szCs w:val="28"/>
          <w:lang w:val="uk-UA"/>
        </w:rPr>
        <w:t>для відзначення</w:t>
      </w:r>
      <w:r w:rsidR="00E527FE">
        <w:rPr>
          <w:szCs w:val="28"/>
          <w:lang w:val="uk-UA"/>
        </w:rPr>
        <w:t xml:space="preserve"> осіб,</w:t>
      </w:r>
      <w:r w:rsidR="00C165FF">
        <w:rPr>
          <w:szCs w:val="28"/>
          <w:lang w:val="uk-UA"/>
        </w:rPr>
        <w:t xml:space="preserve"> зазначених у пункт</w:t>
      </w:r>
      <w:r w:rsidR="00503DD4">
        <w:rPr>
          <w:szCs w:val="28"/>
          <w:lang w:val="uk-UA"/>
        </w:rPr>
        <w:t>ах</w:t>
      </w:r>
      <w:r w:rsidR="000C5B22">
        <w:rPr>
          <w:szCs w:val="28"/>
          <w:lang w:val="uk-UA"/>
        </w:rPr>
        <w:t xml:space="preserve"> 1</w:t>
      </w:r>
      <w:r>
        <w:rPr>
          <w:szCs w:val="28"/>
          <w:lang w:val="uk-UA"/>
        </w:rPr>
        <w:t>-2</w:t>
      </w:r>
      <w:r w:rsidR="007E56FF">
        <w:rPr>
          <w:szCs w:val="28"/>
          <w:lang w:val="uk-UA"/>
        </w:rPr>
        <w:t xml:space="preserve"> </w:t>
      </w:r>
      <w:r w:rsidR="00E527FE">
        <w:rPr>
          <w:szCs w:val="28"/>
          <w:lang w:val="uk-UA"/>
        </w:rPr>
        <w:t>цього розпорядження.</w:t>
      </w:r>
    </w:p>
    <w:p w:rsidR="00E777D6" w:rsidRDefault="00E777D6">
      <w:pPr>
        <w:jc w:val="both"/>
        <w:rPr>
          <w:color w:val="FF0000"/>
          <w:sz w:val="26"/>
          <w:szCs w:val="26"/>
          <w:lang w:val="uk-UA"/>
        </w:rPr>
      </w:pPr>
    </w:p>
    <w:p w:rsidR="00E527FE" w:rsidRDefault="00E527FE">
      <w:pPr>
        <w:jc w:val="both"/>
        <w:rPr>
          <w:color w:val="FF0000"/>
          <w:sz w:val="26"/>
          <w:szCs w:val="26"/>
          <w:lang w:val="uk-UA"/>
        </w:rPr>
      </w:pPr>
    </w:p>
    <w:p w:rsidR="008E7666" w:rsidRPr="000C5B22" w:rsidRDefault="008E7666">
      <w:pPr>
        <w:jc w:val="both"/>
        <w:rPr>
          <w:color w:val="FF0000"/>
          <w:sz w:val="26"/>
          <w:szCs w:val="26"/>
          <w:lang w:val="uk-UA"/>
        </w:rPr>
      </w:pPr>
    </w:p>
    <w:p w:rsidR="00E777D6" w:rsidRDefault="00F63649">
      <w:pPr>
        <w:jc w:val="both"/>
        <w:rPr>
          <w:lang w:val="uk-UA"/>
        </w:rPr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E777D6" w:rsidRDefault="00E777D6">
      <w:pPr>
        <w:jc w:val="both"/>
        <w:rPr>
          <w:sz w:val="12"/>
          <w:szCs w:val="12"/>
          <w:lang w:val="uk-UA"/>
        </w:rPr>
      </w:pPr>
    </w:p>
    <w:p w:rsidR="00E777D6" w:rsidRDefault="00E777D6">
      <w:pPr>
        <w:jc w:val="both"/>
        <w:rPr>
          <w:sz w:val="24"/>
          <w:lang w:val="uk-UA"/>
        </w:rPr>
      </w:pPr>
    </w:p>
    <w:p w:rsidR="00FB55FE" w:rsidRDefault="00FB55FE">
      <w:pPr>
        <w:jc w:val="both"/>
        <w:rPr>
          <w:sz w:val="24"/>
          <w:lang w:val="uk-UA"/>
        </w:rPr>
      </w:pPr>
    </w:p>
    <w:p w:rsidR="00E777D6" w:rsidRDefault="00F63649">
      <w:pPr>
        <w:jc w:val="both"/>
        <w:rPr>
          <w:lang w:val="uk-UA"/>
        </w:rPr>
      </w:pPr>
      <w:r>
        <w:rPr>
          <w:sz w:val="24"/>
          <w:lang w:val="uk-UA"/>
        </w:rPr>
        <w:t xml:space="preserve">Гудима   777 942 </w:t>
      </w:r>
    </w:p>
    <w:p w:rsidR="00E777D6" w:rsidRDefault="00F63649">
      <w:pPr>
        <w:tabs>
          <w:tab w:val="left" w:pos="567"/>
        </w:tabs>
        <w:jc w:val="both"/>
        <w:rPr>
          <w:lang w:val="uk-UA"/>
        </w:rPr>
      </w:pPr>
      <w:r>
        <w:rPr>
          <w:sz w:val="24"/>
          <w:szCs w:val="28"/>
          <w:lang w:val="uk-UA"/>
        </w:rPr>
        <w:t>Бондарчук 741 086</w:t>
      </w:r>
    </w:p>
    <w:sectPr w:rsidR="00E777D6" w:rsidSect="006F399D">
      <w:headerReference w:type="default" r:id="rId9"/>
      <w:headerReference w:type="first" r:id="rId10"/>
      <w:pgSz w:w="11906" w:h="16838"/>
      <w:pgMar w:top="1134" w:right="567" w:bottom="1701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E92" w:rsidRDefault="00F63649">
      <w:r>
        <w:separator/>
      </w:r>
    </w:p>
  </w:endnote>
  <w:endnote w:type="continuationSeparator" w:id="0">
    <w:p w:rsidR="00B61E92" w:rsidRDefault="00F6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E92" w:rsidRDefault="00F63649">
      <w:r>
        <w:separator/>
      </w:r>
    </w:p>
  </w:footnote>
  <w:footnote w:type="continuationSeparator" w:id="0">
    <w:p w:rsidR="00B61E92" w:rsidRDefault="00F63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D6" w:rsidRDefault="00E777D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D6" w:rsidRDefault="00E777D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F37DD"/>
    <w:multiLevelType w:val="hybridMultilevel"/>
    <w:tmpl w:val="9F68D8C8"/>
    <w:lvl w:ilvl="0" w:tplc="855EF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92219A0"/>
    <w:multiLevelType w:val="multilevel"/>
    <w:tmpl w:val="80BC2D0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DBE57E2"/>
    <w:multiLevelType w:val="hybridMultilevel"/>
    <w:tmpl w:val="C25A6A68"/>
    <w:lvl w:ilvl="0" w:tplc="76D2C5A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6E863F6"/>
    <w:multiLevelType w:val="hybridMultilevel"/>
    <w:tmpl w:val="1D20B806"/>
    <w:lvl w:ilvl="0" w:tplc="86FC0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4249C5"/>
    <w:multiLevelType w:val="multilevel"/>
    <w:tmpl w:val="80B04A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AA4F8C"/>
    <w:multiLevelType w:val="hybridMultilevel"/>
    <w:tmpl w:val="F086DBA6"/>
    <w:lvl w:ilvl="0" w:tplc="3EF21E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174CEC"/>
    <w:multiLevelType w:val="hybridMultilevel"/>
    <w:tmpl w:val="99F0F77E"/>
    <w:lvl w:ilvl="0" w:tplc="7CC285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6E36C83"/>
    <w:multiLevelType w:val="hybridMultilevel"/>
    <w:tmpl w:val="4E56A292"/>
    <w:lvl w:ilvl="0" w:tplc="363AD6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7CF4D68"/>
    <w:multiLevelType w:val="hybridMultilevel"/>
    <w:tmpl w:val="A2A0417C"/>
    <w:lvl w:ilvl="0" w:tplc="584003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8330544"/>
    <w:multiLevelType w:val="hybridMultilevel"/>
    <w:tmpl w:val="BFDA889C"/>
    <w:lvl w:ilvl="0" w:tplc="9530C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77D6"/>
    <w:rsid w:val="00017FB8"/>
    <w:rsid w:val="00034CE9"/>
    <w:rsid w:val="000A298B"/>
    <w:rsid w:val="000C5B22"/>
    <w:rsid w:val="00113624"/>
    <w:rsid w:val="00150079"/>
    <w:rsid w:val="00156266"/>
    <w:rsid w:val="0016708B"/>
    <w:rsid w:val="001A0814"/>
    <w:rsid w:val="00214926"/>
    <w:rsid w:val="00225488"/>
    <w:rsid w:val="00244C88"/>
    <w:rsid w:val="00250E2B"/>
    <w:rsid w:val="002F7618"/>
    <w:rsid w:val="00311250"/>
    <w:rsid w:val="003B5645"/>
    <w:rsid w:val="004023CD"/>
    <w:rsid w:val="00433F6C"/>
    <w:rsid w:val="00475BEC"/>
    <w:rsid w:val="00503DD4"/>
    <w:rsid w:val="00547FF9"/>
    <w:rsid w:val="0056726D"/>
    <w:rsid w:val="00577223"/>
    <w:rsid w:val="005C7947"/>
    <w:rsid w:val="0067440B"/>
    <w:rsid w:val="006A3D3F"/>
    <w:rsid w:val="006F399D"/>
    <w:rsid w:val="007A386E"/>
    <w:rsid w:val="007B5B35"/>
    <w:rsid w:val="007D359E"/>
    <w:rsid w:val="007E56FF"/>
    <w:rsid w:val="00815456"/>
    <w:rsid w:val="00873BD2"/>
    <w:rsid w:val="008B4C2A"/>
    <w:rsid w:val="008E7666"/>
    <w:rsid w:val="00905762"/>
    <w:rsid w:val="00905D35"/>
    <w:rsid w:val="00977E86"/>
    <w:rsid w:val="00981F6D"/>
    <w:rsid w:val="009C280E"/>
    <w:rsid w:val="009D07DE"/>
    <w:rsid w:val="00A05C4F"/>
    <w:rsid w:val="00A16393"/>
    <w:rsid w:val="00A408BA"/>
    <w:rsid w:val="00A54A6F"/>
    <w:rsid w:val="00A873DA"/>
    <w:rsid w:val="00A96DDE"/>
    <w:rsid w:val="00B61E92"/>
    <w:rsid w:val="00C165FF"/>
    <w:rsid w:val="00C83F52"/>
    <w:rsid w:val="00CC3C7F"/>
    <w:rsid w:val="00CE5FA8"/>
    <w:rsid w:val="00D06B29"/>
    <w:rsid w:val="00D50F9B"/>
    <w:rsid w:val="00E527FE"/>
    <w:rsid w:val="00E777D6"/>
    <w:rsid w:val="00EC5D89"/>
    <w:rsid w:val="00F33B18"/>
    <w:rsid w:val="00F63649"/>
    <w:rsid w:val="00FB55FE"/>
    <w:rsid w:val="00FE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A99D97"/>
  <w15:docId w15:val="{D45C05C9-DB94-49A8-A830-3813927E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  <w:qFormat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character" w:customStyle="1" w:styleId="a5">
    <w:name w:val="Текст у виносці Знак"/>
    <w:basedOn w:val="a0"/>
    <w:uiPriority w:val="99"/>
    <w:semiHidden/>
    <w:qFormat/>
    <w:rsid w:val="001526F5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819"/>
        <w:tab w:val="right" w:pos="9639"/>
      </w:tabs>
    </w:pPr>
  </w:style>
  <w:style w:type="paragraph" w:customStyle="1" w:styleId="ad">
    <w:name w:val="Вміст рамки"/>
    <w:basedOn w:val="a"/>
    <w:qFormat/>
  </w:style>
  <w:style w:type="paragraph" w:styleId="ae">
    <w:name w:val="Balloon Text"/>
    <w:basedOn w:val="a"/>
    <w:uiPriority w:val="99"/>
    <w:semiHidden/>
    <w:unhideWhenUsed/>
    <w:qFormat/>
    <w:rsid w:val="001526F5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paragraph" w:styleId="af">
    <w:name w:val="List Paragraph"/>
    <w:basedOn w:val="a"/>
    <w:uiPriority w:val="34"/>
    <w:qFormat/>
    <w:rsid w:val="00A40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2</Pages>
  <Words>1745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142</cp:revision>
  <cp:lastPrinted>2023-06-15T08:24:00Z</cp:lastPrinted>
  <dcterms:created xsi:type="dcterms:W3CDTF">2019-10-09T15:07:00Z</dcterms:created>
  <dcterms:modified xsi:type="dcterms:W3CDTF">2023-06-21T13:36:00Z</dcterms:modified>
  <dc:language>uk-UA</dc:language>
</cp:coreProperties>
</file>