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8" w:type="dxa"/>
        <w:tblInd w:w="-108" w:type="dxa"/>
        <w:tblLook w:val="04A0" w:firstRow="1" w:lastRow="0" w:firstColumn="1" w:lastColumn="0" w:noHBand="0" w:noVBand="1"/>
      </w:tblPr>
      <w:tblGrid>
        <w:gridCol w:w="5178"/>
        <w:gridCol w:w="4820"/>
      </w:tblGrid>
      <w:tr w:rsidR="007251DD" w:rsidRPr="008F5A0E" w14:paraId="43D084DB" w14:textId="77777777" w:rsidTr="00473BC3">
        <w:tc>
          <w:tcPr>
            <w:tcW w:w="5178" w:type="dxa"/>
            <w:shd w:val="clear" w:color="auto" w:fill="auto"/>
          </w:tcPr>
          <w:p w14:paraId="4B9C8685" w14:textId="77777777" w:rsidR="007251DD" w:rsidRPr="008F5A0E" w:rsidRDefault="007251DD" w:rsidP="00A6265A">
            <w:pPr>
              <w:widowControl w:val="0"/>
              <w:snapToGrid w:val="0"/>
              <w:ind w:right="215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  <w:shd w:val="clear" w:color="auto" w:fill="auto"/>
          </w:tcPr>
          <w:p w14:paraId="4EE18750" w14:textId="77777777" w:rsidR="007251DD" w:rsidRPr="008F5A0E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hAnsi="Times New Roman"/>
                <w:sz w:val="28"/>
                <w:szCs w:val="28"/>
                <w:lang w:val="uk-UA"/>
              </w:rPr>
              <w:t>Додаток 1</w:t>
            </w:r>
          </w:p>
          <w:p w14:paraId="3D10F097" w14:textId="77777777" w:rsidR="007251DD" w:rsidRPr="008F5A0E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hAnsi="Times New Roman"/>
                <w:sz w:val="28"/>
                <w:szCs w:val="28"/>
                <w:lang w:val="uk-UA"/>
              </w:rPr>
              <w:t>до рішення виконавчого комітету</w:t>
            </w:r>
          </w:p>
          <w:p w14:paraId="4DEA933E" w14:textId="77777777" w:rsidR="007251DD" w:rsidRPr="008F5A0E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  <w:p w14:paraId="3B1F88D1" w14:textId="77777777" w:rsidR="007251DD" w:rsidRPr="008F5A0E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hAnsi="Times New Roman"/>
                <w:sz w:val="28"/>
                <w:szCs w:val="28"/>
                <w:lang w:val="uk-UA"/>
              </w:rPr>
              <w:t>____________ №_______</w:t>
            </w:r>
          </w:p>
        </w:tc>
      </w:tr>
    </w:tbl>
    <w:p w14:paraId="3185919D" w14:textId="77777777" w:rsidR="007251DD" w:rsidRPr="008F5A0E" w:rsidRDefault="007251DD">
      <w:pPr>
        <w:jc w:val="center"/>
        <w:rPr>
          <w:sz w:val="28"/>
          <w:szCs w:val="28"/>
          <w:lang w:val="uk-UA"/>
        </w:rPr>
      </w:pPr>
    </w:p>
    <w:p w14:paraId="6C2FF585" w14:textId="77777777" w:rsidR="007251DD" w:rsidRPr="008F5A0E" w:rsidRDefault="00000000">
      <w:pPr>
        <w:jc w:val="center"/>
        <w:rPr>
          <w:rFonts w:ascii="Times New Roman" w:hAnsi="Times New Roman"/>
          <w:lang w:val="uk-UA"/>
        </w:rPr>
      </w:pPr>
      <w:r w:rsidRPr="008F5A0E">
        <w:rPr>
          <w:rFonts w:ascii="Times New Roman" w:hAnsi="Times New Roman"/>
          <w:sz w:val="28"/>
          <w:szCs w:val="28"/>
          <w:lang w:val="uk-UA"/>
        </w:rPr>
        <w:t>Скориговані тарифи на послуги, що надаються Луцьким</w:t>
      </w:r>
    </w:p>
    <w:p w14:paraId="06EAE615" w14:textId="77777777" w:rsidR="007251DD" w:rsidRDefault="0000000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F5A0E">
        <w:rPr>
          <w:rFonts w:ascii="Times New Roman" w:hAnsi="Times New Roman"/>
          <w:sz w:val="28"/>
          <w:szCs w:val="28"/>
          <w:lang w:val="uk-UA"/>
        </w:rPr>
        <w:t>спеціальним комунальним автотранспортним підприємством «Луцькспецкомунтранс» для населення</w:t>
      </w:r>
    </w:p>
    <w:p w14:paraId="7C89635B" w14:textId="77777777" w:rsidR="008F5A0E" w:rsidRPr="008F5A0E" w:rsidRDefault="008F5A0E">
      <w:pPr>
        <w:jc w:val="center"/>
        <w:rPr>
          <w:rFonts w:ascii="Times New Roman" w:hAnsi="Times New Roman"/>
          <w:lang w:val="uk-UA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55"/>
        <w:gridCol w:w="4123"/>
        <w:gridCol w:w="1417"/>
        <w:gridCol w:w="1701"/>
        <w:gridCol w:w="1702"/>
      </w:tblGrid>
      <w:tr w:rsidR="007251DD" w:rsidRPr="008F5A0E" w14:paraId="67B54AE6" w14:textId="77777777" w:rsidTr="00DE47FB">
        <w:trPr>
          <w:trHeight w:val="14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58EF2" w14:textId="77777777" w:rsidR="007251DD" w:rsidRPr="008F5A0E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7939C189" w14:textId="77777777" w:rsidR="007251DD" w:rsidRPr="008F5A0E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2ACFD" w14:textId="77777777" w:rsidR="007251DD" w:rsidRPr="008F5A0E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hAnsi="Times New Roman"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34871" w14:textId="77777777" w:rsidR="007251DD" w:rsidRPr="008F5A0E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hAnsi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EEB6B" w14:textId="77777777" w:rsidR="007251DD" w:rsidRPr="008F5A0E" w:rsidRDefault="00000000">
            <w:pPr>
              <w:widowControl w:val="0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hAnsi="Times New Roman"/>
                <w:sz w:val="28"/>
                <w:szCs w:val="28"/>
                <w:lang w:val="uk-UA"/>
              </w:rPr>
              <w:t>Багатоквар-тирні  упорядковані</w:t>
            </w:r>
          </w:p>
          <w:p w14:paraId="608A55F0" w14:textId="77777777" w:rsidR="007251DD" w:rsidRPr="008F5A0E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hAnsi="Times New Roman"/>
                <w:sz w:val="28"/>
                <w:szCs w:val="28"/>
                <w:lang w:val="uk-UA"/>
              </w:rPr>
              <w:t>будинки</w:t>
            </w:r>
            <w:r w:rsidRPr="008F5A0E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1</w:t>
            </w:r>
            <w:r w:rsidRPr="008F5A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14:paraId="360FD1DF" w14:textId="77777777" w:rsidR="007251DD" w:rsidRPr="008F5A0E" w:rsidRDefault="00000000" w:rsidP="008F5A0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A0E">
              <w:rPr>
                <w:rFonts w:ascii="Times New Roman" w:hAnsi="Times New Roman"/>
                <w:sz w:val="28"/>
                <w:szCs w:val="28"/>
                <w:lang w:val="uk-UA"/>
              </w:rPr>
              <w:t>грн з ПДВ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33141" w14:textId="77777777" w:rsidR="007251DD" w:rsidRPr="008F5A0E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Будинки </w:t>
            </w:r>
            <w:r w:rsidRPr="008F5A0E">
              <w:rPr>
                <w:rFonts w:ascii="Times New Roman" w:eastAsia="Times New Roman" w:hAnsi="Times New Roman" w:cs="Times New Roman"/>
                <w:sz w:val="28"/>
                <w:szCs w:val="28"/>
                <w:lang w:val="uk-UA" w:bidi="ar-SA"/>
              </w:rPr>
              <w:t>індиві</w:t>
            </w:r>
            <w:r w:rsidR="008F5A0E">
              <w:rPr>
                <w:rFonts w:ascii="Times New Roman" w:eastAsia="Times New Roman" w:hAnsi="Times New Roman" w:cs="Times New Roman"/>
                <w:sz w:val="28"/>
                <w:szCs w:val="28"/>
                <w:lang w:val="uk-UA" w:bidi="ar-SA"/>
              </w:rPr>
              <w:t>-</w:t>
            </w:r>
            <w:r w:rsidRPr="008F5A0E">
              <w:rPr>
                <w:rFonts w:ascii="Times New Roman" w:eastAsia="Times New Roman" w:hAnsi="Times New Roman" w:cs="Times New Roman"/>
                <w:sz w:val="28"/>
                <w:szCs w:val="28"/>
                <w:lang w:val="uk-UA" w:bidi="ar-SA"/>
              </w:rPr>
              <w:t>дуальної забудови</w:t>
            </w:r>
            <w:r w:rsidRPr="008F5A0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bidi="ar-SA"/>
              </w:rPr>
              <w:t>1</w:t>
            </w:r>
            <w:r w:rsidRPr="008F5A0E">
              <w:rPr>
                <w:rFonts w:ascii="Times New Roman" w:hAnsi="Times New Roman"/>
                <w:sz w:val="28"/>
                <w:szCs w:val="28"/>
                <w:lang w:val="uk-UA"/>
              </w:rPr>
              <w:t>, грн</w:t>
            </w:r>
            <w:r w:rsidR="008F5A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A0E">
              <w:rPr>
                <w:rFonts w:ascii="Times New Roman" w:hAnsi="Times New Roman"/>
                <w:sz w:val="28"/>
                <w:szCs w:val="28"/>
                <w:lang w:val="uk-UA"/>
              </w:rPr>
              <w:t>з ПДВ</w:t>
            </w:r>
          </w:p>
        </w:tc>
      </w:tr>
      <w:tr w:rsidR="007251DD" w:rsidRPr="008F5A0E" w14:paraId="1005296B" w14:textId="77777777" w:rsidTr="00DE47FB">
        <w:trPr>
          <w:trHeight w:val="89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753EA" w14:textId="77777777" w:rsidR="007251DD" w:rsidRPr="008F5A0E" w:rsidRDefault="00000000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B033D" w14:textId="77777777" w:rsidR="007251DD" w:rsidRPr="008F5A0E" w:rsidRDefault="00000000" w:rsidP="008F5A0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Послуга з </w:t>
            </w:r>
            <w:r w:rsidRPr="008F5A0E">
              <w:rPr>
                <w:rFonts w:ascii="Times New Roman" w:eastAsia="Times New Roman" w:hAnsi="Times New Roman" w:cs="Times New Roman"/>
                <w:sz w:val="28"/>
                <w:szCs w:val="28"/>
                <w:lang w:val="uk-UA" w:bidi="ar-SA"/>
              </w:rPr>
              <w:t xml:space="preserve">поводження з </w:t>
            </w:r>
            <w:r w:rsidRPr="008F5A0E">
              <w:rPr>
                <w:rFonts w:ascii="Times New Roman" w:hAnsi="Times New Roman"/>
                <w:sz w:val="28"/>
                <w:szCs w:val="28"/>
                <w:lang w:val="uk-UA"/>
              </w:rPr>
              <w:t>побутови</w:t>
            </w:r>
            <w:r w:rsidRPr="008F5A0E">
              <w:rPr>
                <w:rFonts w:ascii="Times New Roman" w:eastAsia="Times New Roman" w:hAnsi="Times New Roman" w:cs="Times New Roman"/>
                <w:sz w:val="28"/>
                <w:szCs w:val="28"/>
                <w:lang w:val="uk-UA" w:bidi="ar-SA"/>
              </w:rPr>
              <w:t>ми</w:t>
            </w:r>
            <w:r w:rsidRPr="008F5A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відходами (твердих, великогабаритних та ремонтних), із захороненням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7FCB8" w14:textId="77777777" w:rsidR="007251DD" w:rsidRPr="008F5A0E" w:rsidRDefault="007251D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B171C94" w14:textId="673A6F52" w:rsidR="007251DD" w:rsidRPr="008F5A0E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</w:t>
            </w:r>
            <w:r w:rsidR="008F5A0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6265A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8F5A0E">
              <w:rPr>
                <w:rFonts w:ascii="Times New Roman" w:hAnsi="Times New Roman"/>
                <w:sz w:val="28"/>
                <w:szCs w:val="28"/>
                <w:lang w:val="uk-UA"/>
              </w:rPr>
              <w:t>людину в місяць</w:t>
            </w:r>
            <w:r w:rsidRPr="008F5A0E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010C3" w14:textId="77777777" w:rsidR="007251DD" w:rsidRPr="008F5A0E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uk-UA" w:bidi="ar-SA"/>
              </w:rPr>
              <w:t>38,47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FEF1E" w14:textId="77777777" w:rsidR="007251DD" w:rsidRPr="008F5A0E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uk-UA" w:bidi="ar-SA"/>
              </w:rPr>
              <w:t>43,43</w:t>
            </w:r>
          </w:p>
        </w:tc>
      </w:tr>
      <w:tr w:rsidR="007251DD" w:rsidRPr="008F5A0E" w14:paraId="4F762671" w14:textId="77777777" w:rsidTr="00DE47FB">
        <w:trPr>
          <w:trHeight w:val="91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2A758" w14:textId="77777777" w:rsidR="007251DD" w:rsidRPr="008F5A0E" w:rsidRDefault="00000000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A9AA9" w14:textId="77777777" w:rsidR="007251DD" w:rsidRPr="008F5A0E" w:rsidRDefault="00000000" w:rsidP="008F5A0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hAnsi="Times New Roman"/>
                <w:sz w:val="28"/>
                <w:szCs w:val="28"/>
                <w:lang w:val="uk-UA" w:bidi="ar-SA"/>
              </w:rPr>
              <w:t xml:space="preserve">Тариф на послугу з </w:t>
            </w:r>
            <w:r w:rsidRPr="008F5A0E">
              <w:rPr>
                <w:rFonts w:ascii="Times New Roman" w:eastAsia="Times New Roman" w:hAnsi="Times New Roman" w:cs="Times New Roman"/>
                <w:sz w:val="28"/>
                <w:szCs w:val="28"/>
                <w:lang w:val="uk-UA" w:bidi="ar-SA"/>
              </w:rPr>
              <w:t xml:space="preserve">поводження з </w:t>
            </w:r>
            <w:r w:rsidRPr="008F5A0E">
              <w:rPr>
                <w:rFonts w:ascii="Times New Roman" w:hAnsi="Times New Roman"/>
                <w:sz w:val="28"/>
                <w:szCs w:val="28"/>
                <w:lang w:val="uk-UA" w:bidi="ar-SA"/>
              </w:rPr>
              <w:t>побутови</w:t>
            </w:r>
            <w:r w:rsidRPr="008F5A0E">
              <w:rPr>
                <w:rFonts w:ascii="Times New Roman" w:eastAsia="Times New Roman" w:hAnsi="Times New Roman" w:cs="Times New Roman"/>
                <w:sz w:val="28"/>
                <w:szCs w:val="28"/>
                <w:lang w:val="uk-UA" w:bidi="ar-SA"/>
              </w:rPr>
              <w:t>ми</w:t>
            </w:r>
            <w:r w:rsidRPr="008F5A0E">
              <w:rPr>
                <w:rFonts w:ascii="Times New Roman" w:hAnsi="Times New Roman"/>
                <w:sz w:val="28"/>
                <w:szCs w:val="28"/>
                <w:lang w:val="uk-UA" w:bidi="ar-SA"/>
              </w:rPr>
              <w:t xml:space="preserve"> відходами (твердих, великогабаритних та ремонтних), із захороненням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C0802" w14:textId="77777777" w:rsidR="007251DD" w:rsidRPr="008F5A0E" w:rsidRDefault="007251DD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9CBFA90" w14:textId="77777777" w:rsidR="007251DD" w:rsidRPr="008F5A0E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hAnsi="Times New Roman"/>
                <w:sz w:val="28"/>
                <w:szCs w:val="28"/>
                <w:lang w:val="uk-UA"/>
              </w:rPr>
              <w:t>1 м</w:t>
            </w:r>
            <w:r w:rsidRPr="008F5A0E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824E0" w14:textId="77777777" w:rsidR="007251DD" w:rsidRPr="008F5A0E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195,19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98EA" w14:textId="77777777" w:rsidR="007251DD" w:rsidRPr="008F5A0E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195,19</w:t>
            </w:r>
          </w:p>
        </w:tc>
      </w:tr>
      <w:tr w:rsidR="007251DD" w:rsidRPr="008F5A0E" w14:paraId="43BEC349" w14:textId="77777777" w:rsidTr="00DE47FB">
        <w:trPr>
          <w:trHeight w:val="2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DAA4D" w14:textId="77777777" w:rsidR="007251DD" w:rsidRPr="008F5A0E" w:rsidRDefault="00000000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bidi="ar-SA"/>
              </w:rPr>
              <w:t>3.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AF901" w14:textId="77777777" w:rsidR="007251DD" w:rsidRPr="008F5A0E" w:rsidRDefault="00000000" w:rsidP="008F5A0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hAnsi="Times New Roman"/>
                <w:sz w:val="28"/>
                <w:szCs w:val="28"/>
                <w:lang w:val="uk-UA" w:bidi="ar-SA"/>
              </w:rPr>
              <w:t>Тариф на вивезення твердих побутових відходів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F7B93" w14:textId="77777777" w:rsidR="007251DD" w:rsidRPr="008F5A0E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hAnsi="Times New Roman"/>
                <w:sz w:val="28"/>
                <w:szCs w:val="28"/>
                <w:lang w:val="uk-UA"/>
              </w:rPr>
              <w:t>1 м</w:t>
            </w:r>
            <w:r w:rsidRPr="008F5A0E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48992" w14:textId="77777777" w:rsidR="007251DD" w:rsidRPr="008F5A0E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val="uk-UA" w:bidi="ar-SA"/>
              </w:rPr>
              <w:t>111,50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E97B5" w14:textId="77777777" w:rsidR="007251DD" w:rsidRPr="008F5A0E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val="uk-UA" w:bidi="ar-SA"/>
              </w:rPr>
              <w:t>111,50</w:t>
            </w:r>
          </w:p>
        </w:tc>
      </w:tr>
      <w:tr w:rsidR="007251DD" w:rsidRPr="008F5A0E" w14:paraId="3859CCEB" w14:textId="77777777" w:rsidTr="00DE47FB">
        <w:trPr>
          <w:trHeight w:val="2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69AC5" w14:textId="77777777" w:rsidR="007251DD" w:rsidRPr="008F5A0E" w:rsidRDefault="00000000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bidi="ar-SA"/>
              </w:rPr>
              <w:t>4</w:t>
            </w:r>
            <w:r w:rsidRPr="008F5A0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C2379" w14:textId="77777777" w:rsidR="007251DD" w:rsidRPr="008F5A0E" w:rsidRDefault="00000000" w:rsidP="008F5A0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eastAsia="Times New Roman" w:hAnsi="Times New Roman" w:cs="Times New Roman"/>
                <w:sz w:val="28"/>
                <w:szCs w:val="28"/>
                <w:lang w:val="uk-UA" w:bidi="ar-SA"/>
              </w:rPr>
              <w:t>Тариф на в</w:t>
            </w:r>
            <w:r w:rsidRPr="008F5A0E">
              <w:rPr>
                <w:rFonts w:ascii="Times New Roman" w:hAnsi="Times New Roman"/>
                <w:sz w:val="28"/>
                <w:szCs w:val="28"/>
                <w:lang w:val="uk-UA"/>
              </w:rPr>
              <w:t>ивезення великогабаритних та ремонтних відходів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9C3BB" w14:textId="77777777" w:rsidR="007251DD" w:rsidRPr="008F5A0E" w:rsidRDefault="007251D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A86B0A1" w14:textId="77777777" w:rsidR="007251DD" w:rsidRPr="008F5A0E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hAnsi="Times New Roman"/>
                <w:sz w:val="28"/>
                <w:szCs w:val="28"/>
                <w:lang w:val="uk-UA"/>
              </w:rPr>
              <w:t>1 м</w:t>
            </w:r>
            <w:r w:rsidRPr="008F5A0E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2E634" w14:textId="77777777" w:rsidR="007251DD" w:rsidRPr="008F5A0E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val="uk-UA" w:bidi="ar-SA"/>
              </w:rPr>
              <w:t>717,95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6514D" w14:textId="77777777" w:rsidR="007251DD" w:rsidRPr="008F5A0E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val="uk-UA" w:bidi="ar-SA"/>
              </w:rPr>
              <w:t>717,95</w:t>
            </w:r>
          </w:p>
        </w:tc>
      </w:tr>
      <w:tr w:rsidR="007251DD" w:rsidRPr="008F5A0E" w14:paraId="621A64AD" w14:textId="77777777" w:rsidTr="00DE47FB">
        <w:trPr>
          <w:trHeight w:val="2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713F5" w14:textId="77777777" w:rsidR="007251DD" w:rsidRPr="008F5A0E" w:rsidRDefault="00000000">
            <w:pPr>
              <w:widowControl w:val="0"/>
              <w:jc w:val="right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bidi="ar-SA"/>
              </w:rPr>
              <w:t>5</w:t>
            </w:r>
            <w:r w:rsidRPr="008F5A0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58DDF" w14:textId="77777777" w:rsidR="007251DD" w:rsidRPr="008F5A0E" w:rsidRDefault="00000000" w:rsidP="008F5A0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hAnsi="Times New Roman"/>
                <w:sz w:val="28"/>
                <w:szCs w:val="28"/>
                <w:lang w:val="uk-UA"/>
              </w:rPr>
              <w:t>Тариф на захоронення побутових відходів (твердих, великогабаритних та ремонтних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0851E" w14:textId="77777777" w:rsidR="007251DD" w:rsidRPr="008F5A0E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hAnsi="Times New Roman"/>
                <w:sz w:val="28"/>
                <w:szCs w:val="28"/>
                <w:lang w:val="uk-UA"/>
              </w:rPr>
              <w:t>1 м</w:t>
            </w:r>
            <w:r w:rsidRPr="008F5A0E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FB952" w14:textId="77777777" w:rsidR="007251DD" w:rsidRPr="008F5A0E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val="uk-UA" w:bidi="ar-SA"/>
              </w:rPr>
              <w:t>50,65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56E70" w14:textId="77777777" w:rsidR="007251DD" w:rsidRPr="008F5A0E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8F5A0E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val="uk-UA" w:bidi="ar-SA"/>
              </w:rPr>
              <w:t>50,65</w:t>
            </w:r>
          </w:p>
        </w:tc>
      </w:tr>
    </w:tbl>
    <w:p w14:paraId="60DECE50" w14:textId="77777777" w:rsidR="00A6265A" w:rsidRDefault="00A6265A" w:rsidP="008F5A0E">
      <w:pPr>
        <w:ind w:left="142"/>
        <w:jc w:val="both"/>
        <w:rPr>
          <w:rFonts w:ascii="Times New Roman" w:hAnsi="Times New Roman"/>
          <w:b/>
          <w:lang w:val="uk-UA"/>
        </w:rPr>
      </w:pPr>
    </w:p>
    <w:p w14:paraId="29951E36" w14:textId="26889592" w:rsidR="007251DD" w:rsidRPr="008F5A0E" w:rsidRDefault="00000000" w:rsidP="00A6265A">
      <w:pPr>
        <w:jc w:val="both"/>
        <w:rPr>
          <w:rFonts w:ascii="Times New Roman" w:hAnsi="Times New Roman"/>
          <w:lang w:val="uk-UA"/>
        </w:rPr>
      </w:pPr>
      <w:r w:rsidRPr="008F5A0E">
        <w:rPr>
          <w:rFonts w:ascii="Times New Roman" w:hAnsi="Times New Roman"/>
          <w:b/>
          <w:lang w:val="uk-UA"/>
        </w:rPr>
        <w:t>Примітки:</w:t>
      </w:r>
      <w:r w:rsidRPr="008F5A0E">
        <w:rPr>
          <w:rFonts w:ascii="Times New Roman" w:hAnsi="Times New Roman"/>
          <w:lang w:val="uk-UA"/>
        </w:rPr>
        <w:t xml:space="preserve"> </w:t>
      </w:r>
    </w:p>
    <w:p w14:paraId="58B4BD88" w14:textId="77777777" w:rsidR="007251DD" w:rsidRPr="008F5A0E" w:rsidRDefault="00000000" w:rsidP="00A6265A">
      <w:pPr>
        <w:ind w:firstLine="567"/>
        <w:jc w:val="both"/>
        <w:rPr>
          <w:rFonts w:ascii="Times New Roman" w:hAnsi="Times New Roman"/>
          <w:lang w:val="uk-UA"/>
        </w:rPr>
      </w:pPr>
      <w:r w:rsidRPr="008F5A0E">
        <w:rPr>
          <w:rFonts w:ascii="Times New Roman" w:hAnsi="Times New Roman"/>
          <w:lang w:val="uk-UA"/>
        </w:rPr>
        <w:t>1.</w:t>
      </w:r>
      <w:r w:rsidR="008F5A0E">
        <w:rPr>
          <w:rFonts w:ascii="Times New Roman" w:hAnsi="Times New Roman"/>
          <w:lang w:val="uk-UA"/>
        </w:rPr>
        <w:t> </w:t>
      </w:r>
      <w:r w:rsidRPr="008F5A0E">
        <w:rPr>
          <w:rFonts w:ascii="Times New Roman" w:hAnsi="Times New Roman"/>
          <w:iCs/>
          <w:lang w:val="uk-UA" w:eastAsia="ru-RU"/>
        </w:rPr>
        <w:t>Тарифи на 1 людину в місяць розраховані відповідно до норм надання послуг із вивезення побутових відходів (багатоквартирні упорядковані будинки: 2,</w:t>
      </w:r>
      <w:r w:rsidRPr="008F5A0E">
        <w:rPr>
          <w:rFonts w:ascii="Times New Roman" w:eastAsia="Times New Roman" w:hAnsi="Times New Roman" w:cs="Times New Roman"/>
          <w:iCs/>
          <w:lang w:val="uk-UA" w:eastAsia="ru-RU" w:bidi="ar-SA"/>
        </w:rPr>
        <w:t>23</w:t>
      </w:r>
      <w:r w:rsidRPr="008F5A0E">
        <w:rPr>
          <w:rFonts w:ascii="Times New Roman" w:hAnsi="Times New Roman"/>
          <w:iCs/>
          <w:lang w:val="uk-UA" w:eastAsia="ru-RU"/>
        </w:rPr>
        <w:t> м</w:t>
      </w:r>
      <w:r w:rsidRPr="008F5A0E">
        <w:rPr>
          <w:rFonts w:ascii="Times New Roman" w:hAnsi="Times New Roman"/>
          <w:iCs/>
          <w:vertAlign w:val="superscript"/>
          <w:lang w:val="uk-UA" w:eastAsia="ru-RU"/>
        </w:rPr>
        <w:t>3</w:t>
      </w:r>
      <w:r w:rsidRPr="008F5A0E">
        <w:rPr>
          <w:rFonts w:ascii="Times New Roman" w:hAnsi="Times New Roman"/>
          <w:iCs/>
          <w:lang w:val="uk-UA" w:eastAsia="ru-RU"/>
        </w:rPr>
        <w:t xml:space="preserve"> ТПВ, 0,09 м</w:t>
      </w:r>
      <w:r w:rsidRPr="008F5A0E">
        <w:rPr>
          <w:rFonts w:ascii="Times New Roman" w:hAnsi="Times New Roman"/>
          <w:iCs/>
          <w:vertAlign w:val="superscript"/>
          <w:lang w:val="uk-UA" w:eastAsia="ru-RU"/>
        </w:rPr>
        <w:t>3</w:t>
      </w:r>
      <w:r w:rsidRPr="008F5A0E">
        <w:rPr>
          <w:rFonts w:ascii="Times New Roman" w:hAnsi="Times New Roman"/>
          <w:iCs/>
          <w:lang w:val="uk-UA" w:eastAsia="ru-RU"/>
        </w:rPr>
        <w:t xml:space="preserve"> великогабаритних відходів та 0,045 м</w:t>
      </w:r>
      <w:r w:rsidRPr="008F5A0E">
        <w:rPr>
          <w:rFonts w:ascii="Times New Roman" w:hAnsi="Times New Roman"/>
          <w:iCs/>
          <w:vertAlign w:val="superscript"/>
          <w:lang w:val="uk-UA" w:eastAsia="ru-RU"/>
        </w:rPr>
        <w:t>3</w:t>
      </w:r>
      <w:r w:rsidRPr="008F5A0E">
        <w:rPr>
          <w:rFonts w:ascii="Times New Roman" w:hAnsi="Times New Roman"/>
          <w:iCs/>
          <w:lang w:val="uk-UA" w:eastAsia="ru-RU"/>
        </w:rPr>
        <w:t xml:space="preserve"> ремонтних відходів; будинки </w:t>
      </w:r>
      <w:r w:rsidRPr="008F5A0E">
        <w:rPr>
          <w:rFonts w:ascii="Times New Roman" w:eastAsia="Times New Roman" w:hAnsi="Times New Roman" w:cs="Times New Roman"/>
          <w:iCs/>
          <w:lang w:val="uk-UA" w:eastAsia="ru-RU" w:bidi="ar-SA"/>
        </w:rPr>
        <w:t>індивідуальної забудови</w:t>
      </w:r>
      <w:r w:rsidRPr="008F5A0E">
        <w:rPr>
          <w:rFonts w:ascii="Times New Roman" w:hAnsi="Times New Roman"/>
          <w:iCs/>
          <w:lang w:val="uk-UA" w:eastAsia="ru-RU"/>
        </w:rPr>
        <w:t>: 2,52 м</w:t>
      </w:r>
      <w:r w:rsidRPr="008F5A0E">
        <w:rPr>
          <w:rFonts w:ascii="Times New Roman" w:hAnsi="Times New Roman"/>
          <w:iCs/>
          <w:vertAlign w:val="superscript"/>
          <w:lang w:val="uk-UA" w:eastAsia="ru-RU"/>
        </w:rPr>
        <w:t>3</w:t>
      </w:r>
      <w:r w:rsidRPr="008F5A0E">
        <w:rPr>
          <w:rFonts w:ascii="Times New Roman" w:hAnsi="Times New Roman"/>
          <w:iCs/>
          <w:lang w:val="uk-UA" w:eastAsia="ru-RU"/>
        </w:rPr>
        <w:t xml:space="preserve"> ТПВ, 0,1 м</w:t>
      </w:r>
      <w:r w:rsidRPr="008F5A0E">
        <w:rPr>
          <w:rFonts w:ascii="Times New Roman" w:hAnsi="Times New Roman"/>
          <w:iCs/>
          <w:vertAlign w:val="superscript"/>
          <w:lang w:val="uk-UA" w:eastAsia="ru-RU"/>
        </w:rPr>
        <w:t>3</w:t>
      </w:r>
      <w:r w:rsidRPr="008F5A0E">
        <w:rPr>
          <w:rFonts w:ascii="Times New Roman" w:hAnsi="Times New Roman"/>
          <w:iCs/>
          <w:lang w:val="uk-UA" w:eastAsia="ru-RU"/>
        </w:rPr>
        <w:t xml:space="preserve"> великогабаритних відходів та 0,05 м</w:t>
      </w:r>
      <w:r w:rsidRPr="008F5A0E">
        <w:rPr>
          <w:rFonts w:ascii="Times New Roman" w:hAnsi="Times New Roman"/>
          <w:iCs/>
          <w:vertAlign w:val="superscript"/>
          <w:lang w:val="uk-UA" w:eastAsia="ru-RU"/>
        </w:rPr>
        <w:t>3</w:t>
      </w:r>
      <w:r w:rsidRPr="008F5A0E">
        <w:rPr>
          <w:rFonts w:ascii="Times New Roman" w:hAnsi="Times New Roman"/>
          <w:iCs/>
          <w:lang w:val="uk-UA" w:eastAsia="ru-RU"/>
        </w:rPr>
        <w:t xml:space="preserve"> ремонтних відходів), затверджених рішенням виконавчого комітету міської ради від </w:t>
      </w:r>
      <w:r w:rsidRPr="008F5A0E">
        <w:rPr>
          <w:rFonts w:ascii="Times New Roman" w:eastAsia="Times New Roman" w:hAnsi="Times New Roman" w:cs="Times New Roman"/>
          <w:iCs/>
          <w:lang w:val="uk-UA" w:eastAsia="ru-RU" w:bidi="ar-SA"/>
        </w:rPr>
        <w:t>04</w:t>
      </w:r>
      <w:r w:rsidRPr="008F5A0E">
        <w:rPr>
          <w:rFonts w:ascii="Times New Roman" w:hAnsi="Times New Roman"/>
          <w:iCs/>
          <w:lang w:val="uk-UA" w:eastAsia="ru-RU"/>
        </w:rPr>
        <w:t>.12.201</w:t>
      </w:r>
      <w:r w:rsidRPr="008F5A0E">
        <w:rPr>
          <w:rFonts w:ascii="Times New Roman" w:eastAsia="Times New Roman" w:hAnsi="Times New Roman" w:cs="Times New Roman"/>
          <w:iCs/>
          <w:lang w:val="uk-UA" w:eastAsia="ru-RU" w:bidi="ar-SA"/>
        </w:rPr>
        <w:t>9</w:t>
      </w:r>
      <w:r w:rsidRPr="008F5A0E">
        <w:rPr>
          <w:rFonts w:ascii="Times New Roman" w:hAnsi="Times New Roman"/>
          <w:iCs/>
          <w:lang w:val="uk-UA" w:eastAsia="ru-RU"/>
        </w:rPr>
        <w:t xml:space="preserve"> № 761-1.</w:t>
      </w:r>
    </w:p>
    <w:p w14:paraId="28D7E1ED" w14:textId="77777777" w:rsidR="007251DD" w:rsidRPr="008F5A0E" w:rsidRDefault="00000000" w:rsidP="00A6265A">
      <w:pPr>
        <w:ind w:firstLine="567"/>
        <w:jc w:val="both"/>
        <w:rPr>
          <w:rFonts w:ascii="Times New Roman" w:hAnsi="Times New Roman"/>
          <w:lang w:val="uk-UA"/>
        </w:rPr>
      </w:pPr>
      <w:r w:rsidRPr="008F5A0E">
        <w:rPr>
          <w:rFonts w:ascii="Times New Roman" w:hAnsi="Times New Roman"/>
          <w:lang w:val="uk-UA"/>
        </w:rPr>
        <w:t>2. </w:t>
      </w:r>
      <w:r w:rsidRPr="008F5A0E">
        <w:rPr>
          <w:rFonts w:ascii="Times New Roman" w:hAnsi="Times New Roman"/>
          <w:color w:val="000000"/>
          <w:lang w:val="uk-UA"/>
        </w:rPr>
        <w:t>Якщо кількість зареєстрованих осіб в квартирі дорівнює «0», нарахування плати за послугу з вивезення побутових відходів здійснюється за тарифом на 1 людину в місяць.</w:t>
      </w:r>
    </w:p>
    <w:p w14:paraId="7D02FA90" w14:textId="77777777" w:rsidR="007251DD" w:rsidRPr="008F5A0E" w:rsidRDefault="007251DD">
      <w:pPr>
        <w:ind w:firstLine="708"/>
        <w:jc w:val="both"/>
        <w:rPr>
          <w:rFonts w:ascii="Times New Roman" w:hAnsi="Times New Roman"/>
          <w:color w:val="000000"/>
          <w:sz w:val="22"/>
          <w:szCs w:val="22"/>
          <w:lang w:val="uk-UA"/>
        </w:rPr>
      </w:pPr>
    </w:p>
    <w:p w14:paraId="765372BA" w14:textId="77777777" w:rsidR="008F5A0E" w:rsidRDefault="008F5A0E">
      <w:pPr>
        <w:ind w:left="1620" w:hanging="16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56AA83" w14:textId="77777777" w:rsidR="007251DD" w:rsidRPr="008F5A0E" w:rsidRDefault="00000000">
      <w:pPr>
        <w:ind w:left="1620" w:hanging="1620"/>
        <w:jc w:val="both"/>
        <w:rPr>
          <w:rFonts w:ascii="Times New Roman" w:hAnsi="Times New Roman"/>
          <w:lang w:val="uk-UA"/>
        </w:rPr>
      </w:pPr>
      <w:r w:rsidRPr="008F5A0E"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72D820F4" w14:textId="77777777" w:rsidR="007251DD" w:rsidRPr="008F5A0E" w:rsidRDefault="00000000">
      <w:pPr>
        <w:ind w:left="1620" w:hanging="1620"/>
        <w:jc w:val="both"/>
        <w:rPr>
          <w:rFonts w:ascii="Times New Roman" w:hAnsi="Times New Roman"/>
          <w:lang w:val="uk-UA"/>
        </w:rPr>
      </w:pPr>
      <w:r w:rsidRPr="008F5A0E"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       Юрій В</w:t>
      </w:r>
      <w:r w:rsidRPr="008F5A0E"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ЕРБИЧ</w:t>
      </w:r>
    </w:p>
    <w:p w14:paraId="7183CFF0" w14:textId="77777777" w:rsidR="008F5A0E" w:rsidRDefault="008F5A0E">
      <w:pPr>
        <w:ind w:left="1620" w:hanging="1620"/>
        <w:rPr>
          <w:rFonts w:ascii="Times New Roman" w:eastAsia="Times New Roman" w:hAnsi="Times New Roman" w:cs="Times New Roman"/>
          <w:lang w:val="uk-UA" w:bidi="ar-SA"/>
        </w:rPr>
      </w:pPr>
    </w:p>
    <w:p w14:paraId="68CD1170" w14:textId="77777777" w:rsidR="007251DD" w:rsidRPr="008F5A0E" w:rsidRDefault="00000000">
      <w:pPr>
        <w:ind w:left="1620" w:hanging="1620"/>
        <w:rPr>
          <w:rFonts w:ascii="Times New Roman" w:hAnsi="Times New Roman"/>
          <w:lang w:val="uk-UA"/>
        </w:rPr>
      </w:pPr>
      <w:r w:rsidRPr="008F5A0E">
        <w:rPr>
          <w:rFonts w:ascii="Times New Roman" w:eastAsia="Times New Roman" w:hAnsi="Times New Roman" w:cs="Times New Roman"/>
          <w:lang w:val="uk-UA" w:bidi="ar-SA"/>
        </w:rPr>
        <w:t>Смаль 777 955</w:t>
      </w:r>
    </w:p>
    <w:sectPr w:rsidR="007251DD" w:rsidRPr="008F5A0E" w:rsidSect="008F5A0E">
      <w:pgSz w:w="11906" w:h="16838"/>
      <w:pgMar w:top="851" w:right="567" w:bottom="1134" w:left="1985" w:header="0" w:footer="0" w:gutter="0"/>
      <w:pgNumType w:start="3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1DD"/>
    <w:rsid w:val="00473BC3"/>
    <w:rsid w:val="00687967"/>
    <w:rsid w:val="007251DD"/>
    <w:rsid w:val="008F5A0E"/>
    <w:rsid w:val="00A6265A"/>
    <w:rsid w:val="00CA66A5"/>
    <w:rsid w:val="00D57D37"/>
    <w:rsid w:val="00DD44C1"/>
    <w:rsid w:val="00D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AB8A"/>
  <w15:docId w15:val="{5B68E0FC-E7D0-4B7B-AFFD-86975764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1033</Words>
  <Characters>590</Characters>
  <Application>Microsoft Office Word</Application>
  <DocSecurity>0</DocSecurity>
  <Lines>4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9</cp:revision>
  <dcterms:created xsi:type="dcterms:W3CDTF">2023-07-06T11:15:00Z</dcterms:created>
  <dcterms:modified xsi:type="dcterms:W3CDTF">2023-07-06T12:29:00Z</dcterms:modified>
  <dc:language>ru-RU</dc:language>
</cp:coreProperties>
</file>