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E790" w14:textId="77777777" w:rsidR="00355304" w:rsidRDefault="00000000">
      <w:pPr>
        <w:tabs>
          <w:tab w:val="left" w:pos="4320"/>
        </w:tabs>
        <w:jc w:val="center"/>
      </w:pPr>
      <w:r>
        <w:pict w14:anchorId="770D67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B92700">
        <w:object w:dxaOrig="3105" w:dyaOrig="3300" w14:anchorId="584330CD">
          <v:shape id="ole_rId2" o:spid="_x0000_i1025" type="#_x0000_t75" style="width:57pt;height:58.55pt;visibility:visible;mso-wrap-distance-right:0" o:ole="">
            <v:imagedata r:id="rId7" o:title=""/>
          </v:shape>
          <o:OLEObject Type="Embed" ProgID="PBrush" ShapeID="ole_rId2" DrawAspect="Content" ObjectID="_1750598435" r:id="rId8"/>
        </w:object>
      </w:r>
    </w:p>
    <w:p w14:paraId="7E5754F4" w14:textId="77777777" w:rsidR="00355304" w:rsidRDefault="00355304">
      <w:pPr>
        <w:jc w:val="center"/>
        <w:rPr>
          <w:sz w:val="16"/>
          <w:szCs w:val="16"/>
        </w:rPr>
      </w:pPr>
    </w:p>
    <w:p w14:paraId="77630614" w14:textId="77777777" w:rsidR="00355304" w:rsidRDefault="00B927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CED2DC5" w14:textId="77777777" w:rsidR="00355304" w:rsidRDefault="00355304">
      <w:pPr>
        <w:rPr>
          <w:sz w:val="10"/>
          <w:szCs w:val="10"/>
        </w:rPr>
      </w:pPr>
    </w:p>
    <w:p w14:paraId="2201A5D3" w14:textId="77777777" w:rsidR="00355304" w:rsidRDefault="00B92700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34435F87" w14:textId="77777777" w:rsidR="00355304" w:rsidRDefault="00355304">
      <w:pPr>
        <w:jc w:val="center"/>
        <w:rPr>
          <w:b/>
          <w:bCs w:val="0"/>
          <w:sz w:val="20"/>
          <w:szCs w:val="20"/>
        </w:rPr>
      </w:pPr>
    </w:p>
    <w:p w14:paraId="17B489A6" w14:textId="77777777" w:rsidR="00355304" w:rsidRDefault="00B927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04116359" w14:textId="77777777" w:rsidR="00355304" w:rsidRDefault="00355304">
      <w:pPr>
        <w:jc w:val="center"/>
        <w:rPr>
          <w:bCs w:val="0"/>
          <w:sz w:val="36"/>
          <w:szCs w:val="40"/>
        </w:rPr>
      </w:pPr>
    </w:p>
    <w:p w14:paraId="2A1D1018" w14:textId="77777777" w:rsidR="00355304" w:rsidRDefault="00B92700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37FF3C7D" w14:textId="77777777" w:rsidR="00355304" w:rsidRDefault="00355304">
      <w:pPr>
        <w:spacing w:line="360" w:lineRule="auto"/>
        <w:rPr>
          <w:sz w:val="16"/>
          <w:szCs w:val="28"/>
        </w:rPr>
      </w:pPr>
    </w:p>
    <w:p w14:paraId="73FD098D" w14:textId="3945FA30" w:rsidR="00355304" w:rsidRDefault="00B92700" w:rsidP="00083C5C">
      <w:pPr>
        <w:ind w:right="5101"/>
        <w:jc w:val="both"/>
        <w:rPr>
          <w:szCs w:val="28"/>
        </w:rPr>
      </w:pPr>
      <w:r>
        <w:rPr>
          <w:bCs w:val="0"/>
          <w:spacing w:val="-4"/>
          <w:szCs w:val="28"/>
        </w:rPr>
        <w:t xml:space="preserve">Про </w:t>
      </w:r>
      <w:r>
        <w:rPr>
          <w:szCs w:val="28"/>
        </w:rPr>
        <w:t>затвердження Положення</w:t>
      </w:r>
      <w:r w:rsidR="00083C5C">
        <w:rPr>
          <w:szCs w:val="28"/>
        </w:rPr>
        <w:t xml:space="preserve"> </w:t>
      </w:r>
      <w:r>
        <w:rPr>
          <w:szCs w:val="28"/>
        </w:rPr>
        <w:t>про</w:t>
      </w:r>
      <w:r>
        <w:rPr>
          <w:color w:val="000000"/>
          <w:szCs w:val="28"/>
          <w:lang w:eastAsia="uk-UA"/>
        </w:rPr>
        <w:t xml:space="preserve"> роботу комітету зі</w:t>
      </w:r>
      <w:r w:rsidR="00083C5C"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>стратегічного планування розвитку Луцької</w:t>
      </w:r>
      <w:r>
        <w:rPr>
          <w:szCs w:val="28"/>
          <w:lang w:eastAsia="uk-UA"/>
        </w:rPr>
        <w:t xml:space="preserve"> </w:t>
      </w:r>
      <w:r w:rsidR="00083C5C">
        <w:rPr>
          <w:szCs w:val="28"/>
          <w:lang w:eastAsia="uk-UA"/>
        </w:rPr>
        <w:t>мі</w:t>
      </w:r>
      <w:r>
        <w:rPr>
          <w:szCs w:val="28"/>
          <w:lang w:eastAsia="uk-UA"/>
        </w:rPr>
        <w:t>ської територіальної громади</w:t>
      </w:r>
    </w:p>
    <w:p w14:paraId="4D646BF8" w14:textId="77777777" w:rsidR="00355304" w:rsidRDefault="00355304">
      <w:pPr>
        <w:ind w:right="4819"/>
        <w:jc w:val="both"/>
        <w:rPr>
          <w:spacing w:val="-4"/>
          <w:szCs w:val="28"/>
        </w:rPr>
      </w:pPr>
    </w:p>
    <w:p w14:paraId="208EEBC7" w14:textId="77777777" w:rsidR="00355304" w:rsidRDefault="00355304">
      <w:pPr>
        <w:rPr>
          <w:bCs w:val="0"/>
          <w:sz w:val="24"/>
          <w:szCs w:val="28"/>
        </w:rPr>
      </w:pPr>
    </w:p>
    <w:p w14:paraId="25F7ED3D" w14:textId="77777777" w:rsidR="00355304" w:rsidRDefault="00B92700">
      <w:pPr>
        <w:ind w:firstLine="567"/>
        <w:jc w:val="both"/>
        <w:rPr>
          <w:bCs w:val="0"/>
          <w:szCs w:val="28"/>
          <w:shd w:val="clear" w:color="auto" w:fill="FFFFFF"/>
        </w:rPr>
      </w:pPr>
      <w:r>
        <w:rPr>
          <w:bCs w:val="0"/>
          <w:szCs w:val="28"/>
          <w:shd w:val="clear" w:color="auto" w:fill="FFFFFF"/>
        </w:rPr>
        <w:t xml:space="preserve">Керуючись законами України «Про місцеве самоврядування в Україні», </w:t>
      </w:r>
      <w:r>
        <w:t xml:space="preserve"> «Про засади державної регіональної політики», «Про стратегічну екологічну оцінку», наказом Міністерства розвитку громад та територій України від 21.12.2022 № 265 «Про затвердження Методичних рекомендацій щодо порядку розроблення, затвердження, реалізації, проведення моніторингу та оцінювання реалізації стратегій розвитку територіальних громад»,</w:t>
      </w:r>
      <w:r>
        <w:rPr>
          <w:bCs w:val="0"/>
          <w:szCs w:val="28"/>
          <w:shd w:val="clear" w:color="auto" w:fill="FFFFFF"/>
        </w:rPr>
        <w:t xml:space="preserve"> </w:t>
      </w:r>
      <w:r>
        <w:rPr>
          <w:bCs w:val="0"/>
          <w:color w:val="000000"/>
          <w:szCs w:val="28"/>
        </w:rPr>
        <w:t xml:space="preserve">з метою </w:t>
      </w:r>
      <w:r>
        <w:rPr>
          <w:bCs w:val="0"/>
          <w:color w:val="000000"/>
          <w:szCs w:val="28"/>
          <w:lang w:eastAsia="uk-UA"/>
        </w:rPr>
        <w:t xml:space="preserve">організації процесу розробки Стратегії розвитку Луцької міської територіальної громади </w:t>
      </w:r>
      <w:r>
        <w:rPr>
          <w:bCs w:val="0"/>
          <w:szCs w:val="28"/>
          <w:lang w:eastAsia="uk-UA"/>
        </w:rPr>
        <w:t>до 2030 року</w:t>
      </w:r>
      <w:r>
        <w:rPr>
          <w:bCs w:val="0"/>
          <w:szCs w:val="28"/>
          <w:shd w:val="clear" w:color="auto" w:fill="FFFFFF"/>
        </w:rPr>
        <w:t>, виконавчий комітет міської ради</w:t>
      </w:r>
    </w:p>
    <w:p w14:paraId="3354FCA0" w14:textId="77777777" w:rsidR="00355304" w:rsidRDefault="00355304">
      <w:pPr>
        <w:jc w:val="both"/>
        <w:rPr>
          <w:bCs w:val="0"/>
          <w:szCs w:val="14"/>
        </w:rPr>
      </w:pPr>
    </w:p>
    <w:p w14:paraId="5E6C5A31" w14:textId="77777777" w:rsidR="00355304" w:rsidRDefault="00B92700">
      <w:pPr>
        <w:rPr>
          <w:bCs w:val="0"/>
          <w:szCs w:val="28"/>
        </w:rPr>
      </w:pPr>
      <w:r>
        <w:rPr>
          <w:bCs w:val="0"/>
          <w:szCs w:val="28"/>
        </w:rPr>
        <w:t>ВИРІШИВ:</w:t>
      </w:r>
    </w:p>
    <w:p w14:paraId="7DCD025B" w14:textId="77777777" w:rsidR="00355304" w:rsidRDefault="00355304">
      <w:pPr>
        <w:ind w:firstLine="567"/>
        <w:rPr>
          <w:bCs w:val="0"/>
          <w:szCs w:val="28"/>
        </w:rPr>
      </w:pPr>
    </w:p>
    <w:p w14:paraId="3CE0673A" w14:textId="77777777" w:rsidR="00355304" w:rsidRDefault="00B92700">
      <w:pPr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1. Затвердити Положення про </w:t>
      </w:r>
      <w:r>
        <w:rPr>
          <w:color w:val="000000"/>
          <w:szCs w:val="28"/>
          <w:lang w:eastAsia="uk-UA"/>
        </w:rPr>
        <w:t>роботу комітету зі стратегічного планування розвитку Луцької</w:t>
      </w:r>
      <w:r>
        <w:rPr>
          <w:szCs w:val="28"/>
          <w:lang w:eastAsia="uk-UA"/>
        </w:rPr>
        <w:t xml:space="preserve"> міської територіальної громади </w:t>
      </w:r>
      <w:r>
        <w:rPr>
          <w:bCs w:val="0"/>
          <w:szCs w:val="28"/>
        </w:rPr>
        <w:t>згідно з додатком.</w:t>
      </w:r>
    </w:p>
    <w:p w14:paraId="07E4F3D1" w14:textId="77777777" w:rsidR="00355304" w:rsidRDefault="00B92700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bCs w:val="0"/>
          <w:szCs w:val="28"/>
        </w:rPr>
        <w:t>2. Контроль за виконанням рішення покласти на заступника міського голови Ірину Чебелюк.</w:t>
      </w:r>
    </w:p>
    <w:p w14:paraId="756A40EF" w14:textId="77777777" w:rsidR="00355304" w:rsidRDefault="00355304">
      <w:pPr>
        <w:jc w:val="both"/>
        <w:rPr>
          <w:bCs w:val="0"/>
          <w:sz w:val="24"/>
          <w:szCs w:val="28"/>
        </w:rPr>
      </w:pPr>
    </w:p>
    <w:p w14:paraId="084A10E1" w14:textId="77777777" w:rsidR="00355304" w:rsidRDefault="00355304">
      <w:pPr>
        <w:jc w:val="both"/>
        <w:rPr>
          <w:bCs w:val="0"/>
          <w:sz w:val="24"/>
          <w:szCs w:val="28"/>
        </w:rPr>
      </w:pPr>
    </w:p>
    <w:p w14:paraId="1C764B8D" w14:textId="77777777" w:rsidR="00355304" w:rsidRDefault="00355304">
      <w:pPr>
        <w:jc w:val="both"/>
        <w:rPr>
          <w:bCs w:val="0"/>
          <w:sz w:val="24"/>
          <w:szCs w:val="28"/>
        </w:rPr>
      </w:pPr>
    </w:p>
    <w:p w14:paraId="013D2277" w14:textId="0DA6C1EF" w:rsidR="00355304" w:rsidRDefault="00B92700">
      <w:pPr>
        <w:jc w:val="both"/>
        <w:rPr>
          <w:bCs w:val="0"/>
          <w:szCs w:val="25"/>
        </w:rPr>
      </w:pPr>
      <w:r>
        <w:rPr>
          <w:bCs w:val="0"/>
          <w:szCs w:val="25"/>
        </w:rPr>
        <w:t>Міський голова</w:t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  <w:t>Ігор ПОЛІЩУК</w:t>
      </w:r>
    </w:p>
    <w:p w14:paraId="215FD239" w14:textId="77777777" w:rsidR="00355304" w:rsidRDefault="00355304">
      <w:pPr>
        <w:tabs>
          <w:tab w:val="left" w:pos="6246"/>
        </w:tabs>
        <w:jc w:val="both"/>
        <w:rPr>
          <w:bCs w:val="0"/>
          <w:sz w:val="24"/>
          <w:szCs w:val="28"/>
        </w:rPr>
      </w:pPr>
    </w:p>
    <w:p w14:paraId="7410A7E0" w14:textId="77777777" w:rsidR="00355304" w:rsidRDefault="00355304">
      <w:pPr>
        <w:tabs>
          <w:tab w:val="left" w:pos="6246"/>
        </w:tabs>
        <w:jc w:val="both"/>
        <w:rPr>
          <w:bCs w:val="0"/>
          <w:sz w:val="24"/>
          <w:szCs w:val="28"/>
        </w:rPr>
      </w:pPr>
    </w:p>
    <w:p w14:paraId="3E05398B" w14:textId="77777777" w:rsidR="00355304" w:rsidRDefault="00B92700">
      <w:pPr>
        <w:tabs>
          <w:tab w:val="left" w:pos="6246"/>
        </w:tabs>
        <w:jc w:val="both"/>
        <w:rPr>
          <w:bCs w:val="0"/>
          <w:szCs w:val="25"/>
        </w:rPr>
      </w:pPr>
      <w:r>
        <w:rPr>
          <w:bCs w:val="0"/>
          <w:szCs w:val="25"/>
        </w:rPr>
        <w:t>Заступник міського голови,</w:t>
      </w:r>
    </w:p>
    <w:p w14:paraId="697D60C9" w14:textId="6148BAC4" w:rsidR="00355304" w:rsidRDefault="00B92700">
      <w:pPr>
        <w:tabs>
          <w:tab w:val="left" w:pos="6246"/>
        </w:tabs>
        <w:jc w:val="both"/>
        <w:rPr>
          <w:bCs w:val="0"/>
          <w:szCs w:val="25"/>
        </w:rPr>
      </w:pPr>
      <w:r>
        <w:rPr>
          <w:bCs w:val="0"/>
          <w:szCs w:val="25"/>
        </w:rPr>
        <w:t>керуючий справами виконкому</w:t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  <w:t>Юрій ВЕРБИЧ</w:t>
      </w:r>
    </w:p>
    <w:p w14:paraId="09F6F051" w14:textId="77777777" w:rsidR="00355304" w:rsidRDefault="00355304">
      <w:pPr>
        <w:jc w:val="both"/>
        <w:rPr>
          <w:bCs w:val="0"/>
          <w:sz w:val="20"/>
          <w:szCs w:val="25"/>
        </w:rPr>
      </w:pPr>
    </w:p>
    <w:p w14:paraId="616DF91D" w14:textId="77777777" w:rsidR="00355304" w:rsidRDefault="00355304">
      <w:pPr>
        <w:jc w:val="both"/>
        <w:rPr>
          <w:bCs w:val="0"/>
          <w:sz w:val="20"/>
          <w:szCs w:val="25"/>
        </w:rPr>
      </w:pPr>
    </w:p>
    <w:p w14:paraId="52FAB563" w14:textId="194D18FD" w:rsidR="00355304" w:rsidRDefault="00B92700">
      <w:pPr>
        <w:jc w:val="both"/>
        <w:rPr>
          <w:bCs w:val="0"/>
          <w:sz w:val="24"/>
        </w:rPr>
      </w:pPr>
      <w:r>
        <w:rPr>
          <w:bCs w:val="0"/>
          <w:sz w:val="24"/>
        </w:rPr>
        <w:t>Дацюк 777 9</w:t>
      </w:r>
      <w:r w:rsidR="00294320">
        <w:rPr>
          <w:bCs w:val="0"/>
          <w:sz w:val="24"/>
        </w:rPr>
        <w:t>3</w:t>
      </w:r>
      <w:r w:rsidR="00060872">
        <w:rPr>
          <w:bCs w:val="0"/>
          <w:sz w:val="24"/>
        </w:rPr>
        <w:t>3</w:t>
      </w:r>
    </w:p>
    <w:sectPr w:rsidR="00355304" w:rsidSect="00083C5C">
      <w:headerReference w:type="even" r:id="rId9"/>
      <w:headerReference w:type="default" r:id="rId10"/>
      <w:pgSz w:w="11906" w:h="16838"/>
      <w:pgMar w:top="567" w:right="567" w:bottom="1134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470F" w14:textId="77777777" w:rsidR="00A87F53" w:rsidRDefault="00A87F53">
      <w:r>
        <w:separator/>
      </w:r>
    </w:p>
  </w:endnote>
  <w:endnote w:type="continuationSeparator" w:id="0">
    <w:p w14:paraId="4A2FD986" w14:textId="77777777" w:rsidR="00A87F53" w:rsidRDefault="00A8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308F" w14:textId="77777777" w:rsidR="00A87F53" w:rsidRDefault="00A87F53">
      <w:r>
        <w:separator/>
      </w:r>
    </w:p>
  </w:footnote>
  <w:footnote w:type="continuationSeparator" w:id="0">
    <w:p w14:paraId="7C9EC403" w14:textId="77777777" w:rsidR="00A87F53" w:rsidRDefault="00A8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4A8E" w14:textId="77777777" w:rsidR="00355304" w:rsidRDefault="00B92700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F872AB" wp14:editId="1D53F19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5324E33" w14:textId="77777777" w:rsidR="00355304" w:rsidRDefault="00B92700">
                          <w:pPr>
                            <w:pStyle w:val="af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3B2A" w14:textId="77777777" w:rsidR="00355304" w:rsidRDefault="00B92700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684E94" wp14:editId="149B4EF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Рам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5F71018" w14:textId="77777777" w:rsidR="00355304" w:rsidRDefault="00B92700">
                          <w:pPr>
                            <w:pStyle w:val="af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230.3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0B60A3D6" w14:textId="77777777" w:rsidR="00355304" w:rsidRDefault="00355304">
    <w:pPr>
      <w:pStyle w:val="af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04"/>
    <w:rsid w:val="00060872"/>
    <w:rsid w:val="00083C5C"/>
    <w:rsid w:val="000E6A12"/>
    <w:rsid w:val="00294320"/>
    <w:rsid w:val="00355304"/>
    <w:rsid w:val="00A87F53"/>
    <w:rsid w:val="00B92700"/>
    <w:rsid w:val="00CD7A99"/>
    <w:rsid w:val="00FC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23D7FC"/>
  <w15:docId w15:val="{676AC42C-551F-41DC-8917-29781079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0147B"/>
  </w:style>
  <w:style w:type="character" w:styleId="a4">
    <w:name w:val="Strong"/>
    <w:qFormat/>
    <w:rsid w:val="005E41DB"/>
    <w:rPr>
      <w:b/>
      <w:bCs/>
    </w:rPr>
  </w:style>
  <w:style w:type="character" w:customStyle="1" w:styleId="a5">
    <w:name w:val="Основний текст_"/>
    <w:qFormat/>
    <w:rsid w:val="005E41DB"/>
    <w:rPr>
      <w:sz w:val="21"/>
      <w:szCs w:val="21"/>
      <w:lang w:bidi="ar-SA"/>
    </w:rPr>
  </w:style>
  <w:style w:type="character" w:customStyle="1" w:styleId="rvts0">
    <w:name w:val="rvts0"/>
    <w:qFormat/>
    <w:rsid w:val="0034720D"/>
    <w:rPr>
      <w:rFonts w:cs="Times New Roman"/>
    </w:rPr>
  </w:style>
  <w:style w:type="character" w:customStyle="1" w:styleId="HTML">
    <w:name w:val="Стандартний HTML Знак"/>
    <w:semiHidden/>
    <w:qFormat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sid w:val="0034720D"/>
    <w:rPr>
      <w:rFonts w:cs="Times New Roman"/>
    </w:rPr>
  </w:style>
  <w:style w:type="character" w:customStyle="1" w:styleId="apple-converted-space">
    <w:name w:val="apple-converted-space"/>
    <w:basedOn w:val="a0"/>
    <w:qFormat/>
    <w:rsid w:val="00361E02"/>
  </w:style>
  <w:style w:type="character" w:customStyle="1" w:styleId="FontStyle13">
    <w:name w:val="Font Style13"/>
    <w:qFormat/>
    <w:rsid w:val="00580215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  <w:rsid w:val="00230A6A"/>
  </w:style>
  <w:style w:type="character" w:customStyle="1" w:styleId="a6">
    <w:name w:val="Нижній колонтитул Знак"/>
    <w:qFormat/>
    <w:rsid w:val="00230A6A"/>
    <w:rPr>
      <w:bCs/>
      <w:sz w:val="28"/>
      <w:szCs w:val="24"/>
      <w:lang w:val="uk-UA"/>
    </w:rPr>
  </w:style>
  <w:style w:type="character" w:customStyle="1" w:styleId="30">
    <w:name w:val="Основний текст з відступом 3 Знак"/>
    <w:qFormat/>
    <w:rsid w:val="00060D01"/>
    <w:rPr>
      <w:sz w:val="16"/>
      <w:szCs w:val="16"/>
    </w:rPr>
  </w:style>
  <w:style w:type="character" w:customStyle="1" w:styleId="rvts44">
    <w:name w:val="rvts44"/>
    <w:qFormat/>
    <w:rsid w:val="000A3147"/>
    <w:rPr>
      <w:rFonts w:cs="Times New Roman"/>
    </w:rPr>
  </w:style>
  <w:style w:type="character" w:styleId="a7">
    <w:name w:val="Hyperlink"/>
    <w:rsid w:val="009064E9"/>
    <w:rPr>
      <w:rFonts w:cs="Times New Roman"/>
      <w:color w:val="0000FF"/>
      <w:u w:val="single"/>
    </w:rPr>
  </w:style>
  <w:style w:type="character" w:customStyle="1" w:styleId="20">
    <w:name w:val="Основний текст з відступом 2 Знак"/>
    <w:link w:val="21"/>
    <w:qFormat/>
    <w:rsid w:val="00CE2916"/>
    <w:rPr>
      <w:bCs/>
      <w:sz w:val="28"/>
      <w:szCs w:val="24"/>
      <w:lang w:eastAsia="ru-RU"/>
    </w:rPr>
  </w:style>
  <w:style w:type="character" w:customStyle="1" w:styleId="a8">
    <w:name w:val="Основний текст з відступом Знак"/>
    <w:qFormat/>
    <w:rsid w:val="00D94BAA"/>
    <w:rPr>
      <w:sz w:val="28"/>
      <w:szCs w:val="24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rsid w:val="001B4EB8"/>
    <w:pPr>
      <w:spacing w:after="12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00147B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f1">
    <w:name w:val="Normal (Web)"/>
    <w:basedOn w:val="a"/>
    <w:qFormat/>
    <w:rsid w:val="005E41DB"/>
    <w:pPr>
      <w:spacing w:beforeAutospacing="1" w:afterAutospacing="1"/>
    </w:pPr>
    <w:rPr>
      <w:bCs w:val="0"/>
      <w:sz w:val="24"/>
      <w:lang w:val="ru-RU"/>
    </w:rPr>
  </w:style>
  <w:style w:type="paragraph" w:customStyle="1" w:styleId="10">
    <w:name w:val="Основний текст1"/>
    <w:basedOn w:val="a"/>
    <w:qFormat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2">
    <w:name w:val="Знак Знак Знак Знак Знак Знак"/>
    <w:basedOn w:val="a"/>
    <w:qFormat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3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paragraph" w:styleId="HTML0">
    <w:name w:val="HTML Preformatted"/>
    <w:basedOn w:val="a"/>
    <w:semiHidden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779C3"/>
    <w:pPr>
      <w:spacing w:beforeAutospacing="1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4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customStyle="1" w:styleId="31">
    <w:name w:val="Основной текст с отступом 31"/>
    <w:basedOn w:val="a"/>
    <w:qFormat/>
    <w:rsid w:val="00DE397B"/>
    <w:pPr>
      <w:ind w:left="436" w:hanging="436"/>
    </w:pPr>
    <w:rPr>
      <w:bCs w:val="0"/>
      <w:lang w:eastAsia="zh-CN"/>
    </w:rPr>
  </w:style>
  <w:style w:type="paragraph" w:customStyle="1" w:styleId="Style5">
    <w:name w:val="Style5"/>
    <w:basedOn w:val="a"/>
    <w:qFormat/>
    <w:rsid w:val="00580215"/>
    <w:pPr>
      <w:widowControl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qFormat/>
    <w:rsid w:val="00580215"/>
    <w:pPr>
      <w:spacing w:after="200"/>
      <w:ind w:left="720"/>
    </w:pPr>
    <w:rPr>
      <w:lang w:eastAsia="ar-SA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qFormat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qFormat/>
    <w:rsid w:val="00230A6A"/>
    <w:pPr>
      <w:jc w:val="both"/>
    </w:pPr>
    <w:rPr>
      <w:b/>
      <w:lang w:eastAsia="zh-CN"/>
    </w:rPr>
  </w:style>
  <w:style w:type="paragraph" w:styleId="af6">
    <w:name w:val="footer"/>
    <w:basedOn w:val="a"/>
    <w:rsid w:val="00230A6A"/>
    <w:pPr>
      <w:tabs>
        <w:tab w:val="center" w:pos="4819"/>
        <w:tab w:val="right" w:pos="9639"/>
      </w:tabs>
    </w:pPr>
  </w:style>
  <w:style w:type="paragraph" w:styleId="32">
    <w:name w:val="Body Text Indent 3"/>
    <w:basedOn w:val="a"/>
    <w:qFormat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HTML1">
    <w:name w:val="Стандартный HTML1"/>
    <w:basedOn w:val="a"/>
    <w:qFormat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1">
    <w:name w:val="Body Text Indent 2"/>
    <w:basedOn w:val="a"/>
    <w:link w:val="20"/>
    <w:qFormat/>
    <w:rsid w:val="00CE2916"/>
    <w:pPr>
      <w:spacing w:after="120" w:line="480" w:lineRule="auto"/>
      <w:ind w:left="283"/>
    </w:pPr>
  </w:style>
  <w:style w:type="paragraph" w:customStyle="1" w:styleId="af7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9D7A07B4-AB6D-4765-8C18-E611FED1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788</Words>
  <Characters>450</Characters>
  <Application>Microsoft Office Word</Application>
  <DocSecurity>0</DocSecurity>
  <Lines>3</Lines>
  <Paragraphs>2</Paragraphs>
  <ScaleCrop>false</ScaleCrop>
  <Company>ASU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7</cp:revision>
  <cp:lastPrinted>2018-01-29T12:29:00Z</cp:lastPrinted>
  <dcterms:created xsi:type="dcterms:W3CDTF">2023-07-11T07:41:00Z</dcterms:created>
  <dcterms:modified xsi:type="dcterms:W3CDTF">2023-07-11T13:34:00Z</dcterms:modified>
  <dc:language>uk-UA</dc:language>
</cp:coreProperties>
</file>