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8D988" w14:textId="77777777" w:rsidR="0079221F" w:rsidRPr="009167B5" w:rsidRDefault="0079221F" w:rsidP="0079221F">
      <w:pPr>
        <w:tabs>
          <w:tab w:val="left" w:pos="4320"/>
        </w:tabs>
        <w:jc w:val="center"/>
      </w:pPr>
      <w:r w:rsidRPr="009167B5">
        <w:object w:dxaOrig="3096" w:dyaOrig="3281" w14:anchorId="32A0B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7" o:title=""/>
          </v:shape>
          <o:OLEObject Type="Embed" ProgID="PBrush" ShapeID="_x0000_i1025" DrawAspect="Content" ObjectID="_1753008327" r:id="rId8"/>
        </w:object>
      </w:r>
    </w:p>
    <w:p w14:paraId="76DDE5E8" w14:textId="77777777" w:rsidR="0079221F" w:rsidRPr="009167B5" w:rsidRDefault="0079221F" w:rsidP="0079221F">
      <w:pPr>
        <w:jc w:val="center"/>
        <w:rPr>
          <w:sz w:val="16"/>
          <w:szCs w:val="16"/>
        </w:rPr>
      </w:pPr>
    </w:p>
    <w:p w14:paraId="39C9FBA1" w14:textId="77777777" w:rsidR="0079221F" w:rsidRPr="00867ACA" w:rsidRDefault="0079221F" w:rsidP="0079221F">
      <w:pPr>
        <w:pStyle w:val="1"/>
        <w:spacing w:before="0" w:after="0"/>
        <w:jc w:val="center"/>
        <w:rPr>
          <w:rFonts w:ascii="Times New Roman" w:hAnsi="Times New Roman" w:cs="Times New Roman"/>
          <w:sz w:val="28"/>
          <w:szCs w:val="28"/>
        </w:rPr>
      </w:pPr>
      <w:r w:rsidRPr="00867ACA">
        <w:rPr>
          <w:rFonts w:ascii="Times New Roman" w:hAnsi="Times New Roman" w:cs="Times New Roman"/>
          <w:sz w:val="28"/>
          <w:szCs w:val="28"/>
        </w:rPr>
        <w:t>ЛУЦЬКА  МІСЬКА  РАДА</w:t>
      </w:r>
    </w:p>
    <w:p w14:paraId="14C71D31" w14:textId="77777777" w:rsidR="0079221F" w:rsidRPr="003C6E43" w:rsidRDefault="0079221F" w:rsidP="0079221F">
      <w:pPr>
        <w:rPr>
          <w:color w:val="FF0000"/>
          <w:sz w:val="10"/>
          <w:szCs w:val="10"/>
        </w:rPr>
      </w:pPr>
    </w:p>
    <w:p w14:paraId="35B7A224" w14:textId="77777777" w:rsidR="0079221F" w:rsidRPr="002C0097" w:rsidRDefault="0079221F" w:rsidP="0079221F">
      <w:pPr>
        <w:pStyle w:val="1"/>
        <w:spacing w:before="0" w:after="0"/>
        <w:jc w:val="center"/>
        <w:rPr>
          <w:rFonts w:ascii="Times New Roman" w:hAnsi="Times New Roman" w:cs="Times New Roman"/>
          <w:sz w:val="28"/>
          <w:szCs w:val="28"/>
        </w:rPr>
      </w:pPr>
      <w:r w:rsidRPr="002C0097">
        <w:rPr>
          <w:rFonts w:ascii="Times New Roman" w:hAnsi="Times New Roman" w:cs="Times New Roman"/>
          <w:sz w:val="28"/>
          <w:szCs w:val="28"/>
        </w:rPr>
        <w:t>ВИКОНАВЧИЙ КОМІТЕТ</w:t>
      </w:r>
    </w:p>
    <w:p w14:paraId="60D4018A" w14:textId="77777777" w:rsidR="0079221F" w:rsidRPr="009167B5" w:rsidRDefault="0079221F" w:rsidP="0079221F">
      <w:pPr>
        <w:jc w:val="center"/>
        <w:rPr>
          <w:b/>
          <w:bCs/>
          <w:sz w:val="20"/>
          <w:szCs w:val="20"/>
        </w:rPr>
      </w:pPr>
    </w:p>
    <w:p w14:paraId="404BE965" w14:textId="77777777" w:rsidR="0079221F" w:rsidRPr="009167B5" w:rsidRDefault="0079221F" w:rsidP="002765D7">
      <w:pPr>
        <w:pStyle w:val="2"/>
        <w:spacing w:before="0" w:after="0"/>
        <w:jc w:val="center"/>
        <w:rPr>
          <w:rFonts w:ascii="Times New Roman" w:hAnsi="Times New Roman"/>
          <w:i w:val="0"/>
          <w:sz w:val="32"/>
          <w:szCs w:val="32"/>
        </w:rPr>
      </w:pPr>
      <w:r w:rsidRPr="009167B5">
        <w:rPr>
          <w:rFonts w:ascii="Times New Roman" w:hAnsi="Times New Roman"/>
          <w:i w:val="0"/>
          <w:sz w:val="32"/>
          <w:szCs w:val="32"/>
        </w:rPr>
        <w:t xml:space="preserve">Р І Ш Е Н </w:t>
      </w:r>
      <w:proofErr w:type="spellStart"/>
      <w:r w:rsidRPr="009167B5">
        <w:rPr>
          <w:rFonts w:ascii="Times New Roman" w:hAnsi="Times New Roman"/>
          <w:i w:val="0"/>
          <w:sz w:val="32"/>
          <w:szCs w:val="32"/>
        </w:rPr>
        <w:t>Н</w:t>
      </w:r>
      <w:proofErr w:type="spellEnd"/>
      <w:r w:rsidRPr="009167B5">
        <w:rPr>
          <w:rFonts w:ascii="Times New Roman" w:hAnsi="Times New Roman"/>
          <w:i w:val="0"/>
          <w:sz w:val="32"/>
          <w:szCs w:val="32"/>
        </w:rPr>
        <w:t xml:space="preserve"> Я</w:t>
      </w:r>
    </w:p>
    <w:p w14:paraId="3B458E80" w14:textId="77777777" w:rsidR="0079221F" w:rsidRPr="00D7394C" w:rsidRDefault="0079221F" w:rsidP="002765D7">
      <w:pPr>
        <w:jc w:val="center"/>
        <w:rPr>
          <w:bCs/>
          <w:sz w:val="36"/>
          <w:szCs w:val="36"/>
        </w:rPr>
      </w:pPr>
    </w:p>
    <w:p w14:paraId="767890ED" w14:textId="77777777" w:rsidR="0079221F" w:rsidRDefault="0079221F" w:rsidP="00B97E4D">
      <w:pPr>
        <w:pStyle w:val="tj"/>
        <w:shd w:val="clear" w:color="auto" w:fill="FFFFFF"/>
        <w:tabs>
          <w:tab w:val="left" w:pos="1843"/>
          <w:tab w:val="left" w:pos="4395"/>
        </w:tabs>
        <w:spacing w:before="0" w:beforeAutospacing="0" w:after="0" w:afterAutospacing="0"/>
        <w:jc w:val="both"/>
        <w:rPr>
          <w:sz w:val="28"/>
          <w:szCs w:val="28"/>
          <w:lang w:val="uk-UA"/>
        </w:rPr>
      </w:pPr>
      <w:r>
        <w:t>________________</w:t>
      </w:r>
      <w:r>
        <w:rPr>
          <w:lang w:val="uk-UA"/>
        </w:rPr>
        <w:tab/>
      </w:r>
      <w:proofErr w:type="spellStart"/>
      <w:r w:rsidRPr="004D48AD">
        <w:t>Луцьк</w:t>
      </w:r>
      <w:proofErr w:type="spellEnd"/>
      <w:r w:rsidRPr="004D48AD">
        <w:t xml:space="preserve"> </w:t>
      </w:r>
      <w:r w:rsidR="002765D7">
        <w:rPr>
          <w:lang w:val="uk-UA"/>
        </w:rPr>
        <w:tab/>
      </w:r>
      <w:r w:rsidR="002765D7">
        <w:rPr>
          <w:lang w:val="uk-UA"/>
        </w:rPr>
        <w:tab/>
      </w:r>
      <w:r w:rsidR="002765D7">
        <w:rPr>
          <w:lang w:val="uk-UA"/>
        </w:rPr>
        <w:tab/>
      </w:r>
      <w:r w:rsidRPr="004D48AD">
        <w:t>№________________</w:t>
      </w:r>
    </w:p>
    <w:p w14:paraId="5C86058C" w14:textId="77777777" w:rsidR="00A06E03" w:rsidRPr="00533BA7" w:rsidRDefault="00A06E03" w:rsidP="006F1285">
      <w:pPr>
        <w:tabs>
          <w:tab w:val="left" w:pos="7088"/>
        </w:tabs>
        <w:ind w:right="5101"/>
        <w:jc w:val="both"/>
        <w:rPr>
          <w:sz w:val="20"/>
          <w:szCs w:val="20"/>
        </w:rPr>
      </w:pPr>
    </w:p>
    <w:p w14:paraId="393BF780" w14:textId="1BE0ED5B" w:rsidR="001323E7" w:rsidRPr="001323E7" w:rsidRDefault="00AE1171" w:rsidP="006F1285">
      <w:pPr>
        <w:tabs>
          <w:tab w:val="left" w:pos="7088"/>
        </w:tabs>
        <w:ind w:right="5101"/>
        <w:jc w:val="both"/>
        <w:rPr>
          <w:sz w:val="28"/>
          <w:szCs w:val="28"/>
        </w:rPr>
      </w:pPr>
      <w:r>
        <w:rPr>
          <w:sz w:val="28"/>
          <w:szCs w:val="28"/>
        </w:rPr>
        <w:t xml:space="preserve">Про грошові норми </w:t>
      </w:r>
      <w:r w:rsidR="001323E7" w:rsidRPr="001323E7">
        <w:rPr>
          <w:sz w:val="28"/>
          <w:szCs w:val="28"/>
        </w:rPr>
        <w:t>на харчування</w:t>
      </w:r>
      <w:r w:rsidR="006F1285">
        <w:rPr>
          <w:sz w:val="28"/>
          <w:szCs w:val="28"/>
        </w:rPr>
        <w:t xml:space="preserve"> </w:t>
      </w:r>
      <w:r w:rsidR="001323E7" w:rsidRPr="001323E7">
        <w:rPr>
          <w:sz w:val="28"/>
          <w:szCs w:val="28"/>
        </w:rPr>
        <w:t>учнів закладів загальної</w:t>
      </w:r>
      <w:r w:rsidR="006F1285">
        <w:rPr>
          <w:sz w:val="28"/>
          <w:szCs w:val="28"/>
        </w:rPr>
        <w:t xml:space="preserve"> </w:t>
      </w:r>
      <w:r w:rsidR="001323E7" w:rsidRPr="001323E7">
        <w:rPr>
          <w:sz w:val="28"/>
          <w:szCs w:val="28"/>
        </w:rPr>
        <w:t>середньої освіти на І семестр</w:t>
      </w:r>
      <w:r w:rsidR="006F1285">
        <w:rPr>
          <w:sz w:val="28"/>
          <w:szCs w:val="28"/>
        </w:rPr>
        <w:t xml:space="preserve"> </w:t>
      </w:r>
      <w:r w:rsidR="00491C11">
        <w:rPr>
          <w:sz w:val="28"/>
          <w:szCs w:val="28"/>
        </w:rPr>
        <w:t>202</w:t>
      </w:r>
      <w:r w:rsidR="00EC47C4">
        <w:rPr>
          <w:sz w:val="28"/>
          <w:szCs w:val="28"/>
        </w:rPr>
        <w:t>3</w:t>
      </w:r>
      <w:r w:rsidR="00491C11">
        <w:rPr>
          <w:sz w:val="28"/>
          <w:szCs w:val="28"/>
        </w:rPr>
        <w:t>/</w:t>
      </w:r>
      <w:r w:rsidR="001323E7" w:rsidRPr="001323E7">
        <w:rPr>
          <w:sz w:val="28"/>
          <w:szCs w:val="28"/>
        </w:rPr>
        <w:t>202</w:t>
      </w:r>
      <w:r w:rsidR="00EC47C4">
        <w:rPr>
          <w:sz w:val="28"/>
          <w:szCs w:val="28"/>
        </w:rPr>
        <w:t>4</w:t>
      </w:r>
      <w:r w:rsidR="001323E7" w:rsidRPr="001323E7">
        <w:rPr>
          <w:sz w:val="28"/>
          <w:szCs w:val="28"/>
        </w:rPr>
        <w:t xml:space="preserve"> навчального року</w:t>
      </w:r>
    </w:p>
    <w:p w14:paraId="4C92AA76" w14:textId="77777777" w:rsidR="001323E7" w:rsidRPr="00533BA7" w:rsidRDefault="001323E7" w:rsidP="006F1285">
      <w:pPr>
        <w:tabs>
          <w:tab w:val="left" w:pos="7088"/>
        </w:tabs>
        <w:spacing w:line="360" w:lineRule="auto"/>
        <w:jc w:val="both"/>
        <w:rPr>
          <w:sz w:val="22"/>
          <w:szCs w:val="22"/>
        </w:rPr>
      </w:pPr>
    </w:p>
    <w:p w14:paraId="31A25D37" w14:textId="20A4533F" w:rsidR="001323E7" w:rsidRPr="001323E7" w:rsidRDefault="001323E7" w:rsidP="0047300A">
      <w:pPr>
        <w:pStyle w:val="a5"/>
        <w:spacing w:before="0"/>
        <w:ind w:right="142" w:firstLine="567"/>
        <w:jc w:val="both"/>
        <w:textAlignment w:val="baseline"/>
        <w:rPr>
          <w:sz w:val="28"/>
          <w:szCs w:val="28"/>
        </w:rPr>
      </w:pPr>
      <w:r w:rsidRPr="001323E7">
        <w:rPr>
          <w:sz w:val="28"/>
          <w:szCs w:val="28"/>
        </w:rPr>
        <w:t>Відповідно до ст.</w:t>
      </w:r>
      <w:r w:rsidR="006F1285">
        <w:rPr>
          <w:sz w:val="28"/>
          <w:szCs w:val="28"/>
        </w:rPr>
        <w:t> </w:t>
      </w:r>
      <w:r w:rsidRPr="001323E7">
        <w:rPr>
          <w:sz w:val="28"/>
          <w:szCs w:val="28"/>
        </w:rPr>
        <w:t>32 Закону України «Про місцеве самоврядування в Україні», законів України «Про державну соціальну допомогу малозабезпеченим сім’ям», «Про охорону дитинства», «Про освіту», «Про повну загальну середню освіту», «Про внесення змін до деяких законів України щодо забезпечення безкоштовним харчуванням дітей внутрішньо переміщених</w:t>
      </w:r>
      <w:r w:rsidR="005D3B68">
        <w:rPr>
          <w:sz w:val="28"/>
          <w:szCs w:val="28"/>
        </w:rPr>
        <w:t xml:space="preserve"> осіб»</w:t>
      </w:r>
      <w:r w:rsidR="00783FB9">
        <w:rPr>
          <w:sz w:val="28"/>
          <w:szCs w:val="28"/>
        </w:rPr>
        <w:t>,</w:t>
      </w:r>
      <w:r w:rsidR="000B096C">
        <w:rPr>
          <w:sz w:val="28"/>
          <w:szCs w:val="28"/>
        </w:rPr>
        <w:t xml:space="preserve"> </w:t>
      </w:r>
      <w:r w:rsidRPr="001323E7">
        <w:rPr>
          <w:sz w:val="28"/>
          <w:szCs w:val="28"/>
        </w:rPr>
        <w:t xml:space="preserve">з метою удосконалення системи харчування школярів Луцької міської територіальної громади виконавчий комітет міської ради </w:t>
      </w:r>
    </w:p>
    <w:p w14:paraId="3CDED37C" w14:textId="77777777" w:rsidR="001323E7" w:rsidRPr="001323E7" w:rsidRDefault="001323E7" w:rsidP="001323E7">
      <w:pPr>
        <w:tabs>
          <w:tab w:val="left" w:pos="7088"/>
        </w:tabs>
        <w:jc w:val="both"/>
        <w:rPr>
          <w:sz w:val="28"/>
          <w:szCs w:val="28"/>
        </w:rPr>
      </w:pPr>
      <w:r w:rsidRPr="001323E7">
        <w:rPr>
          <w:sz w:val="28"/>
          <w:szCs w:val="28"/>
        </w:rPr>
        <w:t>ВИРІШИВ:</w:t>
      </w:r>
    </w:p>
    <w:p w14:paraId="4B6400FB" w14:textId="77777777" w:rsidR="001323E7" w:rsidRPr="00533BA7" w:rsidRDefault="001323E7" w:rsidP="001323E7">
      <w:pPr>
        <w:tabs>
          <w:tab w:val="left" w:pos="7088"/>
        </w:tabs>
        <w:jc w:val="both"/>
        <w:rPr>
          <w:sz w:val="20"/>
          <w:szCs w:val="20"/>
        </w:rPr>
      </w:pPr>
    </w:p>
    <w:p w14:paraId="56867B38" w14:textId="7C1CA839" w:rsidR="001323E7" w:rsidRPr="001323E7" w:rsidRDefault="001323E7" w:rsidP="001323E7">
      <w:pPr>
        <w:tabs>
          <w:tab w:val="left" w:pos="7088"/>
        </w:tabs>
        <w:ind w:firstLine="567"/>
        <w:jc w:val="both"/>
        <w:rPr>
          <w:sz w:val="28"/>
          <w:szCs w:val="28"/>
        </w:rPr>
      </w:pPr>
      <w:r w:rsidRPr="001323E7">
        <w:rPr>
          <w:sz w:val="28"/>
          <w:szCs w:val="28"/>
        </w:rPr>
        <w:t>1.</w:t>
      </w:r>
      <w:r w:rsidR="006F1285">
        <w:rPr>
          <w:sz w:val="28"/>
          <w:szCs w:val="28"/>
        </w:rPr>
        <w:t> </w:t>
      </w:r>
      <w:r w:rsidRPr="001323E7">
        <w:rPr>
          <w:sz w:val="28"/>
          <w:szCs w:val="28"/>
        </w:rPr>
        <w:t>Установити на І</w:t>
      </w:r>
      <w:r w:rsidR="00783FB9">
        <w:rPr>
          <w:sz w:val="28"/>
          <w:szCs w:val="28"/>
        </w:rPr>
        <w:t xml:space="preserve"> семестр 202</w:t>
      </w:r>
      <w:r w:rsidR="00A06E03">
        <w:rPr>
          <w:sz w:val="28"/>
          <w:szCs w:val="28"/>
        </w:rPr>
        <w:t>3</w:t>
      </w:r>
      <w:r w:rsidR="00783FB9">
        <w:rPr>
          <w:sz w:val="28"/>
          <w:szCs w:val="28"/>
        </w:rPr>
        <w:t>/</w:t>
      </w:r>
      <w:r w:rsidRPr="001323E7">
        <w:rPr>
          <w:sz w:val="28"/>
          <w:szCs w:val="28"/>
        </w:rPr>
        <w:t>202</w:t>
      </w:r>
      <w:r w:rsidR="00A06E03">
        <w:rPr>
          <w:sz w:val="28"/>
          <w:szCs w:val="28"/>
        </w:rPr>
        <w:t>4</w:t>
      </w:r>
      <w:r w:rsidRPr="001323E7">
        <w:rPr>
          <w:sz w:val="28"/>
          <w:szCs w:val="28"/>
        </w:rPr>
        <w:t xml:space="preserve"> навчального року безкоштовне харчування учнів та за</w:t>
      </w:r>
      <w:r w:rsidR="00AE1171">
        <w:rPr>
          <w:sz w:val="28"/>
          <w:szCs w:val="28"/>
        </w:rPr>
        <w:t xml:space="preserve">твердити грошові норми </w:t>
      </w:r>
      <w:r w:rsidR="00783FB9">
        <w:rPr>
          <w:sz w:val="28"/>
          <w:szCs w:val="28"/>
        </w:rPr>
        <w:t>для таких категорій</w:t>
      </w:r>
      <w:r w:rsidRPr="001323E7">
        <w:rPr>
          <w:sz w:val="28"/>
          <w:szCs w:val="28"/>
        </w:rPr>
        <w:t>:</w:t>
      </w:r>
    </w:p>
    <w:p w14:paraId="0031EB9D" w14:textId="2B5E32BD" w:rsidR="0039253B" w:rsidRDefault="0039253B" w:rsidP="001323E7">
      <w:pPr>
        <w:tabs>
          <w:tab w:val="left" w:pos="7088"/>
        </w:tabs>
        <w:ind w:firstLine="567"/>
        <w:jc w:val="both"/>
        <w:rPr>
          <w:rStyle w:val="fontstyle01"/>
        </w:rPr>
      </w:pPr>
      <w:r>
        <w:rPr>
          <w:rStyle w:val="fontstyle01"/>
        </w:rPr>
        <w:t xml:space="preserve">сиріт та дітей, позбавлених батьківської опіки; дітей, батьки яких загинули при виконанні службових обов’язків, – </w:t>
      </w:r>
      <w:r w:rsidR="00332057">
        <w:rPr>
          <w:rStyle w:val="fontstyle01"/>
        </w:rPr>
        <w:t>40</w:t>
      </w:r>
      <w:r>
        <w:rPr>
          <w:rStyle w:val="fontstyle01"/>
        </w:rPr>
        <w:t xml:space="preserve">,00 грн в день на одну дитину; </w:t>
      </w:r>
    </w:p>
    <w:p w14:paraId="16289877" w14:textId="49BD7C23" w:rsidR="0039253B" w:rsidRDefault="0039253B" w:rsidP="001323E7">
      <w:pPr>
        <w:tabs>
          <w:tab w:val="left" w:pos="7088"/>
        </w:tabs>
        <w:ind w:firstLine="567"/>
        <w:jc w:val="both"/>
        <w:rPr>
          <w:rStyle w:val="fontstyle01"/>
        </w:rPr>
      </w:pPr>
      <w:r>
        <w:rPr>
          <w:rStyle w:val="fontstyle01"/>
        </w:rPr>
        <w:t xml:space="preserve">дітей із малозабезпечених сімей – </w:t>
      </w:r>
      <w:r w:rsidR="00332057">
        <w:rPr>
          <w:rStyle w:val="fontstyle01"/>
        </w:rPr>
        <w:t>40</w:t>
      </w:r>
      <w:r>
        <w:rPr>
          <w:rStyle w:val="fontstyle01"/>
        </w:rPr>
        <w:t xml:space="preserve">,00 грн в день на одну дитину; </w:t>
      </w:r>
    </w:p>
    <w:p w14:paraId="2E6DCA13" w14:textId="0918E320" w:rsidR="0039253B" w:rsidRDefault="0039253B" w:rsidP="001323E7">
      <w:pPr>
        <w:tabs>
          <w:tab w:val="left" w:pos="7088"/>
        </w:tabs>
        <w:ind w:firstLine="567"/>
        <w:jc w:val="both"/>
        <w:rPr>
          <w:rStyle w:val="fontstyle01"/>
        </w:rPr>
      </w:pPr>
      <w:r>
        <w:rPr>
          <w:rStyle w:val="fontstyle01"/>
        </w:rPr>
        <w:t xml:space="preserve">дітей з особливими освітніми потребами, які навчаються у спеціальних та інклюзивних класах, – </w:t>
      </w:r>
      <w:r w:rsidR="00332057">
        <w:rPr>
          <w:rStyle w:val="fontstyle01"/>
        </w:rPr>
        <w:t>40</w:t>
      </w:r>
      <w:r>
        <w:rPr>
          <w:rStyle w:val="fontstyle01"/>
        </w:rPr>
        <w:t xml:space="preserve">,00 грн в день на одну дитину; </w:t>
      </w:r>
    </w:p>
    <w:p w14:paraId="44EE0FA1" w14:textId="3E7E7DE4" w:rsidR="00B00A48" w:rsidRDefault="00B00A48" w:rsidP="001323E7">
      <w:pPr>
        <w:tabs>
          <w:tab w:val="left" w:pos="7088"/>
        </w:tabs>
        <w:ind w:firstLine="567"/>
        <w:jc w:val="both"/>
        <w:rPr>
          <w:rStyle w:val="fontstyle01"/>
        </w:rPr>
      </w:pPr>
      <w:r>
        <w:rPr>
          <w:rStyle w:val="fontstyle01"/>
        </w:rPr>
        <w:t xml:space="preserve">дітей з числа внутрішньо переміщених осіб чи дітей, які мають статус дитини, яка постраждала внаслідок воєнних дій і збройних конфліктів, – </w:t>
      </w:r>
      <w:r w:rsidR="00332057">
        <w:rPr>
          <w:rStyle w:val="fontstyle01"/>
        </w:rPr>
        <w:t>40</w:t>
      </w:r>
      <w:r>
        <w:rPr>
          <w:rStyle w:val="fontstyle01"/>
        </w:rPr>
        <w:t xml:space="preserve">,00 грн в день на одну дитину; </w:t>
      </w:r>
    </w:p>
    <w:p w14:paraId="7BDA5F8A" w14:textId="42323AF2" w:rsidR="00D20AF8" w:rsidRDefault="008B4FE8" w:rsidP="00D20AF8">
      <w:pPr>
        <w:tabs>
          <w:tab w:val="left" w:pos="7088"/>
        </w:tabs>
        <w:ind w:firstLine="567"/>
        <w:jc w:val="both"/>
        <w:rPr>
          <w:rStyle w:val="fontstyle01"/>
        </w:rPr>
      </w:pPr>
      <w:r>
        <w:rPr>
          <w:rStyle w:val="fontstyle01"/>
        </w:rPr>
        <w:t>дітей, яким надано статус</w:t>
      </w:r>
      <w:r w:rsidR="005D3B68">
        <w:rPr>
          <w:rStyle w:val="fontstyle01"/>
        </w:rPr>
        <w:t>и</w:t>
      </w:r>
      <w:r w:rsidR="00D20AF8">
        <w:rPr>
          <w:rStyle w:val="fontstyle01"/>
        </w:rPr>
        <w:t xml:space="preserve"> «Член сім</w:t>
      </w:r>
      <w:r w:rsidR="00D20AF8" w:rsidRPr="00491C11">
        <w:rPr>
          <w:rStyle w:val="fontstyle01"/>
          <w:lang w:val="ru-RU"/>
        </w:rPr>
        <w:t>’</w:t>
      </w:r>
      <w:r w:rsidR="00D20AF8">
        <w:rPr>
          <w:rStyle w:val="fontstyle01"/>
        </w:rPr>
        <w:t>ї загиблого»</w:t>
      </w:r>
      <w:r w:rsidR="00783FB9">
        <w:rPr>
          <w:sz w:val="28"/>
          <w:szCs w:val="28"/>
        </w:rPr>
        <w:t>,</w:t>
      </w:r>
      <w:r w:rsidR="00D20AF8">
        <w:rPr>
          <w:rStyle w:val="fontstyle01"/>
        </w:rPr>
        <w:t xml:space="preserve"> </w:t>
      </w:r>
      <w:r w:rsidR="005D3B68" w:rsidRPr="00564560">
        <w:rPr>
          <w:sz w:val="28"/>
          <w:szCs w:val="28"/>
        </w:rPr>
        <w:t>«Член сім’ї загиблого Захисника чи Захисниці України»</w:t>
      </w:r>
      <w:r w:rsidR="005D3B68">
        <w:rPr>
          <w:sz w:val="28"/>
          <w:szCs w:val="28"/>
        </w:rPr>
        <w:t xml:space="preserve">, </w:t>
      </w:r>
      <w:r w:rsidR="00D20AF8">
        <w:rPr>
          <w:rStyle w:val="fontstyle01"/>
        </w:rPr>
        <w:t xml:space="preserve">– </w:t>
      </w:r>
      <w:r w:rsidR="00332057">
        <w:rPr>
          <w:rStyle w:val="fontstyle01"/>
        </w:rPr>
        <w:t>40</w:t>
      </w:r>
      <w:r w:rsidR="00D20AF8">
        <w:rPr>
          <w:rStyle w:val="fontstyle01"/>
        </w:rPr>
        <w:t xml:space="preserve">,00 грн в день на одну дитину; </w:t>
      </w:r>
    </w:p>
    <w:p w14:paraId="039018FD" w14:textId="6C50D66A" w:rsidR="00D20AF8" w:rsidRDefault="00D20AF8" w:rsidP="001323E7">
      <w:pPr>
        <w:tabs>
          <w:tab w:val="left" w:pos="7088"/>
        </w:tabs>
        <w:ind w:firstLine="567"/>
        <w:jc w:val="both"/>
        <w:rPr>
          <w:rStyle w:val="fontstyle01"/>
        </w:rPr>
      </w:pPr>
      <w:r>
        <w:rPr>
          <w:rStyle w:val="fontstyle01"/>
        </w:rPr>
        <w:t xml:space="preserve">дітей осіб з інвалідністю внаслідок війни (на підставі копії відповідного посвідчення) – </w:t>
      </w:r>
      <w:r w:rsidR="00332057">
        <w:rPr>
          <w:rStyle w:val="fontstyle01"/>
        </w:rPr>
        <w:t>40</w:t>
      </w:r>
      <w:r>
        <w:rPr>
          <w:rStyle w:val="fontstyle01"/>
        </w:rPr>
        <w:t xml:space="preserve">,00 грн в день на одну дитину; </w:t>
      </w:r>
    </w:p>
    <w:p w14:paraId="4A1B4C18" w14:textId="38A99FAC" w:rsidR="0039253B" w:rsidRDefault="0039253B" w:rsidP="001323E7">
      <w:pPr>
        <w:tabs>
          <w:tab w:val="left" w:pos="7088"/>
        </w:tabs>
        <w:ind w:firstLine="567"/>
        <w:jc w:val="both"/>
        <w:rPr>
          <w:rStyle w:val="fontstyle01"/>
        </w:rPr>
      </w:pPr>
      <w:r>
        <w:rPr>
          <w:rStyle w:val="fontstyle01"/>
        </w:rPr>
        <w:t>дітей, чиї батьки призвані на військову службу по мобілізації на виконання Указу Президента України «Про загальну мобілізацію» (на підставі документів, які підтверджують призов на військову службу по мобілізації)</w:t>
      </w:r>
      <w:r w:rsidR="000068F7">
        <w:rPr>
          <w:rStyle w:val="fontstyle01"/>
          <w:rFonts w:ascii="Times New Roman" w:hAnsi="Times New Roman"/>
        </w:rPr>
        <w:t>,</w:t>
      </w:r>
      <w:r>
        <w:rPr>
          <w:rStyle w:val="fontstyle01"/>
        </w:rPr>
        <w:t xml:space="preserve"> – </w:t>
      </w:r>
      <w:r w:rsidR="00332057">
        <w:rPr>
          <w:rStyle w:val="fontstyle01"/>
        </w:rPr>
        <w:t>40</w:t>
      </w:r>
      <w:r>
        <w:rPr>
          <w:rStyle w:val="fontstyle01"/>
        </w:rPr>
        <w:t xml:space="preserve">,00 грн в день на одну дитину; </w:t>
      </w:r>
    </w:p>
    <w:p w14:paraId="144318AD" w14:textId="7D15B073" w:rsidR="00491C11" w:rsidRPr="00D316C5" w:rsidRDefault="00491C11" w:rsidP="00783FB9">
      <w:pPr>
        <w:ind w:firstLine="567"/>
        <w:jc w:val="both"/>
        <w:rPr>
          <w:sz w:val="28"/>
          <w:szCs w:val="28"/>
        </w:rPr>
      </w:pPr>
      <w:r w:rsidRPr="00D316C5">
        <w:rPr>
          <w:sz w:val="28"/>
          <w:szCs w:val="28"/>
        </w:rPr>
        <w:lastRenderedPageBreak/>
        <w:t>дітей військовослужбовців Збройних сил України та інших військових формувань, створених відповідно до чинного законодавства України, співробітників правоохоронних органів, – які беруть безпосередню участь у бойових діях, перебуваючи безпосередньо в районах у період здійснення заходів з національної безпеки і оборони, відсічі та стримування збройної агресії</w:t>
      </w:r>
      <w:r w:rsidR="00783FB9" w:rsidRPr="00D316C5">
        <w:rPr>
          <w:sz w:val="28"/>
          <w:szCs w:val="28"/>
        </w:rPr>
        <w:t>,</w:t>
      </w:r>
      <w:r w:rsidRPr="00D316C5">
        <w:rPr>
          <w:sz w:val="28"/>
          <w:szCs w:val="28"/>
        </w:rPr>
        <w:t xml:space="preserve"> – </w:t>
      </w:r>
      <w:r w:rsidR="00332057">
        <w:rPr>
          <w:sz w:val="28"/>
          <w:szCs w:val="28"/>
        </w:rPr>
        <w:t>40</w:t>
      </w:r>
      <w:r w:rsidRPr="00D316C5">
        <w:rPr>
          <w:sz w:val="28"/>
          <w:szCs w:val="28"/>
        </w:rPr>
        <w:t xml:space="preserve">,00 грн в день на одну дитину </w:t>
      </w:r>
      <w:bookmarkStart w:id="0" w:name="_Hlk113460117"/>
      <w:r w:rsidRPr="00D316C5">
        <w:rPr>
          <w:sz w:val="28"/>
          <w:szCs w:val="28"/>
        </w:rPr>
        <w:t>(на підставі довідок, наказів тощо, виданих відповідними уповноваженими органами)</w:t>
      </w:r>
      <w:bookmarkEnd w:id="0"/>
      <w:r w:rsidR="00783FB9" w:rsidRPr="00D316C5">
        <w:rPr>
          <w:sz w:val="28"/>
          <w:szCs w:val="28"/>
        </w:rPr>
        <w:t xml:space="preserve">. Дозволити переносити термін безкоштовного харчування дітей з моменту надання відповідних </w:t>
      </w:r>
      <w:bookmarkStart w:id="1" w:name="_GoBack"/>
      <w:r w:rsidR="00783FB9" w:rsidRPr="00D316C5">
        <w:rPr>
          <w:sz w:val="28"/>
          <w:szCs w:val="28"/>
        </w:rPr>
        <w:t xml:space="preserve">документів на визначену кількість днів, що відповідає періоду перебування  </w:t>
      </w:r>
      <w:bookmarkEnd w:id="1"/>
      <w:r w:rsidR="00783FB9" w:rsidRPr="00D316C5">
        <w:rPr>
          <w:sz w:val="28"/>
          <w:szCs w:val="28"/>
        </w:rPr>
        <w:t xml:space="preserve">батьків в районах забезпечення оборони України, захисту безпеки населення та інтересів держави у зв’язку з військовою агресією </w:t>
      </w:r>
      <w:r w:rsidR="00F84E22">
        <w:rPr>
          <w:sz w:val="28"/>
          <w:szCs w:val="28"/>
        </w:rPr>
        <w:t>р</w:t>
      </w:r>
      <w:r w:rsidR="00783FB9" w:rsidRPr="00D316C5">
        <w:rPr>
          <w:sz w:val="28"/>
          <w:szCs w:val="28"/>
        </w:rPr>
        <w:t xml:space="preserve">осійської </w:t>
      </w:r>
      <w:r w:rsidR="00F84E22">
        <w:rPr>
          <w:sz w:val="28"/>
          <w:szCs w:val="28"/>
        </w:rPr>
        <w:t>ф</w:t>
      </w:r>
      <w:r w:rsidR="00783FB9" w:rsidRPr="00D316C5">
        <w:rPr>
          <w:sz w:val="28"/>
          <w:szCs w:val="28"/>
        </w:rPr>
        <w:t>едерації проти України (у навчальний період);</w:t>
      </w:r>
    </w:p>
    <w:p w14:paraId="6D166429" w14:textId="3E0185C3" w:rsidR="00B00A48" w:rsidRDefault="00B00A48" w:rsidP="00B00A48">
      <w:pPr>
        <w:ind w:firstLine="567"/>
        <w:jc w:val="both"/>
        <w:rPr>
          <w:sz w:val="28"/>
          <w:szCs w:val="28"/>
        </w:rPr>
      </w:pPr>
      <w:r>
        <w:rPr>
          <w:sz w:val="28"/>
          <w:szCs w:val="28"/>
        </w:rPr>
        <w:t>дітей</w:t>
      </w:r>
      <w:bookmarkStart w:id="2" w:name="w1_2"/>
      <w:r>
        <w:rPr>
          <w:sz w:val="28"/>
          <w:szCs w:val="28"/>
        </w:rPr>
        <w:t xml:space="preserve">, чиї батьки пропали </w:t>
      </w:r>
      <w:hyperlink r:id="rId9" w:anchor="w1_3" w:history="1">
        <w:r w:rsidRPr="00BD3FBD">
          <w:rPr>
            <w:sz w:val="28"/>
            <w:szCs w:val="28"/>
          </w:rPr>
          <w:t>безвісти</w:t>
        </w:r>
      </w:hyperlink>
      <w:bookmarkEnd w:id="2"/>
      <w:r>
        <w:rPr>
          <w:sz w:val="28"/>
          <w:szCs w:val="28"/>
        </w:rPr>
        <w:t xml:space="preserve"> </w:t>
      </w:r>
      <w:r w:rsidRPr="00BD3FBD">
        <w:rPr>
          <w:sz w:val="28"/>
          <w:szCs w:val="28"/>
        </w:rPr>
        <w:t xml:space="preserve">під час </w:t>
      </w:r>
      <w:r>
        <w:rPr>
          <w:sz w:val="28"/>
          <w:szCs w:val="28"/>
        </w:rPr>
        <w:t>перебування в районах виконання бойових завдань на території України</w:t>
      </w:r>
      <w:r w:rsidR="00783FB9">
        <w:rPr>
          <w:sz w:val="28"/>
          <w:szCs w:val="28"/>
        </w:rPr>
        <w:t>,</w:t>
      </w:r>
      <w:r>
        <w:rPr>
          <w:sz w:val="28"/>
          <w:szCs w:val="28"/>
        </w:rPr>
        <w:t xml:space="preserve"> </w:t>
      </w:r>
      <w:r w:rsidRPr="00626E50">
        <w:rPr>
          <w:sz w:val="28"/>
          <w:szCs w:val="28"/>
        </w:rPr>
        <w:t xml:space="preserve">– </w:t>
      </w:r>
      <w:r w:rsidR="00332057">
        <w:rPr>
          <w:sz w:val="28"/>
          <w:szCs w:val="28"/>
        </w:rPr>
        <w:t>40</w:t>
      </w:r>
      <w:r w:rsidRPr="00626E50">
        <w:rPr>
          <w:sz w:val="28"/>
          <w:szCs w:val="28"/>
        </w:rPr>
        <w:t>,00 грн в день на одну дитину</w:t>
      </w:r>
      <w:r>
        <w:rPr>
          <w:sz w:val="28"/>
          <w:szCs w:val="28"/>
        </w:rPr>
        <w:t xml:space="preserve"> </w:t>
      </w:r>
      <w:r w:rsidRPr="00626E50">
        <w:rPr>
          <w:sz w:val="28"/>
          <w:szCs w:val="28"/>
        </w:rPr>
        <w:t>(на підставі довідок,</w:t>
      </w:r>
      <w:r>
        <w:rPr>
          <w:sz w:val="28"/>
          <w:szCs w:val="28"/>
        </w:rPr>
        <w:t xml:space="preserve"> </w:t>
      </w:r>
      <w:r w:rsidRPr="00626E50">
        <w:rPr>
          <w:sz w:val="28"/>
          <w:szCs w:val="28"/>
        </w:rPr>
        <w:t>виданих відпов</w:t>
      </w:r>
      <w:r>
        <w:rPr>
          <w:sz w:val="28"/>
          <w:szCs w:val="28"/>
        </w:rPr>
        <w:t>ідними уповноваженими органами);</w:t>
      </w:r>
    </w:p>
    <w:p w14:paraId="21BE1796" w14:textId="21368F7F" w:rsidR="00A06E03" w:rsidRDefault="00A06E03" w:rsidP="00A06E03">
      <w:pPr>
        <w:ind w:firstLine="567"/>
        <w:jc w:val="both"/>
        <w:rPr>
          <w:rStyle w:val="fontstyle01"/>
        </w:rPr>
      </w:pPr>
      <w:r>
        <w:rPr>
          <w:sz w:val="28"/>
          <w:szCs w:val="28"/>
        </w:rPr>
        <w:t xml:space="preserve">дітей, чиї батьки перебувають у полоні, </w:t>
      </w:r>
      <w:r w:rsidRPr="00626E50">
        <w:rPr>
          <w:sz w:val="28"/>
          <w:szCs w:val="28"/>
        </w:rPr>
        <w:t xml:space="preserve">– </w:t>
      </w:r>
      <w:r>
        <w:rPr>
          <w:sz w:val="28"/>
          <w:szCs w:val="28"/>
        </w:rPr>
        <w:t>40</w:t>
      </w:r>
      <w:r w:rsidRPr="00626E50">
        <w:rPr>
          <w:sz w:val="28"/>
          <w:szCs w:val="28"/>
        </w:rPr>
        <w:t>,00 грн в день на одну дитину</w:t>
      </w:r>
      <w:r>
        <w:rPr>
          <w:sz w:val="28"/>
          <w:szCs w:val="28"/>
        </w:rPr>
        <w:t xml:space="preserve"> </w:t>
      </w:r>
      <w:r w:rsidRPr="00626E50">
        <w:rPr>
          <w:sz w:val="28"/>
          <w:szCs w:val="28"/>
        </w:rPr>
        <w:t>(на підставі довідок,</w:t>
      </w:r>
      <w:r>
        <w:rPr>
          <w:sz w:val="28"/>
          <w:szCs w:val="28"/>
        </w:rPr>
        <w:t xml:space="preserve"> </w:t>
      </w:r>
      <w:r w:rsidRPr="00626E50">
        <w:rPr>
          <w:sz w:val="28"/>
          <w:szCs w:val="28"/>
        </w:rPr>
        <w:t>виданих відпов</w:t>
      </w:r>
      <w:r>
        <w:rPr>
          <w:sz w:val="28"/>
          <w:szCs w:val="28"/>
        </w:rPr>
        <w:t>ідними уповноваженими органами);</w:t>
      </w:r>
    </w:p>
    <w:p w14:paraId="0F0D6565" w14:textId="5A2F69A8" w:rsidR="00491C11" w:rsidRDefault="00491C11" w:rsidP="00491C11">
      <w:pPr>
        <w:tabs>
          <w:tab w:val="left" w:pos="7088"/>
        </w:tabs>
        <w:ind w:firstLine="567"/>
        <w:jc w:val="both"/>
        <w:rPr>
          <w:sz w:val="28"/>
          <w:szCs w:val="28"/>
        </w:rPr>
      </w:pPr>
      <w:r>
        <w:rPr>
          <w:sz w:val="28"/>
          <w:szCs w:val="28"/>
        </w:rPr>
        <w:t xml:space="preserve">дітей, чиї батьки мають статус бійця-добровольця антитерористичної операції </w:t>
      </w:r>
      <w:r w:rsidR="00783FB9">
        <w:rPr>
          <w:sz w:val="28"/>
          <w:szCs w:val="28"/>
        </w:rPr>
        <w:t xml:space="preserve">(на підставі копії відповідного посвідчення), </w:t>
      </w:r>
      <w:r w:rsidRPr="00626E50">
        <w:rPr>
          <w:sz w:val="28"/>
          <w:szCs w:val="28"/>
        </w:rPr>
        <w:t xml:space="preserve">– </w:t>
      </w:r>
      <w:r w:rsidR="00332057">
        <w:rPr>
          <w:sz w:val="28"/>
          <w:szCs w:val="28"/>
        </w:rPr>
        <w:t>40</w:t>
      </w:r>
      <w:r w:rsidRPr="00626E50">
        <w:rPr>
          <w:sz w:val="28"/>
          <w:szCs w:val="28"/>
        </w:rPr>
        <w:t>,00 грн в день на одну дитину</w:t>
      </w:r>
      <w:r w:rsidR="004019AA">
        <w:rPr>
          <w:sz w:val="28"/>
          <w:szCs w:val="28"/>
        </w:rPr>
        <w:t>;</w:t>
      </w:r>
    </w:p>
    <w:p w14:paraId="0FF787C5" w14:textId="28D120D2" w:rsidR="000B096C" w:rsidRDefault="000B096C" w:rsidP="00491C11">
      <w:pPr>
        <w:tabs>
          <w:tab w:val="left" w:pos="7088"/>
        </w:tabs>
        <w:ind w:firstLine="567"/>
        <w:jc w:val="both"/>
        <w:rPr>
          <w:rStyle w:val="fontstyle01"/>
        </w:rPr>
      </w:pPr>
      <w:r w:rsidRPr="00564560">
        <w:rPr>
          <w:sz w:val="28"/>
          <w:szCs w:val="28"/>
        </w:rPr>
        <w:t>дітей постраждали</w:t>
      </w:r>
      <w:r>
        <w:rPr>
          <w:sz w:val="28"/>
          <w:szCs w:val="28"/>
        </w:rPr>
        <w:t xml:space="preserve">х учасників Революції Гідності </w:t>
      </w:r>
      <w:r>
        <w:rPr>
          <w:rStyle w:val="fontstyle01"/>
        </w:rPr>
        <w:t>(на підставі документів</w:t>
      </w:r>
      <w:r w:rsidR="002B2371">
        <w:rPr>
          <w:rStyle w:val="fontstyle01"/>
        </w:rPr>
        <w:t>,</w:t>
      </w:r>
      <w:r>
        <w:rPr>
          <w:rStyle w:val="fontstyle01"/>
        </w:rPr>
        <w:t xml:space="preserve"> виданих відповідними уповноваженими органами) – </w:t>
      </w:r>
      <w:r w:rsidR="00332057">
        <w:rPr>
          <w:rStyle w:val="fontstyle01"/>
        </w:rPr>
        <w:t>40</w:t>
      </w:r>
      <w:r>
        <w:rPr>
          <w:rStyle w:val="fontstyle01"/>
        </w:rPr>
        <w:t>,00 грн в день на одну дитину;</w:t>
      </w:r>
    </w:p>
    <w:p w14:paraId="26204D43" w14:textId="2FC42B2F" w:rsidR="00491C11" w:rsidRDefault="00491C11" w:rsidP="00491C11">
      <w:pPr>
        <w:tabs>
          <w:tab w:val="left" w:pos="7088"/>
        </w:tabs>
        <w:ind w:firstLine="567"/>
        <w:jc w:val="both"/>
        <w:rPr>
          <w:rStyle w:val="fontstyle01"/>
        </w:rPr>
      </w:pPr>
      <w:r>
        <w:rPr>
          <w:rStyle w:val="fontstyle01"/>
        </w:rPr>
        <w:t>дітей, чиї батьки є добровольцями добровольчого формування Луцької міської територіальної громади №</w:t>
      </w:r>
      <w:r w:rsidR="006F1285">
        <w:rPr>
          <w:rStyle w:val="fontstyle01"/>
          <w:rFonts w:hint="eastAsia"/>
        </w:rPr>
        <w:t> </w:t>
      </w:r>
      <w:r>
        <w:rPr>
          <w:rStyle w:val="fontstyle01"/>
        </w:rPr>
        <w:t>1 (на підставі документів</w:t>
      </w:r>
      <w:r w:rsidR="002B2371">
        <w:rPr>
          <w:rStyle w:val="fontstyle01"/>
        </w:rPr>
        <w:t>,</w:t>
      </w:r>
      <w:r>
        <w:rPr>
          <w:rStyle w:val="fontstyle01"/>
        </w:rPr>
        <w:t xml:space="preserve"> виданих відповідними уповноваженими органами)</w:t>
      </w:r>
      <w:r w:rsidR="00783FB9">
        <w:rPr>
          <w:rStyle w:val="fontstyle01"/>
        </w:rPr>
        <w:t>,</w:t>
      </w:r>
      <w:r>
        <w:rPr>
          <w:rStyle w:val="fontstyle01"/>
        </w:rPr>
        <w:t xml:space="preserve"> – </w:t>
      </w:r>
      <w:r w:rsidR="00332057">
        <w:rPr>
          <w:rStyle w:val="fontstyle01"/>
        </w:rPr>
        <w:t>40</w:t>
      </w:r>
      <w:r>
        <w:rPr>
          <w:rStyle w:val="fontstyle01"/>
        </w:rPr>
        <w:t xml:space="preserve">,00 грн в день на одну дитину; </w:t>
      </w:r>
    </w:p>
    <w:p w14:paraId="4040BBC3" w14:textId="7AA7C04D" w:rsidR="0039253B" w:rsidRDefault="0039253B" w:rsidP="001323E7">
      <w:pPr>
        <w:tabs>
          <w:tab w:val="left" w:pos="7088"/>
        </w:tabs>
        <w:ind w:firstLine="567"/>
        <w:jc w:val="both"/>
      </w:pPr>
      <w:r>
        <w:rPr>
          <w:rStyle w:val="fontstyle01"/>
        </w:rPr>
        <w:t xml:space="preserve">вихованців комунального закладу «Луцький навчально-реабілітаційний центр Луцької міської ради» – </w:t>
      </w:r>
      <w:r w:rsidR="00136483">
        <w:rPr>
          <w:rStyle w:val="fontstyle01"/>
        </w:rPr>
        <w:t>50</w:t>
      </w:r>
      <w:r>
        <w:rPr>
          <w:rStyle w:val="fontstyle01"/>
        </w:rPr>
        <w:t>,00 грн в день на одну дитину.</w:t>
      </w:r>
      <w:r>
        <w:t xml:space="preserve"> </w:t>
      </w:r>
    </w:p>
    <w:p w14:paraId="0E6FF911" w14:textId="0483F2B1" w:rsidR="001323E7" w:rsidRPr="001323E7" w:rsidRDefault="001323E7" w:rsidP="001323E7">
      <w:pPr>
        <w:tabs>
          <w:tab w:val="left" w:pos="7088"/>
        </w:tabs>
        <w:ind w:firstLine="567"/>
        <w:jc w:val="both"/>
        <w:rPr>
          <w:sz w:val="28"/>
          <w:szCs w:val="28"/>
        </w:rPr>
      </w:pPr>
      <w:r w:rsidRPr="001323E7">
        <w:rPr>
          <w:sz w:val="28"/>
          <w:szCs w:val="28"/>
        </w:rPr>
        <w:t>2.</w:t>
      </w:r>
      <w:r w:rsidR="006F1285">
        <w:rPr>
          <w:sz w:val="28"/>
          <w:szCs w:val="28"/>
        </w:rPr>
        <w:t> </w:t>
      </w:r>
      <w:r w:rsidRPr="001323E7">
        <w:rPr>
          <w:sz w:val="28"/>
          <w:szCs w:val="28"/>
        </w:rPr>
        <w:t>Витрати на безкоштовне харчування учнів відповідно до переліку категорій, встановлених у пункті 1 цього рішення, провести в межах загальних асигнувань, виділених на утримання закла</w:t>
      </w:r>
      <w:r w:rsidR="00B00A48">
        <w:rPr>
          <w:sz w:val="28"/>
          <w:szCs w:val="28"/>
        </w:rPr>
        <w:t>дів освіти на 2023</w:t>
      </w:r>
      <w:r w:rsidRPr="001323E7">
        <w:rPr>
          <w:sz w:val="28"/>
          <w:szCs w:val="28"/>
        </w:rPr>
        <w:t xml:space="preserve"> рік.</w:t>
      </w:r>
    </w:p>
    <w:p w14:paraId="78B2B0C1" w14:textId="5B632A96" w:rsidR="001323E7" w:rsidRPr="001323E7" w:rsidRDefault="001323E7" w:rsidP="001323E7">
      <w:pPr>
        <w:tabs>
          <w:tab w:val="left" w:pos="7088"/>
        </w:tabs>
        <w:ind w:firstLine="567"/>
        <w:jc w:val="both"/>
        <w:rPr>
          <w:sz w:val="28"/>
          <w:szCs w:val="28"/>
        </w:rPr>
      </w:pPr>
      <w:r w:rsidRPr="001323E7">
        <w:rPr>
          <w:sz w:val="28"/>
          <w:szCs w:val="28"/>
        </w:rPr>
        <w:t>3.</w:t>
      </w:r>
      <w:r w:rsidR="006F1285">
        <w:rPr>
          <w:sz w:val="28"/>
          <w:szCs w:val="28"/>
        </w:rPr>
        <w:t> </w:t>
      </w:r>
      <w:r w:rsidRPr="001323E7">
        <w:rPr>
          <w:sz w:val="28"/>
          <w:szCs w:val="28"/>
        </w:rPr>
        <w:t xml:space="preserve">Контроль за виконанням рішення покласти заступника міського голови </w:t>
      </w:r>
      <w:r w:rsidR="006F1285">
        <w:rPr>
          <w:sz w:val="28"/>
          <w:szCs w:val="28"/>
        </w:rPr>
        <w:t xml:space="preserve">Ірину </w:t>
      </w:r>
      <w:proofErr w:type="spellStart"/>
      <w:r w:rsidRPr="001323E7">
        <w:rPr>
          <w:sz w:val="28"/>
          <w:szCs w:val="28"/>
        </w:rPr>
        <w:t>Чебелюк</w:t>
      </w:r>
      <w:proofErr w:type="spellEnd"/>
      <w:r w:rsidR="006F1285">
        <w:rPr>
          <w:sz w:val="28"/>
          <w:szCs w:val="28"/>
        </w:rPr>
        <w:t>.</w:t>
      </w:r>
    </w:p>
    <w:p w14:paraId="2ECF2CD5" w14:textId="77777777" w:rsidR="001323E7" w:rsidRPr="001323E7" w:rsidRDefault="001323E7" w:rsidP="001323E7">
      <w:pPr>
        <w:tabs>
          <w:tab w:val="left" w:pos="7088"/>
        </w:tabs>
        <w:jc w:val="both"/>
        <w:rPr>
          <w:sz w:val="28"/>
          <w:szCs w:val="28"/>
        </w:rPr>
      </w:pPr>
    </w:p>
    <w:p w14:paraId="5CF7B022" w14:textId="77777777" w:rsidR="001323E7" w:rsidRPr="00533BA7" w:rsidRDefault="001323E7" w:rsidP="001323E7">
      <w:pPr>
        <w:tabs>
          <w:tab w:val="left" w:pos="7088"/>
        </w:tabs>
        <w:jc w:val="both"/>
        <w:rPr>
          <w:sz w:val="20"/>
          <w:szCs w:val="20"/>
        </w:rPr>
      </w:pPr>
    </w:p>
    <w:p w14:paraId="252CF081" w14:textId="0CF35A8B" w:rsidR="001323E7" w:rsidRDefault="001323E7" w:rsidP="001323E7">
      <w:pPr>
        <w:tabs>
          <w:tab w:val="left" w:pos="7088"/>
        </w:tabs>
        <w:jc w:val="both"/>
        <w:rPr>
          <w:sz w:val="28"/>
          <w:szCs w:val="28"/>
        </w:rPr>
      </w:pPr>
      <w:r w:rsidRPr="001323E7">
        <w:rPr>
          <w:sz w:val="28"/>
          <w:szCs w:val="28"/>
        </w:rPr>
        <w:t>Міський голова</w:t>
      </w:r>
      <w:r w:rsidR="006F1285">
        <w:rPr>
          <w:sz w:val="28"/>
          <w:szCs w:val="28"/>
        </w:rPr>
        <w:tab/>
      </w:r>
      <w:r w:rsidRPr="001323E7">
        <w:rPr>
          <w:sz w:val="28"/>
          <w:szCs w:val="28"/>
        </w:rPr>
        <w:t>Ігор ПОЛІЩУК</w:t>
      </w:r>
    </w:p>
    <w:p w14:paraId="39753976" w14:textId="77777777" w:rsidR="000D5027" w:rsidRDefault="000D5027" w:rsidP="001323E7">
      <w:pPr>
        <w:tabs>
          <w:tab w:val="left" w:pos="7088"/>
        </w:tabs>
        <w:jc w:val="both"/>
        <w:rPr>
          <w:sz w:val="28"/>
          <w:szCs w:val="28"/>
        </w:rPr>
      </w:pPr>
    </w:p>
    <w:p w14:paraId="612A47D2" w14:textId="77777777" w:rsidR="000D5027" w:rsidRPr="00533BA7" w:rsidRDefault="000D5027" w:rsidP="001323E7">
      <w:pPr>
        <w:tabs>
          <w:tab w:val="left" w:pos="7088"/>
        </w:tabs>
        <w:jc w:val="both"/>
        <w:rPr>
          <w:sz w:val="18"/>
          <w:szCs w:val="18"/>
        </w:rPr>
      </w:pPr>
    </w:p>
    <w:p w14:paraId="5116C549" w14:textId="76EC4FBB" w:rsidR="001323E7" w:rsidRPr="001323E7" w:rsidRDefault="001323E7" w:rsidP="001323E7">
      <w:pPr>
        <w:tabs>
          <w:tab w:val="left" w:pos="7088"/>
        </w:tabs>
        <w:jc w:val="both"/>
        <w:rPr>
          <w:sz w:val="28"/>
          <w:szCs w:val="28"/>
        </w:rPr>
      </w:pPr>
      <w:r w:rsidRPr="001323E7">
        <w:rPr>
          <w:sz w:val="28"/>
          <w:szCs w:val="28"/>
        </w:rPr>
        <w:t>Заступник міського голови,</w:t>
      </w:r>
    </w:p>
    <w:p w14:paraId="719B5F2D" w14:textId="6A557DFB" w:rsidR="001323E7" w:rsidRPr="001323E7" w:rsidRDefault="001323E7" w:rsidP="001323E7">
      <w:pPr>
        <w:tabs>
          <w:tab w:val="left" w:pos="7088"/>
        </w:tabs>
        <w:jc w:val="both"/>
        <w:rPr>
          <w:sz w:val="28"/>
          <w:szCs w:val="28"/>
        </w:rPr>
      </w:pPr>
      <w:r w:rsidRPr="001323E7">
        <w:rPr>
          <w:sz w:val="28"/>
          <w:szCs w:val="28"/>
        </w:rPr>
        <w:t>керуючий справами виконкому</w:t>
      </w:r>
      <w:r w:rsidR="006F1285">
        <w:rPr>
          <w:sz w:val="28"/>
          <w:szCs w:val="28"/>
        </w:rPr>
        <w:tab/>
      </w:r>
      <w:r w:rsidRPr="001323E7">
        <w:rPr>
          <w:sz w:val="28"/>
          <w:szCs w:val="28"/>
        </w:rPr>
        <w:t>Юрій ВЕРБИЧ</w:t>
      </w:r>
    </w:p>
    <w:p w14:paraId="084F937E" w14:textId="77777777" w:rsidR="00533BA7" w:rsidRPr="00533BA7" w:rsidRDefault="00533BA7" w:rsidP="00DB36FE">
      <w:pPr>
        <w:tabs>
          <w:tab w:val="left" w:pos="7088"/>
        </w:tabs>
        <w:jc w:val="both"/>
        <w:rPr>
          <w:sz w:val="16"/>
          <w:szCs w:val="16"/>
        </w:rPr>
      </w:pPr>
    </w:p>
    <w:p w14:paraId="28ED4C9C" w14:textId="16AEE021" w:rsidR="001335EA" w:rsidRDefault="006F1285" w:rsidP="00DB36FE">
      <w:pPr>
        <w:tabs>
          <w:tab w:val="left" w:pos="7088"/>
        </w:tabs>
        <w:jc w:val="both"/>
      </w:pPr>
      <w:r>
        <w:t>Б</w:t>
      </w:r>
      <w:r w:rsidR="001323E7" w:rsidRPr="001323E7">
        <w:t>ондар 724 800</w:t>
      </w:r>
    </w:p>
    <w:sectPr w:rsidR="001335EA" w:rsidSect="00A06E03">
      <w:headerReference w:type="default" r:id="rId10"/>
      <w:pgSz w:w="11906" w:h="16838"/>
      <w:pgMar w:top="567"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7C029" w14:textId="77777777" w:rsidR="009A31AE" w:rsidRDefault="009A31AE" w:rsidP="006F1285">
      <w:r>
        <w:separator/>
      </w:r>
    </w:p>
  </w:endnote>
  <w:endnote w:type="continuationSeparator" w:id="0">
    <w:p w14:paraId="6B53231E" w14:textId="77777777" w:rsidR="009A31AE" w:rsidRDefault="009A31AE" w:rsidP="006F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F65B4" w14:textId="77777777" w:rsidR="009A31AE" w:rsidRDefault="009A31AE" w:rsidP="006F1285">
      <w:r>
        <w:separator/>
      </w:r>
    </w:p>
  </w:footnote>
  <w:footnote w:type="continuationSeparator" w:id="0">
    <w:p w14:paraId="61D18B67" w14:textId="77777777" w:rsidR="009A31AE" w:rsidRDefault="009A31AE" w:rsidP="006F1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061738"/>
      <w:docPartObj>
        <w:docPartGallery w:val="Page Numbers (Top of Page)"/>
        <w:docPartUnique/>
      </w:docPartObj>
    </w:sdtPr>
    <w:sdtEndPr>
      <w:rPr>
        <w:sz w:val="28"/>
        <w:szCs w:val="28"/>
      </w:rPr>
    </w:sdtEndPr>
    <w:sdtContent>
      <w:p w14:paraId="26EAE134" w14:textId="2169598E" w:rsidR="006F1285" w:rsidRPr="006F1285" w:rsidRDefault="006F1285">
        <w:pPr>
          <w:pStyle w:val="a6"/>
          <w:jc w:val="center"/>
          <w:rPr>
            <w:sz w:val="28"/>
            <w:szCs w:val="28"/>
          </w:rPr>
        </w:pPr>
        <w:r w:rsidRPr="006F1285">
          <w:rPr>
            <w:sz w:val="28"/>
            <w:szCs w:val="28"/>
          </w:rPr>
          <w:fldChar w:fldCharType="begin"/>
        </w:r>
        <w:r w:rsidRPr="006F1285">
          <w:rPr>
            <w:sz w:val="28"/>
            <w:szCs w:val="28"/>
          </w:rPr>
          <w:instrText>PAGE   \* MERGEFORMAT</w:instrText>
        </w:r>
        <w:r w:rsidRPr="006F1285">
          <w:rPr>
            <w:sz w:val="28"/>
            <w:szCs w:val="28"/>
          </w:rPr>
          <w:fldChar w:fldCharType="separate"/>
        </w:r>
        <w:r w:rsidR="00D7394C">
          <w:rPr>
            <w:noProof/>
            <w:sz w:val="28"/>
            <w:szCs w:val="28"/>
          </w:rPr>
          <w:t>2</w:t>
        </w:r>
        <w:r w:rsidRPr="006F1285">
          <w:rPr>
            <w:sz w:val="28"/>
            <w:szCs w:val="28"/>
          </w:rPr>
          <w:fldChar w:fldCharType="end"/>
        </w:r>
      </w:p>
    </w:sdtContent>
  </w:sdt>
  <w:p w14:paraId="76457C38" w14:textId="77777777" w:rsidR="006F1285" w:rsidRDefault="006F128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9221F"/>
    <w:rsid w:val="000068F7"/>
    <w:rsid w:val="00031397"/>
    <w:rsid w:val="00032A98"/>
    <w:rsid w:val="000A4AAA"/>
    <w:rsid w:val="000B096C"/>
    <w:rsid w:val="000D5027"/>
    <w:rsid w:val="001257F2"/>
    <w:rsid w:val="001323E7"/>
    <w:rsid w:val="001335EA"/>
    <w:rsid w:val="00136483"/>
    <w:rsid w:val="00151C31"/>
    <w:rsid w:val="001E04FA"/>
    <w:rsid w:val="0025754B"/>
    <w:rsid w:val="00273A00"/>
    <w:rsid w:val="002765D7"/>
    <w:rsid w:val="002B2371"/>
    <w:rsid w:val="003260ED"/>
    <w:rsid w:val="00332057"/>
    <w:rsid w:val="0039253B"/>
    <w:rsid w:val="004019AA"/>
    <w:rsid w:val="0047300A"/>
    <w:rsid w:val="00491C11"/>
    <w:rsid w:val="004C5249"/>
    <w:rsid w:val="00533BA7"/>
    <w:rsid w:val="005D3B68"/>
    <w:rsid w:val="006353DF"/>
    <w:rsid w:val="006F1285"/>
    <w:rsid w:val="00783FB9"/>
    <w:rsid w:val="007878AB"/>
    <w:rsid w:val="0079221F"/>
    <w:rsid w:val="00800304"/>
    <w:rsid w:val="00803E4C"/>
    <w:rsid w:val="008B4FE8"/>
    <w:rsid w:val="008E0FE0"/>
    <w:rsid w:val="00944261"/>
    <w:rsid w:val="0097095B"/>
    <w:rsid w:val="009A31AE"/>
    <w:rsid w:val="00A06E03"/>
    <w:rsid w:val="00A7041F"/>
    <w:rsid w:val="00AA2FF5"/>
    <w:rsid w:val="00AE1171"/>
    <w:rsid w:val="00B00A48"/>
    <w:rsid w:val="00B44045"/>
    <w:rsid w:val="00B97E4D"/>
    <w:rsid w:val="00BA2938"/>
    <w:rsid w:val="00CB3ECD"/>
    <w:rsid w:val="00CB5489"/>
    <w:rsid w:val="00CF272B"/>
    <w:rsid w:val="00D20AF8"/>
    <w:rsid w:val="00D316C5"/>
    <w:rsid w:val="00D7394C"/>
    <w:rsid w:val="00D76B2C"/>
    <w:rsid w:val="00DB36FE"/>
    <w:rsid w:val="00E57C6F"/>
    <w:rsid w:val="00E966FC"/>
    <w:rsid w:val="00EC47C4"/>
    <w:rsid w:val="00ED200F"/>
    <w:rsid w:val="00F84E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1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221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79221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221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79221F"/>
    <w:rPr>
      <w:rFonts w:ascii="Cambria" w:eastAsia="Times New Roman" w:hAnsi="Cambria" w:cs="Times New Roman"/>
      <w:b/>
      <w:bCs/>
      <w:i/>
      <w:iCs/>
      <w:sz w:val="28"/>
      <w:szCs w:val="28"/>
      <w:lang w:eastAsia="ru-RU"/>
    </w:rPr>
  </w:style>
  <w:style w:type="paragraph" w:customStyle="1" w:styleId="tj">
    <w:name w:val="tj"/>
    <w:basedOn w:val="a"/>
    <w:rsid w:val="0079221F"/>
    <w:pPr>
      <w:spacing w:before="100" w:beforeAutospacing="1" w:after="100" w:afterAutospacing="1"/>
    </w:pPr>
    <w:rPr>
      <w:lang w:val="ru-RU"/>
    </w:rPr>
  </w:style>
  <w:style w:type="paragraph" w:styleId="a3">
    <w:name w:val="Balloon Text"/>
    <w:basedOn w:val="a"/>
    <w:link w:val="a4"/>
    <w:uiPriority w:val="99"/>
    <w:semiHidden/>
    <w:unhideWhenUsed/>
    <w:rsid w:val="00273A00"/>
    <w:rPr>
      <w:rFonts w:ascii="Segoe UI" w:hAnsi="Segoe UI" w:cs="Segoe UI"/>
      <w:sz w:val="18"/>
      <w:szCs w:val="18"/>
    </w:rPr>
  </w:style>
  <w:style w:type="character" w:customStyle="1" w:styleId="a4">
    <w:name w:val="Текст выноски Знак"/>
    <w:basedOn w:val="a0"/>
    <w:link w:val="a3"/>
    <w:uiPriority w:val="99"/>
    <w:semiHidden/>
    <w:rsid w:val="00273A00"/>
    <w:rPr>
      <w:rFonts w:ascii="Segoe UI" w:eastAsia="Times New Roman" w:hAnsi="Segoe UI" w:cs="Segoe UI"/>
      <w:sz w:val="18"/>
      <w:szCs w:val="18"/>
      <w:lang w:eastAsia="ru-RU"/>
    </w:rPr>
  </w:style>
  <w:style w:type="character" w:customStyle="1" w:styleId="fontstyle01">
    <w:name w:val="fontstyle01"/>
    <w:basedOn w:val="a0"/>
    <w:rsid w:val="0039253B"/>
    <w:rPr>
      <w:rFonts w:ascii="TimesNewRomanPSMT" w:hAnsi="TimesNewRomanPSMT" w:hint="default"/>
      <w:b w:val="0"/>
      <w:bCs w:val="0"/>
      <w:i w:val="0"/>
      <w:iCs w:val="0"/>
      <w:color w:val="000000"/>
      <w:sz w:val="28"/>
      <w:szCs w:val="28"/>
    </w:rPr>
  </w:style>
  <w:style w:type="paragraph" w:styleId="a5">
    <w:name w:val="Normal (Web)"/>
    <w:basedOn w:val="a"/>
    <w:rsid w:val="000B096C"/>
    <w:pPr>
      <w:suppressAutoHyphens/>
      <w:spacing w:before="280" w:after="280"/>
    </w:pPr>
    <w:rPr>
      <w:lang w:eastAsia="zh-CN"/>
    </w:rPr>
  </w:style>
  <w:style w:type="paragraph" w:styleId="a6">
    <w:name w:val="header"/>
    <w:basedOn w:val="a"/>
    <w:link w:val="a7"/>
    <w:uiPriority w:val="99"/>
    <w:unhideWhenUsed/>
    <w:rsid w:val="006F1285"/>
    <w:pPr>
      <w:tabs>
        <w:tab w:val="center" w:pos="4986"/>
        <w:tab w:val="right" w:pos="9973"/>
      </w:tabs>
    </w:pPr>
  </w:style>
  <w:style w:type="character" w:customStyle="1" w:styleId="a7">
    <w:name w:val="Верхний колонтитул Знак"/>
    <w:basedOn w:val="a0"/>
    <w:link w:val="a6"/>
    <w:uiPriority w:val="99"/>
    <w:rsid w:val="006F128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1285"/>
    <w:pPr>
      <w:tabs>
        <w:tab w:val="center" w:pos="4986"/>
        <w:tab w:val="right" w:pos="9973"/>
      </w:tabs>
    </w:pPr>
  </w:style>
  <w:style w:type="character" w:customStyle="1" w:styleId="a9">
    <w:name w:val="Нижний колонтитул Знак"/>
    <w:basedOn w:val="a0"/>
    <w:link w:val="a8"/>
    <w:uiPriority w:val="99"/>
    <w:rsid w:val="006F128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3551-12?find=1&amp;text=%D0%B1%D0%B5%D0%B7%D0%B2%D1%96%D1%81%D1%82%D0%B8"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2713</Words>
  <Characters>1547</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Vasia</cp:lastModifiedBy>
  <cp:revision>51</cp:revision>
  <cp:lastPrinted>2022-11-30T08:43:00Z</cp:lastPrinted>
  <dcterms:created xsi:type="dcterms:W3CDTF">2022-02-22T13:52:00Z</dcterms:created>
  <dcterms:modified xsi:type="dcterms:W3CDTF">2023-08-08T10:59:00Z</dcterms:modified>
</cp:coreProperties>
</file>