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D366" w14:textId="77777777" w:rsidR="00D47850" w:rsidRPr="00EE19DB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34F4B3DE" w14:textId="77777777" w:rsidR="00D47850" w:rsidRPr="00EE19DB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2AA50DE3" w14:textId="77777777" w:rsidR="00D47850" w:rsidRPr="00EE19DB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34EF4198" w14:textId="77777777" w:rsidR="00D47850" w:rsidRPr="00EE19DB" w:rsidRDefault="00D47850" w:rsidP="00DA6BE2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</w:p>
    <w:p w14:paraId="76CAF975" w14:textId="63D0EF2B" w:rsidR="00D47850" w:rsidRPr="00EE19DB" w:rsidRDefault="00416640" w:rsidP="00DA6BE2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Звернення</w:t>
      </w:r>
    </w:p>
    <w:p w14:paraId="722843C6" w14:textId="77777777" w:rsidR="00EE19DB" w:rsidRDefault="00416640" w:rsidP="00775886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Луцької міської ради</w:t>
      </w:r>
      <w:r w:rsidR="00EE19DB">
        <w:rPr>
          <w:rStyle w:val="x4k7w5x"/>
          <w:rFonts w:ascii="Times New Roman" w:hAnsi="Times New Roman" w:cs="Times New Roman"/>
          <w:b/>
          <w:sz w:val="28"/>
          <w:szCs w:val="28"/>
        </w:rPr>
        <w:t xml:space="preserve"> </w:t>
      </w:r>
      <w:r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до Президента України</w:t>
      </w:r>
      <w:r w:rsidR="00775886"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,</w:t>
      </w:r>
    </w:p>
    <w:p w14:paraId="2E1A8CD2" w14:textId="15E08909" w:rsidR="00B45FCD" w:rsidRDefault="00291D39" w:rsidP="00775886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  <w:r>
        <w:rPr>
          <w:rStyle w:val="x4k7w5x"/>
          <w:rFonts w:ascii="Times New Roman" w:hAnsi="Times New Roman" w:cs="Times New Roman"/>
          <w:b/>
          <w:sz w:val="28"/>
          <w:szCs w:val="28"/>
        </w:rPr>
        <w:t>Кабінету М</w:t>
      </w:r>
      <w:r w:rsidR="00775886"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іністрів України</w:t>
      </w:r>
      <w:r>
        <w:rPr>
          <w:rStyle w:val="x4k7w5x"/>
          <w:rFonts w:ascii="Times New Roman" w:hAnsi="Times New Roman" w:cs="Times New Roman"/>
          <w:b/>
          <w:sz w:val="28"/>
          <w:szCs w:val="28"/>
        </w:rPr>
        <w:t>, Міністерства о</w:t>
      </w:r>
      <w:r w:rsidR="00B45FCD">
        <w:rPr>
          <w:rStyle w:val="x4k7w5x"/>
          <w:rFonts w:ascii="Times New Roman" w:hAnsi="Times New Roman" w:cs="Times New Roman"/>
          <w:b/>
          <w:sz w:val="28"/>
          <w:szCs w:val="28"/>
        </w:rPr>
        <w:t>борони України</w:t>
      </w:r>
    </w:p>
    <w:p w14:paraId="7B940368" w14:textId="4B9912EE" w:rsidR="00EE19DB" w:rsidRDefault="00416640" w:rsidP="00775886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>та Верховної Ради України</w:t>
      </w:r>
    </w:p>
    <w:p w14:paraId="685D9424" w14:textId="79752AC4" w:rsidR="00416640" w:rsidRPr="00EE19DB" w:rsidRDefault="00416640" w:rsidP="00775886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b/>
          <w:sz w:val="28"/>
          <w:szCs w:val="28"/>
        </w:rPr>
        <w:t xml:space="preserve">щодо </w:t>
      </w:r>
      <w:r w:rsidR="008A7D04">
        <w:rPr>
          <w:rStyle w:val="x4k7w5x"/>
          <w:rFonts w:ascii="Times New Roman" w:hAnsi="Times New Roman" w:cs="Times New Roman"/>
          <w:b/>
          <w:sz w:val="28"/>
          <w:szCs w:val="28"/>
        </w:rPr>
        <w:t>видачі квартир військовим пенсіонерам</w:t>
      </w:r>
    </w:p>
    <w:p w14:paraId="1B7C6F21" w14:textId="65336D7C" w:rsidR="00416640" w:rsidRPr="00EE19DB" w:rsidRDefault="00416640" w:rsidP="00291D39">
      <w:pPr>
        <w:spacing w:after="0" w:line="240" w:lineRule="auto"/>
        <w:ind w:firstLine="567"/>
        <w:jc w:val="center"/>
        <w:rPr>
          <w:rStyle w:val="x4k7w5x"/>
          <w:rFonts w:ascii="Times New Roman" w:hAnsi="Times New Roman" w:cs="Times New Roman"/>
          <w:b/>
          <w:sz w:val="28"/>
          <w:szCs w:val="28"/>
        </w:rPr>
      </w:pPr>
    </w:p>
    <w:p w14:paraId="68F94492" w14:textId="00B013C1" w:rsidR="00964C8A" w:rsidRPr="00EE19DB" w:rsidRDefault="00775886" w:rsidP="00291D39">
      <w:pPr>
        <w:spacing w:after="0" w:line="240" w:lineRule="auto"/>
        <w:ind w:firstLine="567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sz w:val="28"/>
          <w:szCs w:val="28"/>
        </w:rPr>
        <w:t>Скоро уже десятирічна війна України за цілісність своїх територій з російською федерацією не раз піднімала питання про новий суспільний договір. За час повномасштабно</w:t>
      </w:r>
      <w:r w:rsidR="00F71D76">
        <w:rPr>
          <w:rStyle w:val="x4k7w5x"/>
          <w:rFonts w:ascii="Times New Roman" w:hAnsi="Times New Roman" w:cs="Times New Roman"/>
          <w:sz w:val="28"/>
          <w:szCs w:val="28"/>
        </w:rPr>
        <w:t>го вторгнення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ця проблема загострилася. І не дивно, що у суспільства виникає багато питань до центральної влади щодо ефективності використання коштів на армію</w:t>
      </w:r>
      <w:r w:rsidR="00F71D76">
        <w:rPr>
          <w:rStyle w:val="x4k7w5x"/>
          <w:rFonts w:ascii="Times New Roman" w:hAnsi="Times New Roman" w:cs="Times New Roman"/>
          <w:sz w:val="28"/>
          <w:szCs w:val="28"/>
        </w:rPr>
        <w:t>, тоді коли волонтери збирають по гривні, аби закрити запити військових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. Центральна влада, у свою чергу, робить зауваження органам місцевого самоврядування </w:t>
      </w:r>
      <w:r w:rsidR="000C5F6E">
        <w:rPr>
          <w:rStyle w:val="x4k7w5x"/>
          <w:rFonts w:ascii="Times New Roman" w:hAnsi="Times New Roman" w:cs="Times New Roman"/>
          <w:sz w:val="28"/>
          <w:szCs w:val="28"/>
        </w:rPr>
        <w:t>про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недоцільність тих чи інших витрат.</w:t>
      </w:r>
    </w:p>
    <w:p w14:paraId="219FB1B7" w14:textId="1D3493B2" w:rsidR="00775886" w:rsidRPr="00EE19DB" w:rsidRDefault="00635897" w:rsidP="00291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На цьому фоні у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Луцьку стався суспільний резонанс, пов'язаний </w:t>
      </w:r>
      <w:r w:rsidR="00F71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рішенням щодо видачі квартир</w:t>
      </w:r>
      <w:r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військовим пенсіонерам. Так </w:t>
      </w:r>
      <w:r w:rsidR="00F71D7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склалося</w:t>
      </w:r>
      <w:r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списку отримувачів 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Пустовіт Григорі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Олександрович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щонайменше останні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років займає посади 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-чиновників 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та </w:t>
      </w:r>
      <w:r w:rsidR="00B45F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з декларацією попередніх років не справляє враження людини, яка потребує державної допомоги.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важливо зауважити, що 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досвідчений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військовий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, хоч уже на військовій пенсії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брав участі в жодних військових справах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починаючи з 2014-го року.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той час, коли країна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потребувала</w:t>
      </w:r>
      <w:r w:rsidR="005F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досі потребує </w:t>
      </w:r>
      <w:r w:rsidR="00964C8A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допомоги.</w:t>
      </w:r>
    </w:p>
    <w:p w14:paraId="385CF04A" w14:textId="16E1791A" w:rsidR="00DB158B" w:rsidRDefault="00964C8A" w:rsidP="00291D39">
      <w:pPr>
        <w:spacing w:after="0" w:line="240" w:lineRule="auto"/>
        <w:ind w:firstLine="567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sz w:val="28"/>
          <w:szCs w:val="28"/>
        </w:rPr>
        <w:t>Закономірно, що цей факт викликав обурення громадськості й підняв на поверхню проблеми, вирішення яких не можна відкладати на «після Перемоги». Уже зараз потрібно переглянути доцільність таких радянських рудиментів, як видача квартир за службу – п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латники податків вочевидь не можуть собі дозволити оплачувати 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всі 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зобов'язання перед 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>усіма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 громадянами взятими на себе кілька десятиліть тому.</w:t>
      </w:r>
      <w:r w:rsidR="00DB158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Важливо врахувати й той факт, що ми воююча країна</w:t>
      </w:r>
      <w:r w:rsidR="005F71F0">
        <w:rPr>
          <w:rStyle w:val="x4k7w5x"/>
          <w:rFonts w:ascii="Times New Roman" w:hAnsi="Times New Roman" w:cs="Times New Roman"/>
          <w:sz w:val="28"/>
          <w:szCs w:val="28"/>
        </w:rPr>
        <w:t>:</w:t>
      </w:r>
      <w:r w:rsidR="00DB158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із кожним днем у нас стає все більше військових пенсіонерів, </w:t>
      </w:r>
      <w:r w:rsidR="000C5F6E">
        <w:rPr>
          <w:rStyle w:val="x4k7w5x"/>
          <w:rFonts w:ascii="Times New Roman" w:hAnsi="Times New Roman" w:cs="Times New Roman"/>
          <w:sz w:val="28"/>
          <w:szCs w:val="28"/>
        </w:rPr>
        <w:t>а</w:t>
      </w:r>
      <w:r w:rsidR="00DB158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ще більше ветеранів війни, яким ми маємо віддячити за нашу майбутню Перемогу. І видача квартир за державний кошт, людям які служили 20-30 років тому, </w:t>
      </w:r>
      <w:r w:rsidR="00DB158B" w:rsidRPr="00775886">
        <w:rPr>
          <w:rStyle w:val="x4k7w5x"/>
          <w:rFonts w:ascii="Times New Roman" w:hAnsi="Times New Roman" w:cs="Times New Roman"/>
          <w:sz w:val="28"/>
          <w:szCs w:val="28"/>
        </w:rPr>
        <w:t>нічим не відрізняється від інших прикладів марнотратства під час війни</w:t>
      </w:r>
      <w:r w:rsidR="00DB158B" w:rsidRPr="00EE19DB">
        <w:rPr>
          <w:rStyle w:val="x4k7w5x"/>
          <w:rFonts w:ascii="Times New Roman" w:hAnsi="Times New Roman" w:cs="Times New Roman"/>
          <w:sz w:val="28"/>
          <w:szCs w:val="28"/>
        </w:rPr>
        <w:t>.</w:t>
      </w:r>
    </w:p>
    <w:p w14:paraId="3DDE7132" w14:textId="1F540347" w:rsidR="00B45FCD" w:rsidRPr="00EE19DB" w:rsidRDefault="00B45FCD" w:rsidP="00291D39">
      <w:pPr>
        <w:spacing w:after="0" w:line="240" w:lineRule="auto"/>
        <w:ind w:firstLine="567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>Вважаємо за доцільне будувати новий підхід до винагороди військовослужбовцям за їх внесок у безпеку нашої країни – не очікування квартир по 30-40 років, а достойна оплата праці під час несення служби</w:t>
      </w:r>
      <w:r w:rsidR="000C5F6E">
        <w:rPr>
          <w:rStyle w:val="x4k7w5x"/>
          <w:rFonts w:ascii="Times New Roman" w:hAnsi="Times New Roman" w:cs="Times New Roman"/>
          <w:sz w:val="28"/>
          <w:szCs w:val="28"/>
        </w:rPr>
        <w:t xml:space="preserve">; </w:t>
      </w:r>
      <w:r>
        <w:rPr>
          <w:rStyle w:val="x4k7w5x"/>
          <w:rFonts w:ascii="Times New Roman" w:hAnsi="Times New Roman" w:cs="Times New Roman"/>
          <w:sz w:val="28"/>
          <w:szCs w:val="28"/>
        </w:rPr>
        <w:t>винагорода не за перебування на посаді певну кількість років, а за реальні здобутки на місці служби незалежно від значків на погонах.</w:t>
      </w:r>
    </w:p>
    <w:p w14:paraId="187F9752" w14:textId="09C1BE65" w:rsidR="00775886" w:rsidRPr="00775886" w:rsidRDefault="000C5F6E" w:rsidP="00291D39">
      <w:pPr>
        <w:spacing w:after="0" w:line="240" w:lineRule="auto"/>
        <w:ind w:firstLine="567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>Із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 огляду на</w:t>
      </w:r>
      <w:r w:rsidR="00DB158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викладене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 вище, звертаємось до вас із </w:t>
      </w:r>
      <w:r w:rsidR="00EE19DB" w:rsidRPr="00EE19DB">
        <w:rPr>
          <w:rStyle w:val="x4k7w5x"/>
          <w:rFonts w:ascii="Times New Roman" w:hAnsi="Times New Roman" w:cs="Times New Roman"/>
          <w:sz w:val="28"/>
          <w:szCs w:val="28"/>
        </w:rPr>
        <w:t>проханням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>:</w:t>
      </w:r>
    </w:p>
    <w:p w14:paraId="1DE1829D" w14:textId="417FA87E" w:rsidR="00775886" w:rsidRDefault="00291D39" w:rsidP="00291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>1. </w:t>
      </w:r>
      <w:r w:rsidR="00EE19DB" w:rsidRPr="000C5F6E">
        <w:rPr>
          <w:rStyle w:val="x4k7w5x"/>
          <w:rFonts w:ascii="Times New Roman" w:hAnsi="Times New Roman" w:cs="Times New Roman"/>
          <w:sz w:val="28"/>
          <w:szCs w:val="28"/>
        </w:rPr>
        <w:t>Провести додатковий аналіз</w:t>
      </w:r>
      <w:r w:rsidR="00B45FCD" w:rsidRPr="000C5F6E">
        <w:rPr>
          <w:rStyle w:val="x4k7w5x"/>
          <w:rFonts w:ascii="Times New Roman" w:hAnsi="Times New Roman" w:cs="Times New Roman"/>
          <w:sz w:val="28"/>
          <w:szCs w:val="28"/>
        </w:rPr>
        <w:t xml:space="preserve"> списків </w:t>
      </w:r>
      <w:r w:rsidR="000C5F6E" w:rsidRPr="000C5F6E">
        <w:rPr>
          <w:rStyle w:val="x4k7w5x"/>
          <w:rFonts w:ascii="Times New Roman" w:hAnsi="Times New Roman" w:cs="Times New Roman"/>
          <w:sz w:val="28"/>
          <w:szCs w:val="28"/>
        </w:rPr>
        <w:t>загальної черги військовослужбовців, п</w:t>
      </w:r>
      <w:r w:rsidR="00775886" w:rsidRPr="000C5F6E">
        <w:rPr>
          <w:rStyle w:val="x4k7w5x"/>
          <w:rFonts w:ascii="Times New Roman" w:hAnsi="Times New Roman" w:cs="Times New Roman"/>
          <w:sz w:val="28"/>
          <w:szCs w:val="28"/>
        </w:rPr>
        <w:t>ереглянути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 процедури видачі квартир військовослужбовцям </w:t>
      </w:r>
      <w:r w:rsidR="00EE19DB">
        <w:rPr>
          <w:rStyle w:val="x4k7w5x"/>
          <w:rFonts w:ascii="Times New Roman" w:hAnsi="Times New Roman" w:cs="Times New Roman"/>
          <w:sz w:val="28"/>
          <w:szCs w:val="28"/>
        </w:rPr>
        <w:t xml:space="preserve">та інших форм державної допомоги 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 xml:space="preserve">на предмет </w:t>
      </w:r>
      <w:r w:rsidR="00EE19D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доцільності </w:t>
      </w:r>
      <w:r w:rsidR="005F71F0">
        <w:rPr>
          <w:rStyle w:val="x4k7w5x"/>
          <w:rFonts w:ascii="Times New Roman" w:hAnsi="Times New Roman" w:cs="Times New Roman"/>
          <w:sz w:val="28"/>
          <w:szCs w:val="28"/>
        </w:rPr>
        <w:t>й</w:t>
      </w:r>
      <w:r w:rsidR="00EE19DB"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775886" w:rsidRPr="00775886">
        <w:rPr>
          <w:rStyle w:val="x4k7w5x"/>
          <w:rFonts w:ascii="Times New Roman" w:hAnsi="Times New Roman" w:cs="Times New Roman"/>
          <w:sz w:val="28"/>
          <w:szCs w:val="28"/>
        </w:rPr>
        <w:t>об'єктивн</w:t>
      </w:r>
      <w:r w:rsidR="00EE19DB" w:rsidRPr="00EE19DB">
        <w:rPr>
          <w:rStyle w:val="x4k7w5x"/>
          <w:rFonts w:ascii="Times New Roman" w:hAnsi="Times New Roman" w:cs="Times New Roman"/>
          <w:sz w:val="28"/>
          <w:szCs w:val="28"/>
        </w:rPr>
        <w:t>ості</w:t>
      </w:r>
      <w:r w:rsidR="00EE19DB" w:rsidRPr="00EE1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5886" w:rsidRPr="0077588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підходів</w:t>
      </w:r>
      <w:r w:rsidR="000C5F6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C4BB39A" w14:textId="01DFE94C" w:rsidR="000C5F6E" w:rsidRDefault="00291D39" w:rsidP="00291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2. </w:t>
      </w:r>
      <w:r w:rsidR="000C5F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Підготувати та </w:t>
      </w:r>
      <w:proofErr w:type="spellStart"/>
      <w:r w:rsidR="000C5F6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0C5F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необхідні зміни в законодавство України.</w:t>
      </w:r>
    </w:p>
    <w:p w14:paraId="649BBA2B" w14:textId="4F1F55D0" w:rsidR="00D47850" w:rsidRPr="00EE19DB" w:rsidRDefault="00635897" w:rsidP="00291D39">
      <w:pPr>
        <w:spacing w:after="0" w:line="240" w:lineRule="auto"/>
        <w:ind w:firstLine="567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Ми, як держава, потребуємо </w:t>
      </w:r>
      <w:r w:rsidR="000C5F6E">
        <w:rPr>
          <w:rStyle w:val="x4k7w5x"/>
          <w:rFonts w:ascii="Times New Roman" w:hAnsi="Times New Roman" w:cs="Times New Roman"/>
          <w:sz w:val="28"/>
          <w:szCs w:val="28"/>
        </w:rPr>
        <w:t>реформ</w:t>
      </w:r>
      <w:r w:rsidRPr="00EE19DB">
        <w:rPr>
          <w:rStyle w:val="x4k7w5x"/>
          <w:rFonts w:ascii="Times New Roman" w:hAnsi="Times New Roman" w:cs="Times New Roman"/>
          <w:sz w:val="28"/>
          <w:szCs w:val="28"/>
        </w:rPr>
        <w:t xml:space="preserve"> у багатьох процедурах, які успадковані ще з радянських часів, і мусимо почати реалізовувати їх вже зараз, щоб недаремною була та ціна, яку щоденно платять наші захисники і захисниці на лінії фронту.</w:t>
      </w:r>
    </w:p>
    <w:p w14:paraId="17A3854B" w14:textId="0605A709" w:rsidR="00635897" w:rsidRDefault="00635897" w:rsidP="00DA6BE2">
      <w:pPr>
        <w:spacing w:after="0" w:line="240" w:lineRule="auto"/>
        <w:ind w:firstLine="360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</w:p>
    <w:p w14:paraId="21E5AE02" w14:textId="77777777" w:rsidR="00291D39" w:rsidRPr="00EE19DB" w:rsidRDefault="00291D39" w:rsidP="00DA6BE2">
      <w:pPr>
        <w:spacing w:after="0" w:line="240" w:lineRule="auto"/>
        <w:ind w:firstLine="360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</w:p>
    <w:p w14:paraId="3A905D16" w14:textId="035153DE" w:rsidR="00D47850" w:rsidRDefault="00D47850" w:rsidP="00EE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D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Юрій БЕЗПЯТКО</w:t>
      </w:r>
    </w:p>
    <w:p w14:paraId="620B2B60" w14:textId="10FC6C4B" w:rsidR="00291D39" w:rsidRDefault="00291D39" w:rsidP="00EE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33ABC" w14:textId="77777777" w:rsidR="000B4DB2" w:rsidRDefault="000B4DB2" w:rsidP="00EE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635516" w14:textId="6D3F626B" w:rsidR="00291D39" w:rsidRPr="00291D39" w:rsidRDefault="00291D39" w:rsidP="00EE1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39">
        <w:rPr>
          <w:rFonts w:ascii="Times New Roman" w:hAnsi="Times New Roman" w:cs="Times New Roman"/>
          <w:sz w:val="24"/>
          <w:szCs w:val="24"/>
        </w:rPr>
        <w:t>Доманська</w:t>
      </w:r>
    </w:p>
    <w:sectPr w:rsidR="00291D39" w:rsidRPr="00291D39" w:rsidSect="00291D3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29"/>
    <w:multiLevelType w:val="multilevel"/>
    <w:tmpl w:val="60ECC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6F99"/>
    <w:multiLevelType w:val="multilevel"/>
    <w:tmpl w:val="148E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4717B"/>
    <w:multiLevelType w:val="multilevel"/>
    <w:tmpl w:val="B9989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E26A8"/>
    <w:multiLevelType w:val="multilevel"/>
    <w:tmpl w:val="4D1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56971"/>
    <w:multiLevelType w:val="hybridMultilevel"/>
    <w:tmpl w:val="1CE01922"/>
    <w:lvl w:ilvl="0" w:tplc="77D6B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15058"/>
    <w:multiLevelType w:val="multilevel"/>
    <w:tmpl w:val="F0A44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93"/>
    <w:rsid w:val="00040A95"/>
    <w:rsid w:val="00096E3F"/>
    <w:rsid w:val="000B14F7"/>
    <w:rsid w:val="000B4DB2"/>
    <w:rsid w:val="000C5F6E"/>
    <w:rsid w:val="000D398A"/>
    <w:rsid w:val="00261C14"/>
    <w:rsid w:val="002918EA"/>
    <w:rsid w:val="00291D39"/>
    <w:rsid w:val="00416640"/>
    <w:rsid w:val="00477527"/>
    <w:rsid w:val="00534D93"/>
    <w:rsid w:val="00581D9F"/>
    <w:rsid w:val="00587214"/>
    <w:rsid w:val="005F71F0"/>
    <w:rsid w:val="00635897"/>
    <w:rsid w:val="00637191"/>
    <w:rsid w:val="00775886"/>
    <w:rsid w:val="00891A22"/>
    <w:rsid w:val="008A7D04"/>
    <w:rsid w:val="00964C8A"/>
    <w:rsid w:val="00A80305"/>
    <w:rsid w:val="00B45FCD"/>
    <w:rsid w:val="00CB5FA1"/>
    <w:rsid w:val="00D47850"/>
    <w:rsid w:val="00DA6BE2"/>
    <w:rsid w:val="00DB158B"/>
    <w:rsid w:val="00E368DF"/>
    <w:rsid w:val="00EE19DB"/>
    <w:rsid w:val="00F43B1B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6887"/>
  <w15:chartTrackingRefBased/>
  <w15:docId w15:val="{6B9B4023-FC1D-4C37-ABB2-3115900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rsid w:val="00416640"/>
  </w:style>
  <w:style w:type="paragraph" w:styleId="a3">
    <w:name w:val="Normal (Web)"/>
    <w:basedOn w:val="a"/>
    <w:uiPriority w:val="99"/>
    <w:semiHidden/>
    <w:unhideWhenUsed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16640"/>
    <w:rPr>
      <w:color w:val="0000FF"/>
      <w:u w:val="single"/>
    </w:rPr>
  </w:style>
  <w:style w:type="character" w:styleId="a5">
    <w:name w:val="Strong"/>
    <w:basedOn w:val="a0"/>
    <w:uiPriority w:val="22"/>
    <w:qFormat/>
    <w:rsid w:val="00416640"/>
    <w:rPr>
      <w:b/>
      <w:bCs/>
    </w:rPr>
  </w:style>
  <w:style w:type="paragraph" w:styleId="a6">
    <w:name w:val="List Paragraph"/>
    <w:basedOn w:val="a"/>
    <w:uiPriority w:val="34"/>
    <w:qFormat/>
    <w:rsid w:val="00CB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17</cp:revision>
  <dcterms:created xsi:type="dcterms:W3CDTF">2023-06-08T10:43:00Z</dcterms:created>
  <dcterms:modified xsi:type="dcterms:W3CDTF">2023-08-14T13:11:00Z</dcterms:modified>
</cp:coreProperties>
</file>