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2B7" w:rsidRDefault="00B76DBD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C32E07">
        <w:object w:dxaOrig="2484" w:dyaOrig="2640">
          <v:shape id="ole_rId2" o:spid="_x0000_i1025" type="#_x0000_t75" style="width:58.8pt;height:59.4pt;visibility:visible;mso-wrap-distance-right:0" o:ole="">
            <v:imagedata r:id="rId5" o:title=""/>
          </v:shape>
          <o:OLEObject Type="Embed" ProgID="PBrush" ShapeID="ole_rId2" DrawAspect="Content" ObjectID="_1754469203" r:id="rId6"/>
        </w:object>
      </w:r>
    </w:p>
    <w:p w:rsidR="00C512B7" w:rsidRDefault="00C512B7">
      <w:pPr>
        <w:jc w:val="center"/>
        <w:rPr>
          <w:sz w:val="16"/>
          <w:szCs w:val="16"/>
          <w:lang w:val="uk-UA"/>
        </w:rPr>
      </w:pPr>
    </w:p>
    <w:p w:rsidR="00C512B7" w:rsidRDefault="00C32E0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C512B7" w:rsidRDefault="00C512B7">
      <w:pPr>
        <w:pStyle w:val="1"/>
        <w:rPr>
          <w:sz w:val="28"/>
          <w:szCs w:val="28"/>
        </w:rPr>
      </w:pPr>
    </w:p>
    <w:p w:rsidR="00C512B7" w:rsidRDefault="00C32E07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C512B7" w:rsidRDefault="00C512B7">
      <w:pPr>
        <w:jc w:val="center"/>
        <w:rPr>
          <w:b/>
          <w:bCs/>
          <w:sz w:val="32"/>
          <w:lang w:val="uk-UA"/>
        </w:rPr>
      </w:pPr>
    </w:p>
    <w:p w:rsidR="00C512B7" w:rsidRDefault="00C32E07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C512B7" w:rsidRDefault="00C512B7">
      <w:pPr>
        <w:rPr>
          <w:sz w:val="24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C512B7">
        <w:tc>
          <w:tcPr>
            <w:tcW w:w="4927" w:type="dxa"/>
            <w:shd w:val="clear" w:color="auto" w:fill="auto"/>
          </w:tcPr>
          <w:p w:rsidR="00756153" w:rsidRDefault="00C32E07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перейменування вулиці </w:t>
            </w:r>
          </w:p>
          <w:p w:rsidR="00C512B7" w:rsidRDefault="003B5F80">
            <w:pPr>
              <w:widowControl w:val="0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Челюскіна</w:t>
            </w:r>
            <w:proofErr w:type="spellEnd"/>
            <w:r w:rsidR="00C32E07">
              <w:rPr>
                <w:szCs w:val="28"/>
                <w:lang w:val="uk-UA"/>
              </w:rPr>
              <w:t xml:space="preserve"> у місті Луцьку </w:t>
            </w:r>
          </w:p>
        </w:tc>
        <w:tc>
          <w:tcPr>
            <w:tcW w:w="4394" w:type="dxa"/>
            <w:shd w:val="clear" w:color="auto" w:fill="auto"/>
          </w:tcPr>
          <w:p w:rsidR="00C512B7" w:rsidRDefault="00C512B7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C512B7" w:rsidRDefault="00C512B7">
      <w:pPr>
        <w:jc w:val="both"/>
        <w:rPr>
          <w:lang w:val="uk-UA"/>
        </w:rPr>
      </w:pPr>
    </w:p>
    <w:p w:rsidR="00C512B7" w:rsidRDefault="00C32E07">
      <w:pPr>
        <w:pStyle w:val="ac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>Законом України «Про географічні назви», в</w:t>
      </w:r>
      <w:r>
        <w:rPr>
          <w:szCs w:val="28"/>
          <w:shd w:val="clear" w:color="auto" w:fill="FFFFFF"/>
          <w:lang w:val="uk-UA"/>
        </w:rPr>
        <w:t>ідповідно до Закону України «</w:t>
      </w:r>
      <w:r w:rsidR="00635E6A">
        <w:rPr>
          <w:szCs w:val="28"/>
          <w:shd w:val="clear" w:color="auto" w:fill="FFFFFF"/>
          <w:lang w:val="uk-UA"/>
        </w:rPr>
        <w:t>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</w:t>
      </w:r>
      <w:r>
        <w:rPr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/>
        </w:rPr>
        <w:t xml:space="preserve">, </w:t>
      </w:r>
      <w:r w:rsidR="00F268B4">
        <w:rPr>
          <w:szCs w:val="28"/>
          <w:lang w:val="uk-UA"/>
        </w:rPr>
        <w:t>Закону України «Про засудження та заборону пропаганди російської імперської політики в Україні і деколонізацію топонімії»</w:t>
      </w:r>
      <w:r>
        <w:rPr>
          <w:szCs w:val="28"/>
          <w:lang w:val="uk-UA"/>
        </w:rPr>
        <w:t>, міська рада</w:t>
      </w:r>
    </w:p>
    <w:p w:rsidR="00C512B7" w:rsidRDefault="00C512B7">
      <w:pPr>
        <w:jc w:val="both"/>
        <w:rPr>
          <w:lang w:val="uk-UA"/>
        </w:rPr>
      </w:pPr>
    </w:p>
    <w:p w:rsidR="00C512B7" w:rsidRDefault="00C32E07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C512B7" w:rsidRDefault="00C512B7">
      <w:pPr>
        <w:pStyle w:val="ac"/>
        <w:jc w:val="both"/>
        <w:rPr>
          <w:szCs w:val="28"/>
          <w:lang w:val="uk-UA"/>
        </w:rPr>
      </w:pPr>
    </w:p>
    <w:p w:rsidR="00C32E0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Перейменувати вулицю </w:t>
      </w:r>
      <w:proofErr w:type="spellStart"/>
      <w:r w:rsidR="003B5F80">
        <w:rPr>
          <w:szCs w:val="28"/>
          <w:lang w:val="uk-UA"/>
        </w:rPr>
        <w:t>Челюскіна</w:t>
      </w:r>
      <w:proofErr w:type="spellEnd"/>
      <w:r w:rsidR="00FE134B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на вулицю </w:t>
      </w:r>
      <w:r w:rsidR="003B5F80">
        <w:rPr>
          <w:szCs w:val="28"/>
          <w:lang w:val="uk-UA"/>
        </w:rPr>
        <w:t>Просвітянська</w:t>
      </w:r>
      <w:r w:rsidR="00756153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у місті Луцьку Луцького району Волинської області без зміни нумерації (упорядкування) об’єктів нерухомого майна з </w:t>
      </w:r>
      <w:r w:rsidRPr="00CE332E">
        <w:rPr>
          <w:color w:val="000000" w:themeColor="text1"/>
          <w:szCs w:val="28"/>
          <w:lang w:val="uk-UA"/>
        </w:rPr>
        <w:t>01.</w:t>
      </w:r>
      <w:r w:rsidR="00CE332E" w:rsidRPr="00CE332E">
        <w:rPr>
          <w:color w:val="000000" w:themeColor="text1"/>
          <w:szCs w:val="28"/>
          <w:lang w:val="uk-UA"/>
        </w:rPr>
        <w:t>10</w:t>
      </w:r>
      <w:r w:rsidRPr="00CE332E">
        <w:rPr>
          <w:color w:val="000000" w:themeColor="text1"/>
          <w:szCs w:val="28"/>
          <w:lang w:val="uk-UA"/>
        </w:rPr>
        <w:t xml:space="preserve">.2023 </w:t>
      </w:r>
      <w:r>
        <w:rPr>
          <w:szCs w:val="28"/>
          <w:lang w:val="uk-UA"/>
        </w:rPr>
        <w:t>згідно з додатком.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Департаменту житлово-комунального господарства </w:t>
      </w:r>
      <w:r w:rsidRPr="00C32E07">
        <w:rPr>
          <w:szCs w:val="28"/>
          <w:lang w:val="uk-UA"/>
        </w:rPr>
        <w:t xml:space="preserve">забезпечити виготовлення та розміщення відповідних інформаційних </w:t>
      </w:r>
      <w:r>
        <w:rPr>
          <w:szCs w:val="28"/>
          <w:lang w:val="uk-UA"/>
        </w:rPr>
        <w:t>стендів, вказівників із новою назвою вулиці</w:t>
      </w:r>
      <w:r w:rsidR="00982C2A">
        <w:rPr>
          <w:szCs w:val="28"/>
          <w:lang w:val="uk-UA"/>
        </w:rPr>
        <w:t>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>
        <w:rPr>
          <w:szCs w:val="28"/>
          <w:lang w:val="uk-UA"/>
        </w:rPr>
        <w:t>Чебелюк</w:t>
      </w:r>
      <w:proofErr w:type="spellEnd"/>
      <w:r>
        <w:rPr>
          <w:szCs w:val="28"/>
          <w:lang w:val="uk-UA"/>
        </w:rPr>
        <w:t xml:space="preserve"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>
        <w:rPr>
          <w:szCs w:val="28"/>
          <w:lang w:val="uk-UA"/>
        </w:rPr>
        <w:t>енергоощадності</w:t>
      </w:r>
      <w:proofErr w:type="spellEnd"/>
      <w:r>
        <w:rPr>
          <w:szCs w:val="28"/>
          <w:lang w:val="uk-UA"/>
        </w:rPr>
        <w:t xml:space="preserve">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C512B7" w:rsidRDefault="00C512B7">
      <w:pPr>
        <w:pStyle w:val="ac"/>
        <w:ind w:firstLine="567"/>
        <w:jc w:val="both"/>
        <w:rPr>
          <w:lang w:val="uk-UA"/>
        </w:rPr>
      </w:pPr>
    </w:p>
    <w:p w:rsidR="00C512B7" w:rsidRDefault="00C512B7">
      <w:pPr>
        <w:jc w:val="both"/>
        <w:rPr>
          <w:lang w:val="uk-UA"/>
        </w:rPr>
      </w:pPr>
    </w:p>
    <w:p w:rsidR="001F156C" w:rsidRDefault="001F156C" w:rsidP="001F156C">
      <w:pPr>
        <w:rPr>
          <w:lang w:val="uk-UA"/>
        </w:rPr>
      </w:pPr>
      <w:r>
        <w:rPr>
          <w:lang w:val="uk-UA"/>
        </w:rPr>
        <w:t xml:space="preserve">Міський голова                                </w:t>
      </w:r>
      <w:bookmarkStart w:id="1" w:name="_GoBack"/>
      <w:bookmarkEnd w:id="1"/>
      <w:r>
        <w:rPr>
          <w:lang w:val="uk-UA"/>
        </w:rPr>
        <w:t xml:space="preserve">                                      </w:t>
      </w:r>
      <w:r>
        <w:rPr>
          <w:szCs w:val="28"/>
          <w:lang w:val="uk-UA"/>
        </w:rPr>
        <w:t xml:space="preserve">  Ігор ПОЛІЩУК</w:t>
      </w:r>
    </w:p>
    <w:p w:rsidR="00C512B7" w:rsidRDefault="00C512B7">
      <w:pPr>
        <w:jc w:val="both"/>
        <w:rPr>
          <w:lang w:val="uk-UA"/>
        </w:rPr>
      </w:pPr>
    </w:p>
    <w:p w:rsidR="004E6B8E" w:rsidRDefault="004E6B8E">
      <w:pPr>
        <w:jc w:val="both"/>
        <w:rPr>
          <w:lang w:val="uk-UA"/>
        </w:rPr>
      </w:pPr>
    </w:p>
    <w:p w:rsidR="00C512B7" w:rsidRDefault="00C32E07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C512B7" w:rsidRDefault="00C512B7">
      <w:pPr>
        <w:jc w:val="both"/>
        <w:rPr>
          <w:lang w:val="uk-UA"/>
        </w:rPr>
      </w:pPr>
    </w:p>
    <w:sectPr w:rsidR="00C512B7" w:rsidSect="00B76DBD">
      <w:pgSz w:w="11906" w:h="16838"/>
      <w:pgMar w:top="1134" w:right="567" w:bottom="567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B7"/>
    <w:rsid w:val="001F156C"/>
    <w:rsid w:val="003B5F80"/>
    <w:rsid w:val="0048760C"/>
    <w:rsid w:val="004C5C37"/>
    <w:rsid w:val="004E6B8E"/>
    <w:rsid w:val="005250DC"/>
    <w:rsid w:val="00581F3D"/>
    <w:rsid w:val="005C01E3"/>
    <w:rsid w:val="00635E6A"/>
    <w:rsid w:val="0066627F"/>
    <w:rsid w:val="00756153"/>
    <w:rsid w:val="009428E1"/>
    <w:rsid w:val="00954BC8"/>
    <w:rsid w:val="00982C2A"/>
    <w:rsid w:val="009E7C01"/>
    <w:rsid w:val="009F5DC7"/>
    <w:rsid w:val="00B76DBD"/>
    <w:rsid w:val="00C32E07"/>
    <w:rsid w:val="00C512B7"/>
    <w:rsid w:val="00CE332E"/>
    <w:rsid w:val="00E2031A"/>
    <w:rsid w:val="00E73B39"/>
    <w:rsid w:val="00EB3A83"/>
    <w:rsid w:val="00F268B4"/>
    <w:rsid w:val="00FB5CFA"/>
    <w:rsid w:val="00F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7CC4D3C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16136-B529-45B9-A5D0-7B7182E1A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1056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Любов</cp:lastModifiedBy>
  <cp:revision>3</cp:revision>
  <cp:lastPrinted>2023-06-20T07:04:00Z</cp:lastPrinted>
  <dcterms:created xsi:type="dcterms:W3CDTF">2023-08-21T11:46:00Z</dcterms:created>
  <dcterms:modified xsi:type="dcterms:W3CDTF">2023-08-25T08:47:00Z</dcterms:modified>
  <dc:language>uk-UA</dc:language>
</cp:coreProperties>
</file>