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08BC" w14:textId="4CEE5627" w:rsidR="0064121B" w:rsidRDefault="009A292D" w:rsidP="000A4B0C">
      <w:pPr>
        <w:pStyle w:val="1"/>
        <w:tabs>
          <w:tab w:val="left" w:pos="567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5F048E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30AC63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1C027F">
        <w:rPr>
          <w:noProof/>
          <w:lang w:eastAsia="uk-UA" w:bidi="ar-SA"/>
        </w:rPr>
        <w:pict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4919117" r:id="rId8"/>
        </w:pi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4377D3A4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 xml:space="preserve">________________                                        Луцьк     </w:t>
      </w:r>
      <w:r w:rsidR="00631430">
        <w:rPr>
          <w:rFonts w:ascii="Times New Roman" w:hAnsi="Times New Roman" w:cs="Times New Roman"/>
        </w:rPr>
        <w:t xml:space="preserve">                               </w:t>
      </w:r>
      <w:r w:rsidRPr="005A2888">
        <w:rPr>
          <w:rFonts w:ascii="Times New Roman" w:hAnsi="Times New Roman" w:cs="Times New Roman"/>
        </w:rPr>
        <w:t>№________________</w:t>
      </w:r>
    </w:p>
    <w:p w14:paraId="5E6EE338" w14:textId="77777777" w:rsidR="00FB5809" w:rsidRDefault="00FB5809" w:rsidP="00FB5809">
      <w:pPr>
        <w:widowControl w:val="0"/>
        <w:ind w:right="4534"/>
        <w:jc w:val="both"/>
        <w:rPr>
          <w:szCs w:val="28"/>
        </w:rPr>
      </w:pPr>
    </w:p>
    <w:p w14:paraId="64A53421" w14:textId="5F762E72" w:rsidR="00FB5809" w:rsidRPr="00900EE6" w:rsidRDefault="00472B63" w:rsidP="00472B63">
      <w:pPr>
        <w:widowControl w:val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472B6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внесення змін до розпорядження </w:t>
      </w:r>
      <w:r w:rsidRPr="00472B63">
        <w:rPr>
          <w:rFonts w:ascii="Times New Roman" w:hAnsi="Times New Roman" w:cs="Times New Roman"/>
          <w:sz w:val="28"/>
          <w:szCs w:val="28"/>
        </w:rPr>
        <w:t>міськ</w:t>
      </w:r>
      <w:r>
        <w:rPr>
          <w:rFonts w:ascii="Times New Roman" w:hAnsi="Times New Roman" w:cs="Times New Roman"/>
          <w:sz w:val="28"/>
          <w:szCs w:val="28"/>
        </w:rPr>
        <w:t>ого голови від 2</w:t>
      </w:r>
      <w:r w:rsidR="005959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.08.2023 № 260 </w:t>
      </w:r>
      <w:r w:rsidRPr="00472B63">
        <w:rPr>
          <w:rFonts w:ascii="Times New Roman" w:hAnsi="Times New Roman" w:cs="Times New Roman"/>
          <w:sz w:val="28"/>
          <w:szCs w:val="28"/>
        </w:rPr>
        <w:t>«Пр</w:t>
      </w:r>
      <w:r>
        <w:rPr>
          <w:rFonts w:ascii="Times New Roman" w:hAnsi="Times New Roman" w:cs="Times New Roman"/>
          <w:sz w:val="28"/>
          <w:szCs w:val="28"/>
        </w:rPr>
        <w:t xml:space="preserve">о комісію з контролю за станом  </w:t>
      </w:r>
      <w:r w:rsidRPr="00472B63">
        <w:rPr>
          <w:rFonts w:ascii="Times New Roman" w:hAnsi="Times New Roman" w:cs="Times New Roman"/>
          <w:sz w:val="28"/>
          <w:szCs w:val="28"/>
        </w:rPr>
        <w:t>спортив</w:t>
      </w:r>
      <w:r>
        <w:rPr>
          <w:rFonts w:ascii="Times New Roman" w:hAnsi="Times New Roman" w:cs="Times New Roman"/>
          <w:sz w:val="28"/>
          <w:szCs w:val="28"/>
        </w:rPr>
        <w:t xml:space="preserve">них споруд та інших спеціально </w:t>
      </w:r>
      <w:r w:rsidRPr="00472B63"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z w:val="28"/>
          <w:szCs w:val="28"/>
        </w:rPr>
        <w:t xml:space="preserve">дведених місць для проведення </w:t>
      </w:r>
      <w:r w:rsidRPr="00472B63">
        <w:rPr>
          <w:rFonts w:ascii="Times New Roman" w:hAnsi="Times New Roman" w:cs="Times New Roman"/>
          <w:spacing w:val="-6"/>
          <w:sz w:val="28"/>
          <w:szCs w:val="28"/>
        </w:rPr>
        <w:t>спортивно-масових та оздоровчих 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B63">
        <w:rPr>
          <w:rFonts w:ascii="Times New Roman" w:hAnsi="Times New Roman" w:cs="Times New Roman"/>
          <w:sz w:val="28"/>
          <w:szCs w:val="28"/>
        </w:rPr>
        <w:t>у Луцькій міській територіальній громаді»</w:t>
      </w:r>
    </w:p>
    <w:p w14:paraId="057D4984" w14:textId="1232466E" w:rsidR="0064121B" w:rsidRPr="00900EE6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5406E" w14:textId="4A0F923A" w:rsidR="00234419" w:rsidRDefault="00472B63" w:rsidP="00B977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B63">
        <w:rPr>
          <w:rFonts w:ascii="Times New Roman" w:hAnsi="Times New Roman" w:cs="Times New Roman"/>
          <w:sz w:val="28"/>
          <w:szCs w:val="28"/>
        </w:rPr>
        <w:t>Відповідно до ст. 42, п. 8 ст. 59 Закону України «Про місцеве самоврядування в Україні», постанови Ка</w:t>
      </w:r>
      <w:r w:rsidR="00595948">
        <w:rPr>
          <w:rFonts w:ascii="Times New Roman" w:hAnsi="Times New Roman" w:cs="Times New Roman"/>
          <w:sz w:val="28"/>
          <w:szCs w:val="28"/>
        </w:rPr>
        <w:t>бінету Міністрів України від 18.12.</w:t>
      </w:r>
      <w:r w:rsidRPr="00472B63">
        <w:rPr>
          <w:rFonts w:ascii="Times New Roman" w:hAnsi="Times New Roman" w:cs="Times New Roman"/>
          <w:sz w:val="28"/>
          <w:szCs w:val="28"/>
        </w:rPr>
        <w:t xml:space="preserve">1998 </w:t>
      </w:r>
      <w:bookmarkStart w:id="0" w:name="_GoBack"/>
      <w:bookmarkEnd w:id="0"/>
      <w:r w:rsidRPr="00472B63">
        <w:rPr>
          <w:rFonts w:ascii="Times New Roman" w:hAnsi="Times New Roman" w:cs="Times New Roman"/>
          <w:sz w:val="28"/>
          <w:szCs w:val="28"/>
        </w:rPr>
        <w:t>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заходів»:</w:t>
      </w:r>
    </w:p>
    <w:p w14:paraId="38948BAD" w14:textId="77777777" w:rsidR="00B97761" w:rsidRPr="00900EE6" w:rsidRDefault="00B97761" w:rsidP="00B977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E56FAA" w14:textId="714F454F" w:rsidR="00234419" w:rsidRPr="00900EE6" w:rsidRDefault="00234419" w:rsidP="00B977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1. </w:t>
      </w:r>
      <w:r w:rsidR="00472B63" w:rsidRPr="00472B63">
        <w:rPr>
          <w:rFonts w:ascii="Times New Roman" w:hAnsi="Times New Roman" w:cs="Times New Roman"/>
          <w:sz w:val="28"/>
          <w:szCs w:val="28"/>
        </w:rPr>
        <w:t>Внести зміни до розпорядження міського голови від 2</w:t>
      </w:r>
      <w:r w:rsidR="00595948">
        <w:rPr>
          <w:rFonts w:ascii="Times New Roman" w:hAnsi="Times New Roman" w:cs="Times New Roman"/>
          <w:sz w:val="28"/>
          <w:szCs w:val="28"/>
        </w:rPr>
        <w:t>1</w:t>
      </w:r>
      <w:r w:rsidR="00472B63" w:rsidRPr="00472B63">
        <w:rPr>
          <w:rFonts w:ascii="Times New Roman" w:hAnsi="Times New Roman" w:cs="Times New Roman"/>
          <w:sz w:val="28"/>
          <w:szCs w:val="28"/>
        </w:rPr>
        <w:t>.08.2023 № 260 «Про комісію з контролю за станом спортивних споруд та інших спеціально відведених місць для проведення спортивно-масових та оздоровчих заходів у Луцькій міській територіальній громаді»</w:t>
      </w:r>
      <w:r w:rsidR="00B97761">
        <w:rPr>
          <w:rFonts w:ascii="Times New Roman" w:hAnsi="Times New Roman" w:cs="Times New Roman"/>
          <w:sz w:val="28"/>
          <w:szCs w:val="28"/>
        </w:rPr>
        <w:t>, а саме</w:t>
      </w:r>
      <w:r w:rsidRPr="00900EE6">
        <w:rPr>
          <w:rFonts w:ascii="Times New Roman" w:hAnsi="Times New Roman" w:cs="Times New Roman"/>
          <w:sz w:val="28"/>
          <w:szCs w:val="28"/>
        </w:rPr>
        <w:t>:</w:t>
      </w:r>
    </w:p>
    <w:p w14:paraId="71464CF5" w14:textId="19755257" w:rsidR="009A292D" w:rsidRPr="00900EE6" w:rsidRDefault="00E42B01" w:rsidP="001832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B01">
        <w:rPr>
          <w:rFonts w:ascii="Times New Roman" w:hAnsi="Times New Roman" w:cs="Times New Roman"/>
          <w:sz w:val="28"/>
          <w:szCs w:val="28"/>
        </w:rPr>
        <w:t xml:space="preserve">ввести до складу комісії </w:t>
      </w:r>
      <w:proofErr w:type="spellStart"/>
      <w:r w:rsidRPr="00E42B01">
        <w:rPr>
          <w:rFonts w:ascii="Times New Roman" w:hAnsi="Times New Roman" w:cs="Times New Roman"/>
          <w:sz w:val="28"/>
          <w:szCs w:val="28"/>
        </w:rPr>
        <w:t>Томаченка</w:t>
      </w:r>
      <w:proofErr w:type="spellEnd"/>
      <w:r w:rsidRPr="00E42B01">
        <w:rPr>
          <w:rFonts w:ascii="Times New Roman" w:hAnsi="Times New Roman" w:cs="Times New Roman"/>
          <w:sz w:val="28"/>
          <w:szCs w:val="28"/>
        </w:rPr>
        <w:t xml:space="preserve"> Олександра Володимировича – головного спеціаліста відділу позашкільної та професійної технічної освіти департаменту освіти.</w:t>
      </w:r>
    </w:p>
    <w:p w14:paraId="31034CD7" w14:textId="580B774F" w:rsidR="009A292D" w:rsidRPr="00900EE6" w:rsidRDefault="002F1CBA" w:rsidP="0018326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2</w:t>
      </w:r>
      <w:r w:rsidR="009A292D" w:rsidRPr="00900EE6">
        <w:rPr>
          <w:rFonts w:ascii="Times New Roman" w:hAnsi="Times New Roman" w:cs="Times New Roman"/>
          <w:sz w:val="28"/>
          <w:szCs w:val="28"/>
        </w:rPr>
        <w:t>.</w:t>
      </w:r>
      <w:r w:rsidR="00E7795C" w:rsidRPr="00900EE6">
        <w:rPr>
          <w:rFonts w:ascii="Times New Roman" w:hAnsi="Times New Roman" w:cs="Times New Roman"/>
          <w:sz w:val="28"/>
          <w:szCs w:val="28"/>
        </w:rPr>
        <w:t> </w:t>
      </w:r>
      <w:r w:rsidR="009A292D" w:rsidRPr="00900EE6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="009A292D" w:rsidRPr="00900EE6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9A292D" w:rsidRPr="00900EE6">
        <w:rPr>
          <w:rFonts w:ascii="Times New Roman" w:hAnsi="Times New Roman" w:cs="Times New Roman"/>
          <w:sz w:val="28"/>
          <w:szCs w:val="28"/>
        </w:rPr>
        <w:t>.</w:t>
      </w:r>
    </w:p>
    <w:p w14:paraId="66A79511" w14:textId="6E09E58F" w:rsidR="009A292D" w:rsidRPr="00900EE6" w:rsidRDefault="009A292D" w:rsidP="009A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8A3F3" w14:textId="77777777" w:rsidR="00E7795C" w:rsidRPr="00900EE6" w:rsidRDefault="00E7795C" w:rsidP="002F1CB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0E9986" w14:textId="77777777" w:rsidR="009A292D" w:rsidRPr="00900EE6" w:rsidRDefault="009A292D" w:rsidP="00187B0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24762F" w14:textId="66FF22A7" w:rsidR="009A292D" w:rsidRPr="00900EE6" w:rsidRDefault="009A292D" w:rsidP="009A29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Міський голова</w:t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631430" w:rsidRPr="00900EE6">
        <w:rPr>
          <w:rFonts w:ascii="Times New Roman" w:hAnsi="Times New Roman" w:cs="Times New Roman"/>
          <w:sz w:val="28"/>
          <w:szCs w:val="28"/>
        </w:rPr>
        <w:t xml:space="preserve"> </w:t>
      </w:r>
      <w:r w:rsidRPr="00900EE6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08129942" w14:textId="77777777" w:rsidR="00E7795C" w:rsidRPr="00900EE6" w:rsidRDefault="00E7795C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D90FB0" w14:textId="77777777" w:rsidR="00447FBC" w:rsidRPr="00900EE6" w:rsidRDefault="00447FBC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C4AE86" w14:textId="553A3797" w:rsidR="00CF2DC4" w:rsidRDefault="00E42B01" w:rsidP="00631430">
      <w:pPr>
        <w:tabs>
          <w:tab w:val="left" w:pos="6804"/>
        </w:tabs>
        <w:ind w:right="4534"/>
        <w:jc w:val="both"/>
        <w:rPr>
          <w:rFonts w:ascii="Times New Roman" w:hAnsi="Times New Roman" w:cs="Times New Roman"/>
        </w:rPr>
      </w:pPr>
      <w:r w:rsidRPr="00E42B01">
        <w:rPr>
          <w:rFonts w:ascii="Times New Roman" w:hAnsi="Times New Roman" w:cs="Times New Roman"/>
        </w:rPr>
        <w:t>Захожий 777</w:t>
      </w:r>
      <w:r>
        <w:rPr>
          <w:rFonts w:ascii="Times New Roman" w:hAnsi="Times New Roman" w:cs="Times New Roman"/>
        </w:rPr>
        <w:t> </w:t>
      </w:r>
      <w:r w:rsidRPr="00E42B01">
        <w:rPr>
          <w:rFonts w:ascii="Times New Roman" w:hAnsi="Times New Roman" w:cs="Times New Roman"/>
        </w:rPr>
        <w:t>925</w:t>
      </w:r>
    </w:p>
    <w:p w14:paraId="6BBDB5BF" w14:textId="77777777" w:rsidR="00E42B01" w:rsidRPr="00900EE6" w:rsidRDefault="00E42B01" w:rsidP="00631430">
      <w:pPr>
        <w:tabs>
          <w:tab w:val="left" w:pos="6804"/>
        </w:tabs>
        <w:ind w:right="4534"/>
        <w:jc w:val="both"/>
        <w:rPr>
          <w:rFonts w:ascii="Times New Roman" w:hAnsi="Times New Roman" w:cs="Times New Roman"/>
        </w:rPr>
      </w:pPr>
    </w:p>
    <w:sectPr w:rsidR="00E42B01" w:rsidRPr="00900EE6" w:rsidSect="00447FBC">
      <w:headerReference w:type="default" r:id="rId9"/>
      <w:pgSz w:w="11906" w:h="16838"/>
      <w:pgMar w:top="567" w:right="567" w:bottom="142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DA953" w14:textId="77777777" w:rsidR="001C027F" w:rsidRDefault="001C027F" w:rsidP="00580099">
      <w:r>
        <w:separator/>
      </w:r>
    </w:p>
  </w:endnote>
  <w:endnote w:type="continuationSeparator" w:id="0">
    <w:p w14:paraId="12B07001" w14:textId="77777777" w:rsidR="001C027F" w:rsidRDefault="001C027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CC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Cambria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A8860" w14:textId="77777777" w:rsidR="001C027F" w:rsidRDefault="001C027F" w:rsidP="00580099">
      <w:r>
        <w:separator/>
      </w:r>
    </w:p>
  </w:footnote>
  <w:footnote w:type="continuationSeparator" w:id="0">
    <w:p w14:paraId="5BE85509" w14:textId="77777777" w:rsidR="001C027F" w:rsidRDefault="001C027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234419" w:rsidRPr="002344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94"/>
    <w:rsid w:val="00027BA6"/>
    <w:rsid w:val="000317D3"/>
    <w:rsid w:val="00037F90"/>
    <w:rsid w:val="000741B7"/>
    <w:rsid w:val="000A4B0C"/>
    <w:rsid w:val="000D6561"/>
    <w:rsid w:val="00105FEC"/>
    <w:rsid w:val="001152B0"/>
    <w:rsid w:val="00151D7D"/>
    <w:rsid w:val="0015768C"/>
    <w:rsid w:val="00183265"/>
    <w:rsid w:val="00187B06"/>
    <w:rsid w:val="001C027F"/>
    <w:rsid w:val="001C6CF9"/>
    <w:rsid w:val="001F3453"/>
    <w:rsid w:val="00234419"/>
    <w:rsid w:val="00245318"/>
    <w:rsid w:val="00267B1A"/>
    <w:rsid w:val="002868CA"/>
    <w:rsid w:val="002B058D"/>
    <w:rsid w:val="002F1CBA"/>
    <w:rsid w:val="002F3D9C"/>
    <w:rsid w:val="002F772B"/>
    <w:rsid w:val="00322558"/>
    <w:rsid w:val="00333E75"/>
    <w:rsid w:val="00340E19"/>
    <w:rsid w:val="003C10D3"/>
    <w:rsid w:val="003F38F0"/>
    <w:rsid w:val="003F3AEE"/>
    <w:rsid w:val="00421763"/>
    <w:rsid w:val="004264D1"/>
    <w:rsid w:val="00440777"/>
    <w:rsid w:val="00447FBC"/>
    <w:rsid w:val="00456167"/>
    <w:rsid w:val="00472B63"/>
    <w:rsid w:val="004B4F35"/>
    <w:rsid w:val="0051788B"/>
    <w:rsid w:val="00527303"/>
    <w:rsid w:val="00531353"/>
    <w:rsid w:val="00542694"/>
    <w:rsid w:val="00570B0C"/>
    <w:rsid w:val="00580099"/>
    <w:rsid w:val="00595948"/>
    <w:rsid w:val="005A2888"/>
    <w:rsid w:val="005B1815"/>
    <w:rsid w:val="005F1B26"/>
    <w:rsid w:val="00631430"/>
    <w:rsid w:val="0064121B"/>
    <w:rsid w:val="006D176E"/>
    <w:rsid w:val="006F31CB"/>
    <w:rsid w:val="00717C84"/>
    <w:rsid w:val="0076753E"/>
    <w:rsid w:val="007C5752"/>
    <w:rsid w:val="008B157D"/>
    <w:rsid w:val="008C1600"/>
    <w:rsid w:val="008F0331"/>
    <w:rsid w:val="00900EE6"/>
    <w:rsid w:val="00903077"/>
    <w:rsid w:val="00943166"/>
    <w:rsid w:val="0094636E"/>
    <w:rsid w:val="009656DE"/>
    <w:rsid w:val="00985271"/>
    <w:rsid w:val="009923D9"/>
    <w:rsid w:val="009A292D"/>
    <w:rsid w:val="00A1504C"/>
    <w:rsid w:val="00A223AE"/>
    <w:rsid w:val="00A253F8"/>
    <w:rsid w:val="00A346B1"/>
    <w:rsid w:val="00A41CA0"/>
    <w:rsid w:val="00A57796"/>
    <w:rsid w:val="00AF2AFA"/>
    <w:rsid w:val="00AF6541"/>
    <w:rsid w:val="00B030C1"/>
    <w:rsid w:val="00B234EC"/>
    <w:rsid w:val="00B32FBA"/>
    <w:rsid w:val="00B97761"/>
    <w:rsid w:val="00BB3BB3"/>
    <w:rsid w:val="00C43827"/>
    <w:rsid w:val="00C85439"/>
    <w:rsid w:val="00C963F2"/>
    <w:rsid w:val="00CB3DDB"/>
    <w:rsid w:val="00CD4BB5"/>
    <w:rsid w:val="00CD4DD9"/>
    <w:rsid w:val="00CF2DC4"/>
    <w:rsid w:val="00CF4162"/>
    <w:rsid w:val="00D0173B"/>
    <w:rsid w:val="00D07A1B"/>
    <w:rsid w:val="00D57CA3"/>
    <w:rsid w:val="00D703F9"/>
    <w:rsid w:val="00D87782"/>
    <w:rsid w:val="00DA528A"/>
    <w:rsid w:val="00DC4F14"/>
    <w:rsid w:val="00DD3644"/>
    <w:rsid w:val="00E0460C"/>
    <w:rsid w:val="00E06411"/>
    <w:rsid w:val="00E30633"/>
    <w:rsid w:val="00E42B01"/>
    <w:rsid w:val="00E7795C"/>
    <w:rsid w:val="00ED6B26"/>
    <w:rsid w:val="00F2574B"/>
    <w:rsid w:val="00F3372E"/>
    <w:rsid w:val="00F40384"/>
    <w:rsid w:val="00F95D45"/>
    <w:rsid w:val="00FA1B1E"/>
    <w:rsid w:val="00FB0719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Користувач Windows</cp:lastModifiedBy>
  <cp:revision>16</cp:revision>
  <dcterms:created xsi:type="dcterms:W3CDTF">2023-08-25T05:57:00Z</dcterms:created>
  <dcterms:modified xsi:type="dcterms:W3CDTF">2023-08-30T13:45:00Z</dcterms:modified>
</cp:coreProperties>
</file>