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5534" w14:textId="77777777" w:rsidR="001E0783" w:rsidRPr="00A04220" w:rsidRDefault="001E0783" w:rsidP="00E96649">
      <w:pPr>
        <w:tabs>
          <w:tab w:val="left" w:pos="4320"/>
        </w:tabs>
        <w:jc w:val="center"/>
      </w:pPr>
      <w:r w:rsidRPr="00A04220">
        <w:object w:dxaOrig="3096" w:dyaOrig="3281" w14:anchorId="7AA7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5626763" r:id="rId8"/>
        </w:object>
      </w:r>
    </w:p>
    <w:p w14:paraId="5B1F90AB" w14:textId="77777777" w:rsidR="001E0783" w:rsidRPr="00A04220" w:rsidRDefault="001E0783" w:rsidP="00E96649">
      <w:pPr>
        <w:jc w:val="center"/>
        <w:rPr>
          <w:sz w:val="16"/>
          <w:szCs w:val="16"/>
        </w:rPr>
      </w:pPr>
    </w:p>
    <w:p w14:paraId="64FDD5CC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ЛУЦЬКА  МІСЬКА  РАДА</w:t>
      </w:r>
    </w:p>
    <w:p w14:paraId="78FFDF9A" w14:textId="77777777" w:rsidR="001E0783" w:rsidRPr="00A04220" w:rsidRDefault="001E0783" w:rsidP="00E96649">
      <w:pPr>
        <w:jc w:val="center"/>
        <w:rPr>
          <w:sz w:val="10"/>
          <w:szCs w:val="10"/>
        </w:rPr>
      </w:pPr>
    </w:p>
    <w:p w14:paraId="0B3217C0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ВИКОНАВЧИЙ КОМІТЕТ</w:t>
      </w:r>
    </w:p>
    <w:p w14:paraId="1BC5DD85" w14:textId="77777777" w:rsidR="001E0783" w:rsidRPr="00A04220" w:rsidRDefault="001E0783" w:rsidP="00E96649">
      <w:pPr>
        <w:jc w:val="center"/>
        <w:rPr>
          <w:b/>
          <w:bCs w:val="0"/>
          <w:sz w:val="20"/>
          <w:szCs w:val="20"/>
        </w:rPr>
      </w:pPr>
    </w:p>
    <w:p w14:paraId="10CFF6B5" w14:textId="77777777" w:rsidR="001E0783" w:rsidRPr="00A04220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04220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5384ADC" w14:textId="77777777" w:rsidR="001E0783" w:rsidRPr="00A04220" w:rsidRDefault="001E0783" w:rsidP="001E0783">
      <w:pPr>
        <w:jc w:val="center"/>
        <w:rPr>
          <w:bCs w:val="0"/>
          <w:sz w:val="40"/>
          <w:szCs w:val="40"/>
        </w:rPr>
      </w:pPr>
    </w:p>
    <w:p w14:paraId="2B9C89E1" w14:textId="77777777" w:rsidR="001E0783" w:rsidRPr="00A04220" w:rsidRDefault="001E0783" w:rsidP="00F92D2D">
      <w:pPr>
        <w:tabs>
          <w:tab w:val="left" w:pos="4687"/>
        </w:tabs>
        <w:jc w:val="both"/>
        <w:rPr>
          <w:u w:val="single"/>
        </w:rPr>
      </w:pPr>
      <w:r w:rsidRPr="00A04220">
        <w:rPr>
          <w:sz w:val="24"/>
        </w:rPr>
        <w:t>_________________                                      Луцьк                                      № _____________</w:t>
      </w:r>
      <w:r w:rsidRPr="00A04220">
        <w:rPr>
          <w:u w:val="single"/>
        </w:rPr>
        <w:t xml:space="preserve"> </w:t>
      </w:r>
    </w:p>
    <w:p w14:paraId="2F6239CE" w14:textId="77777777" w:rsidR="001E0783" w:rsidRPr="00A04220" w:rsidRDefault="001E0783" w:rsidP="00F92D2D">
      <w:pPr>
        <w:spacing w:line="360" w:lineRule="auto"/>
        <w:rPr>
          <w:szCs w:val="28"/>
        </w:rPr>
      </w:pPr>
    </w:p>
    <w:p w14:paraId="36C2F510" w14:textId="178CDFB5" w:rsidR="001E0783" w:rsidRPr="00F92D2D" w:rsidRDefault="00F145FE" w:rsidP="003F038A">
      <w:pPr>
        <w:tabs>
          <w:tab w:val="left" w:pos="4111"/>
        </w:tabs>
        <w:ind w:right="5811"/>
        <w:jc w:val="both"/>
      </w:pPr>
      <w:r w:rsidRPr="00F92D2D">
        <w:t>Про</w:t>
      </w:r>
      <w:r w:rsidR="003F038A">
        <w:t xml:space="preserve"> передачу</w:t>
      </w:r>
      <w:r w:rsidRPr="00F92D2D">
        <w:t xml:space="preserve"> основних засобів (майна)</w:t>
      </w:r>
      <w:r w:rsidR="00F92D2D">
        <w:t xml:space="preserve"> </w:t>
      </w:r>
      <w:r w:rsidRPr="00F92D2D">
        <w:t>на баланс</w:t>
      </w:r>
      <w:r w:rsidR="001E0783" w:rsidRPr="00F92D2D">
        <w:t xml:space="preserve"> </w:t>
      </w:r>
      <w:r w:rsidR="003F038A">
        <w:t>КП «Лу</w:t>
      </w:r>
      <w:r w:rsidR="00F92D2D" w:rsidRPr="00735886">
        <w:rPr>
          <w:szCs w:val="28"/>
        </w:rPr>
        <w:t>цькводоканал»</w:t>
      </w:r>
    </w:p>
    <w:p w14:paraId="70403EA0" w14:textId="77777777" w:rsidR="001E0783" w:rsidRPr="00A04220" w:rsidRDefault="001E0783" w:rsidP="00AD5D19">
      <w:pPr>
        <w:suppressAutoHyphens/>
        <w:rPr>
          <w:sz w:val="24"/>
          <w:lang w:eastAsia="zh-CN"/>
        </w:rPr>
      </w:pPr>
    </w:p>
    <w:p w14:paraId="6BAF7BD4" w14:textId="774B0922" w:rsidR="001E0783" w:rsidRPr="00A04220" w:rsidRDefault="00F145FE" w:rsidP="00AD5D19">
      <w:pPr>
        <w:suppressAutoHyphens/>
        <w:ind w:firstLine="567"/>
        <w:jc w:val="both"/>
        <w:rPr>
          <w:lang w:eastAsia="zh-CN"/>
        </w:rPr>
      </w:pPr>
      <w:r w:rsidRPr="00880C0A">
        <w:rPr>
          <w:szCs w:val="28"/>
        </w:rPr>
        <w:t>Керуючись ст. </w:t>
      </w:r>
      <w:r w:rsidRPr="00880C0A">
        <w:rPr>
          <w:szCs w:val="28"/>
          <w:lang w:bidi="hi-IN"/>
        </w:rPr>
        <w:t>29</w:t>
      </w:r>
      <w:r w:rsidRPr="00880C0A">
        <w:rPr>
          <w:szCs w:val="28"/>
        </w:rPr>
        <w:t xml:space="preserve"> Закону </w:t>
      </w:r>
      <w:r w:rsidRPr="00880C0A">
        <w:rPr>
          <w:iCs/>
          <w:szCs w:val="28"/>
        </w:rPr>
        <w:t xml:space="preserve">України «Про місцеве самоврядування в Україні», </w:t>
      </w:r>
      <w:r w:rsidRPr="00816F06">
        <w:rPr>
          <w:iCs/>
          <w:szCs w:val="28"/>
        </w:rPr>
        <w:t>відповідно</w:t>
      </w:r>
      <w:r w:rsidR="00F92D2D">
        <w:rPr>
          <w:iCs/>
          <w:szCs w:val="28"/>
        </w:rPr>
        <w:t xml:space="preserve"> до</w:t>
      </w:r>
      <w:r w:rsidRPr="00816F06">
        <w:rPr>
          <w:iCs/>
          <w:szCs w:val="28"/>
        </w:rPr>
        <w:t xml:space="preserve"> </w:t>
      </w:r>
      <w:r w:rsidRPr="00EC0462">
        <w:rPr>
          <w:szCs w:val="28"/>
        </w:rPr>
        <w:t>ч</w:t>
      </w:r>
      <w:r w:rsidR="00F92D2D">
        <w:rPr>
          <w:szCs w:val="28"/>
        </w:rPr>
        <w:t>астини другої та третьої</w:t>
      </w:r>
      <w:r w:rsidRPr="00EC0462">
        <w:rPr>
          <w:szCs w:val="28"/>
        </w:rPr>
        <w:t xml:space="preserve"> п. 5.2</w:t>
      </w:r>
      <w:r w:rsidRPr="00816F06">
        <w:rPr>
          <w:szCs w:val="28"/>
        </w:rPr>
        <w:t xml:space="preserve"> </w:t>
      </w:r>
      <w:r w:rsidRPr="00880C0A">
        <w:t>Положення про списання майна комунальної власності територіальної громади міста Луцька, затвердженого рішенням міської ради від 25.05.2016 №</w:t>
      </w:r>
      <w:r w:rsidR="00F92D2D">
        <w:t> </w:t>
      </w:r>
      <w:r w:rsidRPr="00880C0A">
        <w:t>9/7</w:t>
      </w:r>
      <w:r w:rsidRPr="00816F06">
        <w:t xml:space="preserve">, </w:t>
      </w:r>
      <w:r w:rsidRPr="00880C0A">
        <w:rPr>
          <w:iCs/>
          <w:szCs w:val="28"/>
        </w:rPr>
        <w:t>виконавчий комітет міської ради</w:t>
      </w:r>
    </w:p>
    <w:p w14:paraId="462E7006" w14:textId="77777777" w:rsidR="001E0783" w:rsidRPr="00A04220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7E8C6154" w14:textId="77777777" w:rsidR="001E0783" w:rsidRPr="00A04220" w:rsidRDefault="001E0783" w:rsidP="00AD5D19">
      <w:pPr>
        <w:suppressAutoHyphens/>
        <w:rPr>
          <w:lang w:eastAsia="zh-CN"/>
        </w:rPr>
      </w:pPr>
      <w:r w:rsidRPr="00A04220">
        <w:rPr>
          <w:szCs w:val="28"/>
          <w:lang w:eastAsia="zh-CN"/>
        </w:rPr>
        <w:t>ВИРІШИВ:</w:t>
      </w:r>
    </w:p>
    <w:p w14:paraId="6A7EDAD5" w14:textId="77777777" w:rsidR="001E0783" w:rsidRPr="00A04220" w:rsidRDefault="001E0783" w:rsidP="00AD5D19">
      <w:pPr>
        <w:suppressAutoHyphens/>
        <w:rPr>
          <w:sz w:val="26"/>
          <w:szCs w:val="26"/>
          <w:lang w:eastAsia="zh-CN"/>
        </w:rPr>
      </w:pPr>
    </w:p>
    <w:p w14:paraId="656389D6" w14:textId="4445CD3B" w:rsidR="00F145FE" w:rsidRDefault="00F145FE" w:rsidP="00F145FE">
      <w:pPr>
        <w:tabs>
          <w:tab w:val="left" w:pos="993"/>
        </w:tabs>
        <w:ind w:firstLine="567"/>
        <w:contextualSpacing/>
        <w:jc w:val="both"/>
        <w:rPr>
          <w:iCs/>
          <w:szCs w:val="28"/>
        </w:rPr>
      </w:pPr>
      <w:r>
        <w:t>1. </w:t>
      </w:r>
      <w:r w:rsidRPr="00735886">
        <w:rPr>
          <w:szCs w:val="28"/>
        </w:rPr>
        <w:t xml:space="preserve">Погодити передачу </w:t>
      </w:r>
      <w:bookmarkStart w:id="0" w:name="_Hlk144967673"/>
      <w:r w:rsidRPr="00735886">
        <w:rPr>
          <w:szCs w:val="28"/>
        </w:rPr>
        <w:t>з балансу дочірнього підприємства «ЕВОДА Трейд» комунального підприємства «Луцькводоканал»</w:t>
      </w:r>
      <w:bookmarkEnd w:id="0"/>
      <w:r w:rsidRPr="00735886">
        <w:rPr>
          <w:szCs w:val="28"/>
        </w:rPr>
        <w:t xml:space="preserve"> на баланс комунально</w:t>
      </w:r>
      <w:r w:rsidR="003F038A">
        <w:rPr>
          <w:szCs w:val="28"/>
        </w:rPr>
        <w:t>му</w:t>
      </w:r>
      <w:r w:rsidRPr="00735886">
        <w:rPr>
          <w:szCs w:val="28"/>
        </w:rPr>
        <w:t xml:space="preserve"> підприємств</w:t>
      </w:r>
      <w:r w:rsidR="003F038A">
        <w:rPr>
          <w:szCs w:val="28"/>
        </w:rPr>
        <w:t>у</w:t>
      </w:r>
      <w:r w:rsidRPr="00735886">
        <w:rPr>
          <w:szCs w:val="28"/>
        </w:rPr>
        <w:t xml:space="preserve"> «Луцькводоканал» безоплатно </w:t>
      </w:r>
      <w:r w:rsidRPr="00735886">
        <w:rPr>
          <w:iCs/>
          <w:szCs w:val="28"/>
        </w:rPr>
        <w:t>основних засобів (майна)</w:t>
      </w:r>
      <w:r w:rsidR="00F92D2D">
        <w:rPr>
          <w:iCs/>
          <w:szCs w:val="28"/>
        </w:rPr>
        <w:t xml:space="preserve"> </w:t>
      </w:r>
      <w:r w:rsidRPr="00735886">
        <w:rPr>
          <w:iCs/>
          <w:szCs w:val="28"/>
        </w:rPr>
        <w:t>згідно з додатком.</w:t>
      </w:r>
    </w:p>
    <w:p w14:paraId="36ABC304" w14:textId="2D031441" w:rsidR="00F145FE" w:rsidRPr="00537F54" w:rsidRDefault="00F145FE" w:rsidP="00F145FE">
      <w:pPr>
        <w:tabs>
          <w:tab w:val="left" w:pos="993"/>
        </w:tabs>
        <w:ind w:firstLine="567"/>
        <w:contextualSpacing/>
        <w:jc w:val="both"/>
        <w:rPr>
          <w:lang w:val="ru-RU"/>
        </w:rPr>
      </w:pPr>
      <w:r w:rsidRPr="00537F54">
        <w:rPr>
          <w:lang w:val="ru-RU"/>
        </w:rPr>
        <w:t>2.</w:t>
      </w:r>
      <w:r w:rsidR="00F92D2D">
        <w:rPr>
          <w:lang w:val="ru-RU"/>
        </w:rPr>
        <w:t> </w:t>
      </w:r>
      <w:r w:rsidRPr="00537F54">
        <w:rPr>
          <w:szCs w:val="28"/>
        </w:rPr>
        <w:t xml:space="preserve">Дочірньому підприємству «ЕВОДА Трейд» комунального підприємства «Луцькводоканал» та комунальному підприємству «Луцькводоканал» провести передачу основних засобів (майна) у відповідності до </w:t>
      </w:r>
      <w:bookmarkStart w:id="1" w:name="_GoBack"/>
      <w:bookmarkEnd w:id="1"/>
      <w:r w:rsidRPr="00537F54">
        <w:rPr>
          <w:szCs w:val="28"/>
        </w:rPr>
        <w:t>чинного законодавства України.</w:t>
      </w:r>
    </w:p>
    <w:p w14:paraId="22859933" w14:textId="331E1896" w:rsidR="00DE56AD" w:rsidRPr="00A04220" w:rsidRDefault="00F145FE" w:rsidP="003A5FED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bidi="hi-IN"/>
        </w:rPr>
        <w:t>Ірину Чебелюк</w:t>
      </w:r>
      <w:r w:rsidR="003A5FED">
        <w:rPr>
          <w:szCs w:val="28"/>
          <w:lang w:bidi="hi-IN"/>
        </w:rPr>
        <w:t>.</w:t>
      </w:r>
    </w:p>
    <w:p w14:paraId="7A5309B3" w14:textId="77777777" w:rsidR="00254C42" w:rsidRPr="00A04220" w:rsidRDefault="00254C42" w:rsidP="00592DC6">
      <w:pPr>
        <w:suppressAutoHyphens/>
        <w:ind w:left="-284"/>
        <w:rPr>
          <w:szCs w:val="28"/>
          <w:lang w:eastAsia="zh-CN"/>
        </w:rPr>
      </w:pPr>
    </w:p>
    <w:p w14:paraId="785843B2" w14:textId="77777777" w:rsidR="003A5FED" w:rsidRDefault="003A5FED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5EA7FF80" w14:textId="24A2104E" w:rsidR="001E0783" w:rsidRPr="00A04220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Міський голова</w:t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="00CE0526" w:rsidRPr="00A04220">
        <w:rPr>
          <w:szCs w:val="28"/>
          <w:shd w:val="clear" w:color="auto" w:fill="FFFFFF"/>
        </w:rPr>
        <w:t>Ігор ПОЛІЩУК</w:t>
      </w:r>
    </w:p>
    <w:p w14:paraId="6E01CBDB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55F68226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6CEBD3BA" w14:textId="77777777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Заступник міського голови,</w:t>
      </w:r>
    </w:p>
    <w:p w14:paraId="2E26844D" w14:textId="032A512E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к</w:t>
      </w:r>
      <w:r w:rsidR="00AD5D19" w:rsidRPr="00A04220">
        <w:rPr>
          <w:szCs w:val="28"/>
          <w:shd w:val="clear" w:color="auto" w:fill="FFFFFF"/>
        </w:rPr>
        <w:t>еруючий справами виконкому</w:t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>Юрій ВЕРБИЧ</w:t>
      </w:r>
    </w:p>
    <w:p w14:paraId="16AE5006" w14:textId="77777777" w:rsidR="001E0783" w:rsidRPr="00A04220" w:rsidRDefault="001E0783" w:rsidP="00AD5D19">
      <w:pPr>
        <w:spacing w:line="216" w:lineRule="auto"/>
        <w:rPr>
          <w:szCs w:val="28"/>
        </w:rPr>
      </w:pP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  <w:t xml:space="preserve">    </w:t>
      </w:r>
    </w:p>
    <w:p w14:paraId="3840A5AF" w14:textId="77777777" w:rsidR="001E0783" w:rsidRPr="00A04220" w:rsidRDefault="001E0783" w:rsidP="00AD5D19">
      <w:pPr>
        <w:suppressAutoHyphens/>
        <w:rPr>
          <w:lang w:eastAsia="zh-CN"/>
        </w:rPr>
      </w:pPr>
    </w:p>
    <w:p w14:paraId="23210A8F" w14:textId="575E0A98" w:rsidR="001E0783" w:rsidRPr="00A04220" w:rsidRDefault="00120242" w:rsidP="00AD5D19">
      <w:pPr>
        <w:suppressAutoHyphens/>
        <w:rPr>
          <w:sz w:val="24"/>
        </w:rPr>
      </w:pPr>
      <w:r w:rsidRPr="00A04220">
        <w:rPr>
          <w:sz w:val="24"/>
          <w:lang w:eastAsia="zh-CN"/>
        </w:rPr>
        <w:t>Гуменюк</w:t>
      </w:r>
      <w:r w:rsidR="00254C42" w:rsidRPr="00A04220">
        <w:rPr>
          <w:sz w:val="24"/>
          <w:lang w:eastAsia="zh-CN"/>
        </w:rPr>
        <w:t xml:space="preserve"> </w:t>
      </w:r>
      <w:r w:rsidR="00CE0526" w:rsidRPr="00A04220">
        <w:rPr>
          <w:sz w:val="24"/>
          <w:lang w:eastAsia="zh-CN"/>
        </w:rPr>
        <w:t>28</w:t>
      </w:r>
      <w:r w:rsidRPr="00A04220">
        <w:rPr>
          <w:sz w:val="24"/>
          <w:lang w:eastAsia="zh-CN"/>
        </w:rPr>
        <w:t>4</w:t>
      </w:r>
      <w:r w:rsidR="006076B9" w:rsidRPr="00A04220">
        <w:rPr>
          <w:sz w:val="24"/>
          <w:lang w:eastAsia="zh-CN"/>
        </w:rPr>
        <w:t> </w:t>
      </w:r>
      <w:r w:rsidR="00CE0526" w:rsidRPr="00A04220">
        <w:rPr>
          <w:sz w:val="24"/>
          <w:lang w:eastAsia="zh-CN"/>
        </w:rPr>
        <w:t>0</w:t>
      </w:r>
      <w:r w:rsidRPr="00A04220">
        <w:rPr>
          <w:sz w:val="24"/>
          <w:lang w:eastAsia="zh-CN"/>
        </w:rPr>
        <w:t>0</w:t>
      </w:r>
      <w:r w:rsidR="00CE0526" w:rsidRPr="00A04220">
        <w:rPr>
          <w:sz w:val="24"/>
          <w:lang w:eastAsia="zh-CN"/>
        </w:rPr>
        <w:t>0</w:t>
      </w:r>
    </w:p>
    <w:sectPr w:rsidR="001E0783" w:rsidRPr="00A04220" w:rsidSect="00F92D2D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EBE7" w14:textId="77777777" w:rsidR="00703123" w:rsidRDefault="00703123">
      <w:r>
        <w:separator/>
      </w:r>
    </w:p>
  </w:endnote>
  <w:endnote w:type="continuationSeparator" w:id="0">
    <w:p w14:paraId="658E9487" w14:textId="77777777" w:rsidR="00703123" w:rsidRDefault="0070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9D47" w14:textId="77777777" w:rsidR="00703123" w:rsidRDefault="00703123">
      <w:r>
        <w:separator/>
      </w:r>
    </w:p>
  </w:footnote>
  <w:footnote w:type="continuationSeparator" w:id="0">
    <w:p w14:paraId="058505B2" w14:textId="77777777" w:rsidR="00703123" w:rsidRDefault="0070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A328" w14:textId="77777777" w:rsidR="004A16CD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506FA" w14:textId="77777777" w:rsidR="004A16CD" w:rsidRDefault="004A16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6DDC" w14:textId="77777777" w:rsidR="004A16CD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48697D" w14:textId="77777777" w:rsidR="004A16CD" w:rsidRDefault="004A16CD">
    <w:pPr>
      <w:pStyle w:val="a3"/>
    </w:pPr>
  </w:p>
  <w:p w14:paraId="5C03AEB5" w14:textId="77777777" w:rsidR="004A16CD" w:rsidRPr="00230A6A" w:rsidRDefault="004A16CD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83"/>
    <w:rsid w:val="00027E8D"/>
    <w:rsid w:val="00066DBB"/>
    <w:rsid w:val="00086BC3"/>
    <w:rsid w:val="000F134F"/>
    <w:rsid w:val="00101186"/>
    <w:rsid w:val="00120242"/>
    <w:rsid w:val="00196E9E"/>
    <w:rsid w:val="001B2FB4"/>
    <w:rsid w:val="001E0783"/>
    <w:rsid w:val="001E494F"/>
    <w:rsid w:val="00211157"/>
    <w:rsid w:val="00254C42"/>
    <w:rsid w:val="002A7613"/>
    <w:rsid w:val="00351E59"/>
    <w:rsid w:val="00353CEC"/>
    <w:rsid w:val="00367F29"/>
    <w:rsid w:val="003A5FED"/>
    <w:rsid w:val="003D3B96"/>
    <w:rsid w:val="003F038A"/>
    <w:rsid w:val="004204C1"/>
    <w:rsid w:val="004356C4"/>
    <w:rsid w:val="0049076D"/>
    <w:rsid w:val="004A16CD"/>
    <w:rsid w:val="004C14CA"/>
    <w:rsid w:val="004E3375"/>
    <w:rsid w:val="0051519E"/>
    <w:rsid w:val="00564B33"/>
    <w:rsid w:val="00592DC6"/>
    <w:rsid w:val="005E2124"/>
    <w:rsid w:val="006076B9"/>
    <w:rsid w:val="0064510E"/>
    <w:rsid w:val="00703123"/>
    <w:rsid w:val="007575EF"/>
    <w:rsid w:val="00771CF3"/>
    <w:rsid w:val="007964BE"/>
    <w:rsid w:val="0081311B"/>
    <w:rsid w:val="00824154"/>
    <w:rsid w:val="0084631D"/>
    <w:rsid w:val="008A7079"/>
    <w:rsid w:val="008B67E5"/>
    <w:rsid w:val="008D291E"/>
    <w:rsid w:val="008D31D8"/>
    <w:rsid w:val="00924A3F"/>
    <w:rsid w:val="00994AD0"/>
    <w:rsid w:val="009C4589"/>
    <w:rsid w:val="009E4FB5"/>
    <w:rsid w:val="00A04220"/>
    <w:rsid w:val="00AD5D19"/>
    <w:rsid w:val="00B5593E"/>
    <w:rsid w:val="00BA2BFE"/>
    <w:rsid w:val="00BB7F84"/>
    <w:rsid w:val="00BE3C40"/>
    <w:rsid w:val="00C63B51"/>
    <w:rsid w:val="00C93700"/>
    <w:rsid w:val="00CA060F"/>
    <w:rsid w:val="00CC3402"/>
    <w:rsid w:val="00CE0526"/>
    <w:rsid w:val="00D53571"/>
    <w:rsid w:val="00D92A03"/>
    <w:rsid w:val="00D94EE7"/>
    <w:rsid w:val="00DE56AD"/>
    <w:rsid w:val="00E0227A"/>
    <w:rsid w:val="00E5694C"/>
    <w:rsid w:val="00E65DB2"/>
    <w:rsid w:val="00E96649"/>
    <w:rsid w:val="00EC3414"/>
    <w:rsid w:val="00ED3BD3"/>
    <w:rsid w:val="00EF01C3"/>
    <w:rsid w:val="00EF1B89"/>
    <w:rsid w:val="00F145FE"/>
    <w:rsid w:val="00F745F6"/>
    <w:rsid w:val="00F92D2D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2E7F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character" w:customStyle="1" w:styleId="rvts23">
    <w:name w:val="rvts23"/>
    <w:basedOn w:val="a0"/>
    <w:rsid w:val="001B2FB4"/>
  </w:style>
  <w:style w:type="paragraph" w:styleId="a8">
    <w:name w:val="No Spacing"/>
    <w:uiPriority w:val="1"/>
    <w:qFormat/>
    <w:rsid w:val="00F145FE"/>
    <w:pPr>
      <w:suppressAutoHyphens/>
      <w:spacing w:after="0" w:line="240" w:lineRule="auto"/>
      <w:textAlignment w:val="top"/>
    </w:pPr>
    <w:rPr>
      <w:rFonts w:ascii="Calibri" w:eastAsia="SimSun;宋体" w:hAnsi="Calibri" w:cs="Arial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2A35-6EE2-45DB-A6FA-3F3FD62B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2020-03-05T09:30:00Z</cp:lastPrinted>
  <dcterms:created xsi:type="dcterms:W3CDTF">2023-09-07T10:11:00Z</dcterms:created>
  <dcterms:modified xsi:type="dcterms:W3CDTF">2023-09-07T18:20:00Z</dcterms:modified>
</cp:coreProperties>
</file>