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5B31" w14:textId="77777777" w:rsidR="00CD0689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Додаток </w:t>
      </w:r>
      <w:r>
        <w:rPr>
          <w:sz w:val="28"/>
          <w:szCs w:val="28"/>
          <w:lang w:val="en-US"/>
        </w:rPr>
        <w:t>1</w:t>
      </w:r>
    </w:p>
    <w:p w14:paraId="048E7325" w14:textId="77777777" w:rsidR="00CD0689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67E40E28" w14:textId="77777777" w:rsidR="00CD0689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33000BD1" w14:textId="77777777" w:rsidR="00CD0689" w:rsidRDefault="00CD0689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23D2315C" w14:textId="77777777" w:rsidR="00CD0689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43DB3B25" w14:textId="3357ADEE" w:rsidR="00CD0689" w:rsidRDefault="00000000" w:rsidP="00A14801">
      <w:pPr>
        <w:widowControl/>
        <w:ind w:firstLine="73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підстав для здійснення закупівлі</w:t>
      </w:r>
      <w:r w:rsidR="00A14801">
        <w:rPr>
          <w:color w:val="000000"/>
          <w:sz w:val="28"/>
          <w:szCs w:val="28"/>
        </w:rPr>
        <w:t xml:space="preserve"> </w:t>
      </w:r>
      <w:r w:rsidR="00A14801" w:rsidRPr="00A14801">
        <w:rPr>
          <w:sz w:val="28"/>
          <w:szCs w:val="28"/>
        </w:rPr>
        <w:t>UA-2023-08-07-009162-a</w:t>
      </w:r>
      <w:r>
        <w:rPr>
          <w:color w:val="000000"/>
          <w:sz w:val="28"/>
          <w:szCs w:val="28"/>
        </w:rPr>
        <w:t xml:space="preserve"> без використання електронної системи </w:t>
      </w:r>
      <w:proofErr w:type="spellStart"/>
      <w:r>
        <w:rPr>
          <w:color w:val="000000"/>
          <w:sz w:val="28"/>
          <w:szCs w:val="28"/>
        </w:rPr>
        <w:t>закупівель</w:t>
      </w:r>
      <w:proofErr w:type="spellEnd"/>
    </w:p>
    <w:p w14:paraId="4C78C345" w14:textId="77777777" w:rsidR="00CD0689" w:rsidRDefault="00CD0689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4FE81D2F" w14:textId="77777777" w:rsidR="00CD0689" w:rsidRPr="00252609" w:rsidRDefault="00000000">
      <w:pPr>
        <w:pStyle w:val="a9"/>
        <w:ind w:left="0" w:right="170" w:firstLine="567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Постанова), у тому числі за лотом. Водночас,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 </w:t>
      </w:r>
      <w:r>
        <w:rPr>
          <w:sz w:val="28"/>
          <w:szCs w:val="28"/>
          <w:shd w:val="clear" w:color="auto" w:fill="FFFFFF"/>
        </w:rPr>
        <w:t>пунктом 47 </w:t>
      </w:r>
      <w:r>
        <w:rPr>
          <w:sz w:val="28"/>
          <w:szCs w:val="28"/>
        </w:rPr>
        <w:t>Постанови),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 xml:space="preserve"> </w:t>
      </w:r>
      <w:r w:rsidRPr="00252609">
        <w:rPr>
          <w:bCs/>
          <w:sz w:val="28"/>
          <w:szCs w:val="28"/>
        </w:rPr>
        <w:t>(підпункт 6 пункт 13 Постанови).</w:t>
      </w:r>
    </w:p>
    <w:p w14:paraId="16B47C3A" w14:textId="77777777" w:rsidR="00CD0689" w:rsidRDefault="00CD0689">
      <w:pPr>
        <w:pStyle w:val="a9"/>
        <w:spacing w:before="4"/>
        <w:ind w:left="0"/>
        <w:jc w:val="left"/>
        <w:rPr>
          <w:sz w:val="28"/>
          <w:szCs w:val="28"/>
        </w:rPr>
      </w:pPr>
    </w:p>
    <w:p w14:paraId="250E82FB" w14:textId="77777777" w:rsidR="00CD0689" w:rsidRDefault="00000000">
      <w:pPr>
        <w:pStyle w:val="1"/>
        <w:ind w:left="0" w:firstLine="567"/>
        <w:rPr>
          <w:sz w:val="28"/>
          <w:szCs w:val="28"/>
        </w:rPr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38C39CB8" w14:textId="77777777" w:rsidR="00CD0689" w:rsidRDefault="00000000">
      <w:pPr>
        <w:pStyle w:val="a9"/>
        <w:spacing w:before="5"/>
        <w:ind w:left="0" w:right="172" w:firstLine="567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436007E6" w14:textId="77777777" w:rsidR="00CD0689" w:rsidRDefault="00000000">
      <w:pPr>
        <w:pStyle w:val="a9"/>
        <w:ind w:left="0" w:right="180" w:firstLine="567"/>
        <w:rPr>
          <w:sz w:val="28"/>
          <w:szCs w:val="28"/>
        </w:rPr>
      </w:pPr>
      <w:r>
        <w:rPr>
          <w:sz w:val="28"/>
          <w:szCs w:val="28"/>
        </w:rPr>
        <w:t>Указом Президента України від 24.02.2022 № 64 «Про введення воєнного стану в Україні» (далі – Указ) зі змінами термін дії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2"/>
          <w:sz w:val="28"/>
          <w:szCs w:val="28"/>
        </w:rPr>
        <w:t xml:space="preserve"> продовжено на 90 діб з 18 серпня 2023 </w:t>
      </w:r>
      <w:r>
        <w:rPr>
          <w:sz w:val="28"/>
          <w:szCs w:val="28"/>
        </w:rPr>
        <w:t>року.</w:t>
      </w:r>
    </w:p>
    <w:p w14:paraId="561BE037" w14:textId="77777777" w:rsidR="00CD0689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067579C5" w14:textId="77777777" w:rsidR="00CD0689" w:rsidRDefault="00000000">
      <w:pPr>
        <w:pStyle w:val="ad"/>
        <w:tabs>
          <w:tab w:val="left" w:pos="952"/>
        </w:tabs>
        <w:ind w:left="0" w:right="170" w:firstLine="567"/>
        <w:rPr>
          <w:sz w:val="28"/>
          <w:szCs w:val="28"/>
        </w:rPr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63CD4199" w14:textId="77777777" w:rsidR="00CD0689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545A6BEA" w14:textId="77777777" w:rsidR="00CD0689" w:rsidRDefault="00000000">
      <w:pPr>
        <w:pStyle w:val="a9"/>
        <w:ind w:left="0" w:right="17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</w:t>
      </w:r>
      <w:r>
        <w:rPr>
          <w:sz w:val="28"/>
          <w:szCs w:val="28"/>
        </w:rPr>
        <w:lastRenderedPageBreak/>
        <w:t xml:space="preserve">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2BEAC7FA" w14:textId="77777777" w:rsidR="00CD0689" w:rsidRDefault="00000000">
      <w:pPr>
        <w:pStyle w:val="a9"/>
        <w:ind w:left="0" w:right="17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69067EBC" w14:textId="77777777" w:rsidR="00CD0689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3938E5FD" w14:textId="0FE755DB" w:rsidR="00CD0689" w:rsidRDefault="00000000">
      <w:pPr>
        <w:pStyle w:val="a9"/>
        <w:ind w:left="0" w:right="163" w:firstLine="567"/>
        <w:rPr>
          <w:sz w:val="28"/>
          <w:szCs w:val="28"/>
        </w:rPr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 w:rsidR="00252609"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 w:rsidR="00252609"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56DBDFC5" w14:textId="77777777" w:rsidR="00CD0689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Постанова. Положеннями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</w:t>
      </w:r>
      <w:r>
        <w:rPr>
          <w:spacing w:val="-63"/>
          <w:sz w:val="28"/>
          <w:szCs w:val="28"/>
        </w:rPr>
        <w:t xml:space="preserve"> </w:t>
      </w:r>
      <w:r>
        <w:rPr>
          <w:sz w:val="28"/>
          <w:szCs w:val="28"/>
        </w:rPr>
        <w:t>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 тис. гривень, робіт, вартість яких становить або перевищує 1,5 млн. 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закупівлі товару у разі, коли </w:t>
      </w:r>
      <w:r>
        <w:rPr>
          <w:b/>
          <w:sz w:val="28"/>
          <w:szCs w:val="28"/>
        </w:rPr>
        <w:t>відмінено відкриті торги через відсутність учасника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процедури закупівлі (учасників процедури закупівлі), у тому числі за лотом. При</w:t>
      </w:r>
      <w:r>
        <w:rPr>
          <w:b/>
          <w:spacing w:val="-62"/>
          <w:sz w:val="28"/>
          <w:szCs w:val="28"/>
        </w:rPr>
        <w:t xml:space="preserve"> </w:t>
      </w:r>
      <w:r>
        <w:rPr>
          <w:b/>
          <w:sz w:val="28"/>
          <w:szCs w:val="28"/>
        </w:rPr>
        <w:t>цьому предмет закупівлі, його технічні, кількісні та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якісні характеристики, 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також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вимоги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учасника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процедури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закупівлі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не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повинні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відрізнятися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від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вимог,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що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були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визначені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замовником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тендерній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документації,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та</w:t>
      </w:r>
      <w:r>
        <w:rPr>
          <w:b/>
          <w:spacing w:val="66"/>
          <w:sz w:val="28"/>
          <w:szCs w:val="28"/>
        </w:rPr>
        <w:t xml:space="preserve"> </w:t>
      </w:r>
      <w:r>
        <w:rPr>
          <w:b/>
          <w:sz w:val="28"/>
          <w:szCs w:val="28"/>
        </w:rPr>
        <w:t>сума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договору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закупівлю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не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може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перевищувати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очікувану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вартість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</w:t>
      </w:r>
      <w:r>
        <w:rPr>
          <w:b/>
          <w:spacing w:val="-62"/>
          <w:sz w:val="28"/>
          <w:szCs w:val="28"/>
        </w:rPr>
        <w:t xml:space="preserve"> </w:t>
      </w:r>
      <w:r>
        <w:rPr>
          <w:b/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які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відмінено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через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відсутність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достатньої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кількості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учасників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процедури</w:t>
      </w:r>
      <w:r>
        <w:rPr>
          <w:b/>
          <w:spacing w:val="-6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закупівлі (учасника процедури закупівлі),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 відповідно до пунктів 3–8 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4C245FA2" w14:textId="77777777" w:rsidR="00CD0689" w:rsidRDefault="00000000">
      <w:pPr>
        <w:pStyle w:val="a9"/>
        <w:ind w:left="0" w:right="154" w:firstLine="567"/>
        <w:rPr>
          <w:sz w:val="28"/>
          <w:szCs w:val="28"/>
        </w:rPr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особливостями)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ідентифікатором закупівлі UA-2023-08-07-009162-a, яка була </w:t>
      </w:r>
      <w:r>
        <w:rPr>
          <w:sz w:val="28"/>
          <w:szCs w:val="28"/>
        </w:rPr>
        <w:lastRenderedPageBreak/>
        <w:t>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Постанови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UA-2023-08-07-009162-a</w:t>
      </w:r>
      <w:r>
        <w:rPr>
          <w:spacing w:val="1"/>
          <w:sz w:val="28"/>
          <w:szCs w:val="28"/>
        </w:rPr>
        <w:t>.</w:t>
      </w:r>
    </w:p>
    <w:p w14:paraId="2A75A63D" w14:textId="77777777" w:rsidR="00CD0689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7E774A92" w14:textId="77777777" w:rsidR="00CD0689" w:rsidRDefault="00000000">
      <w:pPr>
        <w:pStyle w:val="a9"/>
        <w:spacing w:before="1"/>
        <w:ind w:left="0" w:right="174" w:firstLine="567"/>
        <w:rPr>
          <w:sz w:val="28"/>
          <w:szCs w:val="28"/>
        </w:rPr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-6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4174D021" w14:textId="77777777" w:rsidR="00CD0689" w:rsidRDefault="00000000">
      <w:pPr>
        <w:pStyle w:val="a9"/>
        <w:ind w:left="0" w:right="158" w:firstLine="567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Постановою.</w:t>
      </w:r>
    </w:p>
    <w:p w14:paraId="39615D07" w14:textId="77777777" w:rsidR="00CD0689" w:rsidRDefault="00000000">
      <w:pPr>
        <w:pStyle w:val="a9"/>
        <w:ind w:left="0" w:right="180" w:firstLine="567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673AA39E" w14:textId="77777777" w:rsidR="00CD0689" w:rsidRDefault="00CD0689">
      <w:pPr>
        <w:pStyle w:val="a9"/>
        <w:ind w:left="0" w:right="180"/>
        <w:rPr>
          <w:color w:val="000000"/>
          <w:sz w:val="28"/>
          <w:szCs w:val="28"/>
        </w:rPr>
      </w:pPr>
    </w:p>
    <w:p w14:paraId="4FA3C894" w14:textId="77777777" w:rsidR="00CD0689" w:rsidRDefault="00CD0689">
      <w:pPr>
        <w:pStyle w:val="a9"/>
        <w:ind w:left="0" w:right="180"/>
        <w:rPr>
          <w:color w:val="000000"/>
          <w:sz w:val="28"/>
          <w:szCs w:val="28"/>
        </w:rPr>
      </w:pPr>
    </w:p>
    <w:p w14:paraId="5952A9FC" w14:textId="77777777" w:rsidR="00CD0689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535008AE" w14:textId="77777777" w:rsidR="00CD0689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Юрій ВЕРБИЧ</w:t>
      </w:r>
    </w:p>
    <w:p w14:paraId="4069D6C6" w14:textId="77777777" w:rsidR="00CD0689" w:rsidRDefault="00CD0689">
      <w:pPr>
        <w:pStyle w:val="a9"/>
        <w:ind w:left="0" w:right="180"/>
        <w:rPr>
          <w:color w:val="000000"/>
          <w:sz w:val="24"/>
          <w:szCs w:val="24"/>
        </w:rPr>
      </w:pPr>
    </w:p>
    <w:p w14:paraId="3761426C" w14:textId="77777777" w:rsidR="00CD0689" w:rsidRDefault="00CD0689">
      <w:pPr>
        <w:pStyle w:val="a9"/>
        <w:ind w:left="0" w:right="180"/>
        <w:rPr>
          <w:sz w:val="28"/>
          <w:szCs w:val="28"/>
        </w:rPr>
      </w:pPr>
    </w:p>
    <w:p w14:paraId="293DF091" w14:textId="77777777" w:rsidR="00CD0689" w:rsidRDefault="00000000">
      <w:pPr>
        <w:pStyle w:val="a9"/>
        <w:ind w:left="0" w:right="180"/>
        <w:rPr>
          <w:sz w:val="28"/>
          <w:szCs w:val="28"/>
        </w:rPr>
      </w:pPr>
      <w:r>
        <w:rPr>
          <w:color w:val="000000"/>
          <w:sz w:val="24"/>
          <w:szCs w:val="24"/>
        </w:rPr>
        <w:t>Юрченко 777 987</w:t>
      </w:r>
    </w:p>
    <w:p w14:paraId="4842C184" w14:textId="77777777" w:rsidR="00CD0689" w:rsidRDefault="00CD0689">
      <w:pPr>
        <w:pStyle w:val="1"/>
        <w:tabs>
          <w:tab w:val="left" w:pos="4687"/>
          <w:tab w:val="left" w:pos="6871"/>
        </w:tabs>
        <w:ind w:left="113"/>
      </w:pPr>
    </w:p>
    <w:p w14:paraId="4406D2CC" w14:textId="77777777" w:rsidR="00CD0689" w:rsidRDefault="00CD0689">
      <w:pPr>
        <w:pStyle w:val="1"/>
        <w:tabs>
          <w:tab w:val="left" w:pos="4687"/>
          <w:tab w:val="left" w:pos="6871"/>
        </w:tabs>
        <w:ind w:left="113"/>
      </w:pPr>
    </w:p>
    <w:sectPr w:rsidR="00CD0689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4ADBA" w14:textId="77777777" w:rsidR="00EB1654" w:rsidRDefault="00EB1654">
      <w:r>
        <w:separator/>
      </w:r>
    </w:p>
  </w:endnote>
  <w:endnote w:type="continuationSeparator" w:id="0">
    <w:p w14:paraId="17BCB6F8" w14:textId="77777777" w:rsidR="00EB1654" w:rsidRDefault="00EB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6BF74" w14:textId="77777777" w:rsidR="00EB1654" w:rsidRDefault="00EB1654">
      <w:r>
        <w:separator/>
      </w:r>
    </w:p>
  </w:footnote>
  <w:footnote w:type="continuationSeparator" w:id="0">
    <w:p w14:paraId="5E5980F0" w14:textId="77777777" w:rsidR="00EB1654" w:rsidRDefault="00EB1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021210"/>
      <w:docPartObj>
        <w:docPartGallery w:val="Page Numbers (Top of Page)"/>
        <w:docPartUnique/>
      </w:docPartObj>
    </w:sdtPr>
    <w:sdtContent>
      <w:p w14:paraId="4AE948BB" w14:textId="77777777" w:rsidR="00CD0689" w:rsidRDefault="00CD0689">
        <w:pPr>
          <w:pStyle w:val="a5"/>
          <w:jc w:val="center"/>
        </w:pPr>
      </w:p>
      <w:p w14:paraId="729811BC" w14:textId="77777777" w:rsidR="00CD0689" w:rsidRDefault="00000000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4EED5767" w14:textId="77777777" w:rsidR="00CD0689" w:rsidRDefault="00CD06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0689"/>
    <w:rsid w:val="00252609"/>
    <w:rsid w:val="00A14801"/>
    <w:rsid w:val="00CD0689"/>
    <w:rsid w:val="00EB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B912"/>
  <w15:docId w15:val="{94EE96A1-7326-4975-9CD2-A430092B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4083</Words>
  <Characters>2328</Characters>
  <Application>Microsoft Office Word</Application>
  <DocSecurity>0</DocSecurity>
  <Lines>19</Lines>
  <Paragraphs>12</Paragraphs>
  <ScaleCrop>false</ScaleCrop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24</cp:revision>
  <cp:lastPrinted>2023-09-15T13:53:00Z</cp:lastPrinted>
  <dcterms:created xsi:type="dcterms:W3CDTF">2023-05-29T13:44:00Z</dcterms:created>
  <dcterms:modified xsi:type="dcterms:W3CDTF">2023-09-27T13:16:00Z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