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5137B" w14:textId="77777777" w:rsidR="001357FF" w:rsidRDefault="001357FF" w:rsidP="001357FF">
      <w:pPr>
        <w:tabs>
          <w:tab w:val="left" w:pos="4320"/>
        </w:tabs>
        <w:jc w:val="center"/>
        <w:rPr>
          <w:bCs w:val="0"/>
          <w:sz w:val="24"/>
        </w:rPr>
      </w:pPr>
      <w:r>
        <w:rPr>
          <w:sz w:val="24"/>
        </w:rPr>
        <w:object w:dxaOrig="1140" w:dyaOrig="1200" w14:anchorId="60E8AC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7" o:title=""/>
          </v:shape>
          <o:OLEObject Type="Embed" ProgID="PBrush" ShapeID="_x0000_i1025" DrawAspect="Content" ObjectID="_1757850661" r:id="rId8"/>
        </w:object>
      </w:r>
    </w:p>
    <w:p w14:paraId="64393D15" w14:textId="77777777" w:rsidR="001357FF" w:rsidRDefault="001357FF" w:rsidP="001357FF">
      <w:pPr>
        <w:jc w:val="center"/>
        <w:rPr>
          <w:sz w:val="16"/>
          <w:szCs w:val="16"/>
        </w:rPr>
      </w:pPr>
    </w:p>
    <w:p w14:paraId="02E941F3" w14:textId="77777777" w:rsidR="001357FF" w:rsidRDefault="001357FF" w:rsidP="001357F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993A94B" w14:textId="77777777" w:rsidR="001357FF" w:rsidRDefault="001357FF" w:rsidP="001357FF">
      <w:pPr>
        <w:rPr>
          <w:color w:val="FF0000"/>
          <w:sz w:val="10"/>
          <w:szCs w:val="10"/>
        </w:rPr>
      </w:pPr>
    </w:p>
    <w:p w14:paraId="40D28DEC" w14:textId="77777777" w:rsidR="001357FF" w:rsidRDefault="001357FF" w:rsidP="001357FF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689B61E3" w14:textId="77777777" w:rsidR="001357FF" w:rsidRDefault="001357FF" w:rsidP="001357FF">
      <w:pPr>
        <w:jc w:val="center"/>
        <w:rPr>
          <w:b/>
          <w:sz w:val="20"/>
          <w:szCs w:val="20"/>
        </w:rPr>
      </w:pPr>
    </w:p>
    <w:p w14:paraId="2C07226C" w14:textId="77777777" w:rsidR="001357FF" w:rsidRDefault="001357FF" w:rsidP="001357F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8C064B9" w14:textId="77777777" w:rsidR="001357FF" w:rsidRDefault="001357FF" w:rsidP="001357FF">
      <w:pPr>
        <w:jc w:val="center"/>
        <w:rPr>
          <w:sz w:val="40"/>
          <w:szCs w:val="40"/>
        </w:rPr>
      </w:pPr>
    </w:p>
    <w:p w14:paraId="77E4DEBA" w14:textId="77777777" w:rsidR="001357FF" w:rsidRDefault="001357FF" w:rsidP="001357FF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22417763" w14:textId="77777777" w:rsidR="001357FF" w:rsidRDefault="001357FF" w:rsidP="001357FF">
      <w:pPr>
        <w:ind w:right="4959"/>
        <w:jc w:val="both"/>
        <w:rPr>
          <w:sz w:val="20"/>
          <w:szCs w:val="20"/>
        </w:rPr>
      </w:pP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5EB0F588" w:rsidR="00592EDA" w:rsidRPr="00B34E8C" w:rsidRDefault="00592EDA" w:rsidP="00D902AB">
      <w:pPr>
        <w:ind w:right="5386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5F1411">
        <w:t>Савчук Г.І.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D902AB">
        <w:t>пр-ті Волі, 4</w:t>
      </w:r>
      <w:r w:rsidR="00AA2E06">
        <w:t>6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0BC4F4B8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5F1411">
        <w:t>Савчук Галини Іванівни</w:t>
      </w:r>
      <w:r w:rsidR="008C39FE">
        <w:t xml:space="preserve"> </w:t>
      </w:r>
      <w:r>
        <w:rPr>
          <w:szCs w:val="28"/>
        </w:rPr>
        <w:t xml:space="preserve">щодо продовження розміщення </w:t>
      </w:r>
      <w:r w:rsidR="005F1411">
        <w:rPr>
          <w:szCs w:val="28"/>
        </w:rPr>
        <w:t xml:space="preserve">стаціонарної </w:t>
      </w:r>
      <w:r>
        <w:rPr>
          <w:szCs w:val="28"/>
        </w:rPr>
        <w:t xml:space="preserve">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B65E50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5B5C54" w:rsidRPr="005B5C54">
        <w:rPr>
          <w:color w:val="000000" w:themeColor="text1"/>
          <w:szCs w:val="28"/>
        </w:rPr>
        <w:t>08.09</w:t>
      </w:r>
      <w:r w:rsidR="0027255A" w:rsidRPr="005B5C54">
        <w:rPr>
          <w:color w:val="000000" w:themeColor="text1"/>
          <w:szCs w:val="28"/>
        </w:rPr>
        <w:t>.2023</w:t>
      </w:r>
      <w:r w:rsidRPr="005B5C54">
        <w:rPr>
          <w:color w:val="000000" w:themeColor="text1"/>
          <w:szCs w:val="28"/>
        </w:rPr>
        <w:t xml:space="preserve"> № </w:t>
      </w:r>
      <w:r w:rsidR="005B5C54" w:rsidRPr="005B5C54">
        <w:rPr>
          <w:color w:val="000000" w:themeColor="text1"/>
          <w:szCs w:val="28"/>
        </w:rPr>
        <w:t>1868</w:t>
      </w:r>
      <w:r w:rsidRPr="005B5C54">
        <w:rPr>
          <w:color w:val="000000" w:themeColor="text1"/>
          <w:szCs w:val="28"/>
        </w:rPr>
        <w:t>-П/202</w:t>
      </w:r>
      <w:r w:rsidR="009A0208" w:rsidRPr="005B5C54">
        <w:rPr>
          <w:color w:val="000000" w:themeColor="text1"/>
          <w:szCs w:val="28"/>
        </w:rPr>
        <w:t>3</w:t>
      </w:r>
      <w:r w:rsidRPr="005B5C54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7F6F1764" w:rsidR="00592EDA" w:rsidRDefault="00592EDA" w:rsidP="0079369A">
      <w:pPr>
        <w:ind w:firstLine="567"/>
        <w:jc w:val="both"/>
        <w:rPr>
          <w:szCs w:val="28"/>
          <w:lang w:eastAsia="zh-CN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5F1411">
        <w:t>Савчук Галині Іванівні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 w:rsidR="00D902AB">
        <w:rPr>
          <w:szCs w:val="28"/>
        </w:rPr>
        <w:t xml:space="preserve"> для торгівлі квітами)</w:t>
      </w:r>
      <w:r>
        <w:rPr>
          <w:szCs w:val="28"/>
        </w:rPr>
        <w:t xml:space="preserve"> на </w:t>
      </w:r>
      <w:r w:rsidR="00D902AB">
        <w:t>пр-ті Волі, 46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D902AB">
        <w:rPr>
          <w:color w:val="000000"/>
          <w:szCs w:val="28"/>
          <w:lang w:eastAsia="zh-CN"/>
        </w:rPr>
        <w:t>2 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3FA25A3E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5F1411">
        <w:t>Савчук Галину Іванівну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766C4A84" w14:textId="77777777" w:rsidR="00011969" w:rsidRDefault="00011969" w:rsidP="00011969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12228" w14:textId="77777777" w:rsidR="00AE47D7" w:rsidRDefault="00AE47D7">
      <w:r>
        <w:separator/>
      </w:r>
    </w:p>
  </w:endnote>
  <w:endnote w:type="continuationSeparator" w:id="0">
    <w:p w14:paraId="7BDB9DCC" w14:textId="77777777" w:rsidR="00AE47D7" w:rsidRDefault="00AE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001EC" w14:textId="77777777" w:rsidR="00AE47D7" w:rsidRDefault="00AE47D7">
      <w:r>
        <w:separator/>
      </w:r>
    </w:p>
  </w:footnote>
  <w:footnote w:type="continuationSeparator" w:id="0">
    <w:p w14:paraId="47C8C260" w14:textId="77777777" w:rsidR="00AE47D7" w:rsidRDefault="00AE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4CD0A8FB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6A50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1969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57FF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57F4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7255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1B6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C54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1411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B93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48B6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5764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1AB6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96A5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69C9"/>
    <w:rsid w:val="009B7FAA"/>
    <w:rsid w:val="009C049B"/>
    <w:rsid w:val="009C1864"/>
    <w:rsid w:val="009C224D"/>
    <w:rsid w:val="009C366B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8A9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06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47D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E8C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E50"/>
    <w:rsid w:val="00B66D05"/>
    <w:rsid w:val="00B70DF8"/>
    <w:rsid w:val="00B73E35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B58E0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459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02AB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  <w:style w:type="paragraph" w:customStyle="1" w:styleId="tj">
    <w:name w:val="tj"/>
    <w:basedOn w:val="a"/>
    <w:rsid w:val="001357FF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2450</Words>
  <Characters>1397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5</cp:revision>
  <cp:lastPrinted>2023-04-26T13:11:00Z</cp:lastPrinted>
  <dcterms:created xsi:type="dcterms:W3CDTF">2023-09-08T12:39:00Z</dcterms:created>
  <dcterms:modified xsi:type="dcterms:W3CDTF">2023-10-03T12:05:00Z</dcterms:modified>
</cp:coreProperties>
</file>