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DD01" w14:textId="77777777" w:rsidR="006A3170" w:rsidRPr="008E6BA5" w:rsidRDefault="006A3170" w:rsidP="00A742EF">
      <w:pPr>
        <w:ind w:left="5400"/>
        <w:rPr>
          <w:bCs/>
          <w:spacing w:val="-1"/>
          <w:sz w:val="28"/>
          <w:szCs w:val="28"/>
        </w:rPr>
      </w:pPr>
      <w:r w:rsidRPr="008E6BA5">
        <w:rPr>
          <w:bCs/>
          <w:spacing w:val="-1"/>
          <w:sz w:val="28"/>
          <w:szCs w:val="28"/>
        </w:rPr>
        <w:t xml:space="preserve">Додаток </w:t>
      </w:r>
    </w:p>
    <w:p w14:paraId="48B36081" w14:textId="77777777" w:rsidR="006A3170" w:rsidRPr="008E6BA5" w:rsidRDefault="006A3170" w:rsidP="00B71104">
      <w:pPr>
        <w:ind w:left="5387"/>
        <w:rPr>
          <w:bCs/>
          <w:spacing w:val="-1"/>
          <w:sz w:val="28"/>
          <w:szCs w:val="28"/>
        </w:rPr>
      </w:pPr>
      <w:r w:rsidRPr="008E6BA5">
        <w:rPr>
          <w:bCs/>
          <w:spacing w:val="-1"/>
          <w:sz w:val="28"/>
          <w:szCs w:val="28"/>
        </w:rPr>
        <w:t xml:space="preserve">до розпорядження міського голови </w:t>
      </w:r>
    </w:p>
    <w:p w14:paraId="248A1958" w14:textId="77777777" w:rsidR="006A3170" w:rsidRPr="008E6BA5" w:rsidRDefault="006A3170" w:rsidP="00B71104">
      <w:pPr>
        <w:ind w:left="5387"/>
        <w:rPr>
          <w:bCs/>
          <w:spacing w:val="-1"/>
          <w:sz w:val="28"/>
          <w:szCs w:val="28"/>
        </w:rPr>
      </w:pPr>
      <w:r w:rsidRPr="008E6BA5">
        <w:rPr>
          <w:bCs/>
          <w:spacing w:val="-1"/>
          <w:sz w:val="28"/>
          <w:szCs w:val="28"/>
        </w:rPr>
        <w:t>______________ №_________</w:t>
      </w:r>
    </w:p>
    <w:p w14:paraId="60FB0EB2" w14:textId="77777777" w:rsidR="00765284" w:rsidRDefault="00765284" w:rsidP="000D5D10">
      <w:pPr>
        <w:tabs>
          <w:tab w:val="left" w:pos="426"/>
          <w:tab w:val="left" w:pos="709"/>
        </w:tabs>
        <w:ind w:right="-81" w:firstLine="709"/>
        <w:jc w:val="center"/>
        <w:rPr>
          <w:color w:val="000000"/>
          <w:sz w:val="28"/>
          <w:szCs w:val="28"/>
        </w:rPr>
      </w:pPr>
    </w:p>
    <w:p w14:paraId="1A6FB8AE" w14:textId="77777777" w:rsidR="00C81CB4" w:rsidRPr="00A40CBF" w:rsidRDefault="00C81CB4" w:rsidP="000D5D10">
      <w:pPr>
        <w:tabs>
          <w:tab w:val="left" w:pos="426"/>
          <w:tab w:val="left" w:pos="709"/>
        </w:tabs>
        <w:ind w:right="-81" w:firstLine="709"/>
        <w:jc w:val="center"/>
        <w:rPr>
          <w:color w:val="000000"/>
          <w:sz w:val="28"/>
          <w:szCs w:val="28"/>
        </w:rPr>
      </w:pPr>
    </w:p>
    <w:p w14:paraId="289A590A"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ПЕРЕЛІК ПИТАНЬ,</w:t>
      </w:r>
    </w:p>
    <w:p w14:paraId="44568D47"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що пропонується для розгляду</w:t>
      </w:r>
    </w:p>
    <w:p w14:paraId="4776C2EC" w14:textId="67A2BE09" w:rsidR="00A04DCE" w:rsidRPr="00A04DCE" w:rsidRDefault="0076593B" w:rsidP="00A04DCE">
      <w:pPr>
        <w:tabs>
          <w:tab w:val="left" w:pos="709"/>
        </w:tabs>
        <w:ind w:right="-2" w:firstLine="567"/>
        <w:jc w:val="center"/>
        <w:rPr>
          <w:bCs/>
          <w:color w:val="000000"/>
          <w:sz w:val="28"/>
          <w:szCs w:val="28"/>
        </w:rPr>
      </w:pPr>
      <w:r>
        <w:rPr>
          <w:bCs/>
          <w:color w:val="000000"/>
          <w:sz w:val="28"/>
          <w:szCs w:val="28"/>
        </w:rPr>
        <w:t>на пленарному засіданні 52</w:t>
      </w:r>
      <w:r w:rsidR="00A04DCE" w:rsidRPr="00A04DCE">
        <w:rPr>
          <w:bCs/>
          <w:color w:val="000000"/>
          <w:sz w:val="28"/>
          <w:szCs w:val="28"/>
        </w:rPr>
        <w:t>-ї сесії міської ради</w:t>
      </w:r>
    </w:p>
    <w:p w14:paraId="3220A151" w14:textId="77777777" w:rsidR="00A04DCE" w:rsidRPr="00A04DCE" w:rsidRDefault="00A04DCE" w:rsidP="00A04DCE">
      <w:pPr>
        <w:tabs>
          <w:tab w:val="left" w:pos="709"/>
        </w:tabs>
        <w:ind w:right="-2" w:firstLine="567"/>
        <w:jc w:val="center"/>
        <w:rPr>
          <w:bCs/>
          <w:color w:val="000000"/>
          <w:sz w:val="28"/>
          <w:szCs w:val="28"/>
        </w:rPr>
      </w:pPr>
    </w:p>
    <w:p w14:paraId="28D96224"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ПРОЄКТИ РІШЕНЬ</w:t>
      </w:r>
    </w:p>
    <w:p w14:paraId="3696BE05"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ВНЕСЕНІ ДЕПАРТАМЕНТОМ МІСТОБУДУВАННЯ,</w:t>
      </w:r>
    </w:p>
    <w:p w14:paraId="50048F78"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ЗЕМЕЛЬНИХ РЕСУРСІВ ТА РЕКЛАМИ</w:t>
      </w:r>
    </w:p>
    <w:p w14:paraId="5A00DDA3"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E439765" w14:textId="77777777" w:rsidR="00A04DCE" w:rsidRPr="00A04DCE" w:rsidRDefault="00A04DCE" w:rsidP="00A04DCE">
      <w:pPr>
        <w:tabs>
          <w:tab w:val="left" w:pos="709"/>
        </w:tabs>
        <w:ind w:right="-2" w:firstLine="567"/>
        <w:jc w:val="both"/>
        <w:rPr>
          <w:color w:val="000000"/>
          <w:sz w:val="28"/>
          <w:szCs w:val="28"/>
        </w:rPr>
      </w:pPr>
    </w:p>
    <w:p w14:paraId="0EAB5455" w14:textId="77777777" w:rsidR="0076593B" w:rsidRPr="00CB0F0D" w:rsidRDefault="0076593B" w:rsidP="0076593B">
      <w:pPr>
        <w:widowControl w:val="0"/>
        <w:tabs>
          <w:tab w:val="left" w:pos="739"/>
        </w:tabs>
        <w:ind w:right="-2" w:firstLine="567"/>
        <w:jc w:val="both"/>
        <w:rPr>
          <w:sz w:val="28"/>
          <w:szCs w:val="28"/>
        </w:rPr>
      </w:pPr>
      <w:r w:rsidRPr="00CB0F0D">
        <w:rPr>
          <w:sz w:val="28"/>
          <w:szCs w:val="28"/>
        </w:rPr>
        <w:t>1.</w:t>
      </w:r>
      <w:r>
        <w:rPr>
          <w:sz w:val="28"/>
          <w:szCs w:val="28"/>
        </w:rPr>
        <w:t> </w:t>
      </w:r>
      <w:r w:rsidRPr="00CB0F0D">
        <w:rPr>
          <w:sz w:val="28"/>
          <w:szCs w:val="28"/>
        </w:rPr>
        <w:t>Про надання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 призначення у смт Рокині Луцького району Волинської області (навпроти перетину вул. Лесі Українки та вул. Мічуріна), яка виставлятиметься на земельні торги (аукціон), та проведення її експертної грошової оцінки.</w:t>
      </w:r>
    </w:p>
    <w:p w14:paraId="5DCEEFB5" w14:textId="77777777" w:rsidR="0076593B" w:rsidRPr="00CB0F0D" w:rsidRDefault="0076593B" w:rsidP="0076593B">
      <w:pPr>
        <w:widowControl w:val="0"/>
        <w:tabs>
          <w:tab w:val="left" w:pos="739"/>
        </w:tabs>
        <w:ind w:right="-2" w:firstLine="567"/>
        <w:jc w:val="both"/>
        <w:rPr>
          <w:sz w:val="28"/>
          <w:szCs w:val="28"/>
        </w:rPr>
      </w:pPr>
    </w:p>
    <w:p w14:paraId="66CEE0BF" w14:textId="77777777" w:rsidR="0076593B" w:rsidRPr="00CB0F0D" w:rsidRDefault="0076593B" w:rsidP="0076593B">
      <w:pPr>
        <w:widowControl w:val="0"/>
        <w:tabs>
          <w:tab w:val="left" w:pos="739"/>
        </w:tabs>
        <w:ind w:right="-2" w:firstLine="567"/>
        <w:jc w:val="both"/>
        <w:rPr>
          <w:sz w:val="28"/>
          <w:szCs w:val="28"/>
        </w:rPr>
      </w:pPr>
      <w:r>
        <w:rPr>
          <w:sz w:val="28"/>
          <w:szCs w:val="28"/>
        </w:rPr>
        <w:t>2. Про продаж ПП «ТОРГОВИЙ АЛЬЯНС»</w:t>
      </w:r>
      <w:r w:rsidRPr="00CB0F0D">
        <w:rPr>
          <w:sz w:val="28"/>
          <w:szCs w:val="28"/>
        </w:rPr>
        <w:t xml:space="preserve"> у власність земельної ділянки комунальної власності на вул</w:t>
      </w:r>
      <w:r w:rsidRPr="00CB0F0D">
        <w:rPr>
          <w:sz w:val="28"/>
          <w:szCs w:val="28"/>
          <w:lang w:val="en-US"/>
        </w:rPr>
        <w:t>. </w:t>
      </w:r>
      <w:r w:rsidRPr="00CB0F0D">
        <w:rPr>
          <w:sz w:val="28"/>
          <w:szCs w:val="28"/>
        </w:rPr>
        <w:t>Глушець</w:t>
      </w:r>
      <w:r w:rsidRPr="00CB0F0D">
        <w:rPr>
          <w:sz w:val="28"/>
          <w:szCs w:val="28"/>
          <w:lang w:val="en-US"/>
        </w:rPr>
        <w:t xml:space="preserve">, 30 </w:t>
      </w:r>
      <w:r w:rsidRPr="00CB0F0D">
        <w:rPr>
          <w:sz w:val="28"/>
          <w:szCs w:val="28"/>
        </w:rPr>
        <w:t>у м. Луцьку.</w:t>
      </w:r>
    </w:p>
    <w:p w14:paraId="2990F21B" w14:textId="77777777" w:rsidR="0076593B" w:rsidRPr="00CB0F0D" w:rsidRDefault="0076593B" w:rsidP="0076593B">
      <w:pPr>
        <w:widowControl w:val="0"/>
        <w:tabs>
          <w:tab w:val="left" w:pos="739"/>
        </w:tabs>
        <w:ind w:right="-2" w:firstLine="567"/>
        <w:jc w:val="both"/>
        <w:rPr>
          <w:sz w:val="28"/>
          <w:szCs w:val="28"/>
        </w:rPr>
      </w:pPr>
    </w:p>
    <w:p w14:paraId="38A4ACCF" w14:textId="77777777" w:rsidR="0076593B" w:rsidRPr="00CB0F0D" w:rsidRDefault="0076593B" w:rsidP="0076593B">
      <w:pPr>
        <w:widowControl w:val="0"/>
        <w:tabs>
          <w:tab w:val="left" w:pos="739"/>
        </w:tabs>
        <w:ind w:right="-2" w:firstLine="567"/>
        <w:jc w:val="both"/>
        <w:rPr>
          <w:sz w:val="28"/>
          <w:szCs w:val="28"/>
        </w:rPr>
      </w:pPr>
      <w:r w:rsidRPr="00CB0F0D">
        <w:rPr>
          <w:sz w:val="28"/>
          <w:szCs w:val="28"/>
        </w:rPr>
        <w:t>3.</w:t>
      </w:r>
      <w:r>
        <w:rPr>
          <w:sz w:val="28"/>
          <w:szCs w:val="28"/>
        </w:rPr>
        <w:t> </w:t>
      </w:r>
      <w:r w:rsidRPr="00CB0F0D">
        <w:rPr>
          <w:sz w:val="28"/>
          <w:szCs w:val="28"/>
        </w:rPr>
        <w:t>Про продаж громадянину Литовської Рес</w:t>
      </w:r>
      <w:r>
        <w:rPr>
          <w:sz w:val="28"/>
          <w:szCs w:val="28"/>
        </w:rPr>
        <w:t>публіки Урнавічюсу Відмантасу у</w:t>
      </w:r>
      <w:r w:rsidRPr="00CB0F0D">
        <w:rPr>
          <w:sz w:val="28"/>
          <w:szCs w:val="28"/>
        </w:rPr>
        <w:t xml:space="preserve"> власність земельної ділянки комунальної власності на </w:t>
      </w:r>
      <w:r w:rsidRPr="00CB0F0D">
        <w:rPr>
          <w:sz w:val="28"/>
          <w:szCs w:val="28"/>
          <w:lang w:val="en-US"/>
        </w:rPr>
        <w:t>вул. </w:t>
      </w:r>
      <w:r w:rsidRPr="00CB0F0D">
        <w:rPr>
          <w:sz w:val="28"/>
          <w:szCs w:val="28"/>
          <w:lang w:eastAsia="ru-RU"/>
        </w:rPr>
        <w:t>Ранковій</w:t>
      </w:r>
      <w:r w:rsidRPr="00CB0F0D">
        <w:rPr>
          <w:sz w:val="28"/>
          <w:szCs w:val="28"/>
          <w:lang w:val="en-US"/>
        </w:rPr>
        <w:t>, </w:t>
      </w:r>
      <w:r>
        <w:rPr>
          <w:sz w:val="28"/>
          <w:szCs w:val="28"/>
        </w:rPr>
        <w:t>1 у</w:t>
      </w:r>
      <w:r w:rsidRPr="00CB0F0D">
        <w:rPr>
          <w:sz w:val="28"/>
          <w:szCs w:val="28"/>
        </w:rPr>
        <w:t xml:space="preserve"> м. Луцьку. </w:t>
      </w:r>
    </w:p>
    <w:p w14:paraId="2086411E" w14:textId="77777777" w:rsidR="0076593B" w:rsidRPr="00CB0F0D" w:rsidRDefault="0076593B" w:rsidP="0076593B">
      <w:pPr>
        <w:widowControl w:val="0"/>
        <w:tabs>
          <w:tab w:val="left" w:pos="739"/>
        </w:tabs>
        <w:ind w:right="-2" w:firstLine="567"/>
        <w:jc w:val="both"/>
        <w:rPr>
          <w:sz w:val="28"/>
          <w:szCs w:val="28"/>
        </w:rPr>
      </w:pPr>
    </w:p>
    <w:p w14:paraId="597CCD0D" w14:textId="77777777" w:rsidR="0076593B" w:rsidRPr="00CB0F0D" w:rsidRDefault="0076593B" w:rsidP="0076593B">
      <w:pPr>
        <w:tabs>
          <w:tab w:val="left" w:pos="739"/>
        </w:tabs>
        <w:ind w:right="-2" w:firstLine="567"/>
        <w:jc w:val="both"/>
        <w:rPr>
          <w:sz w:val="28"/>
          <w:szCs w:val="28"/>
        </w:rPr>
      </w:pPr>
      <w:r w:rsidRPr="00CB0F0D">
        <w:rPr>
          <w:sz w:val="28"/>
          <w:szCs w:val="28"/>
        </w:rPr>
        <w:t>4.</w:t>
      </w:r>
      <w:r>
        <w:rPr>
          <w:sz w:val="28"/>
          <w:szCs w:val="28"/>
        </w:rPr>
        <w:t> </w:t>
      </w:r>
      <w:r w:rsidRPr="00CB0F0D">
        <w:rPr>
          <w:sz w:val="28"/>
          <w:szCs w:val="28"/>
        </w:rPr>
        <w:t>Про продаж громадянину Кугаєвському О.Л. у власність земельної ділянки комунальної власності на вул</w:t>
      </w:r>
      <w:r w:rsidRPr="00CB0F0D">
        <w:rPr>
          <w:sz w:val="28"/>
          <w:szCs w:val="28"/>
          <w:lang w:val="en-US"/>
        </w:rPr>
        <w:t>. </w:t>
      </w:r>
      <w:r w:rsidRPr="00CB0F0D">
        <w:rPr>
          <w:sz w:val="28"/>
          <w:szCs w:val="28"/>
        </w:rPr>
        <w:t>Підгаєцькій</w:t>
      </w:r>
      <w:r w:rsidRPr="00CB0F0D">
        <w:rPr>
          <w:sz w:val="28"/>
          <w:szCs w:val="28"/>
          <w:lang w:val="en-US"/>
        </w:rPr>
        <w:t xml:space="preserve">, 15-А </w:t>
      </w:r>
      <w:r w:rsidRPr="00CB0F0D">
        <w:rPr>
          <w:sz w:val="28"/>
          <w:szCs w:val="28"/>
        </w:rPr>
        <w:t xml:space="preserve">у м. Луцьку. </w:t>
      </w:r>
    </w:p>
    <w:p w14:paraId="23D34B8F" w14:textId="77777777" w:rsidR="0076593B" w:rsidRPr="00CB0F0D" w:rsidRDefault="0076593B" w:rsidP="0076593B">
      <w:pPr>
        <w:tabs>
          <w:tab w:val="left" w:pos="739"/>
        </w:tabs>
        <w:ind w:right="-2" w:firstLine="567"/>
        <w:jc w:val="both"/>
        <w:rPr>
          <w:sz w:val="28"/>
          <w:szCs w:val="28"/>
        </w:rPr>
      </w:pPr>
    </w:p>
    <w:p w14:paraId="7C066CA3" w14:textId="77777777" w:rsidR="0076593B" w:rsidRPr="00CB0F0D" w:rsidRDefault="0076593B" w:rsidP="0076593B">
      <w:pPr>
        <w:widowControl w:val="0"/>
        <w:tabs>
          <w:tab w:val="left" w:pos="739"/>
        </w:tabs>
        <w:ind w:right="-2" w:firstLine="567"/>
        <w:jc w:val="both"/>
        <w:rPr>
          <w:sz w:val="28"/>
          <w:szCs w:val="28"/>
        </w:rPr>
      </w:pPr>
      <w:r w:rsidRPr="00CB0F0D">
        <w:rPr>
          <w:sz w:val="28"/>
          <w:szCs w:val="28"/>
        </w:rPr>
        <w:t>5.</w:t>
      </w:r>
      <w:r>
        <w:rPr>
          <w:sz w:val="28"/>
          <w:szCs w:val="28"/>
        </w:rPr>
        <w:t> </w:t>
      </w:r>
      <w:r w:rsidRPr="00CB0F0D">
        <w:rPr>
          <w:sz w:val="28"/>
          <w:szCs w:val="28"/>
        </w:rPr>
        <w:t>Про надання громадянину Гірському І.Р. дозволу на проведення експертної грошової оцінки земельної ділянки комунальної власності на вул</w:t>
      </w:r>
      <w:r w:rsidRPr="00CB0F0D">
        <w:rPr>
          <w:sz w:val="28"/>
          <w:szCs w:val="28"/>
          <w:lang w:val="en-US"/>
        </w:rPr>
        <w:t>. </w:t>
      </w:r>
      <w:r w:rsidRPr="00CB0F0D">
        <w:rPr>
          <w:sz w:val="28"/>
          <w:szCs w:val="28"/>
        </w:rPr>
        <w:t>Богдана Хмельницького</w:t>
      </w:r>
      <w:r w:rsidRPr="00CB0F0D">
        <w:rPr>
          <w:sz w:val="28"/>
          <w:szCs w:val="28"/>
          <w:lang w:val="en-US"/>
        </w:rPr>
        <w:t xml:space="preserve">, 48 </w:t>
      </w:r>
      <w:r w:rsidRPr="00CB0F0D">
        <w:rPr>
          <w:sz w:val="28"/>
          <w:szCs w:val="28"/>
        </w:rPr>
        <w:t>у м. Луцьку.</w:t>
      </w:r>
    </w:p>
    <w:p w14:paraId="1D829231" w14:textId="77777777" w:rsidR="0076593B" w:rsidRPr="00CB0F0D" w:rsidRDefault="0076593B" w:rsidP="0076593B">
      <w:pPr>
        <w:widowControl w:val="0"/>
        <w:tabs>
          <w:tab w:val="left" w:pos="739"/>
        </w:tabs>
        <w:ind w:right="-2" w:firstLine="567"/>
        <w:jc w:val="both"/>
        <w:rPr>
          <w:sz w:val="28"/>
          <w:szCs w:val="28"/>
        </w:rPr>
      </w:pPr>
    </w:p>
    <w:p w14:paraId="352F27B6" w14:textId="77777777" w:rsidR="0076593B" w:rsidRPr="00CB0F0D" w:rsidRDefault="0076593B" w:rsidP="0076593B">
      <w:pPr>
        <w:widowControl w:val="0"/>
        <w:tabs>
          <w:tab w:val="left" w:pos="739"/>
        </w:tabs>
        <w:ind w:right="-2" w:firstLine="567"/>
        <w:jc w:val="both"/>
        <w:rPr>
          <w:sz w:val="28"/>
          <w:szCs w:val="28"/>
        </w:rPr>
      </w:pPr>
      <w:r>
        <w:rPr>
          <w:sz w:val="28"/>
          <w:szCs w:val="28"/>
        </w:rPr>
        <w:t>6. Про надання ПрАТ «ЛУЦЬКАВТОДОР»</w:t>
      </w:r>
      <w:r w:rsidRPr="00CB0F0D">
        <w:rPr>
          <w:sz w:val="28"/>
          <w:szCs w:val="28"/>
        </w:rPr>
        <w:t xml:space="preserve"> дозволу на проведення експертної грошової оцінки земельної ділянки комунальної власності на вул</w:t>
      </w:r>
      <w:r w:rsidRPr="00CB0F0D">
        <w:rPr>
          <w:sz w:val="28"/>
          <w:szCs w:val="28"/>
          <w:lang w:val="en-US"/>
        </w:rPr>
        <w:t>. </w:t>
      </w:r>
      <w:r w:rsidRPr="00CB0F0D">
        <w:rPr>
          <w:sz w:val="28"/>
          <w:szCs w:val="28"/>
        </w:rPr>
        <w:t>Георгія Гонгадзе</w:t>
      </w:r>
      <w:r w:rsidRPr="00CB0F0D">
        <w:rPr>
          <w:sz w:val="28"/>
          <w:szCs w:val="28"/>
          <w:lang w:val="en-US"/>
        </w:rPr>
        <w:t>, </w:t>
      </w:r>
      <w:r w:rsidRPr="00CB0F0D">
        <w:rPr>
          <w:sz w:val="28"/>
          <w:szCs w:val="28"/>
        </w:rPr>
        <w:t>23 у м. Луцьку.</w:t>
      </w:r>
    </w:p>
    <w:p w14:paraId="6D1336A6" w14:textId="77777777" w:rsidR="0076593B" w:rsidRPr="00CB0F0D" w:rsidRDefault="0076593B" w:rsidP="0076593B">
      <w:pPr>
        <w:widowControl w:val="0"/>
        <w:tabs>
          <w:tab w:val="left" w:pos="739"/>
        </w:tabs>
        <w:ind w:right="-2" w:firstLine="567"/>
        <w:jc w:val="both"/>
        <w:rPr>
          <w:sz w:val="28"/>
          <w:szCs w:val="28"/>
        </w:rPr>
      </w:pPr>
    </w:p>
    <w:p w14:paraId="15246DBA" w14:textId="77777777" w:rsidR="0076593B" w:rsidRPr="00CB0F0D" w:rsidRDefault="0076593B" w:rsidP="0076593B">
      <w:pPr>
        <w:widowControl w:val="0"/>
        <w:tabs>
          <w:tab w:val="left" w:pos="739"/>
        </w:tabs>
        <w:ind w:right="-2" w:firstLine="567"/>
        <w:jc w:val="both"/>
        <w:rPr>
          <w:sz w:val="28"/>
          <w:szCs w:val="28"/>
        </w:rPr>
      </w:pPr>
      <w:r>
        <w:rPr>
          <w:sz w:val="28"/>
          <w:szCs w:val="28"/>
        </w:rPr>
        <w:t>7. Про надання ТОВ «ФЕХУ РЕНТ»</w:t>
      </w:r>
      <w:r w:rsidRPr="00CB0F0D">
        <w:rPr>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CB0F0D">
        <w:rPr>
          <w:sz w:val="28"/>
          <w:szCs w:val="28"/>
          <w:lang w:val="en-US"/>
        </w:rPr>
        <w:t>. </w:t>
      </w:r>
      <w:r w:rsidRPr="00CB0F0D">
        <w:rPr>
          <w:sz w:val="28"/>
          <w:szCs w:val="28"/>
        </w:rPr>
        <w:t>Єршова</w:t>
      </w:r>
      <w:r w:rsidRPr="00CB0F0D">
        <w:rPr>
          <w:sz w:val="28"/>
          <w:szCs w:val="28"/>
          <w:lang w:val="en-US"/>
        </w:rPr>
        <w:t xml:space="preserve">, 6 </w:t>
      </w:r>
      <w:r w:rsidRPr="00CB0F0D">
        <w:rPr>
          <w:sz w:val="28"/>
          <w:szCs w:val="28"/>
        </w:rPr>
        <w:t>у м. Луцьку.</w:t>
      </w:r>
    </w:p>
    <w:p w14:paraId="31922FF2" w14:textId="77777777" w:rsidR="0076593B" w:rsidRPr="00CB0F0D" w:rsidRDefault="0076593B" w:rsidP="0076593B">
      <w:pPr>
        <w:widowControl w:val="0"/>
        <w:tabs>
          <w:tab w:val="left" w:pos="739"/>
        </w:tabs>
        <w:ind w:right="-2" w:firstLine="567"/>
        <w:jc w:val="both"/>
        <w:rPr>
          <w:sz w:val="28"/>
          <w:szCs w:val="28"/>
        </w:rPr>
      </w:pPr>
    </w:p>
    <w:p w14:paraId="5046134E" w14:textId="77777777" w:rsidR="0076593B" w:rsidRPr="00CB0F0D" w:rsidRDefault="0076593B" w:rsidP="0076593B">
      <w:pPr>
        <w:tabs>
          <w:tab w:val="left" w:pos="739"/>
        </w:tabs>
        <w:ind w:right="-2" w:firstLine="567"/>
        <w:jc w:val="both"/>
        <w:rPr>
          <w:spacing w:val="2"/>
          <w:sz w:val="28"/>
          <w:szCs w:val="28"/>
        </w:rPr>
      </w:pPr>
      <w:r w:rsidRPr="00CB0F0D">
        <w:rPr>
          <w:sz w:val="28"/>
          <w:szCs w:val="28"/>
        </w:rPr>
        <w:lastRenderedPageBreak/>
        <w:t>8.</w:t>
      </w:r>
      <w:r>
        <w:rPr>
          <w:sz w:val="28"/>
          <w:szCs w:val="28"/>
        </w:rPr>
        <w:t> </w:t>
      </w:r>
      <w:r w:rsidRPr="00CB0F0D">
        <w:rPr>
          <w:sz w:val="28"/>
          <w:szCs w:val="28"/>
        </w:rPr>
        <w:t xml:space="preserve">Про надання </w:t>
      </w:r>
      <w:r>
        <w:rPr>
          <w:spacing w:val="2"/>
          <w:sz w:val="28"/>
          <w:szCs w:val="28"/>
        </w:rPr>
        <w:t>ОСББ «СЛОВАЦЬКОГО-5»</w:t>
      </w:r>
      <w:r w:rsidRPr="00CB0F0D">
        <w:rPr>
          <w:spacing w:val="2"/>
          <w:sz w:val="28"/>
          <w:szCs w:val="28"/>
        </w:rPr>
        <w:t xml:space="preserve"> </w:t>
      </w:r>
      <w:r w:rsidRPr="00CB0F0D">
        <w:rPr>
          <w:sz w:val="28"/>
          <w:szCs w:val="28"/>
        </w:rPr>
        <w:t xml:space="preserve">земельної ділянки в постійне користування для будівництва </w:t>
      </w:r>
      <w:r w:rsidRPr="00CB0F0D">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CB0F0D">
        <w:rPr>
          <w:sz w:val="28"/>
          <w:szCs w:val="28"/>
        </w:rPr>
        <w:t xml:space="preserve"> на </w:t>
      </w:r>
      <w:r w:rsidRPr="00CB0F0D">
        <w:rPr>
          <w:spacing w:val="2"/>
          <w:sz w:val="28"/>
          <w:szCs w:val="28"/>
        </w:rPr>
        <w:t>вул. Словацького, 5 у м. Луцьку.</w:t>
      </w:r>
    </w:p>
    <w:p w14:paraId="2B5F809D" w14:textId="77777777" w:rsidR="0076593B" w:rsidRPr="00CB0F0D" w:rsidRDefault="0076593B" w:rsidP="0076593B">
      <w:pPr>
        <w:tabs>
          <w:tab w:val="left" w:pos="739"/>
        </w:tabs>
        <w:ind w:right="-2" w:firstLine="567"/>
        <w:jc w:val="both"/>
        <w:rPr>
          <w:sz w:val="28"/>
          <w:szCs w:val="28"/>
        </w:rPr>
      </w:pPr>
    </w:p>
    <w:p w14:paraId="09D5C262" w14:textId="77777777" w:rsidR="0076593B" w:rsidRPr="00CB0F0D" w:rsidRDefault="0076593B" w:rsidP="0076593B">
      <w:pPr>
        <w:tabs>
          <w:tab w:val="left" w:pos="739"/>
        </w:tabs>
        <w:ind w:right="-2" w:firstLine="567"/>
        <w:jc w:val="both"/>
        <w:rPr>
          <w:spacing w:val="2"/>
          <w:sz w:val="28"/>
          <w:szCs w:val="28"/>
        </w:rPr>
      </w:pPr>
      <w:r>
        <w:rPr>
          <w:sz w:val="28"/>
          <w:szCs w:val="28"/>
        </w:rPr>
        <w:t>9. Про надання ОСББ «</w:t>
      </w:r>
      <w:r w:rsidRPr="00CB0F0D">
        <w:rPr>
          <w:sz w:val="28"/>
          <w:szCs w:val="28"/>
        </w:rPr>
        <w:t>Сенаторки Левчанівської</w:t>
      </w:r>
      <w:r>
        <w:rPr>
          <w:sz w:val="28"/>
          <w:szCs w:val="28"/>
        </w:rPr>
        <w:t xml:space="preserve"> </w:t>
      </w:r>
      <w:r w:rsidRPr="00CB0F0D">
        <w:rPr>
          <w:sz w:val="28"/>
          <w:szCs w:val="28"/>
        </w:rPr>
        <w:t>9</w:t>
      </w:r>
      <w:r>
        <w:rPr>
          <w:color w:val="000000"/>
          <w:spacing w:val="-4"/>
          <w:sz w:val="28"/>
          <w:szCs w:val="28"/>
        </w:rPr>
        <w:t>»</w:t>
      </w:r>
      <w:r w:rsidRPr="00CB0F0D">
        <w:rPr>
          <w:color w:val="000000"/>
          <w:spacing w:val="-4"/>
          <w:sz w:val="28"/>
          <w:szCs w:val="28"/>
        </w:rPr>
        <w:t xml:space="preserve"> </w:t>
      </w:r>
      <w:r w:rsidRPr="00CB0F0D">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CB0F0D">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CB0F0D">
        <w:rPr>
          <w:sz w:val="28"/>
          <w:szCs w:val="28"/>
        </w:rPr>
        <w:t xml:space="preserve"> на вул. Сенаторки Левчанівсь</w:t>
      </w:r>
      <w:r w:rsidRPr="00CB0F0D">
        <w:rPr>
          <w:spacing w:val="2"/>
          <w:sz w:val="28"/>
          <w:szCs w:val="28"/>
        </w:rPr>
        <w:t xml:space="preserve">кої, 9 у м. Луцьку. </w:t>
      </w:r>
    </w:p>
    <w:p w14:paraId="688ED7AE" w14:textId="77777777" w:rsidR="0076593B" w:rsidRPr="00CB0F0D" w:rsidRDefault="0076593B" w:rsidP="0076593B">
      <w:pPr>
        <w:tabs>
          <w:tab w:val="left" w:pos="739"/>
        </w:tabs>
        <w:ind w:right="-2" w:firstLine="567"/>
        <w:jc w:val="both"/>
        <w:rPr>
          <w:sz w:val="28"/>
          <w:szCs w:val="28"/>
        </w:rPr>
      </w:pPr>
    </w:p>
    <w:p w14:paraId="4AF52340" w14:textId="77777777" w:rsidR="0076593B" w:rsidRPr="00CB0F0D" w:rsidRDefault="0076593B" w:rsidP="0076593B">
      <w:pPr>
        <w:tabs>
          <w:tab w:val="left" w:pos="739"/>
        </w:tabs>
        <w:ind w:right="-2" w:firstLine="567"/>
        <w:jc w:val="both"/>
        <w:rPr>
          <w:sz w:val="28"/>
          <w:szCs w:val="28"/>
        </w:rPr>
      </w:pPr>
      <w:r w:rsidRPr="00CB0F0D">
        <w:rPr>
          <w:spacing w:val="2"/>
          <w:sz w:val="28"/>
          <w:szCs w:val="28"/>
        </w:rPr>
        <w:t>10</w:t>
      </w:r>
      <w:r>
        <w:rPr>
          <w:spacing w:val="2"/>
          <w:sz w:val="28"/>
          <w:szCs w:val="28"/>
        </w:rPr>
        <w:t> </w:t>
      </w:r>
      <w:r w:rsidRPr="00CB0F0D">
        <w:rPr>
          <w:spacing w:val="2"/>
          <w:sz w:val="28"/>
          <w:szCs w:val="28"/>
        </w:rPr>
        <w:t xml:space="preserve"> П</w:t>
      </w:r>
      <w:r>
        <w:rPr>
          <w:sz w:val="28"/>
          <w:szCs w:val="28"/>
        </w:rPr>
        <w:t>ро затвердження ТзОВ «КАЗКОВА ОСЕЛЯ»</w:t>
      </w:r>
      <w:r w:rsidRPr="00CB0F0D">
        <w:rPr>
          <w:sz w:val="28"/>
          <w:szCs w:val="28"/>
        </w:rPr>
        <w:t xml:space="preserve"> проекту землеустрою щодо відведення земельної ділянки (зміна цільового призначення) на вул. Архітектора Метельницького, 4 у м. Луцьку.</w:t>
      </w:r>
    </w:p>
    <w:p w14:paraId="39561D73" w14:textId="77777777" w:rsidR="0076593B" w:rsidRPr="00CB0F0D" w:rsidRDefault="0076593B" w:rsidP="0076593B">
      <w:pPr>
        <w:tabs>
          <w:tab w:val="left" w:pos="739"/>
        </w:tabs>
        <w:ind w:right="-2" w:firstLine="567"/>
        <w:jc w:val="both"/>
        <w:rPr>
          <w:sz w:val="28"/>
          <w:szCs w:val="28"/>
        </w:rPr>
      </w:pPr>
    </w:p>
    <w:p w14:paraId="37B49E64"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11.</w:t>
      </w:r>
      <w:r>
        <w:rPr>
          <w:color w:val="000000"/>
          <w:spacing w:val="-2"/>
          <w:sz w:val="28"/>
          <w:szCs w:val="28"/>
        </w:rPr>
        <w:t> </w:t>
      </w:r>
      <w:r w:rsidRPr="00CB0F0D">
        <w:rPr>
          <w:color w:val="000000"/>
          <w:spacing w:val="-2"/>
          <w:sz w:val="28"/>
          <w:szCs w:val="28"/>
        </w:rPr>
        <w:t>Про припинення державному комунальному підприємству «Луцьктепло» права постійного користування земельною ділянкою на вул.</w:t>
      </w:r>
      <w:r>
        <w:rPr>
          <w:color w:val="000000"/>
          <w:spacing w:val="-2"/>
          <w:sz w:val="28"/>
          <w:szCs w:val="28"/>
        </w:rPr>
        <w:t> </w:t>
      </w:r>
      <w:r w:rsidRPr="00CB0F0D">
        <w:rPr>
          <w:color w:val="000000"/>
          <w:spacing w:val="-2"/>
          <w:sz w:val="28"/>
          <w:szCs w:val="28"/>
        </w:rPr>
        <w:t>Будівельників, 11-А у м. Луцьку.</w:t>
      </w:r>
    </w:p>
    <w:p w14:paraId="272D4576" w14:textId="77777777" w:rsidR="0076593B" w:rsidRPr="00CB0F0D" w:rsidRDefault="0076593B" w:rsidP="0076593B">
      <w:pPr>
        <w:tabs>
          <w:tab w:val="left" w:pos="739"/>
        </w:tabs>
        <w:ind w:right="-2" w:firstLine="567"/>
        <w:jc w:val="both"/>
        <w:rPr>
          <w:sz w:val="28"/>
          <w:szCs w:val="28"/>
        </w:rPr>
      </w:pPr>
    </w:p>
    <w:p w14:paraId="0ECE7F43"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12.</w:t>
      </w:r>
      <w:r>
        <w:rPr>
          <w:color w:val="000000"/>
          <w:spacing w:val="-2"/>
          <w:sz w:val="28"/>
          <w:szCs w:val="28"/>
        </w:rPr>
        <w:t> </w:t>
      </w:r>
      <w:r w:rsidRPr="00CB0F0D">
        <w:rPr>
          <w:color w:val="000000"/>
          <w:spacing w:val="-2"/>
          <w:sz w:val="28"/>
          <w:szCs w:val="28"/>
        </w:rPr>
        <w:t>Про припинення державному комунальному підприємству «Луцьктепло» права постійного користув</w:t>
      </w:r>
      <w:r>
        <w:rPr>
          <w:color w:val="000000"/>
          <w:spacing w:val="-2"/>
          <w:sz w:val="28"/>
          <w:szCs w:val="28"/>
        </w:rPr>
        <w:t>ання земельною ділянкою на вул. </w:t>
      </w:r>
      <w:r w:rsidRPr="00CB0F0D">
        <w:rPr>
          <w:color w:val="000000"/>
          <w:spacing w:val="-2"/>
          <w:sz w:val="28"/>
          <w:szCs w:val="28"/>
        </w:rPr>
        <w:t>Гетьмана Дорошенка, 2-Б у м. Луцьку.</w:t>
      </w:r>
    </w:p>
    <w:p w14:paraId="22F4D414" w14:textId="77777777" w:rsidR="0076593B" w:rsidRPr="00CB0F0D" w:rsidRDefault="0076593B" w:rsidP="0076593B">
      <w:pPr>
        <w:tabs>
          <w:tab w:val="left" w:pos="739"/>
        </w:tabs>
        <w:ind w:right="-2" w:firstLine="567"/>
        <w:jc w:val="both"/>
        <w:rPr>
          <w:sz w:val="28"/>
          <w:szCs w:val="28"/>
        </w:rPr>
      </w:pPr>
    </w:p>
    <w:p w14:paraId="2578D996"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13.</w:t>
      </w:r>
      <w:r>
        <w:rPr>
          <w:color w:val="000000"/>
          <w:spacing w:val="-2"/>
          <w:sz w:val="28"/>
          <w:szCs w:val="28"/>
        </w:rPr>
        <w:t> </w:t>
      </w:r>
      <w:r w:rsidRPr="00CB0F0D">
        <w:rPr>
          <w:color w:val="000000"/>
          <w:spacing w:val="-2"/>
          <w:sz w:val="28"/>
          <w:szCs w:val="28"/>
        </w:rPr>
        <w:t>Про припинення державному комунальному підприємству «Луцьктепло» права постійного користув</w:t>
      </w:r>
      <w:r>
        <w:rPr>
          <w:color w:val="000000"/>
          <w:spacing w:val="-2"/>
          <w:sz w:val="28"/>
          <w:szCs w:val="28"/>
        </w:rPr>
        <w:t>ання земельною ділянкою на вул. </w:t>
      </w:r>
      <w:r w:rsidRPr="00CB0F0D">
        <w:rPr>
          <w:color w:val="000000"/>
          <w:spacing w:val="-2"/>
          <w:sz w:val="28"/>
          <w:szCs w:val="28"/>
        </w:rPr>
        <w:t>Каштановій, 1-А у м. Луцьку.</w:t>
      </w:r>
    </w:p>
    <w:p w14:paraId="28400C8F" w14:textId="77777777" w:rsidR="0076593B" w:rsidRPr="00CB0F0D" w:rsidRDefault="0076593B" w:rsidP="0076593B">
      <w:pPr>
        <w:tabs>
          <w:tab w:val="left" w:pos="739"/>
        </w:tabs>
        <w:ind w:right="-2" w:firstLine="567"/>
        <w:jc w:val="both"/>
        <w:rPr>
          <w:sz w:val="28"/>
          <w:szCs w:val="28"/>
        </w:rPr>
      </w:pPr>
    </w:p>
    <w:p w14:paraId="3C2EA536"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14.</w:t>
      </w:r>
      <w:r>
        <w:rPr>
          <w:color w:val="000000"/>
          <w:spacing w:val="-2"/>
          <w:sz w:val="28"/>
          <w:szCs w:val="28"/>
        </w:rPr>
        <w:t> </w:t>
      </w:r>
      <w:r w:rsidRPr="00CB0F0D">
        <w:rPr>
          <w:color w:val="000000"/>
          <w:spacing w:val="-2"/>
          <w:sz w:val="28"/>
          <w:szCs w:val="28"/>
        </w:rPr>
        <w:t>Про припинення державному комунальному підприємству «Луцьктепло» права постійного користув</w:t>
      </w:r>
      <w:r>
        <w:rPr>
          <w:color w:val="000000"/>
          <w:spacing w:val="-2"/>
          <w:sz w:val="28"/>
          <w:szCs w:val="28"/>
        </w:rPr>
        <w:t>ання земельною ділянкою на вул. </w:t>
      </w:r>
      <w:r w:rsidRPr="00CB0F0D">
        <w:rPr>
          <w:color w:val="000000"/>
          <w:spacing w:val="-2"/>
          <w:sz w:val="28"/>
          <w:szCs w:val="28"/>
        </w:rPr>
        <w:t>Писаревського, 22-В у м. Луцьку.</w:t>
      </w:r>
    </w:p>
    <w:p w14:paraId="6484EB98" w14:textId="77777777" w:rsidR="0076593B" w:rsidRPr="00CB0F0D" w:rsidRDefault="0076593B" w:rsidP="0076593B">
      <w:pPr>
        <w:tabs>
          <w:tab w:val="left" w:pos="739"/>
        </w:tabs>
        <w:ind w:right="-2" w:firstLine="567"/>
        <w:jc w:val="both"/>
        <w:rPr>
          <w:sz w:val="28"/>
          <w:szCs w:val="28"/>
        </w:rPr>
      </w:pPr>
    </w:p>
    <w:p w14:paraId="5A4F2466"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15.</w:t>
      </w:r>
      <w:r>
        <w:rPr>
          <w:color w:val="000000"/>
          <w:spacing w:val="-2"/>
          <w:sz w:val="28"/>
          <w:szCs w:val="28"/>
        </w:rPr>
        <w:t> </w:t>
      </w:r>
      <w:r w:rsidRPr="00CB0F0D">
        <w:rPr>
          <w:color w:val="000000"/>
          <w:spacing w:val="-2"/>
          <w:sz w:val="28"/>
          <w:szCs w:val="28"/>
        </w:rPr>
        <w:t>Про припинення державному комунальному підприємству «Луцьктепло» права постійного користув</w:t>
      </w:r>
      <w:r>
        <w:rPr>
          <w:color w:val="000000"/>
          <w:spacing w:val="-2"/>
          <w:sz w:val="28"/>
          <w:szCs w:val="28"/>
        </w:rPr>
        <w:t>ання земельною ділянкою на вул. </w:t>
      </w:r>
      <w:r w:rsidRPr="00CB0F0D">
        <w:rPr>
          <w:color w:val="000000"/>
          <w:spacing w:val="-2"/>
          <w:sz w:val="28"/>
          <w:szCs w:val="28"/>
        </w:rPr>
        <w:t>Рівненській, 125-В у м. Луцьку.</w:t>
      </w:r>
    </w:p>
    <w:p w14:paraId="29343266" w14:textId="77777777" w:rsidR="0076593B" w:rsidRPr="00CB0F0D" w:rsidRDefault="0076593B" w:rsidP="0076593B">
      <w:pPr>
        <w:tabs>
          <w:tab w:val="left" w:pos="739"/>
        </w:tabs>
        <w:ind w:right="-2" w:firstLine="567"/>
        <w:jc w:val="both"/>
        <w:rPr>
          <w:sz w:val="28"/>
          <w:szCs w:val="28"/>
        </w:rPr>
      </w:pPr>
    </w:p>
    <w:p w14:paraId="527E489F"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16.</w:t>
      </w:r>
      <w:r>
        <w:rPr>
          <w:color w:val="000000"/>
          <w:spacing w:val="-2"/>
          <w:sz w:val="28"/>
          <w:szCs w:val="28"/>
        </w:rPr>
        <w:t> </w:t>
      </w:r>
      <w:r w:rsidRPr="00CB0F0D">
        <w:rPr>
          <w:color w:val="000000"/>
          <w:spacing w:val="-2"/>
          <w:sz w:val="28"/>
          <w:szCs w:val="28"/>
        </w:rPr>
        <w:t>Про припинення державному комунальному підприємству «Луцьктепло» права постійного користув</w:t>
      </w:r>
      <w:r>
        <w:rPr>
          <w:color w:val="000000"/>
          <w:spacing w:val="-2"/>
          <w:sz w:val="28"/>
          <w:szCs w:val="28"/>
        </w:rPr>
        <w:t>ання земельною ділянкою на вул. </w:t>
      </w:r>
      <w:r w:rsidRPr="00CB0F0D">
        <w:rPr>
          <w:color w:val="000000"/>
          <w:spacing w:val="-2"/>
          <w:sz w:val="28"/>
          <w:szCs w:val="28"/>
        </w:rPr>
        <w:t>Шевченка, 37-Б у м. Луцьку.</w:t>
      </w:r>
    </w:p>
    <w:p w14:paraId="51B4E63C" w14:textId="77777777" w:rsidR="0076593B" w:rsidRPr="00CB0F0D" w:rsidRDefault="0076593B" w:rsidP="0076593B">
      <w:pPr>
        <w:tabs>
          <w:tab w:val="left" w:pos="739"/>
        </w:tabs>
        <w:ind w:right="-2" w:firstLine="567"/>
        <w:jc w:val="both"/>
        <w:rPr>
          <w:sz w:val="28"/>
          <w:szCs w:val="28"/>
        </w:rPr>
      </w:pPr>
    </w:p>
    <w:p w14:paraId="23F169E9" w14:textId="3AAFD733"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17.</w:t>
      </w:r>
      <w:r>
        <w:rPr>
          <w:color w:val="000000"/>
          <w:spacing w:val="-2"/>
          <w:sz w:val="28"/>
          <w:szCs w:val="28"/>
        </w:rPr>
        <w:t> </w:t>
      </w:r>
      <w:r w:rsidRPr="00CB0F0D">
        <w:rPr>
          <w:color w:val="000000"/>
          <w:spacing w:val="-2"/>
          <w:sz w:val="28"/>
          <w:szCs w:val="28"/>
        </w:rPr>
        <w:t xml:space="preserve">Про передачу громадянці Томашевській І.П.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w:t>
      </w:r>
      <w:r w:rsidR="00FB071E">
        <w:rPr>
          <w:color w:val="000000"/>
          <w:spacing w:val="-2"/>
          <w:sz w:val="28"/>
          <w:szCs w:val="28"/>
        </w:rPr>
        <w:t> </w:t>
      </w:r>
      <w:r w:rsidRPr="00CB0F0D">
        <w:rPr>
          <w:color w:val="000000"/>
          <w:spacing w:val="-2"/>
          <w:sz w:val="28"/>
          <w:szCs w:val="28"/>
        </w:rPr>
        <w:t>Західній,</w:t>
      </w:r>
      <w:r>
        <w:rPr>
          <w:color w:val="000000"/>
          <w:spacing w:val="-2"/>
          <w:sz w:val="28"/>
          <w:szCs w:val="28"/>
        </w:rPr>
        <w:t> </w:t>
      </w:r>
      <w:r w:rsidRPr="00CB0F0D">
        <w:rPr>
          <w:color w:val="000000"/>
          <w:spacing w:val="-2"/>
          <w:sz w:val="28"/>
          <w:szCs w:val="28"/>
        </w:rPr>
        <w:t>8 у м.</w:t>
      </w:r>
      <w:r>
        <w:rPr>
          <w:color w:val="000000"/>
          <w:spacing w:val="-2"/>
          <w:sz w:val="28"/>
          <w:szCs w:val="28"/>
        </w:rPr>
        <w:t> </w:t>
      </w:r>
      <w:r w:rsidRPr="00CB0F0D">
        <w:rPr>
          <w:color w:val="000000"/>
          <w:spacing w:val="-2"/>
          <w:sz w:val="28"/>
          <w:szCs w:val="28"/>
        </w:rPr>
        <w:t>Луцьку.</w:t>
      </w:r>
    </w:p>
    <w:p w14:paraId="7F78C883" w14:textId="77777777" w:rsidR="0076593B" w:rsidRPr="00CB0F0D" w:rsidRDefault="0076593B" w:rsidP="0076593B">
      <w:pPr>
        <w:tabs>
          <w:tab w:val="left" w:pos="739"/>
        </w:tabs>
        <w:ind w:right="-2" w:firstLine="567"/>
        <w:jc w:val="both"/>
        <w:rPr>
          <w:sz w:val="28"/>
          <w:szCs w:val="28"/>
        </w:rPr>
      </w:pPr>
    </w:p>
    <w:p w14:paraId="57B1449F"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lastRenderedPageBreak/>
        <w:t>18.</w:t>
      </w:r>
      <w:r>
        <w:rPr>
          <w:color w:val="000000"/>
          <w:spacing w:val="-2"/>
          <w:sz w:val="28"/>
          <w:szCs w:val="28"/>
        </w:rPr>
        <w:t> </w:t>
      </w:r>
      <w:r w:rsidRPr="00CB0F0D">
        <w:rPr>
          <w:color w:val="000000"/>
          <w:spacing w:val="-2"/>
          <w:sz w:val="28"/>
          <w:szCs w:val="28"/>
        </w:rPr>
        <w:t xml:space="preserve">Про передачу громадянці Чміль Н.П.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w:t>
      </w:r>
      <w:r>
        <w:rPr>
          <w:color w:val="000000"/>
          <w:spacing w:val="-2"/>
          <w:sz w:val="28"/>
          <w:szCs w:val="28"/>
        </w:rPr>
        <w:t> </w:t>
      </w:r>
      <w:r w:rsidRPr="00CB0F0D">
        <w:rPr>
          <w:color w:val="000000"/>
          <w:spacing w:val="-2"/>
          <w:sz w:val="28"/>
          <w:szCs w:val="28"/>
        </w:rPr>
        <w:t>Наливайка, 54-Б</w:t>
      </w:r>
      <w:r>
        <w:rPr>
          <w:color w:val="000000"/>
          <w:spacing w:val="-2"/>
          <w:sz w:val="28"/>
          <w:szCs w:val="28"/>
        </w:rPr>
        <w:t xml:space="preserve"> у м. </w:t>
      </w:r>
      <w:r w:rsidRPr="00CB0F0D">
        <w:rPr>
          <w:color w:val="000000"/>
          <w:spacing w:val="-2"/>
          <w:sz w:val="28"/>
          <w:szCs w:val="28"/>
        </w:rPr>
        <w:t>Луцьку.</w:t>
      </w:r>
    </w:p>
    <w:p w14:paraId="46A26B7E" w14:textId="77777777" w:rsidR="0076593B" w:rsidRPr="00CB0F0D" w:rsidRDefault="0076593B" w:rsidP="0076593B">
      <w:pPr>
        <w:tabs>
          <w:tab w:val="left" w:pos="739"/>
        </w:tabs>
        <w:ind w:right="-2" w:firstLine="567"/>
        <w:jc w:val="both"/>
        <w:rPr>
          <w:sz w:val="28"/>
          <w:szCs w:val="28"/>
        </w:rPr>
      </w:pPr>
    </w:p>
    <w:p w14:paraId="6002918B"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19.</w:t>
      </w:r>
      <w:r>
        <w:rPr>
          <w:color w:val="000000"/>
          <w:spacing w:val="-2"/>
          <w:sz w:val="28"/>
          <w:szCs w:val="28"/>
        </w:rPr>
        <w:t> </w:t>
      </w:r>
      <w:r w:rsidRPr="00CB0F0D">
        <w:rPr>
          <w:color w:val="000000"/>
          <w:spacing w:val="-2"/>
          <w:sz w:val="28"/>
          <w:szCs w:val="28"/>
        </w:rPr>
        <w:t xml:space="preserve">Про передачу громадянці Ханас Р.Р.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w:t>
      </w:r>
      <w:r>
        <w:rPr>
          <w:color w:val="000000"/>
          <w:spacing w:val="-2"/>
          <w:sz w:val="28"/>
          <w:szCs w:val="28"/>
        </w:rPr>
        <w:t>.01 на вул. Покальчуків, 9 у м. </w:t>
      </w:r>
      <w:r w:rsidRPr="00CB0F0D">
        <w:rPr>
          <w:color w:val="000000"/>
          <w:spacing w:val="-2"/>
          <w:sz w:val="28"/>
          <w:szCs w:val="28"/>
        </w:rPr>
        <w:t>Луцьку.</w:t>
      </w:r>
    </w:p>
    <w:p w14:paraId="5D967A5B" w14:textId="77777777" w:rsidR="0076593B" w:rsidRPr="00CB0F0D" w:rsidRDefault="0076593B" w:rsidP="0076593B">
      <w:pPr>
        <w:tabs>
          <w:tab w:val="left" w:pos="739"/>
        </w:tabs>
        <w:ind w:right="-2" w:firstLine="567"/>
        <w:jc w:val="both"/>
        <w:rPr>
          <w:sz w:val="28"/>
          <w:szCs w:val="28"/>
        </w:rPr>
      </w:pPr>
    </w:p>
    <w:p w14:paraId="70E0CE5F"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20.</w:t>
      </w:r>
      <w:r>
        <w:rPr>
          <w:color w:val="000000"/>
          <w:spacing w:val="-2"/>
          <w:sz w:val="28"/>
          <w:szCs w:val="28"/>
        </w:rPr>
        <w:t> </w:t>
      </w:r>
      <w:r w:rsidRPr="00CB0F0D">
        <w:rPr>
          <w:color w:val="000000"/>
          <w:spacing w:val="-2"/>
          <w:sz w:val="28"/>
          <w:szCs w:val="28"/>
        </w:rPr>
        <w:t xml:space="preserve">Про передачу громадянам Луць В.І., Гнатюк А.І.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 Балківській, 38 у м. Луцьку.</w:t>
      </w:r>
    </w:p>
    <w:p w14:paraId="7B5A0021" w14:textId="77777777" w:rsidR="0076593B" w:rsidRPr="00CB0F0D" w:rsidRDefault="0076593B" w:rsidP="0076593B">
      <w:pPr>
        <w:tabs>
          <w:tab w:val="left" w:pos="739"/>
        </w:tabs>
        <w:ind w:right="-2" w:firstLine="567"/>
        <w:jc w:val="both"/>
        <w:rPr>
          <w:sz w:val="28"/>
          <w:szCs w:val="28"/>
        </w:rPr>
      </w:pPr>
    </w:p>
    <w:p w14:paraId="46C3E84D"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21.</w:t>
      </w:r>
      <w:r>
        <w:rPr>
          <w:color w:val="000000"/>
          <w:spacing w:val="-2"/>
          <w:sz w:val="28"/>
          <w:szCs w:val="28"/>
        </w:rPr>
        <w:t> </w:t>
      </w:r>
      <w:r w:rsidRPr="00CB0F0D">
        <w:rPr>
          <w:color w:val="000000"/>
          <w:spacing w:val="-2"/>
          <w:sz w:val="28"/>
          <w:szCs w:val="28"/>
        </w:rPr>
        <w:t xml:space="preserve">Про передачу громадянам Мельничуку І.Й., Мельничуку В.Й.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 Володимира Антоновича, 1 у м.</w:t>
      </w:r>
      <w:r>
        <w:rPr>
          <w:color w:val="000000"/>
          <w:spacing w:val="-2"/>
          <w:sz w:val="28"/>
          <w:szCs w:val="28"/>
        </w:rPr>
        <w:t> </w:t>
      </w:r>
      <w:r w:rsidRPr="00CB0F0D">
        <w:rPr>
          <w:color w:val="000000"/>
          <w:spacing w:val="-2"/>
          <w:sz w:val="28"/>
          <w:szCs w:val="28"/>
        </w:rPr>
        <w:t>Луцьку.</w:t>
      </w:r>
    </w:p>
    <w:p w14:paraId="64B3A49E" w14:textId="77777777" w:rsidR="0076593B" w:rsidRPr="00CB0F0D" w:rsidRDefault="0076593B" w:rsidP="0076593B">
      <w:pPr>
        <w:tabs>
          <w:tab w:val="left" w:pos="739"/>
        </w:tabs>
        <w:ind w:right="-2" w:firstLine="567"/>
        <w:jc w:val="both"/>
        <w:rPr>
          <w:sz w:val="28"/>
          <w:szCs w:val="28"/>
        </w:rPr>
      </w:pPr>
    </w:p>
    <w:p w14:paraId="5ABF28A6"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22.</w:t>
      </w:r>
      <w:r>
        <w:rPr>
          <w:color w:val="000000"/>
          <w:spacing w:val="-2"/>
          <w:sz w:val="28"/>
          <w:szCs w:val="28"/>
        </w:rPr>
        <w:t> </w:t>
      </w:r>
      <w:r w:rsidRPr="00CB0F0D">
        <w:rPr>
          <w:color w:val="000000"/>
          <w:spacing w:val="-2"/>
          <w:sz w:val="28"/>
          <w:szCs w:val="28"/>
        </w:rPr>
        <w:t xml:space="preserve">Про передачу громадянам Славік В.В., Киричуку В.В.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 Задворецькій, 32 у м. Луцьку.</w:t>
      </w:r>
    </w:p>
    <w:p w14:paraId="72874DAE" w14:textId="77777777" w:rsidR="0076593B" w:rsidRPr="00CB0F0D" w:rsidRDefault="0076593B" w:rsidP="0076593B">
      <w:pPr>
        <w:tabs>
          <w:tab w:val="left" w:pos="739"/>
        </w:tabs>
        <w:ind w:right="-2" w:firstLine="567"/>
        <w:jc w:val="both"/>
        <w:rPr>
          <w:sz w:val="28"/>
          <w:szCs w:val="28"/>
        </w:rPr>
      </w:pPr>
    </w:p>
    <w:p w14:paraId="4BBC0332"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23.</w:t>
      </w:r>
      <w:r>
        <w:rPr>
          <w:color w:val="000000"/>
          <w:spacing w:val="-2"/>
          <w:sz w:val="28"/>
          <w:szCs w:val="28"/>
        </w:rPr>
        <w:t> </w:t>
      </w:r>
      <w:r w:rsidRPr="00CB0F0D">
        <w:rPr>
          <w:color w:val="000000"/>
          <w:spacing w:val="-2"/>
          <w:sz w:val="28"/>
          <w:szCs w:val="28"/>
        </w:rPr>
        <w:t xml:space="preserve">Про передачу громадянам Пирожкову К.М., Приймачук І.І.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 Сільській, 13 у м. Луцьку.</w:t>
      </w:r>
    </w:p>
    <w:p w14:paraId="06D38017" w14:textId="77777777" w:rsidR="0076593B" w:rsidRPr="00CB0F0D" w:rsidRDefault="0076593B" w:rsidP="0076593B">
      <w:pPr>
        <w:tabs>
          <w:tab w:val="left" w:pos="739"/>
        </w:tabs>
        <w:ind w:right="-2" w:firstLine="567"/>
        <w:jc w:val="both"/>
        <w:rPr>
          <w:sz w:val="28"/>
          <w:szCs w:val="28"/>
        </w:rPr>
      </w:pPr>
    </w:p>
    <w:p w14:paraId="7AE5AD8C"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24.</w:t>
      </w:r>
      <w:r>
        <w:rPr>
          <w:color w:val="000000"/>
          <w:spacing w:val="-2"/>
          <w:sz w:val="28"/>
          <w:szCs w:val="28"/>
        </w:rPr>
        <w:t> </w:t>
      </w:r>
      <w:r w:rsidRPr="00CB0F0D">
        <w:rPr>
          <w:color w:val="000000"/>
          <w:spacing w:val="-2"/>
          <w:sz w:val="28"/>
          <w:szCs w:val="28"/>
        </w:rPr>
        <w:t xml:space="preserve">Про передачу громадянам Осейчук </w:t>
      </w:r>
      <w:r>
        <w:rPr>
          <w:color w:val="000000"/>
          <w:spacing w:val="-2"/>
          <w:sz w:val="28"/>
          <w:szCs w:val="28"/>
        </w:rPr>
        <w:t>О.В., Кулішу П.Л., Олішевському </w:t>
      </w:r>
      <w:r w:rsidRPr="00CB0F0D">
        <w:rPr>
          <w:color w:val="000000"/>
          <w:spacing w:val="-2"/>
          <w:sz w:val="28"/>
          <w:szCs w:val="28"/>
        </w:rPr>
        <w:t>В.А., Окуневичу О.О., Окуневичу А.О. безоплатно у спільну часткову власність земельної ділянки для будівництва і обслуговування житлового будинку, господарських будівель і споруд (прис</w:t>
      </w:r>
      <w:r>
        <w:rPr>
          <w:color w:val="000000"/>
          <w:spacing w:val="-2"/>
          <w:sz w:val="28"/>
          <w:szCs w:val="28"/>
        </w:rPr>
        <w:t>адибна ділянка) – 02.01 на вул. </w:t>
      </w:r>
      <w:r w:rsidRPr="00CB0F0D">
        <w:rPr>
          <w:color w:val="000000"/>
          <w:spacing w:val="-2"/>
          <w:sz w:val="28"/>
          <w:szCs w:val="28"/>
        </w:rPr>
        <w:t>Ставки, 6 у м. Луцьку.</w:t>
      </w:r>
    </w:p>
    <w:p w14:paraId="583FC0BB" w14:textId="77777777" w:rsidR="0076593B" w:rsidRPr="00CB0F0D" w:rsidRDefault="0076593B" w:rsidP="0076593B">
      <w:pPr>
        <w:tabs>
          <w:tab w:val="left" w:pos="739"/>
        </w:tabs>
        <w:ind w:right="-2" w:firstLine="567"/>
        <w:jc w:val="both"/>
        <w:rPr>
          <w:sz w:val="28"/>
          <w:szCs w:val="28"/>
        </w:rPr>
      </w:pPr>
    </w:p>
    <w:p w14:paraId="20D19CED"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25.</w:t>
      </w:r>
      <w:r>
        <w:rPr>
          <w:color w:val="000000"/>
          <w:spacing w:val="-2"/>
          <w:sz w:val="28"/>
          <w:szCs w:val="28"/>
        </w:rPr>
        <w:t> </w:t>
      </w:r>
      <w:r w:rsidRPr="00CB0F0D">
        <w:rPr>
          <w:color w:val="000000"/>
          <w:spacing w:val="-2"/>
          <w:sz w:val="28"/>
          <w:szCs w:val="28"/>
        </w:rPr>
        <w:t xml:space="preserve">Про передачу громадянам Щебетюку А.О., Щебетюку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CB0F0D">
        <w:rPr>
          <w:color w:val="000000"/>
          <w:spacing w:val="-2"/>
          <w:sz w:val="28"/>
          <w:szCs w:val="28"/>
        </w:rPr>
        <w:t xml:space="preserve"> 02.01 на вул. Теремнівській, 2 у м. Луцьку.</w:t>
      </w:r>
    </w:p>
    <w:p w14:paraId="247E0585" w14:textId="77777777" w:rsidR="0076593B" w:rsidRPr="00CB0F0D" w:rsidRDefault="0076593B" w:rsidP="0076593B">
      <w:pPr>
        <w:tabs>
          <w:tab w:val="left" w:pos="739"/>
        </w:tabs>
        <w:ind w:right="-2" w:firstLine="567"/>
        <w:jc w:val="both"/>
        <w:rPr>
          <w:sz w:val="28"/>
          <w:szCs w:val="28"/>
        </w:rPr>
      </w:pPr>
    </w:p>
    <w:p w14:paraId="11A6757E"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26.</w:t>
      </w:r>
      <w:r>
        <w:rPr>
          <w:color w:val="000000"/>
          <w:spacing w:val="-2"/>
          <w:sz w:val="28"/>
          <w:szCs w:val="28"/>
        </w:rPr>
        <w:t> </w:t>
      </w:r>
      <w:r w:rsidRPr="00CB0F0D">
        <w:rPr>
          <w:color w:val="000000"/>
          <w:spacing w:val="-2"/>
          <w:sz w:val="28"/>
          <w:szCs w:val="28"/>
        </w:rPr>
        <w:t>Про повторний розгляд заяви громадя</w:t>
      </w:r>
      <w:r>
        <w:rPr>
          <w:color w:val="000000"/>
          <w:spacing w:val="-2"/>
          <w:sz w:val="28"/>
          <w:szCs w:val="28"/>
        </w:rPr>
        <w:t>н Рудника І.А., Рудник С.Ф. від </w:t>
      </w:r>
      <w:r w:rsidRPr="00CB0F0D">
        <w:rPr>
          <w:color w:val="000000"/>
          <w:spacing w:val="-2"/>
          <w:sz w:val="28"/>
          <w:szCs w:val="28"/>
        </w:rPr>
        <w:t xml:space="preserve">25.10.2019 про надання дозволу на розроблення проекту землеустрою </w:t>
      </w:r>
      <w:r w:rsidRPr="00CB0F0D">
        <w:rPr>
          <w:color w:val="000000"/>
          <w:spacing w:val="-2"/>
          <w:sz w:val="28"/>
          <w:szCs w:val="28"/>
        </w:rPr>
        <w:lastRenderedPageBreak/>
        <w:t>щодо відведення земельної ділянки</w:t>
      </w:r>
      <w:r>
        <w:rPr>
          <w:color w:val="000000"/>
          <w:spacing w:val="-2"/>
          <w:sz w:val="28"/>
          <w:szCs w:val="28"/>
        </w:rPr>
        <w:t xml:space="preserve"> поблизу жилого будинку на вул. Полонківській, </w:t>
      </w:r>
      <w:r w:rsidRPr="00CB0F0D">
        <w:rPr>
          <w:color w:val="000000"/>
          <w:spacing w:val="-2"/>
          <w:sz w:val="28"/>
          <w:szCs w:val="28"/>
        </w:rPr>
        <w:t>13 у м. Луцьку.</w:t>
      </w:r>
    </w:p>
    <w:p w14:paraId="39F622C3" w14:textId="77777777" w:rsidR="0076593B" w:rsidRPr="00CB0F0D" w:rsidRDefault="0076593B" w:rsidP="0076593B">
      <w:pPr>
        <w:tabs>
          <w:tab w:val="left" w:pos="739"/>
        </w:tabs>
        <w:ind w:right="-2" w:firstLine="567"/>
        <w:jc w:val="both"/>
        <w:rPr>
          <w:sz w:val="28"/>
          <w:szCs w:val="28"/>
        </w:rPr>
      </w:pPr>
    </w:p>
    <w:p w14:paraId="32A07153"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27.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(03.12) на пр-ті Соборності у м. Луцьку.</w:t>
      </w:r>
    </w:p>
    <w:p w14:paraId="502858DD" w14:textId="77777777" w:rsidR="0076593B" w:rsidRPr="00CB0F0D" w:rsidRDefault="0076593B" w:rsidP="0076593B">
      <w:pPr>
        <w:tabs>
          <w:tab w:val="left" w:pos="739"/>
        </w:tabs>
        <w:ind w:right="-2" w:firstLine="567"/>
        <w:jc w:val="both"/>
        <w:rPr>
          <w:sz w:val="28"/>
          <w:szCs w:val="28"/>
        </w:rPr>
      </w:pPr>
    </w:p>
    <w:p w14:paraId="36E5FCB7" w14:textId="77777777" w:rsidR="0076593B" w:rsidRPr="002C7B71" w:rsidRDefault="0076593B" w:rsidP="0076593B">
      <w:pPr>
        <w:ind w:firstLine="567"/>
        <w:jc w:val="both"/>
        <w:rPr>
          <w:sz w:val="28"/>
          <w:szCs w:val="28"/>
        </w:rPr>
      </w:pPr>
      <w:r w:rsidRPr="002C7B71">
        <w:rPr>
          <w:sz w:val="28"/>
          <w:szCs w:val="28"/>
        </w:rPr>
        <w:t>28.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301CB792" w14:textId="77777777" w:rsidR="0076593B" w:rsidRPr="00CB0F0D" w:rsidRDefault="0076593B" w:rsidP="0076593B">
      <w:pPr>
        <w:tabs>
          <w:tab w:val="left" w:pos="739"/>
        </w:tabs>
        <w:ind w:right="-2" w:firstLine="567"/>
        <w:jc w:val="both"/>
        <w:rPr>
          <w:sz w:val="28"/>
          <w:szCs w:val="28"/>
        </w:rPr>
      </w:pPr>
    </w:p>
    <w:p w14:paraId="58BB33A1"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29.</w:t>
      </w:r>
      <w:r>
        <w:rPr>
          <w:color w:val="000000"/>
          <w:spacing w:val="-2"/>
          <w:sz w:val="28"/>
          <w:szCs w:val="28"/>
        </w:rPr>
        <w:t> </w:t>
      </w:r>
      <w:r w:rsidRPr="00CB0F0D">
        <w:rPr>
          <w:color w:val="000000"/>
          <w:spacing w:val="-2"/>
          <w:sz w:val="28"/>
          <w:szCs w:val="28"/>
        </w:rPr>
        <w:t>Про затвердження громадянці Кавунник А.В.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w:t>
      </w:r>
      <w:r>
        <w:rPr>
          <w:color w:val="000000"/>
          <w:spacing w:val="-2"/>
          <w:sz w:val="28"/>
          <w:szCs w:val="28"/>
        </w:rPr>
        <w:t> </w:t>
      </w:r>
      <w:r w:rsidRPr="00CB0F0D">
        <w:rPr>
          <w:color w:val="000000"/>
          <w:spacing w:val="-2"/>
          <w:sz w:val="28"/>
          <w:szCs w:val="28"/>
        </w:rPr>
        <w:t>Східній, 2-А у м.</w:t>
      </w:r>
      <w:r>
        <w:rPr>
          <w:color w:val="000000"/>
          <w:spacing w:val="-2"/>
          <w:sz w:val="28"/>
          <w:szCs w:val="28"/>
        </w:rPr>
        <w:t> </w:t>
      </w:r>
      <w:r w:rsidRPr="00CB0F0D">
        <w:rPr>
          <w:color w:val="000000"/>
          <w:spacing w:val="-2"/>
          <w:sz w:val="28"/>
          <w:szCs w:val="28"/>
        </w:rPr>
        <w:t>Луцьку.</w:t>
      </w:r>
    </w:p>
    <w:p w14:paraId="20B88E4B" w14:textId="77777777" w:rsidR="0076593B" w:rsidRPr="00CB0F0D" w:rsidRDefault="0076593B" w:rsidP="0076593B">
      <w:pPr>
        <w:tabs>
          <w:tab w:val="left" w:pos="739"/>
        </w:tabs>
        <w:ind w:right="-2" w:firstLine="567"/>
        <w:jc w:val="both"/>
        <w:rPr>
          <w:sz w:val="28"/>
          <w:szCs w:val="28"/>
        </w:rPr>
      </w:pPr>
    </w:p>
    <w:p w14:paraId="63378ED0"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rPr>
        <w:t>30.</w:t>
      </w:r>
      <w:r>
        <w:rPr>
          <w:color w:val="000000"/>
          <w:spacing w:val="-2"/>
          <w:sz w:val="28"/>
          <w:szCs w:val="28"/>
        </w:rPr>
        <w:t> </w:t>
      </w:r>
      <w:r w:rsidRPr="00CB0F0D">
        <w:rPr>
          <w:color w:val="000000"/>
          <w:spacing w:val="-2"/>
          <w:sz w:val="28"/>
          <w:szCs w:val="28"/>
        </w:rPr>
        <w:t>Про надання дозволу на розроблення технічної документації із землеустрою щодо поділу та об’єднання земельних ділянок комунальної власності на вул. Дубнівській, 22 у м. Луцьку.</w:t>
      </w:r>
    </w:p>
    <w:p w14:paraId="656EAAE9" w14:textId="77777777" w:rsidR="0076593B" w:rsidRPr="00CB0F0D" w:rsidRDefault="0076593B" w:rsidP="0076593B">
      <w:pPr>
        <w:tabs>
          <w:tab w:val="left" w:pos="739"/>
        </w:tabs>
        <w:ind w:right="-2" w:firstLine="567"/>
        <w:jc w:val="both"/>
        <w:rPr>
          <w:sz w:val="28"/>
          <w:szCs w:val="28"/>
        </w:rPr>
      </w:pPr>
    </w:p>
    <w:p w14:paraId="619F9551" w14:textId="77777777" w:rsidR="0076593B" w:rsidRPr="00CB0F0D" w:rsidRDefault="0076593B" w:rsidP="0076593B">
      <w:pPr>
        <w:tabs>
          <w:tab w:val="left" w:pos="739"/>
        </w:tabs>
        <w:ind w:right="-2" w:firstLine="567"/>
        <w:jc w:val="both"/>
        <w:rPr>
          <w:sz w:val="28"/>
          <w:szCs w:val="28"/>
        </w:rPr>
      </w:pPr>
      <w:r w:rsidRPr="00CB0F0D">
        <w:rPr>
          <w:sz w:val="28"/>
          <w:szCs w:val="28"/>
        </w:rPr>
        <w:t xml:space="preserve">31. Про надання дозволу на розроблення технічної документації із землеустрою щодо поділу та об’єднання земельних ділянок комунальної власності на </w:t>
      </w:r>
      <w:r w:rsidRPr="00CB0F0D">
        <w:rPr>
          <w:spacing w:val="-4"/>
          <w:sz w:val="28"/>
          <w:szCs w:val="28"/>
        </w:rPr>
        <w:t xml:space="preserve">вул. Ковельській, 16 </w:t>
      </w:r>
      <w:r w:rsidRPr="00CB0F0D">
        <w:rPr>
          <w:sz w:val="28"/>
          <w:szCs w:val="28"/>
        </w:rPr>
        <w:t>у м. Луцьку.</w:t>
      </w:r>
    </w:p>
    <w:p w14:paraId="42303B1D" w14:textId="77777777" w:rsidR="0076593B" w:rsidRPr="00CB0F0D" w:rsidRDefault="0076593B" w:rsidP="0076593B">
      <w:pPr>
        <w:tabs>
          <w:tab w:val="left" w:pos="739"/>
        </w:tabs>
        <w:ind w:right="-2" w:firstLine="567"/>
        <w:jc w:val="both"/>
        <w:rPr>
          <w:sz w:val="28"/>
          <w:szCs w:val="28"/>
        </w:rPr>
      </w:pPr>
    </w:p>
    <w:p w14:paraId="4F589695" w14:textId="77777777" w:rsidR="0076593B" w:rsidRPr="00CB0F0D" w:rsidRDefault="0076593B" w:rsidP="0076593B">
      <w:pPr>
        <w:tabs>
          <w:tab w:val="left" w:pos="739"/>
        </w:tabs>
        <w:ind w:right="-2" w:firstLine="567"/>
        <w:jc w:val="both"/>
        <w:rPr>
          <w:sz w:val="28"/>
          <w:szCs w:val="28"/>
        </w:rPr>
      </w:pPr>
      <w:r w:rsidRPr="00CB0F0D">
        <w:rPr>
          <w:sz w:val="28"/>
          <w:szCs w:val="28"/>
        </w:rPr>
        <w:t>32.</w:t>
      </w:r>
      <w:r>
        <w:rPr>
          <w:sz w:val="28"/>
          <w:szCs w:val="28"/>
        </w:rPr>
        <w:t> </w:t>
      </w:r>
      <w:r w:rsidRPr="00CB0F0D">
        <w:rPr>
          <w:sz w:val="28"/>
          <w:szCs w:val="28"/>
        </w:rPr>
        <w:t>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w:t>
      </w:r>
    </w:p>
    <w:p w14:paraId="1495C42C" w14:textId="77777777" w:rsidR="0076593B" w:rsidRPr="00CB0F0D" w:rsidRDefault="0076593B" w:rsidP="0076593B">
      <w:pPr>
        <w:tabs>
          <w:tab w:val="left" w:pos="739"/>
        </w:tabs>
        <w:ind w:right="-2" w:firstLine="567"/>
        <w:jc w:val="both"/>
        <w:rPr>
          <w:sz w:val="28"/>
          <w:szCs w:val="28"/>
        </w:rPr>
      </w:pPr>
    </w:p>
    <w:p w14:paraId="509390FE" w14:textId="77777777" w:rsidR="0076593B" w:rsidRPr="00CB0F0D" w:rsidRDefault="0076593B" w:rsidP="0076593B">
      <w:pPr>
        <w:tabs>
          <w:tab w:val="left" w:pos="739"/>
        </w:tabs>
        <w:ind w:right="-2" w:firstLine="567"/>
        <w:jc w:val="both"/>
        <w:rPr>
          <w:color w:val="000000"/>
          <w:sz w:val="28"/>
          <w:szCs w:val="28"/>
        </w:rPr>
      </w:pPr>
      <w:r w:rsidRPr="00CB0F0D">
        <w:rPr>
          <w:color w:val="000000"/>
          <w:spacing w:val="-4"/>
          <w:sz w:val="28"/>
          <w:szCs w:val="28"/>
          <w:highlight w:val="white"/>
        </w:rPr>
        <w:t>33.</w:t>
      </w:r>
      <w:r>
        <w:rPr>
          <w:color w:val="000000"/>
          <w:spacing w:val="-4"/>
          <w:sz w:val="28"/>
          <w:szCs w:val="28"/>
          <w:highlight w:val="white"/>
        </w:rPr>
        <w:t> </w:t>
      </w:r>
      <w:r w:rsidRPr="00CB0F0D">
        <w:rPr>
          <w:color w:val="000000"/>
          <w:spacing w:val="-4"/>
          <w:sz w:val="28"/>
          <w:szCs w:val="28"/>
          <w:highlight w:val="white"/>
        </w:rPr>
        <w:t>П</w:t>
      </w:r>
      <w:r w:rsidRPr="00CB0F0D">
        <w:rPr>
          <w:color w:val="000000"/>
          <w:sz w:val="28"/>
          <w:szCs w:val="28"/>
        </w:rPr>
        <w:t>ро надання громадянам Климюк І.С., Волощук Г.М., Себастіянській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w:t>
      </w:r>
    </w:p>
    <w:p w14:paraId="482E4547" w14:textId="77777777" w:rsidR="0076593B" w:rsidRPr="00CB0F0D" w:rsidRDefault="0076593B" w:rsidP="0076593B">
      <w:pPr>
        <w:tabs>
          <w:tab w:val="left" w:pos="739"/>
        </w:tabs>
        <w:ind w:right="-2" w:firstLine="567"/>
        <w:jc w:val="both"/>
        <w:rPr>
          <w:sz w:val="28"/>
          <w:szCs w:val="28"/>
        </w:rPr>
      </w:pPr>
    </w:p>
    <w:p w14:paraId="322488F0" w14:textId="77777777" w:rsidR="0076593B" w:rsidRPr="00CB0F0D" w:rsidRDefault="0076593B" w:rsidP="0076593B">
      <w:pPr>
        <w:tabs>
          <w:tab w:val="left" w:pos="739"/>
        </w:tabs>
        <w:ind w:right="-2" w:firstLine="567"/>
        <w:jc w:val="both"/>
        <w:rPr>
          <w:color w:val="000000"/>
          <w:spacing w:val="-6"/>
          <w:sz w:val="28"/>
          <w:szCs w:val="28"/>
        </w:rPr>
      </w:pPr>
      <w:r>
        <w:rPr>
          <w:color w:val="000000"/>
          <w:sz w:val="28"/>
          <w:szCs w:val="28"/>
        </w:rPr>
        <w:t xml:space="preserve">34. Про надання </w:t>
      </w:r>
      <w:r w:rsidRPr="00CB0F0D">
        <w:rPr>
          <w:color w:val="000000"/>
          <w:sz w:val="28"/>
          <w:szCs w:val="28"/>
        </w:rPr>
        <w:t>ПрАТ</w:t>
      </w:r>
      <w:r w:rsidRPr="00CB0F0D">
        <w:rPr>
          <w:bCs/>
          <w:color w:val="000000"/>
          <w:spacing w:val="-4"/>
          <w:sz w:val="28"/>
          <w:szCs w:val="28"/>
        </w:rPr>
        <w:t xml:space="preserve"> «СОЦІАЛЬНА СФЕРА» </w:t>
      </w:r>
      <w:r w:rsidRPr="00CB0F0D">
        <w:rPr>
          <w:color w:val="000000"/>
          <w:sz w:val="28"/>
          <w:szCs w:val="28"/>
        </w:rPr>
        <w:t xml:space="preserve">дозволу </w:t>
      </w:r>
      <w:r w:rsidRPr="00CB0F0D">
        <w:rPr>
          <w:color w:val="000000"/>
          <w:spacing w:val="-2"/>
          <w:sz w:val="28"/>
          <w:szCs w:val="28"/>
        </w:rPr>
        <w:t xml:space="preserve">на 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обслуговування відкритої стоянки автотранспорту </w:t>
      </w:r>
      <w:r w:rsidRPr="00CB0F0D">
        <w:rPr>
          <w:bCs/>
          <w:color w:val="000000"/>
          <w:spacing w:val="-6"/>
          <w:sz w:val="28"/>
          <w:szCs w:val="28"/>
        </w:rPr>
        <w:t xml:space="preserve">(12.11) </w:t>
      </w:r>
      <w:r w:rsidRPr="00CB0F0D">
        <w:rPr>
          <w:color w:val="000000"/>
          <w:spacing w:val="-6"/>
          <w:sz w:val="28"/>
          <w:szCs w:val="28"/>
        </w:rPr>
        <w:t>на вул. Виробничій, 34 у м. Луцьку.</w:t>
      </w:r>
    </w:p>
    <w:p w14:paraId="3EA6385A" w14:textId="77777777" w:rsidR="0076593B" w:rsidRPr="00CB0F0D" w:rsidRDefault="0076593B" w:rsidP="0076593B">
      <w:pPr>
        <w:tabs>
          <w:tab w:val="left" w:pos="739"/>
        </w:tabs>
        <w:ind w:right="-2" w:firstLine="567"/>
        <w:jc w:val="both"/>
        <w:rPr>
          <w:sz w:val="28"/>
          <w:szCs w:val="28"/>
        </w:rPr>
      </w:pPr>
    </w:p>
    <w:p w14:paraId="09CCB462" w14:textId="77777777" w:rsidR="0076593B" w:rsidRPr="00CB0F0D" w:rsidRDefault="0076593B" w:rsidP="0076593B">
      <w:pPr>
        <w:tabs>
          <w:tab w:val="left" w:pos="739"/>
        </w:tabs>
        <w:ind w:right="-2" w:firstLine="567"/>
        <w:jc w:val="both"/>
        <w:rPr>
          <w:spacing w:val="-6"/>
          <w:sz w:val="28"/>
          <w:szCs w:val="28"/>
        </w:rPr>
      </w:pPr>
      <w:r w:rsidRPr="00CB0F0D">
        <w:rPr>
          <w:color w:val="000000"/>
          <w:sz w:val="28"/>
          <w:szCs w:val="28"/>
        </w:rPr>
        <w:t>35. Про наданн</w:t>
      </w:r>
      <w:r w:rsidRPr="00CB0F0D">
        <w:rPr>
          <w:bCs/>
          <w:color w:val="000000"/>
          <w:sz w:val="28"/>
          <w:szCs w:val="28"/>
        </w:rPr>
        <w:t xml:space="preserve">я </w:t>
      </w:r>
      <w:r w:rsidRPr="00CB0F0D">
        <w:rPr>
          <w:bCs/>
          <w:color w:val="000000"/>
          <w:spacing w:val="-4"/>
          <w:sz w:val="28"/>
          <w:szCs w:val="28"/>
        </w:rPr>
        <w:t xml:space="preserve">ТОВ «ТБК ЛІДЕР» </w:t>
      </w:r>
      <w:r w:rsidRPr="00CB0F0D">
        <w:rPr>
          <w:color w:val="000000"/>
          <w:sz w:val="28"/>
          <w:szCs w:val="28"/>
        </w:rPr>
        <w:t xml:space="preserve">дозволу на </w:t>
      </w:r>
      <w:r w:rsidRPr="00CB0F0D">
        <w:rPr>
          <w:color w:val="000000"/>
          <w:spacing w:val="-2"/>
          <w:sz w:val="28"/>
          <w:szCs w:val="28"/>
        </w:rPr>
        <w:t xml:space="preserve">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нежитлового приміщення </w:t>
      </w:r>
      <w:r w:rsidRPr="00CB0F0D">
        <w:rPr>
          <w:bCs/>
          <w:color w:val="000000"/>
          <w:spacing w:val="-6"/>
          <w:sz w:val="28"/>
          <w:szCs w:val="28"/>
        </w:rPr>
        <w:t xml:space="preserve">(11.02) </w:t>
      </w:r>
      <w:r w:rsidRPr="00CB0F0D">
        <w:rPr>
          <w:color w:val="000000"/>
          <w:spacing w:val="-6"/>
          <w:sz w:val="28"/>
          <w:szCs w:val="28"/>
        </w:rPr>
        <w:t>на вул. Карбишева, 2 у м. Луцьку (орієн</w:t>
      </w:r>
      <w:r w:rsidRPr="00CB0F0D">
        <w:rPr>
          <w:spacing w:val="-6"/>
          <w:sz w:val="28"/>
          <w:szCs w:val="28"/>
        </w:rPr>
        <w:t>товною площею 0,14 га).</w:t>
      </w:r>
    </w:p>
    <w:p w14:paraId="230FFEEA"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lastRenderedPageBreak/>
        <w:t>36.</w:t>
      </w:r>
      <w:r>
        <w:rPr>
          <w:color w:val="000000"/>
          <w:sz w:val="28"/>
          <w:szCs w:val="28"/>
        </w:rPr>
        <w:t> </w:t>
      </w:r>
      <w:r w:rsidRPr="00CB0F0D">
        <w:rPr>
          <w:color w:val="000000"/>
          <w:sz w:val="28"/>
          <w:szCs w:val="28"/>
        </w:rPr>
        <w:t xml:space="preserve">Про надання </w:t>
      </w:r>
      <w:r w:rsidRPr="00CB0F0D">
        <w:rPr>
          <w:color w:val="000000"/>
          <w:spacing w:val="-6"/>
          <w:sz w:val="28"/>
          <w:szCs w:val="28"/>
        </w:rPr>
        <w:t>ТОВ «ЕЛЬКА»</w:t>
      </w:r>
      <w:r w:rsidRPr="00CB0F0D">
        <w:rPr>
          <w:bCs/>
          <w:color w:val="C9211E"/>
          <w:spacing w:val="-4"/>
          <w:sz w:val="28"/>
          <w:szCs w:val="28"/>
        </w:rPr>
        <w:t xml:space="preserve"> </w:t>
      </w:r>
      <w:r w:rsidRPr="00CB0F0D">
        <w:rPr>
          <w:color w:val="000000"/>
          <w:sz w:val="28"/>
          <w:szCs w:val="28"/>
        </w:rPr>
        <w:t xml:space="preserve">дозволу на </w:t>
      </w:r>
      <w:r w:rsidRPr="00CB0F0D">
        <w:rPr>
          <w:color w:val="000000"/>
          <w:spacing w:val="-2"/>
          <w:sz w:val="28"/>
          <w:szCs w:val="28"/>
        </w:rPr>
        <w:t xml:space="preserve">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нежитлових приміщень </w:t>
      </w:r>
      <w:r w:rsidRPr="00CB0F0D">
        <w:rPr>
          <w:bCs/>
          <w:color w:val="000000"/>
          <w:spacing w:val="-6"/>
          <w:sz w:val="28"/>
          <w:szCs w:val="28"/>
        </w:rPr>
        <w:t xml:space="preserve">(11.02) </w:t>
      </w:r>
      <w:r w:rsidRPr="00CB0F0D">
        <w:rPr>
          <w:color w:val="000000"/>
          <w:spacing w:val="-6"/>
          <w:sz w:val="28"/>
          <w:szCs w:val="28"/>
        </w:rPr>
        <w:t>на вул. Карбишева, 2 у м. Луцьку (орієнтовною площею 0,66 га).</w:t>
      </w:r>
    </w:p>
    <w:p w14:paraId="37B31C18" w14:textId="77777777" w:rsidR="0076593B" w:rsidRPr="00CB0F0D" w:rsidRDefault="0076593B" w:rsidP="0076593B">
      <w:pPr>
        <w:tabs>
          <w:tab w:val="left" w:pos="739"/>
        </w:tabs>
        <w:ind w:right="-2" w:firstLine="567"/>
        <w:jc w:val="both"/>
        <w:rPr>
          <w:sz w:val="28"/>
          <w:szCs w:val="28"/>
        </w:rPr>
      </w:pPr>
    </w:p>
    <w:p w14:paraId="6D498A53"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t>37.</w:t>
      </w:r>
      <w:r>
        <w:rPr>
          <w:color w:val="000000"/>
          <w:sz w:val="28"/>
          <w:szCs w:val="28"/>
        </w:rPr>
        <w:t> </w:t>
      </w:r>
      <w:r w:rsidRPr="00CB0F0D">
        <w:rPr>
          <w:color w:val="000000"/>
          <w:sz w:val="28"/>
          <w:szCs w:val="28"/>
        </w:rPr>
        <w:t xml:space="preserve">Про надання </w:t>
      </w:r>
      <w:r w:rsidRPr="00CB0F0D">
        <w:rPr>
          <w:color w:val="000000"/>
          <w:spacing w:val="-6"/>
          <w:sz w:val="28"/>
          <w:szCs w:val="28"/>
        </w:rPr>
        <w:t>ТОВ «ЕЛЬКА»</w:t>
      </w:r>
      <w:r w:rsidRPr="00CB0F0D">
        <w:rPr>
          <w:bCs/>
          <w:color w:val="C9211E"/>
          <w:spacing w:val="-4"/>
          <w:sz w:val="28"/>
          <w:szCs w:val="28"/>
        </w:rPr>
        <w:t xml:space="preserve"> </w:t>
      </w:r>
      <w:r w:rsidRPr="00CB0F0D">
        <w:rPr>
          <w:color w:val="000000"/>
          <w:sz w:val="28"/>
          <w:szCs w:val="28"/>
        </w:rPr>
        <w:t xml:space="preserve">дозволу на </w:t>
      </w:r>
      <w:r w:rsidRPr="00CB0F0D">
        <w:rPr>
          <w:color w:val="000000"/>
          <w:spacing w:val="-2"/>
          <w:sz w:val="28"/>
          <w:szCs w:val="28"/>
        </w:rPr>
        <w:t xml:space="preserve">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нежитлового приміщення </w:t>
      </w:r>
      <w:r w:rsidRPr="00CB0F0D">
        <w:rPr>
          <w:bCs/>
          <w:color w:val="000000"/>
          <w:spacing w:val="-6"/>
          <w:sz w:val="28"/>
          <w:szCs w:val="28"/>
        </w:rPr>
        <w:t xml:space="preserve">(11.02) </w:t>
      </w:r>
      <w:r w:rsidRPr="00CB0F0D">
        <w:rPr>
          <w:color w:val="000000"/>
          <w:spacing w:val="-6"/>
          <w:sz w:val="28"/>
          <w:szCs w:val="28"/>
        </w:rPr>
        <w:t>на вул. Карбишева, 2 у м. Луцьку (орієнтовною площею 0,20 га).</w:t>
      </w:r>
    </w:p>
    <w:p w14:paraId="394C888A" w14:textId="77777777" w:rsidR="0076593B" w:rsidRPr="00CB0F0D" w:rsidRDefault="0076593B" w:rsidP="0076593B">
      <w:pPr>
        <w:tabs>
          <w:tab w:val="left" w:pos="739"/>
        </w:tabs>
        <w:ind w:right="-2" w:firstLine="567"/>
        <w:jc w:val="both"/>
        <w:rPr>
          <w:sz w:val="28"/>
          <w:szCs w:val="28"/>
        </w:rPr>
      </w:pPr>
    </w:p>
    <w:p w14:paraId="481EEFAC"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pacing w:val="-6"/>
          <w:sz w:val="28"/>
          <w:szCs w:val="28"/>
        </w:rPr>
        <w:t>38.</w:t>
      </w:r>
      <w:r>
        <w:rPr>
          <w:color w:val="000000"/>
          <w:spacing w:val="-6"/>
          <w:sz w:val="28"/>
          <w:szCs w:val="28"/>
        </w:rPr>
        <w:t> </w:t>
      </w:r>
      <w:r w:rsidRPr="00CB0F0D">
        <w:rPr>
          <w:color w:val="000000"/>
          <w:spacing w:val="-6"/>
          <w:sz w:val="28"/>
          <w:szCs w:val="28"/>
        </w:rPr>
        <w:t xml:space="preserve">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w:t>
      </w:r>
      <w:r w:rsidRPr="00CB0F0D">
        <w:rPr>
          <w:color w:val="000000"/>
          <w:spacing w:val="-6"/>
          <w:sz w:val="28"/>
          <w:szCs w:val="28"/>
          <w:highlight w:val="white"/>
        </w:rPr>
        <w:t>(орієнтовною площею 4,16 га).</w:t>
      </w:r>
    </w:p>
    <w:p w14:paraId="65DD75A5" w14:textId="77777777" w:rsidR="0076593B" w:rsidRPr="00CB0F0D" w:rsidRDefault="0076593B" w:rsidP="0076593B">
      <w:pPr>
        <w:tabs>
          <w:tab w:val="left" w:pos="739"/>
        </w:tabs>
        <w:ind w:right="-2" w:firstLine="567"/>
        <w:jc w:val="both"/>
        <w:rPr>
          <w:sz w:val="28"/>
          <w:szCs w:val="28"/>
        </w:rPr>
      </w:pPr>
    </w:p>
    <w:p w14:paraId="7BF724D0"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t>39.</w:t>
      </w:r>
      <w:r>
        <w:rPr>
          <w:color w:val="000000"/>
          <w:sz w:val="28"/>
          <w:szCs w:val="28"/>
        </w:rPr>
        <w:t> </w:t>
      </w:r>
      <w:r w:rsidRPr="00CB0F0D">
        <w:rPr>
          <w:color w:val="000000"/>
          <w:sz w:val="28"/>
          <w:szCs w:val="28"/>
        </w:rPr>
        <w:t>П</w:t>
      </w:r>
      <w:r w:rsidRPr="00CB0F0D">
        <w:rPr>
          <w:color w:val="000000"/>
          <w:spacing w:val="-6"/>
          <w:sz w:val="28"/>
          <w:szCs w:val="28"/>
          <w:highlight w:val="white"/>
        </w:rPr>
        <w:t>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1,41 га).</w:t>
      </w:r>
    </w:p>
    <w:p w14:paraId="534C32A7" w14:textId="77777777" w:rsidR="0076593B" w:rsidRPr="00CB0F0D" w:rsidRDefault="0076593B" w:rsidP="0076593B">
      <w:pPr>
        <w:tabs>
          <w:tab w:val="left" w:pos="739"/>
        </w:tabs>
        <w:ind w:right="-2" w:firstLine="567"/>
        <w:jc w:val="both"/>
        <w:rPr>
          <w:sz w:val="28"/>
          <w:szCs w:val="28"/>
        </w:rPr>
      </w:pPr>
    </w:p>
    <w:p w14:paraId="2D400A82"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pacing w:val="-6"/>
          <w:sz w:val="28"/>
          <w:szCs w:val="28"/>
        </w:rPr>
        <w:t xml:space="preserve">40. Про надання </w:t>
      </w:r>
      <w:r w:rsidRPr="00CB0F0D">
        <w:rPr>
          <w:bCs/>
          <w:color w:val="000000"/>
          <w:spacing w:val="-4"/>
          <w:sz w:val="28"/>
          <w:szCs w:val="28"/>
        </w:rPr>
        <w:t xml:space="preserve">ТОВ «УКРПРОМІНВЕСТБУД» </w:t>
      </w:r>
      <w:r w:rsidRPr="00CB0F0D">
        <w:rPr>
          <w:color w:val="000000"/>
          <w:spacing w:val="-6"/>
          <w:sz w:val="28"/>
          <w:szCs w:val="28"/>
        </w:rPr>
        <w:t xml:space="preserve">дозволу </w:t>
      </w:r>
      <w:r w:rsidRPr="00CB0F0D">
        <w:rPr>
          <w:color w:val="000000"/>
          <w:spacing w:val="-2"/>
          <w:sz w:val="28"/>
          <w:szCs w:val="28"/>
        </w:rPr>
        <w:t xml:space="preserve">на розроблення проекту землеустрою щодо </w:t>
      </w:r>
      <w:r w:rsidRPr="00CB0F0D">
        <w:rPr>
          <w:color w:val="000000"/>
          <w:spacing w:val="-6"/>
          <w:sz w:val="28"/>
          <w:szCs w:val="28"/>
        </w:rPr>
        <w:t xml:space="preserve">відведення земельної ділянки для будівництва та обслуговування будівлі </w:t>
      </w:r>
      <w:r w:rsidRPr="00CB0F0D">
        <w:rPr>
          <w:color w:val="000000"/>
          <w:spacing w:val="-6"/>
          <w:sz w:val="28"/>
          <w:szCs w:val="28"/>
          <w:highlight w:val="white"/>
        </w:rPr>
        <w:t xml:space="preserve">ЦРП </w:t>
      </w:r>
      <w:r w:rsidRPr="00CB0F0D">
        <w:rPr>
          <w:bCs/>
          <w:color w:val="000000"/>
          <w:spacing w:val="-6"/>
          <w:sz w:val="28"/>
          <w:szCs w:val="28"/>
          <w:highlight w:val="white"/>
        </w:rPr>
        <w:t xml:space="preserve">(14.02) </w:t>
      </w:r>
      <w:r w:rsidRPr="00CB0F0D">
        <w:rPr>
          <w:color w:val="000000"/>
          <w:spacing w:val="-6"/>
          <w:sz w:val="28"/>
          <w:szCs w:val="28"/>
          <w:highlight w:val="white"/>
        </w:rPr>
        <w:t>на вул. Карбишева, 2 у м. Луцьку.</w:t>
      </w:r>
    </w:p>
    <w:p w14:paraId="0CDFEEE7" w14:textId="77777777" w:rsidR="0076593B" w:rsidRPr="00CB0F0D" w:rsidRDefault="0076593B" w:rsidP="0076593B">
      <w:pPr>
        <w:tabs>
          <w:tab w:val="left" w:pos="739"/>
        </w:tabs>
        <w:ind w:right="-2" w:firstLine="567"/>
        <w:jc w:val="both"/>
        <w:rPr>
          <w:sz w:val="28"/>
          <w:szCs w:val="28"/>
        </w:rPr>
      </w:pPr>
    </w:p>
    <w:p w14:paraId="05DCC6F3" w14:textId="77777777" w:rsidR="0076593B" w:rsidRPr="00CB0F0D" w:rsidRDefault="0076593B" w:rsidP="0076593B">
      <w:pPr>
        <w:tabs>
          <w:tab w:val="left" w:pos="739"/>
        </w:tabs>
        <w:ind w:right="-2" w:firstLine="567"/>
        <w:jc w:val="both"/>
        <w:rPr>
          <w:color w:val="000000"/>
          <w:spacing w:val="-6"/>
          <w:sz w:val="28"/>
          <w:szCs w:val="28"/>
        </w:rPr>
      </w:pPr>
      <w:r w:rsidRPr="00CB0F0D">
        <w:rPr>
          <w:bCs/>
          <w:color w:val="000000"/>
          <w:spacing w:val="-2"/>
          <w:sz w:val="28"/>
          <w:szCs w:val="28"/>
          <w:highlight w:val="white"/>
        </w:rPr>
        <w:t xml:space="preserve">41. Про надання </w:t>
      </w:r>
      <w:r w:rsidRPr="00CB0F0D">
        <w:rPr>
          <w:color w:val="000000"/>
          <w:spacing w:val="-6"/>
          <w:sz w:val="28"/>
          <w:szCs w:val="28"/>
          <w:highlight w:val="white"/>
        </w:rPr>
        <w:t xml:space="preserve">ТОВ «НЕО </w:t>
      </w:r>
      <w:r w:rsidRPr="005042A2">
        <w:rPr>
          <w:spacing w:val="-6"/>
          <w:sz w:val="28"/>
          <w:szCs w:val="28"/>
          <w:highlight w:val="white"/>
        </w:rPr>
        <w:t>КРОС»</w:t>
      </w:r>
      <w:r w:rsidRPr="005042A2">
        <w:rPr>
          <w:bCs/>
          <w:spacing w:val="-4"/>
          <w:sz w:val="28"/>
          <w:szCs w:val="28"/>
          <w:highlight w:val="white"/>
        </w:rPr>
        <w:t xml:space="preserve"> </w:t>
      </w:r>
      <w:r w:rsidRPr="00CB0F0D">
        <w:rPr>
          <w:bCs/>
          <w:color w:val="000000"/>
          <w:spacing w:val="-2"/>
          <w:sz w:val="28"/>
          <w:szCs w:val="28"/>
          <w:highlight w:val="white"/>
        </w:rPr>
        <w:t xml:space="preserve">дозволу </w:t>
      </w:r>
      <w:r w:rsidRPr="00CB0F0D">
        <w:rPr>
          <w:color w:val="000000"/>
          <w:sz w:val="28"/>
          <w:szCs w:val="28"/>
        </w:rPr>
        <w:t xml:space="preserve">на </w:t>
      </w:r>
      <w:r w:rsidRPr="00CB0F0D">
        <w:rPr>
          <w:color w:val="000000"/>
          <w:spacing w:val="-2"/>
          <w:sz w:val="28"/>
          <w:szCs w:val="28"/>
        </w:rPr>
        <w:t xml:space="preserve">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нежитлових приміщень </w:t>
      </w:r>
      <w:r w:rsidRPr="00CB0F0D">
        <w:rPr>
          <w:bCs/>
          <w:color w:val="000000"/>
          <w:spacing w:val="-6"/>
          <w:sz w:val="28"/>
          <w:szCs w:val="28"/>
        </w:rPr>
        <w:t xml:space="preserve">(11.02) </w:t>
      </w:r>
      <w:r w:rsidRPr="00CB0F0D">
        <w:rPr>
          <w:color w:val="000000"/>
          <w:spacing w:val="-6"/>
          <w:sz w:val="28"/>
          <w:szCs w:val="28"/>
        </w:rPr>
        <w:t xml:space="preserve">на вул. Карбишева, 2 у </w:t>
      </w:r>
      <w:r w:rsidRPr="00CB0F0D">
        <w:rPr>
          <w:bCs/>
          <w:color w:val="000000"/>
          <w:spacing w:val="-6"/>
          <w:sz w:val="28"/>
          <w:szCs w:val="28"/>
          <w:highlight w:val="white"/>
        </w:rPr>
        <w:t>м. Луцьку (орієнтовною площею 0,31 га)</w:t>
      </w:r>
      <w:r w:rsidRPr="00CB0F0D">
        <w:rPr>
          <w:color w:val="000000"/>
          <w:spacing w:val="-6"/>
          <w:sz w:val="28"/>
          <w:szCs w:val="28"/>
          <w:highlight w:val="white"/>
        </w:rPr>
        <w:t>.</w:t>
      </w:r>
    </w:p>
    <w:p w14:paraId="01C90025" w14:textId="77777777" w:rsidR="0076593B" w:rsidRPr="00CB0F0D" w:rsidRDefault="0076593B" w:rsidP="0076593B">
      <w:pPr>
        <w:tabs>
          <w:tab w:val="left" w:pos="739"/>
        </w:tabs>
        <w:ind w:right="-2" w:firstLine="567"/>
        <w:jc w:val="both"/>
        <w:rPr>
          <w:sz w:val="28"/>
          <w:szCs w:val="28"/>
        </w:rPr>
      </w:pPr>
    </w:p>
    <w:p w14:paraId="171730D5"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pacing w:val="-6"/>
          <w:sz w:val="28"/>
          <w:szCs w:val="28"/>
          <w:highlight w:val="white"/>
        </w:rPr>
        <w:t>42. П</w:t>
      </w:r>
      <w:r w:rsidRPr="00CB0F0D">
        <w:rPr>
          <w:color w:val="000000"/>
          <w:sz w:val="28"/>
          <w:szCs w:val="28"/>
        </w:rPr>
        <w:t xml:space="preserve">ро надання </w:t>
      </w:r>
      <w:r w:rsidRPr="00CB0F0D">
        <w:rPr>
          <w:color w:val="000000"/>
          <w:spacing w:val="-6"/>
          <w:sz w:val="28"/>
          <w:szCs w:val="28"/>
        </w:rPr>
        <w:t>ТОВ «НЕО КРОС»</w:t>
      </w:r>
      <w:r w:rsidRPr="00CB0F0D">
        <w:rPr>
          <w:bCs/>
          <w:color w:val="C9211E"/>
          <w:spacing w:val="-4"/>
          <w:sz w:val="28"/>
          <w:szCs w:val="28"/>
        </w:rPr>
        <w:t xml:space="preserve"> </w:t>
      </w:r>
      <w:r w:rsidRPr="00CB0F0D">
        <w:rPr>
          <w:color w:val="000000"/>
          <w:sz w:val="28"/>
          <w:szCs w:val="28"/>
        </w:rPr>
        <w:t xml:space="preserve">дозволу на </w:t>
      </w:r>
      <w:r w:rsidRPr="00CB0F0D">
        <w:rPr>
          <w:color w:val="000000"/>
          <w:spacing w:val="-2"/>
          <w:sz w:val="28"/>
          <w:szCs w:val="28"/>
        </w:rPr>
        <w:t xml:space="preserve">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нежитлових приміщень </w:t>
      </w:r>
      <w:r w:rsidRPr="00CB0F0D">
        <w:rPr>
          <w:bCs/>
          <w:color w:val="000000"/>
          <w:spacing w:val="-6"/>
          <w:sz w:val="28"/>
          <w:szCs w:val="28"/>
        </w:rPr>
        <w:t xml:space="preserve">(11.02) </w:t>
      </w:r>
      <w:r w:rsidRPr="00CB0F0D">
        <w:rPr>
          <w:color w:val="000000"/>
          <w:spacing w:val="-6"/>
          <w:sz w:val="28"/>
          <w:szCs w:val="28"/>
        </w:rPr>
        <w:t>на вул. Карбишева, 2 у м. Луцьку (орієнтовною площею 1,50 га)</w:t>
      </w:r>
      <w:r w:rsidRPr="00CB0F0D">
        <w:rPr>
          <w:color w:val="000000"/>
          <w:spacing w:val="-6"/>
          <w:sz w:val="28"/>
          <w:szCs w:val="28"/>
          <w:highlight w:val="white"/>
        </w:rPr>
        <w:t>.</w:t>
      </w:r>
    </w:p>
    <w:p w14:paraId="6FB9275B" w14:textId="77777777" w:rsidR="0076593B" w:rsidRPr="00CB0F0D" w:rsidRDefault="0076593B" w:rsidP="0076593B">
      <w:pPr>
        <w:tabs>
          <w:tab w:val="left" w:pos="739"/>
        </w:tabs>
        <w:ind w:right="-2" w:firstLine="567"/>
        <w:jc w:val="both"/>
        <w:rPr>
          <w:sz w:val="28"/>
          <w:szCs w:val="28"/>
        </w:rPr>
      </w:pPr>
    </w:p>
    <w:p w14:paraId="2D27C5F2" w14:textId="77777777" w:rsidR="0076593B" w:rsidRDefault="0076593B" w:rsidP="0076593B">
      <w:pPr>
        <w:tabs>
          <w:tab w:val="left" w:pos="739"/>
        </w:tabs>
        <w:ind w:right="-2" w:firstLine="567"/>
        <w:jc w:val="both"/>
        <w:rPr>
          <w:color w:val="000000"/>
          <w:spacing w:val="-6"/>
          <w:sz w:val="28"/>
          <w:szCs w:val="28"/>
        </w:rPr>
      </w:pPr>
      <w:r w:rsidRPr="00CB0F0D">
        <w:rPr>
          <w:color w:val="000000"/>
          <w:sz w:val="28"/>
          <w:szCs w:val="28"/>
        </w:rPr>
        <w:t>43.</w:t>
      </w:r>
      <w:r>
        <w:rPr>
          <w:color w:val="000000"/>
          <w:sz w:val="28"/>
          <w:szCs w:val="28"/>
        </w:rPr>
        <w:t> </w:t>
      </w:r>
      <w:r w:rsidRPr="00CB0F0D">
        <w:rPr>
          <w:color w:val="000000"/>
          <w:sz w:val="28"/>
          <w:szCs w:val="28"/>
        </w:rPr>
        <w:t xml:space="preserve">Про надання ПП </w:t>
      </w:r>
      <w:r w:rsidRPr="00CB0F0D">
        <w:rPr>
          <w:bCs/>
          <w:color w:val="000000"/>
          <w:spacing w:val="-4"/>
          <w:sz w:val="28"/>
          <w:szCs w:val="28"/>
        </w:rPr>
        <w:t>«</w:t>
      </w:r>
      <w:r w:rsidRPr="00CB0F0D">
        <w:rPr>
          <w:color w:val="000000"/>
          <w:spacing w:val="-6"/>
          <w:sz w:val="28"/>
          <w:szCs w:val="28"/>
        </w:rPr>
        <w:t>ПОЛГЕР</w:t>
      </w:r>
      <w:r w:rsidRPr="00CB0F0D">
        <w:rPr>
          <w:bCs/>
          <w:color w:val="000000"/>
          <w:spacing w:val="-4"/>
          <w:sz w:val="28"/>
          <w:szCs w:val="28"/>
        </w:rPr>
        <w:t xml:space="preserve">» </w:t>
      </w:r>
      <w:r w:rsidRPr="00CB0F0D">
        <w:rPr>
          <w:color w:val="000000"/>
          <w:sz w:val="28"/>
          <w:szCs w:val="28"/>
        </w:rPr>
        <w:t xml:space="preserve">дозволу </w:t>
      </w:r>
      <w:r w:rsidRPr="00CB0F0D">
        <w:rPr>
          <w:color w:val="000000"/>
          <w:spacing w:val="-2"/>
          <w:sz w:val="28"/>
          <w:szCs w:val="28"/>
        </w:rPr>
        <w:t xml:space="preserve">на 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нежитлового приміщення </w:t>
      </w:r>
      <w:r w:rsidRPr="00CB0F0D">
        <w:rPr>
          <w:bCs/>
          <w:color w:val="000000"/>
          <w:spacing w:val="-6"/>
          <w:sz w:val="28"/>
          <w:szCs w:val="28"/>
        </w:rPr>
        <w:t xml:space="preserve">(11.02) </w:t>
      </w:r>
      <w:r w:rsidRPr="00CB0F0D">
        <w:rPr>
          <w:color w:val="000000"/>
          <w:spacing w:val="-6"/>
          <w:sz w:val="28"/>
          <w:szCs w:val="28"/>
        </w:rPr>
        <w:t xml:space="preserve">на вул. Карбишева, 2 </w:t>
      </w:r>
      <w:r w:rsidRPr="00CB0F0D">
        <w:rPr>
          <w:color w:val="000000"/>
          <w:spacing w:val="-6"/>
          <w:sz w:val="28"/>
          <w:szCs w:val="28"/>
          <w:highlight w:val="white"/>
        </w:rPr>
        <w:t>у м. Луцьку (орієнтовною площею 1,06 га).</w:t>
      </w:r>
    </w:p>
    <w:p w14:paraId="214FF03D" w14:textId="77777777" w:rsidR="00047DEC" w:rsidRPr="00CB0F0D" w:rsidRDefault="00047DEC" w:rsidP="0076593B">
      <w:pPr>
        <w:tabs>
          <w:tab w:val="left" w:pos="739"/>
        </w:tabs>
        <w:ind w:right="-2" w:firstLine="567"/>
        <w:jc w:val="both"/>
        <w:rPr>
          <w:color w:val="000000"/>
          <w:spacing w:val="-6"/>
          <w:sz w:val="28"/>
          <w:szCs w:val="28"/>
        </w:rPr>
      </w:pPr>
    </w:p>
    <w:p w14:paraId="0FD20C9E"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t>44.</w:t>
      </w:r>
      <w:r>
        <w:rPr>
          <w:color w:val="000000"/>
          <w:sz w:val="28"/>
          <w:szCs w:val="28"/>
        </w:rPr>
        <w:t> </w:t>
      </w:r>
      <w:r w:rsidRPr="00CB0F0D">
        <w:rPr>
          <w:color w:val="000000"/>
          <w:sz w:val="28"/>
          <w:szCs w:val="28"/>
        </w:rPr>
        <w:t xml:space="preserve">Про надання ПП </w:t>
      </w:r>
      <w:r w:rsidRPr="00CB0F0D">
        <w:rPr>
          <w:bCs/>
          <w:color w:val="000000"/>
          <w:spacing w:val="-4"/>
          <w:sz w:val="28"/>
          <w:szCs w:val="28"/>
        </w:rPr>
        <w:t>«</w:t>
      </w:r>
      <w:r w:rsidRPr="00CB0F0D">
        <w:rPr>
          <w:color w:val="000000"/>
          <w:spacing w:val="-6"/>
          <w:sz w:val="28"/>
          <w:szCs w:val="28"/>
        </w:rPr>
        <w:t>ПОЛГЕР</w:t>
      </w:r>
      <w:r w:rsidRPr="00CB0F0D">
        <w:rPr>
          <w:bCs/>
          <w:color w:val="000000"/>
          <w:spacing w:val="-4"/>
          <w:sz w:val="28"/>
          <w:szCs w:val="28"/>
        </w:rPr>
        <w:t xml:space="preserve">» </w:t>
      </w:r>
      <w:r w:rsidRPr="00CB0F0D">
        <w:rPr>
          <w:color w:val="000000"/>
          <w:sz w:val="28"/>
          <w:szCs w:val="28"/>
        </w:rPr>
        <w:t xml:space="preserve">дозволу </w:t>
      </w:r>
      <w:r w:rsidRPr="00CB0F0D">
        <w:rPr>
          <w:color w:val="000000"/>
          <w:spacing w:val="-2"/>
          <w:sz w:val="28"/>
          <w:szCs w:val="28"/>
        </w:rPr>
        <w:t xml:space="preserve">на 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адміністративно-логістичного комплексу </w:t>
      </w:r>
      <w:r w:rsidRPr="00CB0F0D">
        <w:rPr>
          <w:bCs/>
          <w:color w:val="000000"/>
          <w:spacing w:val="-6"/>
          <w:sz w:val="28"/>
          <w:szCs w:val="28"/>
        </w:rPr>
        <w:t xml:space="preserve">(03.10) </w:t>
      </w:r>
      <w:r w:rsidRPr="00CB0F0D">
        <w:rPr>
          <w:color w:val="000000"/>
          <w:spacing w:val="-6"/>
          <w:sz w:val="28"/>
          <w:szCs w:val="28"/>
        </w:rPr>
        <w:t>на вул. Кар</w:t>
      </w:r>
      <w:r w:rsidRPr="00CB0F0D">
        <w:rPr>
          <w:color w:val="000000"/>
          <w:spacing w:val="-6"/>
          <w:sz w:val="28"/>
          <w:szCs w:val="28"/>
          <w:highlight w:val="white"/>
        </w:rPr>
        <w:t>бишева, 2 у м. Луцьку (орієнтовною площею 1,29 га).</w:t>
      </w:r>
    </w:p>
    <w:p w14:paraId="083AD468" w14:textId="77777777" w:rsidR="0076593B" w:rsidRPr="00CB0F0D" w:rsidRDefault="0076593B" w:rsidP="0076593B">
      <w:pPr>
        <w:tabs>
          <w:tab w:val="left" w:pos="739"/>
        </w:tabs>
        <w:ind w:right="-2" w:firstLine="567"/>
        <w:jc w:val="both"/>
        <w:rPr>
          <w:sz w:val="28"/>
          <w:szCs w:val="28"/>
        </w:rPr>
      </w:pPr>
    </w:p>
    <w:p w14:paraId="53F34670"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lastRenderedPageBreak/>
        <w:t>45.</w:t>
      </w:r>
      <w:r>
        <w:rPr>
          <w:color w:val="000000"/>
          <w:sz w:val="28"/>
          <w:szCs w:val="28"/>
        </w:rPr>
        <w:t> </w:t>
      </w:r>
      <w:r w:rsidRPr="00CB0F0D">
        <w:rPr>
          <w:color w:val="000000"/>
          <w:sz w:val="28"/>
          <w:szCs w:val="28"/>
        </w:rPr>
        <w:t xml:space="preserve">Про надання </w:t>
      </w:r>
      <w:r w:rsidRPr="00CB0F0D">
        <w:rPr>
          <w:bCs/>
          <w:color w:val="000000"/>
          <w:spacing w:val="-4"/>
          <w:sz w:val="28"/>
          <w:szCs w:val="28"/>
        </w:rPr>
        <w:t xml:space="preserve">ТОВ «КВІНТЕС КОМ» </w:t>
      </w:r>
      <w:r w:rsidRPr="00CB0F0D">
        <w:rPr>
          <w:color w:val="000000"/>
          <w:sz w:val="28"/>
          <w:szCs w:val="28"/>
        </w:rPr>
        <w:t xml:space="preserve">дозволу </w:t>
      </w:r>
      <w:r w:rsidRPr="00CB0F0D">
        <w:rPr>
          <w:color w:val="000000"/>
          <w:spacing w:val="-2"/>
          <w:sz w:val="28"/>
          <w:szCs w:val="28"/>
        </w:rPr>
        <w:t xml:space="preserve">на 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нежитлового приміщення </w:t>
      </w:r>
      <w:r w:rsidRPr="00CB0F0D">
        <w:rPr>
          <w:bCs/>
          <w:color w:val="000000"/>
          <w:spacing w:val="-6"/>
          <w:sz w:val="28"/>
          <w:szCs w:val="28"/>
        </w:rPr>
        <w:t xml:space="preserve">(11.02) </w:t>
      </w:r>
      <w:r w:rsidRPr="00CB0F0D">
        <w:rPr>
          <w:color w:val="000000"/>
          <w:spacing w:val="-6"/>
          <w:sz w:val="28"/>
          <w:szCs w:val="28"/>
        </w:rPr>
        <w:t>на вул. Карбишева, 2 у м. Луцьку (орієн</w:t>
      </w:r>
      <w:r w:rsidRPr="00CB0F0D">
        <w:rPr>
          <w:color w:val="000000"/>
          <w:spacing w:val="-6"/>
          <w:sz w:val="28"/>
          <w:szCs w:val="28"/>
          <w:highlight w:val="white"/>
        </w:rPr>
        <w:t xml:space="preserve">товною площею </w:t>
      </w:r>
      <w:r w:rsidRPr="00CB0F0D">
        <w:rPr>
          <w:color w:val="000000"/>
          <w:spacing w:val="-6"/>
          <w:sz w:val="28"/>
          <w:szCs w:val="28"/>
          <w:highlight w:val="white"/>
          <w:lang w:val="en-US"/>
        </w:rPr>
        <w:t>1</w:t>
      </w:r>
      <w:r w:rsidRPr="00CB0F0D">
        <w:rPr>
          <w:color w:val="000000"/>
          <w:spacing w:val="-6"/>
          <w:sz w:val="28"/>
          <w:szCs w:val="28"/>
          <w:highlight w:val="white"/>
        </w:rPr>
        <w:t>,</w:t>
      </w:r>
      <w:r w:rsidRPr="00CB0F0D">
        <w:rPr>
          <w:color w:val="000000"/>
          <w:spacing w:val="-6"/>
          <w:sz w:val="28"/>
          <w:szCs w:val="28"/>
          <w:highlight w:val="white"/>
          <w:lang w:val="en-US"/>
        </w:rPr>
        <w:t>99</w:t>
      </w:r>
      <w:r w:rsidRPr="00CB0F0D">
        <w:rPr>
          <w:color w:val="000000"/>
          <w:spacing w:val="-6"/>
          <w:sz w:val="28"/>
          <w:szCs w:val="28"/>
          <w:highlight w:val="white"/>
        </w:rPr>
        <w:t> га).</w:t>
      </w:r>
    </w:p>
    <w:p w14:paraId="36E21A6B" w14:textId="77777777" w:rsidR="0076593B" w:rsidRPr="00CB0F0D" w:rsidRDefault="0076593B" w:rsidP="0076593B">
      <w:pPr>
        <w:tabs>
          <w:tab w:val="left" w:pos="739"/>
        </w:tabs>
        <w:ind w:right="-2" w:firstLine="567"/>
        <w:jc w:val="both"/>
        <w:rPr>
          <w:sz w:val="28"/>
          <w:szCs w:val="28"/>
        </w:rPr>
      </w:pPr>
    </w:p>
    <w:p w14:paraId="1B1C4BA5"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t>46.</w:t>
      </w:r>
      <w:r>
        <w:rPr>
          <w:color w:val="000000"/>
          <w:sz w:val="28"/>
          <w:szCs w:val="28"/>
        </w:rPr>
        <w:t> </w:t>
      </w:r>
      <w:r w:rsidRPr="00CB0F0D">
        <w:rPr>
          <w:color w:val="000000"/>
          <w:sz w:val="28"/>
          <w:szCs w:val="28"/>
        </w:rPr>
        <w:t xml:space="preserve">Про надання </w:t>
      </w:r>
      <w:r w:rsidRPr="00CB0F0D">
        <w:rPr>
          <w:color w:val="000000"/>
          <w:spacing w:val="-6"/>
          <w:sz w:val="28"/>
          <w:szCs w:val="28"/>
        </w:rPr>
        <w:t>ТОВ «НЕО КРОС»</w:t>
      </w:r>
      <w:r w:rsidRPr="00CB0F0D">
        <w:rPr>
          <w:bCs/>
          <w:color w:val="000000"/>
          <w:spacing w:val="-4"/>
          <w:sz w:val="28"/>
          <w:szCs w:val="28"/>
        </w:rPr>
        <w:t>, ПП «</w:t>
      </w:r>
      <w:r w:rsidRPr="00CB0F0D">
        <w:rPr>
          <w:color w:val="000000"/>
          <w:spacing w:val="-6"/>
          <w:sz w:val="28"/>
          <w:szCs w:val="28"/>
        </w:rPr>
        <w:t>ПОЛГЕР</w:t>
      </w:r>
      <w:r w:rsidRPr="00CB0F0D">
        <w:rPr>
          <w:bCs/>
          <w:color w:val="000000"/>
          <w:spacing w:val="-4"/>
          <w:sz w:val="28"/>
          <w:szCs w:val="28"/>
        </w:rPr>
        <w:t xml:space="preserve">», ТОВ «ВЕЛАС ГРУП», ПрАТ «Волтекс-Меланж», ТОВ «УКРПРОМІНВЕСТБУД» </w:t>
      </w:r>
      <w:r w:rsidRPr="00CB0F0D">
        <w:rPr>
          <w:color w:val="000000"/>
          <w:sz w:val="28"/>
          <w:szCs w:val="28"/>
        </w:rPr>
        <w:t xml:space="preserve">дозволу на </w:t>
      </w:r>
      <w:r w:rsidRPr="00CB0F0D">
        <w:rPr>
          <w:color w:val="000000"/>
          <w:spacing w:val="-2"/>
          <w:sz w:val="28"/>
          <w:szCs w:val="28"/>
        </w:rPr>
        <w:t xml:space="preserve">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 xml:space="preserve">лянки для будівництва та обслуговування нежитлових приміщень </w:t>
      </w:r>
      <w:r w:rsidRPr="00CB0F0D">
        <w:rPr>
          <w:bCs/>
          <w:color w:val="000000"/>
          <w:spacing w:val="-6"/>
          <w:sz w:val="28"/>
          <w:szCs w:val="28"/>
        </w:rPr>
        <w:t xml:space="preserve">(03.10) </w:t>
      </w:r>
      <w:r w:rsidRPr="00CB0F0D">
        <w:rPr>
          <w:color w:val="000000"/>
          <w:spacing w:val="-6"/>
          <w:sz w:val="28"/>
          <w:szCs w:val="28"/>
        </w:rPr>
        <w:t>на вул. Кар</w:t>
      </w:r>
      <w:r w:rsidRPr="00CB0F0D">
        <w:rPr>
          <w:color w:val="000000"/>
          <w:spacing w:val="-6"/>
          <w:sz w:val="28"/>
          <w:szCs w:val="28"/>
          <w:highlight w:val="white"/>
        </w:rPr>
        <w:t>бишева, 2 у м. Луцьку.</w:t>
      </w:r>
    </w:p>
    <w:p w14:paraId="278ECB70" w14:textId="77777777" w:rsidR="0076593B" w:rsidRPr="00CB0F0D" w:rsidRDefault="0076593B" w:rsidP="0076593B">
      <w:pPr>
        <w:tabs>
          <w:tab w:val="left" w:pos="739"/>
        </w:tabs>
        <w:ind w:right="-2" w:firstLine="567"/>
        <w:jc w:val="both"/>
        <w:rPr>
          <w:sz w:val="28"/>
          <w:szCs w:val="28"/>
        </w:rPr>
      </w:pPr>
    </w:p>
    <w:p w14:paraId="2C1F6101"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pacing w:val="-6"/>
          <w:sz w:val="28"/>
          <w:szCs w:val="28"/>
          <w:highlight w:val="white"/>
        </w:rPr>
        <w:t>47. Про надання громадянці Кун Н.В.</w:t>
      </w:r>
      <w:r w:rsidRPr="00CB0F0D">
        <w:rPr>
          <w:bCs/>
          <w:color w:val="C9211E"/>
          <w:spacing w:val="-4"/>
          <w:sz w:val="28"/>
          <w:szCs w:val="28"/>
          <w:highlight w:val="white"/>
        </w:rPr>
        <w:t xml:space="preserve"> </w:t>
      </w:r>
      <w:r w:rsidRPr="00CB0F0D">
        <w:rPr>
          <w:color w:val="000000"/>
          <w:spacing w:val="-6"/>
          <w:sz w:val="28"/>
          <w:szCs w:val="28"/>
          <w:highlight w:val="white"/>
        </w:rPr>
        <w:t xml:space="preserve">дозволу на </w:t>
      </w:r>
      <w:r w:rsidRPr="00CB0F0D">
        <w:rPr>
          <w:color w:val="000000"/>
          <w:spacing w:val="-2"/>
          <w:sz w:val="28"/>
          <w:szCs w:val="28"/>
          <w:highlight w:val="white"/>
        </w:rPr>
        <w:t xml:space="preserve">розроблення проекту землеустрою щодо </w:t>
      </w:r>
      <w:r w:rsidRPr="00CB0F0D">
        <w:rPr>
          <w:color w:val="000000"/>
          <w:spacing w:val="-6"/>
          <w:sz w:val="28"/>
          <w:szCs w:val="28"/>
          <w:highlight w:val="white"/>
        </w:rPr>
        <w:t xml:space="preserve">відведення земельної ділянки для будівництва та обслуговування нежитлового приміщення </w:t>
      </w:r>
      <w:r w:rsidRPr="00CB0F0D">
        <w:rPr>
          <w:bCs/>
          <w:color w:val="000000"/>
          <w:spacing w:val="-6"/>
          <w:sz w:val="28"/>
          <w:szCs w:val="28"/>
          <w:highlight w:val="white"/>
        </w:rPr>
        <w:t xml:space="preserve">(11.02) </w:t>
      </w:r>
      <w:r w:rsidRPr="00CB0F0D">
        <w:rPr>
          <w:color w:val="000000"/>
          <w:spacing w:val="-6"/>
          <w:sz w:val="28"/>
          <w:szCs w:val="28"/>
          <w:highlight w:val="white"/>
        </w:rPr>
        <w:t>на вул. Карбишева, 2 у м. Луцьку.</w:t>
      </w:r>
    </w:p>
    <w:p w14:paraId="4AD92A9F" w14:textId="77777777" w:rsidR="0076593B" w:rsidRPr="00CB0F0D" w:rsidRDefault="0076593B" w:rsidP="0076593B">
      <w:pPr>
        <w:tabs>
          <w:tab w:val="left" w:pos="739"/>
        </w:tabs>
        <w:ind w:right="-2" w:firstLine="567"/>
        <w:jc w:val="both"/>
        <w:rPr>
          <w:sz w:val="28"/>
          <w:szCs w:val="28"/>
        </w:rPr>
      </w:pPr>
    </w:p>
    <w:p w14:paraId="0844E5A4"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pacing w:val="-6"/>
          <w:sz w:val="28"/>
          <w:szCs w:val="28"/>
          <w:highlight w:val="white"/>
        </w:rPr>
        <w:t>48.</w:t>
      </w:r>
      <w:r>
        <w:rPr>
          <w:color w:val="000000"/>
          <w:spacing w:val="-6"/>
          <w:sz w:val="28"/>
          <w:szCs w:val="28"/>
          <w:highlight w:val="white"/>
        </w:rPr>
        <w:t> </w:t>
      </w:r>
      <w:r w:rsidRPr="00CB0F0D">
        <w:rPr>
          <w:color w:val="000000"/>
          <w:spacing w:val="-6"/>
          <w:sz w:val="28"/>
          <w:szCs w:val="28"/>
          <w:highlight w:val="white"/>
        </w:rPr>
        <w:t>Про надання ТОВ «РЕНТ ГРУП ЛУЦЬК» дозволу на розроблення проекту землеустрою щодо відведення земельної ділянки для будівництва та обслуговування нежитлового приміщення (11.02) на вул. Авіаторів, 2 у м. Луцьку.</w:t>
      </w:r>
    </w:p>
    <w:p w14:paraId="562A69D1" w14:textId="77777777" w:rsidR="0076593B" w:rsidRPr="00CB0F0D" w:rsidRDefault="0076593B" w:rsidP="0076593B">
      <w:pPr>
        <w:tabs>
          <w:tab w:val="left" w:pos="739"/>
        </w:tabs>
        <w:ind w:right="-2" w:firstLine="567"/>
        <w:jc w:val="both"/>
        <w:rPr>
          <w:sz w:val="28"/>
          <w:szCs w:val="28"/>
        </w:rPr>
      </w:pPr>
    </w:p>
    <w:p w14:paraId="342A5B55"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z w:val="28"/>
          <w:szCs w:val="28"/>
        </w:rPr>
        <w:t>49.</w:t>
      </w:r>
      <w:r>
        <w:rPr>
          <w:color w:val="000000"/>
          <w:sz w:val="28"/>
          <w:szCs w:val="28"/>
        </w:rPr>
        <w:t> </w:t>
      </w:r>
      <w:r w:rsidRPr="00CB0F0D">
        <w:rPr>
          <w:color w:val="000000"/>
          <w:sz w:val="28"/>
          <w:szCs w:val="28"/>
        </w:rPr>
        <w:t xml:space="preserve">Про надання </w:t>
      </w:r>
      <w:r w:rsidRPr="00CB0F0D">
        <w:rPr>
          <w:bCs/>
          <w:color w:val="000000"/>
          <w:spacing w:val="-2"/>
          <w:sz w:val="28"/>
          <w:szCs w:val="28"/>
        </w:rPr>
        <w:t xml:space="preserve">громадянам Парасюку Б.О., Прогонюк Н.Я. </w:t>
      </w:r>
      <w:r w:rsidRPr="00CB0F0D">
        <w:rPr>
          <w:color w:val="000000"/>
          <w:sz w:val="28"/>
          <w:szCs w:val="28"/>
        </w:rPr>
        <w:t>дозволу</w:t>
      </w:r>
      <w:r w:rsidRPr="00CB0F0D">
        <w:rPr>
          <w:color w:val="000000"/>
          <w:spacing w:val="-2"/>
          <w:sz w:val="28"/>
          <w:szCs w:val="28"/>
        </w:rPr>
        <w:t xml:space="preserve"> на розроблення проекту землеустрою щодо </w:t>
      </w:r>
      <w:r w:rsidRPr="00CB0F0D">
        <w:rPr>
          <w:color w:val="000000"/>
          <w:sz w:val="28"/>
          <w:szCs w:val="28"/>
        </w:rPr>
        <w:t>відведення земельної ді</w:t>
      </w:r>
      <w:r w:rsidRPr="00CB0F0D">
        <w:rPr>
          <w:color w:val="000000"/>
          <w:spacing w:val="-6"/>
          <w:sz w:val="28"/>
          <w:szCs w:val="28"/>
        </w:rPr>
        <w:t>лянки для будівництва та обслуговування торгово-офісного примі</w:t>
      </w:r>
      <w:r w:rsidRPr="00CB0F0D">
        <w:rPr>
          <w:color w:val="000000"/>
          <w:spacing w:val="-6"/>
          <w:sz w:val="28"/>
          <w:szCs w:val="28"/>
          <w:highlight w:val="white"/>
        </w:rPr>
        <w:t>щення</w:t>
      </w:r>
      <w:r w:rsidRPr="00CB0F0D">
        <w:rPr>
          <w:bCs/>
          <w:color w:val="000000"/>
          <w:spacing w:val="-6"/>
          <w:sz w:val="28"/>
          <w:szCs w:val="28"/>
          <w:highlight w:val="white"/>
        </w:rPr>
        <w:t xml:space="preserve"> (03.07) </w:t>
      </w:r>
      <w:r w:rsidRPr="00CB0F0D">
        <w:rPr>
          <w:color w:val="000000"/>
          <w:spacing w:val="-6"/>
          <w:sz w:val="28"/>
          <w:szCs w:val="28"/>
          <w:highlight w:val="white"/>
        </w:rPr>
        <w:t>на вул. Ковельській, 46 у м. Луцьку.</w:t>
      </w:r>
    </w:p>
    <w:p w14:paraId="57FE8EA4" w14:textId="77777777" w:rsidR="0076593B" w:rsidRPr="00CB0F0D" w:rsidRDefault="0076593B" w:rsidP="0076593B">
      <w:pPr>
        <w:tabs>
          <w:tab w:val="left" w:pos="739"/>
        </w:tabs>
        <w:ind w:right="-2" w:firstLine="567"/>
        <w:jc w:val="both"/>
        <w:rPr>
          <w:sz w:val="28"/>
          <w:szCs w:val="28"/>
        </w:rPr>
      </w:pPr>
    </w:p>
    <w:p w14:paraId="5BB2FD59" w14:textId="77777777" w:rsidR="0076593B" w:rsidRPr="00CB0F0D" w:rsidRDefault="0076593B" w:rsidP="0076593B">
      <w:pPr>
        <w:tabs>
          <w:tab w:val="left" w:pos="739"/>
        </w:tabs>
        <w:ind w:right="-2" w:firstLine="567"/>
        <w:jc w:val="both"/>
        <w:rPr>
          <w:bCs/>
          <w:color w:val="000000"/>
          <w:spacing w:val="-6"/>
          <w:sz w:val="28"/>
          <w:szCs w:val="28"/>
        </w:rPr>
      </w:pPr>
      <w:r w:rsidRPr="00CB0F0D">
        <w:rPr>
          <w:bCs/>
          <w:color w:val="000000"/>
          <w:spacing w:val="-6"/>
          <w:sz w:val="28"/>
          <w:szCs w:val="28"/>
          <w:highlight w:val="white"/>
        </w:rPr>
        <w:t>50.</w:t>
      </w:r>
      <w:r>
        <w:rPr>
          <w:bCs/>
          <w:color w:val="000000"/>
          <w:spacing w:val="-6"/>
          <w:sz w:val="28"/>
          <w:szCs w:val="28"/>
          <w:highlight w:val="white"/>
        </w:rPr>
        <w:t> </w:t>
      </w:r>
      <w:r w:rsidRPr="00CB0F0D">
        <w:rPr>
          <w:bCs/>
          <w:color w:val="000000"/>
          <w:spacing w:val="-6"/>
          <w:sz w:val="28"/>
          <w:szCs w:val="28"/>
          <w:highlight w:val="white"/>
        </w:rPr>
        <w:t>П</w:t>
      </w:r>
      <w:r w:rsidRPr="00CB0F0D">
        <w:rPr>
          <w:bCs/>
          <w:color w:val="000000"/>
          <w:sz w:val="28"/>
          <w:szCs w:val="28"/>
        </w:rPr>
        <w:t>ро надання громадянину Слободяну В.Я.</w:t>
      </w:r>
      <w:r w:rsidRPr="00CB0F0D">
        <w:rPr>
          <w:bCs/>
          <w:color w:val="C9211E"/>
          <w:spacing w:val="-4"/>
          <w:sz w:val="28"/>
          <w:szCs w:val="28"/>
        </w:rPr>
        <w:t xml:space="preserve"> </w:t>
      </w:r>
      <w:r w:rsidRPr="00CB0F0D">
        <w:rPr>
          <w:bCs/>
          <w:color w:val="000000"/>
          <w:sz w:val="28"/>
          <w:szCs w:val="28"/>
        </w:rPr>
        <w:t xml:space="preserve">дозволу на </w:t>
      </w:r>
      <w:r w:rsidRPr="00CB0F0D">
        <w:rPr>
          <w:bCs/>
          <w:color w:val="000000"/>
          <w:spacing w:val="-2"/>
          <w:sz w:val="28"/>
          <w:szCs w:val="28"/>
        </w:rPr>
        <w:t xml:space="preserve">розроблення проекту землеустрою щодо </w:t>
      </w:r>
      <w:r w:rsidRPr="00CB0F0D">
        <w:rPr>
          <w:bCs/>
          <w:color w:val="000000"/>
          <w:sz w:val="28"/>
          <w:szCs w:val="28"/>
        </w:rPr>
        <w:t>відведення земельної ді</w:t>
      </w:r>
      <w:r w:rsidRPr="00CB0F0D">
        <w:rPr>
          <w:bCs/>
          <w:color w:val="000000"/>
          <w:spacing w:val="-6"/>
          <w:sz w:val="28"/>
          <w:szCs w:val="28"/>
        </w:rPr>
        <w:t>лянки для будівництва та обслуговування виробничих приміщень (11.02) на вул. Карпенка-Карого, 3 у м. Луцьку.</w:t>
      </w:r>
    </w:p>
    <w:p w14:paraId="7CAE1C04" w14:textId="77777777" w:rsidR="0076593B" w:rsidRPr="00CB0F0D" w:rsidRDefault="0076593B" w:rsidP="0076593B">
      <w:pPr>
        <w:tabs>
          <w:tab w:val="left" w:pos="739"/>
        </w:tabs>
        <w:ind w:right="-2" w:firstLine="567"/>
        <w:jc w:val="both"/>
        <w:rPr>
          <w:sz w:val="28"/>
          <w:szCs w:val="28"/>
        </w:rPr>
      </w:pPr>
    </w:p>
    <w:p w14:paraId="3E75B9BE" w14:textId="77777777" w:rsidR="0076593B" w:rsidRPr="00CB0F0D" w:rsidRDefault="0076593B" w:rsidP="0076593B">
      <w:pPr>
        <w:tabs>
          <w:tab w:val="left" w:pos="739"/>
        </w:tabs>
        <w:ind w:right="-2" w:firstLine="567"/>
        <w:jc w:val="both"/>
        <w:rPr>
          <w:color w:val="000000"/>
          <w:spacing w:val="-6"/>
          <w:sz w:val="28"/>
          <w:szCs w:val="28"/>
        </w:rPr>
      </w:pPr>
      <w:r w:rsidRPr="00CB0F0D">
        <w:rPr>
          <w:color w:val="000000"/>
          <w:spacing w:val="-6"/>
          <w:sz w:val="28"/>
          <w:szCs w:val="28"/>
          <w:highlight w:val="white"/>
        </w:rPr>
        <w:t>51.</w:t>
      </w:r>
      <w:r>
        <w:rPr>
          <w:color w:val="000000"/>
          <w:spacing w:val="-6"/>
          <w:sz w:val="28"/>
          <w:szCs w:val="28"/>
          <w:highlight w:val="white"/>
        </w:rPr>
        <w:t> </w:t>
      </w:r>
      <w:r w:rsidRPr="00CB0F0D">
        <w:rPr>
          <w:color w:val="000000"/>
          <w:spacing w:val="-6"/>
          <w:sz w:val="28"/>
          <w:szCs w:val="28"/>
          <w:highlight w:val="white"/>
        </w:rPr>
        <w:t>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45638444" w14:textId="77777777" w:rsidR="0076593B" w:rsidRPr="00CB0F0D" w:rsidRDefault="0076593B" w:rsidP="0076593B">
      <w:pPr>
        <w:tabs>
          <w:tab w:val="left" w:pos="739"/>
        </w:tabs>
        <w:ind w:right="-2" w:firstLine="567"/>
        <w:jc w:val="both"/>
        <w:rPr>
          <w:sz w:val="28"/>
          <w:szCs w:val="28"/>
        </w:rPr>
      </w:pPr>
    </w:p>
    <w:p w14:paraId="15D6012B" w14:textId="77777777" w:rsidR="0076593B" w:rsidRPr="00CB0F0D" w:rsidRDefault="0076593B" w:rsidP="0076593B">
      <w:pPr>
        <w:tabs>
          <w:tab w:val="left" w:pos="739"/>
        </w:tabs>
        <w:ind w:right="-2" w:firstLine="567"/>
        <w:jc w:val="both"/>
        <w:rPr>
          <w:color w:val="00000A"/>
          <w:spacing w:val="-2"/>
          <w:sz w:val="28"/>
          <w:szCs w:val="28"/>
        </w:rPr>
      </w:pPr>
      <w:r w:rsidRPr="00CB0F0D">
        <w:rPr>
          <w:color w:val="00000A"/>
          <w:spacing w:val="2"/>
          <w:sz w:val="28"/>
          <w:szCs w:val="28"/>
          <w:highlight w:val="white"/>
        </w:rPr>
        <w:t>52.</w:t>
      </w:r>
      <w:r>
        <w:rPr>
          <w:color w:val="00000A"/>
          <w:spacing w:val="2"/>
          <w:sz w:val="28"/>
          <w:szCs w:val="28"/>
          <w:highlight w:val="white"/>
        </w:rPr>
        <w:t> </w:t>
      </w:r>
      <w:r w:rsidRPr="00CB0F0D">
        <w:rPr>
          <w:color w:val="00000A"/>
          <w:spacing w:val="2"/>
          <w:sz w:val="28"/>
          <w:szCs w:val="28"/>
          <w:highlight w:val="white"/>
        </w:rPr>
        <w:t>Про надання ТОВ «АВТОПРОЕКТ»</w:t>
      </w:r>
      <w:r w:rsidRPr="00CB0F0D">
        <w:rPr>
          <w:color w:val="00000A"/>
          <w:spacing w:val="-2"/>
          <w:sz w:val="28"/>
          <w:szCs w:val="28"/>
          <w:highlight w:val="white"/>
        </w:rPr>
        <w:t xml:space="preserve"> на умовах оренди </w:t>
      </w:r>
      <w:r w:rsidRPr="00CB0F0D">
        <w:rPr>
          <w:color w:val="00000A"/>
          <w:spacing w:val="2"/>
          <w:sz w:val="28"/>
          <w:szCs w:val="28"/>
          <w:highlight w:val="white"/>
        </w:rPr>
        <w:t>земельної ділян</w:t>
      </w:r>
      <w:r w:rsidRPr="00CB0F0D">
        <w:rPr>
          <w:color w:val="00000A"/>
          <w:spacing w:val="-2"/>
          <w:sz w:val="28"/>
          <w:szCs w:val="28"/>
          <w:highlight w:val="white"/>
        </w:rPr>
        <w:t>ки</w:t>
      </w:r>
      <w:r w:rsidRPr="00CB0F0D">
        <w:rPr>
          <w:color w:val="00000A"/>
          <w:spacing w:val="2"/>
          <w:sz w:val="28"/>
          <w:szCs w:val="28"/>
          <w:highlight w:val="white"/>
        </w:rPr>
        <w:t xml:space="preserve"> </w:t>
      </w:r>
      <w:r w:rsidRPr="00CB0F0D">
        <w:rPr>
          <w:color w:val="00000A"/>
          <w:spacing w:val="-2"/>
          <w:sz w:val="28"/>
          <w:szCs w:val="28"/>
          <w:highlight w:val="white"/>
        </w:rPr>
        <w:t>для обсл</w:t>
      </w:r>
      <w:r>
        <w:rPr>
          <w:color w:val="00000A"/>
          <w:spacing w:val="-2"/>
          <w:sz w:val="28"/>
          <w:szCs w:val="28"/>
          <w:highlight w:val="white"/>
        </w:rPr>
        <w:t>уговування виробничих приміщень</w:t>
      </w:r>
      <w:r w:rsidRPr="00CB0F0D">
        <w:rPr>
          <w:color w:val="00000A"/>
          <w:spacing w:val="-2"/>
          <w:sz w:val="28"/>
          <w:szCs w:val="28"/>
          <w:highlight w:val="white"/>
        </w:rPr>
        <w:t xml:space="preserve"> </w:t>
      </w:r>
      <w:r w:rsidRPr="00CB0F0D">
        <w:rPr>
          <w:color w:val="00000A"/>
          <w:spacing w:val="4"/>
          <w:sz w:val="28"/>
          <w:szCs w:val="28"/>
          <w:highlight w:val="white"/>
        </w:rPr>
        <w:t>(11.02) на вул. Дубнівській, 16</w:t>
      </w:r>
      <w:r w:rsidRPr="00CB0F0D">
        <w:rPr>
          <w:color w:val="00000A"/>
          <w:spacing w:val="-2"/>
          <w:sz w:val="28"/>
          <w:szCs w:val="28"/>
          <w:highlight w:val="white"/>
        </w:rPr>
        <w:t xml:space="preserve"> у м. Луцьку.</w:t>
      </w:r>
    </w:p>
    <w:p w14:paraId="4DF787A4" w14:textId="77777777" w:rsidR="0076593B" w:rsidRPr="00CB0F0D" w:rsidRDefault="0076593B" w:rsidP="0076593B">
      <w:pPr>
        <w:tabs>
          <w:tab w:val="left" w:pos="739"/>
        </w:tabs>
        <w:ind w:right="-2" w:firstLine="567"/>
        <w:jc w:val="both"/>
        <w:rPr>
          <w:sz w:val="28"/>
          <w:szCs w:val="28"/>
        </w:rPr>
      </w:pPr>
    </w:p>
    <w:p w14:paraId="2C1B812F" w14:textId="77777777" w:rsidR="0076593B" w:rsidRPr="00CB0F0D" w:rsidRDefault="0076593B" w:rsidP="0076593B">
      <w:pPr>
        <w:tabs>
          <w:tab w:val="left" w:pos="739"/>
        </w:tabs>
        <w:ind w:right="-2" w:firstLine="567"/>
        <w:jc w:val="both"/>
        <w:rPr>
          <w:color w:val="00000A"/>
          <w:spacing w:val="-2"/>
          <w:sz w:val="28"/>
          <w:szCs w:val="28"/>
        </w:rPr>
      </w:pPr>
      <w:r w:rsidRPr="00CB0F0D">
        <w:rPr>
          <w:spacing w:val="2"/>
          <w:sz w:val="28"/>
          <w:szCs w:val="28"/>
        </w:rPr>
        <w:t>53.</w:t>
      </w:r>
      <w:r>
        <w:rPr>
          <w:spacing w:val="2"/>
          <w:sz w:val="28"/>
          <w:szCs w:val="28"/>
        </w:rPr>
        <w:t> </w:t>
      </w:r>
      <w:r w:rsidRPr="00CB0F0D">
        <w:rPr>
          <w:spacing w:val="2"/>
          <w:sz w:val="28"/>
          <w:szCs w:val="28"/>
        </w:rPr>
        <w:t xml:space="preserve">Про надання фізичній особі-підприємцю </w:t>
      </w:r>
      <w:r w:rsidRPr="00CB0F0D">
        <w:rPr>
          <w:spacing w:val="-4"/>
          <w:sz w:val="28"/>
          <w:szCs w:val="28"/>
        </w:rPr>
        <w:t xml:space="preserve">Шубіну В.Л. </w:t>
      </w:r>
      <w:r w:rsidRPr="00CB0F0D">
        <w:rPr>
          <w:sz w:val="28"/>
          <w:szCs w:val="28"/>
        </w:rPr>
        <w:t xml:space="preserve">на умовах оренди </w:t>
      </w:r>
      <w:r w:rsidRPr="00CB0F0D">
        <w:rPr>
          <w:spacing w:val="2"/>
          <w:sz w:val="28"/>
          <w:szCs w:val="28"/>
        </w:rPr>
        <w:t>земельної ділян</w:t>
      </w:r>
      <w:r w:rsidRPr="00CB0F0D">
        <w:rPr>
          <w:sz w:val="28"/>
          <w:szCs w:val="28"/>
        </w:rPr>
        <w:t xml:space="preserve">ки </w:t>
      </w:r>
      <w:r w:rsidRPr="00CB0F0D">
        <w:rPr>
          <w:spacing w:val="-2"/>
          <w:sz w:val="28"/>
          <w:szCs w:val="28"/>
        </w:rPr>
        <w:t xml:space="preserve">для обслуговування </w:t>
      </w:r>
      <w:r w:rsidRPr="00CB0F0D">
        <w:rPr>
          <w:sz w:val="28"/>
          <w:szCs w:val="28"/>
        </w:rPr>
        <w:t xml:space="preserve">кіоску з торговим майданчиком </w:t>
      </w:r>
      <w:r w:rsidRPr="00CB0F0D">
        <w:rPr>
          <w:spacing w:val="4"/>
          <w:sz w:val="28"/>
          <w:szCs w:val="28"/>
        </w:rPr>
        <w:t xml:space="preserve">(03.07) на </w:t>
      </w:r>
      <w:r w:rsidRPr="00CB0F0D">
        <w:rPr>
          <w:color w:val="000000"/>
          <w:spacing w:val="-2"/>
          <w:sz w:val="28"/>
          <w:szCs w:val="28"/>
        </w:rPr>
        <w:t>пр-ті Відродження, 30-А</w:t>
      </w:r>
      <w:r w:rsidRPr="00CB0F0D">
        <w:rPr>
          <w:color w:val="00000A"/>
          <w:spacing w:val="-2"/>
          <w:sz w:val="28"/>
          <w:szCs w:val="28"/>
        </w:rPr>
        <w:t xml:space="preserve"> у м. Луцьку.</w:t>
      </w:r>
    </w:p>
    <w:p w14:paraId="14507D19" w14:textId="77777777" w:rsidR="0076593B" w:rsidRPr="00CB0F0D" w:rsidRDefault="0076593B" w:rsidP="0076593B">
      <w:pPr>
        <w:tabs>
          <w:tab w:val="left" w:pos="739"/>
        </w:tabs>
        <w:ind w:right="-2" w:firstLine="567"/>
        <w:jc w:val="both"/>
        <w:rPr>
          <w:sz w:val="28"/>
          <w:szCs w:val="28"/>
        </w:rPr>
      </w:pPr>
      <w:r w:rsidRPr="00CB0F0D">
        <w:rPr>
          <w:color w:val="00000A"/>
          <w:spacing w:val="2"/>
          <w:sz w:val="28"/>
          <w:szCs w:val="28"/>
        </w:rPr>
        <w:lastRenderedPageBreak/>
        <w:t>54.</w:t>
      </w:r>
      <w:r>
        <w:rPr>
          <w:color w:val="00000A"/>
          <w:spacing w:val="2"/>
          <w:sz w:val="28"/>
          <w:szCs w:val="28"/>
        </w:rPr>
        <w:t> </w:t>
      </w:r>
      <w:r w:rsidRPr="00CB0F0D">
        <w:rPr>
          <w:color w:val="00000A"/>
          <w:spacing w:val="2"/>
          <w:sz w:val="28"/>
          <w:szCs w:val="28"/>
        </w:rPr>
        <w:t>П</w:t>
      </w:r>
      <w:r w:rsidRPr="00CB0F0D">
        <w:rPr>
          <w:spacing w:val="2"/>
          <w:sz w:val="28"/>
          <w:szCs w:val="28"/>
        </w:rPr>
        <w:t xml:space="preserve">ро надання громадянину Войтюку Р.М. </w:t>
      </w:r>
      <w:r w:rsidRPr="00CB0F0D">
        <w:rPr>
          <w:sz w:val="28"/>
          <w:szCs w:val="28"/>
        </w:rPr>
        <w:t xml:space="preserve">на умовах оренди </w:t>
      </w:r>
      <w:r w:rsidRPr="00CB0F0D">
        <w:rPr>
          <w:spacing w:val="2"/>
          <w:sz w:val="28"/>
          <w:szCs w:val="28"/>
        </w:rPr>
        <w:t>земельної ділян</w:t>
      </w:r>
      <w:r w:rsidRPr="00CB0F0D">
        <w:rPr>
          <w:sz w:val="28"/>
          <w:szCs w:val="28"/>
        </w:rPr>
        <w:t>ки</w:t>
      </w:r>
      <w:r w:rsidRPr="00CB0F0D">
        <w:rPr>
          <w:spacing w:val="2"/>
          <w:sz w:val="28"/>
          <w:szCs w:val="28"/>
        </w:rPr>
        <w:t xml:space="preserve"> </w:t>
      </w:r>
      <w:r w:rsidRPr="00CB0F0D">
        <w:rPr>
          <w:spacing w:val="-2"/>
          <w:sz w:val="28"/>
          <w:szCs w:val="28"/>
        </w:rPr>
        <w:t>для будівництва та обслуговування</w:t>
      </w:r>
      <w:r w:rsidRPr="00CB0F0D">
        <w:rPr>
          <w:sz w:val="28"/>
          <w:szCs w:val="28"/>
        </w:rPr>
        <w:t xml:space="preserve"> гаражів </w:t>
      </w:r>
      <w:r w:rsidRPr="00CB0F0D">
        <w:rPr>
          <w:spacing w:val="4"/>
          <w:sz w:val="28"/>
          <w:szCs w:val="28"/>
        </w:rPr>
        <w:t>(11.02) на вул. Підгаєцькій, 9-А</w:t>
      </w:r>
      <w:r w:rsidRPr="00CB0F0D">
        <w:rPr>
          <w:sz w:val="28"/>
          <w:szCs w:val="28"/>
        </w:rPr>
        <w:t xml:space="preserve"> у м. Луцьку.</w:t>
      </w:r>
    </w:p>
    <w:p w14:paraId="6EDBD569" w14:textId="77777777" w:rsidR="0076593B" w:rsidRPr="00CB0F0D" w:rsidRDefault="0076593B" w:rsidP="0076593B">
      <w:pPr>
        <w:tabs>
          <w:tab w:val="left" w:pos="739"/>
        </w:tabs>
        <w:ind w:right="-2" w:firstLine="567"/>
        <w:jc w:val="both"/>
        <w:rPr>
          <w:sz w:val="28"/>
          <w:szCs w:val="28"/>
        </w:rPr>
      </w:pPr>
    </w:p>
    <w:p w14:paraId="0297193B" w14:textId="77777777" w:rsidR="0076593B" w:rsidRPr="00CB0F0D" w:rsidRDefault="0076593B" w:rsidP="0076593B">
      <w:pPr>
        <w:tabs>
          <w:tab w:val="left" w:pos="739"/>
        </w:tabs>
        <w:ind w:right="-2" w:firstLine="567"/>
        <w:jc w:val="both"/>
        <w:rPr>
          <w:sz w:val="28"/>
          <w:szCs w:val="28"/>
        </w:rPr>
      </w:pPr>
      <w:r w:rsidRPr="00CB0F0D">
        <w:rPr>
          <w:sz w:val="28"/>
          <w:szCs w:val="28"/>
        </w:rPr>
        <w:t>55.</w:t>
      </w:r>
      <w:r>
        <w:rPr>
          <w:sz w:val="28"/>
          <w:szCs w:val="28"/>
        </w:rPr>
        <w:t> </w:t>
      </w:r>
      <w:r w:rsidRPr="00CB0F0D">
        <w:rPr>
          <w:sz w:val="28"/>
          <w:szCs w:val="28"/>
        </w:rPr>
        <w:t xml:space="preserve">Про надання громадянину Кобаку М.М. на умовах оренди земельної ділянки </w:t>
      </w:r>
      <w:r w:rsidRPr="00CB0F0D">
        <w:rPr>
          <w:bCs/>
          <w:sz w:val="28"/>
          <w:szCs w:val="28"/>
        </w:rPr>
        <w:t xml:space="preserve">для будівництва та </w:t>
      </w:r>
      <w:r w:rsidRPr="00CB0F0D">
        <w:rPr>
          <w:sz w:val="28"/>
          <w:szCs w:val="28"/>
        </w:rPr>
        <w:t>обслуговування площадки для забою свиней (11.02) на вул. Лідавській, 4-Б у м. Луцьку.</w:t>
      </w:r>
    </w:p>
    <w:p w14:paraId="79AF981D" w14:textId="77777777" w:rsidR="0076593B" w:rsidRPr="00CB0F0D" w:rsidRDefault="0076593B" w:rsidP="0076593B">
      <w:pPr>
        <w:tabs>
          <w:tab w:val="left" w:pos="739"/>
        </w:tabs>
        <w:ind w:right="-2" w:firstLine="567"/>
        <w:jc w:val="both"/>
        <w:rPr>
          <w:sz w:val="28"/>
          <w:szCs w:val="28"/>
        </w:rPr>
      </w:pPr>
    </w:p>
    <w:p w14:paraId="606B8CC4" w14:textId="77777777" w:rsidR="0076593B" w:rsidRPr="00CB0F0D" w:rsidRDefault="0076593B" w:rsidP="0076593B">
      <w:pPr>
        <w:tabs>
          <w:tab w:val="left" w:pos="739"/>
        </w:tabs>
        <w:ind w:right="-2" w:firstLine="567"/>
        <w:jc w:val="both"/>
        <w:rPr>
          <w:sz w:val="28"/>
          <w:szCs w:val="28"/>
        </w:rPr>
      </w:pPr>
      <w:r w:rsidRPr="00CB0F0D">
        <w:rPr>
          <w:sz w:val="28"/>
          <w:szCs w:val="28"/>
        </w:rPr>
        <w:t>56.</w:t>
      </w:r>
      <w:r>
        <w:rPr>
          <w:sz w:val="28"/>
          <w:szCs w:val="28"/>
        </w:rPr>
        <w:t> </w:t>
      </w:r>
      <w:r w:rsidRPr="00CB0F0D">
        <w:rPr>
          <w:sz w:val="28"/>
          <w:szCs w:val="28"/>
        </w:rPr>
        <w:t xml:space="preserve">Про надання громадянці </w:t>
      </w:r>
      <w:r w:rsidRPr="00CB0F0D">
        <w:rPr>
          <w:bCs/>
          <w:spacing w:val="-2"/>
          <w:sz w:val="28"/>
          <w:szCs w:val="28"/>
        </w:rPr>
        <w:t>Якубчук І.П.</w:t>
      </w:r>
      <w:r w:rsidRPr="00CB0F0D">
        <w:rPr>
          <w:sz w:val="28"/>
          <w:szCs w:val="28"/>
        </w:rPr>
        <w:t xml:space="preserve"> на умовах оренди земельної ділянки </w:t>
      </w:r>
      <w:r w:rsidRPr="00CB0F0D">
        <w:rPr>
          <w:bCs/>
          <w:sz w:val="28"/>
          <w:szCs w:val="28"/>
        </w:rPr>
        <w:t xml:space="preserve">для </w:t>
      </w:r>
      <w:r w:rsidRPr="00CB0F0D">
        <w:rPr>
          <w:sz w:val="28"/>
          <w:szCs w:val="28"/>
        </w:rPr>
        <w:t>обслуговування торгового павільйону (03.07) на пр-ті Волі, 29-Б у м. Луцьку.</w:t>
      </w:r>
    </w:p>
    <w:p w14:paraId="19043244" w14:textId="77777777" w:rsidR="0076593B" w:rsidRPr="00CB0F0D" w:rsidRDefault="0076593B" w:rsidP="0076593B">
      <w:pPr>
        <w:tabs>
          <w:tab w:val="left" w:pos="739"/>
        </w:tabs>
        <w:ind w:right="-2" w:firstLine="567"/>
        <w:jc w:val="both"/>
        <w:rPr>
          <w:sz w:val="28"/>
          <w:szCs w:val="28"/>
        </w:rPr>
      </w:pPr>
    </w:p>
    <w:p w14:paraId="5109263B" w14:textId="77777777" w:rsidR="0076593B" w:rsidRPr="00CB0F0D" w:rsidRDefault="0076593B" w:rsidP="0076593B">
      <w:pPr>
        <w:tabs>
          <w:tab w:val="left" w:pos="739"/>
        </w:tabs>
        <w:ind w:right="-2" w:firstLine="567"/>
        <w:jc w:val="both"/>
        <w:rPr>
          <w:color w:val="000000"/>
          <w:spacing w:val="2"/>
          <w:sz w:val="28"/>
          <w:szCs w:val="28"/>
        </w:rPr>
      </w:pPr>
      <w:r w:rsidRPr="00CB0F0D">
        <w:rPr>
          <w:sz w:val="28"/>
          <w:szCs w:val="28"/>
        </w:rPr>
        <w:t>57.</w:t>
      </w:r>
      <w:r>
        <w:rPr>
          <w:sz w:val="28"/>
          <w:szCs w:val="28"/>
        </w:rPr>
        <w:t> </w:t>
      </w:r>
      <w:r w:rsidRPr="00CB0F0D">
        <w:rPr>
          <w:sz w:val="28"/>
          <w:szCs w:val="28"/>
        </w:rPr>
        <w:t xml:space="preserve">Про надання громадянину Чорному О.І. на умовах оренди земельної ділянки </w:t>
      </w:r>
      <w:r w:rsidRPr="00CB0F0D">
        <w:rPr>
          <w:bCs/>
          <w:sz w:val="28"/>
          <w:szCs w:val="28"/>
        </w:rPr>
        <w:t xml:space="preserve">для будівництва та </w:t>
      </w:r>
      <w:r w:rsidRPr="00CB0F0D">
        <w:rPr>
          <w:sz w:val="28"/>
          <w:szCs w:val="28"/>
        </w:rPr>
        <w:t>обслуговування нежитлового приміщення (11</w:t>
      </w:r>
      <w:r w:rsidRPr="00CB0F0D">
        <w:rPr>
          <w:color w:val="000000"/>
          <w:spacing w:val="2"/>
          <w:sz w:val="28"/>
          <w:szCs w:val="28"/>
          <w:highlight w:val="white"/>
        </w:rPr>
        <w:t>.02) на вул. Індустріальній, 8 у м. Луцьку.</w:t>
      </w:r>
    </w:p>
    <w:p w14:paraId="670C82DE" w14:textId="77777777" w:rsidR="0076593B" w:rsidRPr="00CB0F0D" w:rsidRDefault="0076593B" w:rsidP="0076593B">
      <w:pPr>
        <w:tabs>
          <w:tab w:val="left" w:pos="739"/>
        </w:tabs>
        <w:ind w:right="-2" w:firstLine="567"/>
        <w:jc w:val="both"/>
        <w:rPr>
          <w:sz w:val="28"/>
          <w:szCs w:val="28"/>
        </w:rPr>
      </w:pPr>
    </w:p>
    <w:p w14:paraId="66056BE4"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highlight w:val="white"/>
        </w:rPr>
        <w:t>58.</w:t>
      </w:r>
      <w:r>
        <w:rPr>
          <w:color w:val="000000"/>
          <w:spacing w:val="2"/>
          <w:sz w:val="28"/>
          <w:szCs w:val="28"/>
          <w:highlight w:val="white"/>
        </w:rPr>
        <w:t> </w:t>
      </w:r>
      <w:r w:rsidRPr="00CB0F0D">
        <w:rPr>
          <w:color w:val="000000"/>
          <w:spacing w:val="2"/>
          <w:sz w:val="28"/>
          <w:szCs w:val="28"/>
          <w:highlight w:val="white"/>
        </w:rPr>
        <w:t>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79090395" w14:textId="77777777" w:rsidR="0076593B" w:rsidRPr="00CB0F0D" w:rsidRDefault="0076593B" w:rsidP="0076593B">
      <w:pPr>
        <w:tabs>
          <w:tab w:val="left" w:pos="739"/>
        </w:tabs>
        <w:ind w:right="-2" w:firstLine="567"/>
        <w:jc w:val="both"/>
        <w:rPr>
          <w:sz w:val="28"/>
          <w:szCs w:val="28"/>
        </w:rPr>
      </w:pPr>
    </w:p>
    <w:p w14:paraId="69DB71B3"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highlight w:val="white"/>
        </w:rPr>
        <w:t>59.</w:t>
      </w:r>
      <w:r>
        <w:rPr>
          <w:color w:val="000000"/>
          <w:spacing w:val="2"/>
          <w:sz w:val="28"/>
          <w:szCs w:val="28"/>
          <w:highlight w:val="white"/>
        </w:rPr>
        <w:t> </w:t>
      </w:r>
      <w:r w:rsidRPr="00CB0F0D">
        <w:rPr>
          <w:color w:val="000000"/>
          <w:spacing w:val="2"/>
          <w:sz w:val="28"/>
          <w:szCs w:val="28"/>
          <w:highlight w:val="white"/>
        </w:rPr>
        <w:t>Про надання ВКФ «Інтегро» ТОВ на умовах оренди земельної ділянки для обслуговування спортивного ко</w:t>
      </w:r>
      <w:r>
        <w:rPr>
          <w:color w:val="000000"/>
          <w:spacing w:val="2"/>
          <w:sz w:val="28"/>
          <w:szCs w:val="28"/>
          <w:highlight w:val="white"/>
        </w:rPr>
        <w:t>мплексу (03.04) на пров. Галини </w:t>
      </w:r>
      <w:r w:rsidRPr="00CB0F0D">
        <w:rPr>
          <w:color w:val="000000"/>
          <w:spacing w:val="2"/>
          <w:sz w:val="28"/>
          <w:szCs w:val="28"/>
          <w:highlight w:val="white"/>
        </w:rPr>
        <w:t>Коханської, 3 у м. Луцьку.</w:t>
      </w:r>
    </w:p>
    <w:p w14:paraId="22A5C28F" w14:textId="77777777" w:rsidR="0076593B" w:rsidRPr="00CB0F0D" w:rsidRDefault="0076593B" w:rsidP="0076593B">
      <w:pPr>
        <w:tabs>
          <w:tab w:val="left" w:pos="739"/>
        </w:tabs>
        <w:ind w:right="-2" w:firstLine="567"/>
        <w:jc w:val="both"/>
        <w:rPr>
          <w:sz w:val="28"/>
          <w:szCs w:val="28"/>
        </w:rPr>
      </w:pPr>
    </w:p>
    <w:p w14:paraId="4C25BC51" w14:textId="77777777" w:rsidR="0076593B" w:rsidRPr="00CB0F0D" w:rsidRDefault="0076593B" w:rsidP="0076593B">
      <w:pPr>
        <w:tabs>
          <w:tab w:val="left" w:pos="739"/>
        </w:tabs>
        <w:ind w:right="-2" w:firstLine="567"/>
        <w:jc w:val="both"/>
        <w:rPr>
          <w:color w:val="000000"/>
          <w:spacing w:val="2"/>
          <w:sz w:val="28"/>
          <w:szCs w:val="28"/>
        </w:rPr>
      </w:pPr>
      <w:r w:rsidRPr="00CB0F0D">
        <w:rPr>
          <w:color w:val="000000"/>
          <w:spacing w:val="2"/>
          <w:sz w:val="28"/>
          <w:szCs w:val="28"/>
          <w:highlight w:val="white"/>
        </w:rPr>
        <w:t>60.</w:t>
      </w:r>
      <w:r>
        <w:rPr>
          <w:color w:val="000000"/>
          <w:spacing w:val="2"/>
          <w:sz w:val="28"/>
          <w:szCs w:val="28"/>
          <w:highlight w:val="white"/>
        </w:rPr>
        <w:t> </w:t>
      </w:r>
      <w:r w:rsidRPr="00CB0F0D">
        <w:rPr>
          <w:color w:val="000000"/>
          <w:spacing w:val="2"/>
          <w:sz w:val="28"/>
          <w:szCs w:val="28"/>
          <w:highlight w:val="white"/>
        </w:rPr>
        <w:t xml:space="preserve">Про надання ТОВ «ТЕХНОПРИВОД» на умовах оренди земельної ділянки для будівництва та обслуговування приміщення </w:t>
      </w:r>
      <w:r w:rsidRPr="00CB0F0D">
        <w:rPr>
          <w:bCs/>
          <w:color w:val="000000"/>
          <w:spacing w:val="2"/>
          <w:sz w:val="28"/>
          <w:szCs w:val="28"/>
          <w:highlight w:val="white"/>
        </w:rPr>
        <w:t>автозаправної станції</w:t>
      </w:r>
      <w:r w:rsidRPr="00CB0F0D">
        <w:rPr>
          <w:color w:val="000000"/>
          <w:spacing w:val="2"/>
          <w:sz w:val="28"/>
          <w:szCs w:val="28"/>
          <w:highlight w:val="white"/>
        </w:rPr>
        <w:t xml:space="preserve"> (12.11) на вул. Зв'язківців, 1-А у м. Луцьку.</w:t>
      </w:r>
    </w:p>
    <w:p w14:paraId="5EB65D7E" w14:textId="77777777" w:rsidR="0076593B" w:rsidRPr="00CB0F0D" w:rsidRDefault="0076593B" w:rsidP="0076593B">
      <w:pPr>
        <w:tabs>
          <w:tab w:val="left" w:pos="739"/>
        </w:tabs>
        <w:ind w:right="-2" w:firstLine="567"/>
        <w:jc w:val="both"/>
        <w:rPr>
          <w:sz w:val="28"/>
          <w:szCs w:val="28"/>
        </w:rPr>
      </w:pPr>
    </w:p>
    <w:p w14:paraId="152DA476" w14:textId="77777777" w:rsidR="0076593B" w:rsidRPr="00CB0F0D" w:rsidRDefault="0076593B" w:rsidP="0076593B">
      <w:pPr>
        <w:tabs>
          <w:tab w:val="left" w:pos="739"/>
        </w:tabs>
        <w:ind w:right="-2" w:firstLine="567"/>
        <w:jc w:val="both"/>
        <w:rPr>
          <w:bCs/>
          <w:color w:val="000000"/>
          <w:spacing w:val="2"/>
          <w:sz w:val="28"/>
          <w:szCs w:val="28"/>
        </w:rPr>
      </w:pPr>
      <w:r w:rsidRPr="00CB0F0D">
        <w:rPr>
          <w:bCs/>
          <w:sz w:val="28"/>
          <w:szCs w:val="28"/>
        </w:rPr>
        <w:t>61.</w:t>
      </w:r>
      <w:r>
        <w:rPr>
          <w:bCs/>
          <w:sz w:val="28"/>
          <w:szCs w:val="28"/>
        </w:rPr>
        <w:t> </w:t>
      </w:r>
      <w:r w:rsidRPr="00CB0F0D">
        <w:rPr>
          <w:bCs/>
          <w:sz w:val="28"/>
          <w:szCs w:val="28"/>
        </w:rPr>
        <w:t xml:space="preserve">Про надання </w:t>
      </w:r>
      <w:r w:rsidRPr="00CB0F0D">
        <w:rPr>
          <w:bCs/>
          <w:color w:val="000000"/>
          <w:spacing w:val="-6"/>
          <w:sz w:val="28"/>
          <w:szCs w:val="28"/>
        </w:rPr>
        <w:t>ТОВ «КУБАЙ ГРУП»</w:t>
      </w:r>
      <w:r w:rsidRPr="00CB0F0D">
        <w:rPr>
          <w:bCs/>
          <w:sz w:val="28"/>
          <w:szCs w:val="28"/>
        </w:rPr>
        <w:t xml:space="preserve"> на умовах оренди земельної ділянки для будівництва та обслуговування нежитлового приміщення (11.02) на вул. Індустріальній, 8 </w:t>
      </w:r>
      <w:r w:rsidRPr="00CB0F0D">
        <w:rPr>
          <w:bCs/>
          <w:color w:val="000000"/>
          <w:spacing w:val="2"/>
          <w:sz w:val="28"/>
          <w:szCs w:val="28"/>
          <w:highlight w:val="white"/>
        </w:rPr>
        <w:t>у м. Луцьку.</w:t>
      </w:r>
    </w:p>
    <w:p w14:paraId="130AF5BF" w14:textId="77777777" w:rsidR="0076593B" w:rsidRDefault="0076593B" w:rsidP="0076593B">
      <w:pPr>
        <w:tabs>
          <w:tab w:val="left" w:pos="739"/>
        </w:tabs>
        <w:ind w:right="-2" w:firstLine="567"/>
        <w:jc w:val="both"/>
        <w:rPr>
          <w:sz w:val="28"/>
          <w:szCs w:val="28"/>
        </w:rPr>
      </w:pPr>
    </w:p>
    <w:p w14:paraId="268260AD" w14:textId="77777777" w:rsidR="0076593B" w:rsidRDefault="0076593B" w:rsidP="0076593B">
      <w:pPr>
        <w:tabs>
          <w:tab w:val="left" w:pos="739"/>
        </w:tabs>
        <w:ind w:right="-2" w:firstLine="567"/>
        <w:jc w:val="both"/>
        <w:rPr>
          <w:spacing w:val="-6"/>
          <w:sz w:val="28"/>
          <w:szCs w:val="28"/>
        </w:rPr>
      </w:pPr>
      <w:r w:rsidRPr="00CB0F0D">
        <w:rPr>
          <w:sz w:val="28"/>
          <w:szCs w:val="28"/>
        </w:rPr>
        <w:t>62.</w:t>
      </w:r>
      <w:r>
        <w:rPr>
          <w:sz w:val="28"/>
          <w:szCs w:val="28"/>
        </w:rPr>
        <w:t> </w:t>
      </w:r>
      <w:r w:rsidRPr="00CB0F0D">
        <w:rPr>
          <w:sz w:val="28"/>
          <w:szCs w:val="28"/>
        </w:rPr>
        <w:t xml:space="preserve">Про надання громадянам Цимбалюку Л.В., </w:t>
      </w:r>
      <w:r w:rsidRPr="00CB0F0D">
        <w:rPr>
          <w:bCs/>
          <w:spacing w:val="-2"/>
          <w:sz w:val="28"/>
          <w:szCs w:val="28"/>
        </w:rPr>
        <w:t xml:space="preserve">Цимбалюк Ю.Ю. на </w:t>
      </w:r>
      <w:r w:rsidRPr="00CB0F0D">
        <w:rPr>
          <w:spacing w:val="-6"/>
          <w:sz w:val="28"/>
          <w:szCs w:val="28"/>
        </w:rPr>
        <w:t xml:space="preserve">умовах </w:t>
      </w:r>
      <w:r w:rsidRPr="00CB0F0D">
        <w:rPr>
          <w:spacing w:val="-2"/>
          <w:sz w:val="28"/>
          <w:szCs w:val="28"/>
        </w:rPr>
        <w:t>оренди земель</w:t>
      </w:r>
      <w:r w:rsidRPr="00CB0F0D">
        <w:rPr>
          <w:spacing w:val="4"/>
          <w:sz w:val="28"/>
          <w:szCs w:val="28"/>
        </w:rPr>
        <w:t xml:space="preserve">ної ділянки </w:t>
      </w:r>
      <w:r w:rsidRPr="00CB0F0D">
        <w:rPr>
          <w:spacing w:val="-6"/>
          <w:sz w:val="28"/>
          <w:szCs w:val="28"/>
        </w:rPr>
        <w:t xml:space="preserve">для будівництва та обслуговування адміністративного  будинку </w:t>
      </w:r>
      <w:r w:rsidRPr="00CB0F0D">
        <w:rPr>
          <w:bCs/>
          <w:spacing w:val="-6"/>
          <w:sz w:val="28"/>
          <w:szCs w:val="28"/>
        </w:rPr>
        <w:t xml:space="preserve">(03.10) </w:t>
      </w:r>
      <w:r w:rsidRPr="00CB0F0D">
        <w:rPr>
          <w:spacing w:val="-6"/>
          <w:sz w:val="28"/>
          <w:szCs w:val="28"/>
        </w:rPr>
        <w:t xml:space="preserve">на </w:t>
      </w:r>
      <w:r w:rsidRPr="00CB0F0D">
        <w:rPr>
          <w:spacing w:val="-2"/>
          <w:sz w:val="28"/>
          <w:szCs w:val="28"/>
        </w:rPr>
        <w:t xml:space="preserve">пр-ті Волі, 21-А </w:t>
      </w:r>
      <w:r w:rsidRPr="00CB0F0D">
        <w:rPr>
          <w:spacing w:val="-6"/>
          <w:sz w:val="28"/>
          <w:szCs w:val="28"/>
        </w:rPr>
        <w:t>у м. Луцьку.</w:t>
      </w:r>
    </w:p>
    <w:p w14:paraId="6FB4BE8F" w14:textId="77777777" w:rsidR="00047DEC" w:rsidRPr="00CB0F0D" w:rsidRDefault="00047DEC" w:rsidP="0076593B">
      <w:pPr>
        <w:tabs>
          <w:tab w:val="left" w:pos="739"/>
        </w:tabs>
        <w:ind w:right="-2" w:firstLine="567"/>
        <w:jc w:val="both"/>
        <w:rPr>
          <w:spacing w:val="-6"/>
          <w:sz w:val="28"/>
          <w:szCs w:val="28"/>
        </w:rPr>
      </w:pPr>
    </w:p>
    <w:p w14:paraId="55FE49B2" w14:textId="77777777" w:rsidR="0076593B" w:rsidRPr="00CB0F0D" w:rsidRDefault="0076593B" w:rsidP="0076593B">
      <w:pPr>
        <w:tabs>
          <w:tab w:val="left" w:pos="739"/>
        </w:tabs>
        <w:ind w:right="-2" w:firstLine="567"/>
        <w:jc w:val="both"/>
        <w:rPr>
          <w:spacing w:val="-6"/>
          <w:sz w:val="28"/>
          <w:szCs w:val="28"/>
        </w:rPr>
      </w:pPr>
      <w:r w:rsidRPr="00CB0F0D">
        <w:rPr>
          <w:sz w:val="28"/>
          <w:szCs w:val="28"/>
        </w:rPr>
        <w:t>63.</w:t>
      </w:r>
      <w:r>
        <w:rPr>
          <w:sz w:val="28"/>
          <w:szCs w:val="28"/>
        </w:rPr>
        <w:t> </w:t>
      </w:r>
      <w:r w:rsidRPr="00CB0F0D">
        <w:rPr>
          <w:sz w:val="28"/>
          <w:szCs w:val="28"/>
        </w:rPr>
        <w:t xml:space="preserve">Про надання громадянину </w:t>
      </w:r>
      <w:r w:rsidRPr="00CB0F0D">
        <w:rPr>
          <w:bCs/>
          <w:color w:val="000000"/>
          <w:spacing w:val="-2"/>
          <w:sz w:val="28"/>
          <w:szCs w:val="28"/>
        </w:rPr>
        <w:t xml:space="preserve">Константінову Е.Д. </w:t>
      </w:r>
      <w:r w:rsidRPr="00CB0F0D">
        <w:rPr>
          <w:bCs/>
          <w:spacing w:val="-2"/>
          <w:sz w:val="28"/>
          <w:szCs w:val="28"/>
        </w:rPr>
        <w:t xml:space="preserve">на </w:t>
      </w:r>
      <w:r w:rsidRPr="00CB0F0D">
        <w:rPr>
          <w:spacing w:val="-6"/>
          <w:sz w:val="28"/>
          <w:szCs w:val="28"/>
        </w:rPr>
        <w:t xml:space="preserve">умовах </w:t>
      </w:r>
      <w:r w:rsidRPr="00CB0F0D">
        <w:rPr>
          <w:spacing w:val="-2"/>
          <w:sz w:val="28"/>
          <w:szCs w:val="28"/>
        </w:rPr>
        <w:t>оренди земель</w:t>
      </w:r>
      <w:r w:rsidRPr="00CB0F0D">
        <w:rPr>
          <w:spacing w:val="4"/>
          <w:sz w:val="28"/>
          <w:szCs w:val="28"/>
        </w:rPr>
        <w:t xml:space="preserve">ної ділянки </w:t>
      </w:r>
      <w:r w:rsidRPr="00CB0F0D">
        <w:rPr>
          <w:color w:val="000000"/>
          <w:spacing w:val="-6"/>
          <w:sz w:val="28"/>
          <w:szCs w:val="28"/>
        </w:rPr>
        <w:t>для будівництва та обслуговування торгового</w:t>
      </w:r>
      <w:r w:rsidRPr="00CB0F0D">
        <w:rPr>
          <w:bCs/>
          <w:color w:val="000000"/>
          <w:spacing w:val="-6"/>
          <w:sz w:val="28"/>
          <w:szCs w:val="28"/>
        </w:rPr>
        <w:t xml:space="preserve"> павільйону з літнім кафе (03.07) </w:t>
      </w:r>
      <w:r w:rsidRPr="00CB0F0D">
        <w:rPr>
          <w:color w:val="000000"/>
          <w:spacing w:val="-6"/>
          <w:sz w:val="28"/>
          <w:szCs w:val="28"/>
        </w:rPr>
        <w:t>на пр-ті Президента Грушевськог</w:t>
      </w:r>
      <w:r w:rsidRPr="00CB0F0D">
        <w:rPr>
          <w:spacing w:val="-6"/>
          <w:sz w:val="28"/>
          <w:szCs w:val="28"/>
        </w:rPr>
        <w:t>о, 22 у м. Луцьку.</w:t>
      </w:r>
    </w:p>
    <w:p w14:paraId="331E959B" w14:textId="77777777" w:rsidR="0076593B" w:rsidRPr="00CB0F0D" w:rsidRDefault="0076593B" w:rsidP="0076593B">
      <w:pPr>
        <w:tabs>
          <w:tab w:val="left" w:pos="739"/>
        </w:tabs>
        <w:ind w:right="-2" w:firstLine="567"/>
        <w:jc w:val="both"/>
        <w:rPr>
          <w:sz w:val="28"/>
          <w:szCs w:val="28"/>
        </w:rPr>
      </w:pPr>
    </w:p>
    <w:p w14:paraId="375E233E" w14:textId="2BA6BDD6" w:rsidR="0076593B" w:rsidRPr="00CB0F0D" w:rsidRDefault="0076593B" w:rsidP="0076593B">
      <w:pPr>
        <w:tabs>
          <w:tab w:val="left" w:pos="739"/>
        </w:tabs>
        <w:ind w:right="-2" w:firstLine="567"/>
        <w:jc w:val="both"/>
        <w:rPr>
          <w:bCs/>
          <w:color w:val="000000"/>
          <w:spacing w:val="2"/>
          <w:sz w:val="28"/>
          <w:szCs w:val="28"/>
        </w:rPr>
      </w:pPr>
      <w:r>
        <w:rPr>
          <w:bCs/>
          <w:color w:val="000000"/>
          <w:spacing w:val="2"/>
          <w:sz w:val="28"/>
          <w:szCs w:val="28"/>
          <w:highlight w:val="white"/>
        </w:rPr>
        <w:t>64</w:t>
      </w:r>
      <w:r w:rsidRPr="00CB0F0D">
        <w:rPr>
          <w:bCs/>
          <w:color w:val="000000"/>
          <w:spacing w:val="2"/>
          <w:sz w:val="28"/>
          <w:szCs w:val="28"/>
          <w:highlight w:val="white"/>
        </w:rPr>
        <w:t>.</w:t>
      </w:r>
      <w:r>
        <w:rPr>
          <w:bCs/>
          <w:color w:val="000000"/>
          <w:spacing w:val="2"/>
          <w:sz w:val="28"/>
          <w:szCs w:val="28"/>
          <w:highlight w:val="white"/>
        </w:rPr>
        <w:t> </w:t>
      </w:r>
      <w:r w:rsidRPr="00CB0F0D">
        <w:rPr>
          <w:bCs/>
          <w:color w:val="000000"/>
          <w:spacing w:val="2"/>
          <w:sz w:val="28"/>
          <w:szCs w:val="28"/>
          <w:highlight w:val="white"/>
        </w:rPr>
        <w:t>Про визнання припиненим договору оренди землі на земельну ділянку на вул. Наливайка, 2 у м. Луцьку.</w:t>
      </w:r>
    </w:p>
    <w:p w14:paraId="317AC363" w14:textId="77777777" w:rsidR="0076593B" w:rsidRPr="00CB0F0D" w:rsidRDefault="0076593B" w:rsidP="0076593B">
      <w:pPr>
        <w:tabs>
          <w:tab w:val="left" w:pos="739"/>
        </w:tabs>
        <w:ind w:right="-2" w:firstLine="567"/>
        <w:jc w:val="both"/>
        <w:rPr>
          <w:sz w:val="28"/>
          <w:szCs w:val="28"/>
        </w:rPr>
      </w:pPr>
    </w:p>
    <w:p w14:paraId="4DA679D7" w14:textId="38E13F26" w:rsidR="0076593B" w:rsidRPr="00CB0F0D" w:rsidRDefault="0076593B" w:rsidP="0076593B">
      <w:pPr>
        <w:tabs>
          <w:tab w:val="left" w:pos="739"/>
        </w:tabs>
        <w:ind w:right="-2" w:firstLine="567"/>
        <w:jc w:val="both"/>
        <w:rPr>
          <w:i/>
          <w:iCs/>
          <w:color w:val="000000"/>
          <w:sz w:val="28"/>
          <w:szCs w:val="28"/>
        </w:rPr>
      </w:pPr>
      <w:r>
        <w:rPr>
          <w:color w:val="000000"/>
          <w:sz w:val="28"/>
          <w:szCs w:val="28"/>
        </w:rPr>
        <w:lastRenderedPageBreak/>
        <w:t>65</w:t>
      </w:r>
      <w:r w:rsidRPr="00CB0F0D">
        <w:rPr>
          <w:color w:val="000000"/>
          <w:sz w:val="28"/>
          <w:szCs w:val="28"/>
        </w:rPr>
        <w:t>.</w:t>
      </w:r>
      <w:r>
        <w:rPr>
          <w:color w:val="000000"/>
          <w:sz w:val="28"/>
          <w:szCs w:val="28"/>
        </w:rPr>
        <w:t> </w:t>
      </w:r>
      <w:r w:rsidRPr="00CB0F0D">
        <w:rPr>
          <w:color w:val="000000"/>
          <w:sz w:val="28"/>
          <w:szCs w:val="28"/>
        </w:rPr>
        <w:t>Про надання громадянину Присяжнюку Ю.М. дозволу на розроблення проекту землеустрою щодо відведення земельної ділянки для обслуговування індивідуального гаража (02.05) на Київському майдані у м. Луцьку.</w:t>
      </w:r>
      <w:r w:rsidRPr="00CB0F0D">
        <w:rPr>
          <w:i/>
          <w:iCs/>
          <w:color w:val="000000"/>
          <w:sz w:val="28"/>
          <w:szCs w:val="28"/>
        </w:rPr>
        <w:t xml:space="preserve"> </w:t>
      </w:r>
    </w:p>
    <w:p w14:paraId="069D14E3" w14:textId="77777777" w:rsidR="0076593B" w:rsidRPr="00CB0F0D" w:rsidRDefault="0076593B" w:rsidP="0076593B">
      <w:pPr>
        <w:tabs>
          <w:tab w:val="left" w:pos="739"/>
        </w:tabs>
        <w:ind w:right="-2" w:firstLine="567"/>
        <w:jc w:val="both"/>
        <w:rPr>
          <w:sz w:val="28"/>
          <w:szCs w:val="28"/>
        </w:rPr>
      </w:pPr>
    </w:p>
    <w:p w14:paraId="5336EB88" w14:textId="4362437B" w:rsidR="0076593B" w:rsidRPr="00CB0F0D" w:rsidRDefault="0076593B" w:rsidP="0076593B">
      <w:pPr>
        <w:tabs>
          <w:tab w:val="left" w:pos="739"/>
        </w:tabs>
        <w:ind w:right="-2" w:firstLine="567"/>
        <w:jc w:val="both"/>
        <w:rPr>
          <w:sz w:val="28"/>
          <w:szCs w:val="28"/>
        </w:rPr>
      </w:pPr>
      <w:r>
        <w:rPr>
          <w:sz w:val="28"/>
          <w:szCs w:val="28"/>
        </w:rPr>
        <w:t>66</w:t>
      </w:r>
      <w:r w:rsidRPr="00CB0F0D">
        <w:rPr>
          <w:sz w:val="28"/>
          <w:szCs w:val="28"/>
        </w:rPr>
        <w:t>. Про надання громадянці Корольчук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Братковського, 11 у м. Луцьку.</w:t>
      </w:r>
    </w:p>
    <w:p w14:paraId="7CF69A8B" w14:textId="77777777" w:rsidR="0076593B" w:rsidRPr="00CB0F0D" w:rsidRDefault="0076593B" w:rsidP="0076593B">
      <w:pPr>
        <w:tabs>
          <w:tab w:val="left" w:pos="739"/>
        </w:tabs>
        <w:ind w:right="-2" w:firstLine="567"/>
        <w:jc w:val="both"/>
        <w:rPr>
          <w:sz w:val="28"/>
          <w:szCs w:val="28"/>
        </w:rPr>
      </w:pPr>
    </w:p>
    <w:p w14:paraId="1B93B40B" w14:textId="4898C064" w:rsidR="0076593B" w:rsidRPr="00CB0F0D" w:rsidRDefault="0076593B" w:rsidP="0076593B">
      <w:pPr>
        <w:tabs>
          <w:tab w:val="left" w:pos="739"/>
        </w:tabs>
        <w:ind w:right="-2" w:firstLine="567"/>
        <w:jc w:val="both"/>
        <w:rPr>
          <w:sz w:val="28"/>
          <w:szCs w:val="28"/>
        </w:rPr>
      </w:pPr>
      <w:r>
        <w:rPr>
          <w:sz w:val="28"/>
          <w:szCs w:val="28"/>
        </w:rPr>
        <w:t>67</w:t>
      </w:r>
      <w:r w:rsidRPr="00CB0F0D">
        <w:rPr>
          <w:sz w:val="28"/>
          <w:szCs w:val="28"/>
        </w:rPr>
        <w:t>.</w:t>
      </w:r>
      <w:r>
        <w:rPr>
          <w:sz w:val="28"/>
          <w:szCs w:val="28"/>
        </w:rPr>
        <w:t> </w:t>
      </w:r>
      <w:r w:rsidRPr="00CB0F0D">
        <w:rPr>
          <w:sz w:val="28"/>
          <w:szCs w:val="28"/>
        </w:rPr>
        <w:t>Про надання Луцькій міській територіальній громаді, від імені якої діє Луцька міська рада (землекористувач громадян</w:t>
      </w:r>
      <w:r w:rsidRPr="00CB0F0D">
        <w:rPr>
          <w:sz w:val="28"/>
          <w:szCs w:val="28"/>
          <w:lang w:bidi="hi-IN"/>
        </w:rPr>
        <w:t xml:space="preserve">ин </w:t>
      </w:r>
      <w:r w:rsidRPr="00CB0F0D">
        <w:rPr>
          <w:sz w:val="28"/>
          <w:szCs w:val="28"/>
          <w:lang w:eastAsia="ar-SA" w:bidi="hi-IN"/>
        </w:rPr>
        <w:t>Купчинський О.В</w:t>
      </w:r>
      <w:r w:rsidRPr="00CB0F0D">
        <w:rPr>
          <w:sz w:val="28"/>
          <w:szCs w:val="28"/>
          <w:lang w:bidi="hi-IN"/>
        </w:rPr>
        <w:t>.</w:t>
      </w:r>
      <w:r w:rsidRPr="00CB0F0D">
        <w:rPr>
          <w:sz w:val="28"/>
          <w:szCs w:val="28"/>
        </w:rPr>
        <w:t>), дозволу на розроблення проекту землеустрою щодо відведення земельн</w:t>
      </w:r>
      <w:r w:rsidRPr="00CB0F0D">
        <w:rPr>
          <w:sz w:val="28"/>
          <w:szCs w:val="28"/>
          <w:lang w:eastAsia="ru-RU"/>
        </w:rPr>
        <w:t xml:space="preserve">ої </w:t>
      </w:r>
      <w:r w:rsidRPr="00CB0F0D">
        <w:rPr>
          <w:sz w:val="28"/>
          <w:szCs w:val="28"/>
        </w:rPr>
        <w:t>ділян</w:t>
      </w:r>
      <w:r>
        <w:rPr>
          <w:sz w:val="28"/>
          <w:szCs w:val="28"/>
          <w:lang w:eastAsia="ru-RU"/>
        </w:rPr>
        <w:t>ки</w:t>
      </w:r>
      <w:r w:rsidRPr="00CB0F0D">
        <w:rPr>
          <w:sz w:val="28"/>
          <w:szCs w:val="28"/>
          <w:lang w:eastAsia="ru-RU"/>
        </w:rPr>
        <w:t xml:space="preserve"> </w:t>
      </w:r>
      <w:r w:rsidRPr="00CB0F0D">
        <w:rPr>
          <w:sz w:val="28"/>
          <w:szCs w:val="28"/>
        </w:rPr>
        <w:t xml:space="preserve">(зміни цільового призначення) для будівництва та обслуговування жилого будинку, господарських будівель і споруд (02.01) на </w:t>
      </w:r>
      <w:r w:rsidRPr="00CB0F0D">
        <w:rPr>
          <w:sz w:val="28"/>
          <w:szCs w:val="28"/>
          <w:lang w:eastAsia="ar-SA"/>
        </w:rPr>
        <w:t>вул. Героїв УПА, 87</w:t>
      </w:r>
      <w:r w:rsidRPr="00CB0F0D">
        <w:rPr>
          <w:sz w:val="28"/>
          <w:szCs w:val="28"/>
        </w:rPr>
        <w:t xml:space="preserve"> у м. Луцьку.</w:t>
      </w:r>
    </w:p>
    <w:p w14:paraId="0C6ED30E" w14:textId="77777777" w:rsidR="0076593B" w:rsidRPr="00CB0F0D" w:rsidRDefault="0076593B" w:rsidP="0076593B">
      <w:pPr>
        <w:tabs>
          <w:tab w:val="left" w:pos="739"/>
        </w:tabs>
        <w:ind w:right="-2" w:firstLine="567"/>
        <w:jc w:val="both"/>
        <w:rPr>
          <w:sz w:val="28"/>
          <w:szCs w:val="28"/>
        </w:rPr>
      </w:pPr>
    </w:p>
    <w:p w14:paraId="12A37763" w14:textId="744E4106" w:rsidR="0076593B" w:rsidRPr="00CB0F0D" w:rsidRDefault="0076593B" w:rsidP="0076593B">
      <w:pPr>
        <w:tabs>
          <w:tab w:val="left" w:pos="739"/>
        </w:tabs>
        <w:ind w:right="-2" w:firstLine="567"/>
        <w:jc w:val="both"/>
        <w:rPr>
          <w:spacing w:val="4"/>
          <w:sz w:val="28"/>
          <w:szCs w:val="28"/>
          <w:lang w:eastAsia="ar-SA"/>
        </w:rPr>
      </w:pPr>
      <w:r>
        <w:rPr>
          <w:sz w:val="28"/>
          <w:szCs w:val="28"/>
        </w:rPr>
        <w:t>68</w:t>
      </w:r>
      <w:r w:rsidRPr="00CB0F0D">
        <w:rPr>
          <w:sz w:val="28"/>
          <w:szCs w:val="28"/>
        </w:rPr>
        <w:t>.</w:t>
      </w:r>
      <w:r>
        <w:rPr>
          <w:sz w:val="28"/>
          <w:szCs w:val="28"/>
        </w:rPr>
        <w:t> </w:t>
      </w:r>
      <w:r w:rsidRPr="00CB0F0D">
        <w:rPr>
          <w:sz w:val="28"/>
          <w:szCs w:val="28"/>
        </w:rPr>
        <w:t>Про надання громадян</w:t>
      </w:r>
      <w:r w:rsidRPr="00CB0F0D">
        <w:rPr>
          <w:rFonts w:eastAsia="SimSun"/>
          <w:sz w:val="28"/>
          <w:szCs w:val="28"/>
          <w:lang w:bidi="hi-IN"/>
        </w:rPr>
        <w:t xml:space="preserve">ину </w:t>
      </w:r>
      <w:r w:rsidRPr="00CB0F0D">
        <w:rPr>
          <w:sz w:val="28"/>
          <w:szCs w:val="28"/>
          <w:lang w:eastAsia="ar-SA" w:bidi="hi-IN"/>
        </w:rPr>
        <w:t xml:space="preserve">Купчинському О.В. </w:t>
      </w:r>
      <w:r w:rsidRPr="00CB0F0D">
        <w:rPr>
          <w:sz w:val="28"/>
          <w:szCs w:val="28"/>
        </w:rPr>
        <w:t>згоди на відновлення меж земельної ділянки комунальної власності на</w:t>
      </w:r>
      <w:r w:rsidRPr="00CB0F0D">
        <w:rPr>
          <w:spacing w:val="-4"/>
          <w:sz w:val="28"/>
          <w:szCs w:val="28"/>
        </w:rPr>
        <w:t xml:space="preserve"> </w:t>
      </w:r>
      <w:r w:rsidRPr="00CB0F0D">
        <w:rPr>
          <w:spacing w:val="-2"/>
          <w:sz w:val="28"/>
          <w:szCs w:val="28"/>
          <w:lang w:eastAsia="ar-SA"/>
        </w:rPr>
        <w:t>вул. </w:t>
      </w:r>
      <w:r w:rsidRPr="00CB0F0D">
        <w:rPr>
          <w:spacing w:val="4"/>
          <w:sz w:val="28"/>
          <w:szCs w:val="28"/>
          <w:lang w:eastAsia="ar-SA"/>
        </w:rPr>
        <w:t>Героїв УПА, 87 у м. Луцьку.</w:t>
      </w:r>
    </w:p>
    <w:p w14:paraId="2427C664" w14:textId="77777777" w:rsidR="0076593B" w:rsidRPr="00CB0F0D" w:rsidRDefault="0076593B" w:rsidP="0076593B">
      <w:pPr>
        <w:tabs>
          <w:tab w:val="left" w:pos="739"/>
        </w:tabs>
        <w:ind w:right="-2" w:firstLine="567"/>
        <w:jc w:val="both"/>
        <w:rPr>
          <w:sz w:val="28"/>
          <w:szCs w:val="28"/>
        </w:rPr>
      </w:pPr>
    </w:p>
    <w:p w14:paraId="24F2B15D" w14:textId="34CC3589" w:rsidR="0076593B" w:rsidRDefault="0076593B" w:rsidP="0076593B">
      <w:pPr>
        <w:tabs>
          <w:tab w:val="left" w:pos="739"/>
        </w:tabs>
        <w:ind w:right="-2" w:firstLine="567"/>
        <w:jc w:val="both"/>
        <w:rPr>
          <w:bCs/>
          <w:sz w:val="28"/>
          <w:szCs w:val="28"/>
        </w:rPr>
      </w:pPr>
      <w:r>
        <w:rPr>
          <w:bCs/>
          <w:sz w:val="28"/>
          <w:szCs w:val="28"/>
        </w:rPr>
        <w:t>69</w:t>
      </w:r>
      <w:r w:rsidRPr="00CB0F0D">
        <w:rPr>
          <w:bCs/>
          <w:sz w:val="28"/>
          <w:szCs w:val="28"/>
        </w:rPr>
        <w:t>. Про надання громадянам Тихій Т.О., Тихому М.М. дозволу на розроблення технічних документацій із землеустрою щодо встановлення (відновлення) меж земельних ділянок в натурі (на місцевості) на вул. Ковельській, 109 у м. Луцьку.</w:t>
      </w:r>
    </w:p>
    <w:p w14:paraId="0D8AF7C2" w14:textId="77777777" w:rsidR="0076593B" w:rsidRPr="00CB0F0D" w:rsidRDefault="0076593B" w:rsidP="0076593B">
      <w:pPr>
        <w:tabs>
          <w:tab w:val="left" w:pos="739"/>
        </w:tabs>
        <w:ind w:right="-2" w:firstLine="567"/>
        <w:jc w:val="both"/>
        <w:rPr>
          <w:sz w:val="28"/>
          <w:szCs w:val="28"/>
        </w:rPr>
      </w:pPr>
    </w:p>
    <w:p w14:paraId="274F7F15" w14:textId="031A97DA" w:rsidR="0076593B" w:rsidRPr="00CB0F0D" w:rsidRDefault="0076593B" w:rsidP="0076593B">
      <w:pPr>
        <w:tabs>
          <w:tab w:val="left" w:pos="739"/>
        </w:tabs>
        <w:ind w:right="-2" w:firstLine="567"/>
        <w:jc w:val="both"/>
        <w:rPr>
          <w:bCs/>
          <w:sz w:val="28"/>
          <w:szCs w:val="28"/>
        </w:rPr>
      </w:pPr>
      <w:r>
        <w:rPr>
          <w:bCs/>
          <w:sz w:val="28"/>
          <w:szCs w:val="28"/>
        </w:rPr>
        <w:t>70</w:t>
      </w:r>
      <w:r w:rsidRPr="00CB0F0D">
        <w:rPr>
          <w:bCs/>
          <w:sz w:val="28"/>
          <w:szCs w:val="28"/>
        </w:rPr>
        <w:t>.</w:t>
      </w:r>
      <w:r>
        <w:rPr>
          <w:bCs/>
          <w:sz w:val="28"/>
          <w:szCs w:val="28"/>
        </w:rPr>
        <w:t> </w:t>
      </w:r>
      <w:r w:rsidRPr="00CB0F0D">
        <w:rPr>
          <w:bCs/>
          <w:sz w:val="28"/>
          <w:szCs w:val="28"/>
        </w:rPr>
        <w:t>Про надання громадянці Ліпяніній Т.М.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63/2 у м. Луцьку.</w:t>
      </w:r>
    </w:p>
    <w:p w14:paraId="2FCB058C" w14:textId="77777777" w:rsidR="0076593B" w:rsidRPr="00CB0F0D" w:rsidRDefault="0076593B" w:rsidP="0076593B">
      <w:pPr>
        <w:tabs>
          <w:tab w:val="left" w:pos="739"/>
        </w:tabs>
        <w:ind w:right="-2" w:firstLine="567"/>
        <w:jc w:val="both"/>
        <w:rPr>
          <w:sz w:val="28"/>
          <w:szCs w:val="28"/>
        </w:rPr>
      </w:pPr>
    </w:p>
    <w:p w14:paraId="1AA09930" w14:textId="751C6F08" w:rsidR="0076593B" w:rsidRPr="00CB0F0D" w:rsidRDefault="0076593B" w:rsidP="0076593B">
      <w:pPr>
        <w:tabs>
          <w:tab w:val="left" w:pos="739"/>
        </w:tabs>
        <w:ind w:right="-2" w:firstLine="567"/>
        <w:jc w:val="both"/>
        <w:rPr>
          <w:bCs/>
          <w:sz w:val="28"/>
          <w:szCs w:val="28"/>
        </w:rPr>
      </w:pPr>
      <w:r>
        <w:rPr>
          <w:bCs/>
          <w:sz w:val="28"/>
          <w:szCs w:val="28"/>
        </w:rPr>
        <w:t>71</w:t>
      </w:r>
      <w:r w:rsidRPr="00CB0F0D">
        <w:rPr>
          <w:bCs/>
          <w:sz w:val="28"/>
          <w:szCs w:val="28"/>
        </w:rPr>
        <w:t>. Про надання громадянам Стеф</w:t>
      </w:r>
      <w:r>
        <w:rPr>
          <w:bCs/>
          <w:sz w:val="28"/>
          <w:szCs w:val="28"/>
        </w:rPr>
        <w:t>анюку В.П., Іванюк О.В. дозволу</w:t>
      </w:r>
      <w:r w:rsidRPr="00CB0F0D">
        <w:rPr>
          <w:bCs/>
          <w:sz w:val="28"/>
          <w:szCs w:val="28"/>
        </w:rPr>
        <w:t xml:space="preserve"> на розроблення технічних документацій із землеустрою щодо встановлення (відновлення) меж земельних ділянок в натурі (на місцевості) на вул. Садибній, 6 у м. Луцьку.</w:t>
      </w:r>
    </w:p>
    <w:p w14:paraId="1E218B4D" w14:textId="77777777" w:rsidR="0076593B" w:rsidRPr="00CB0F0D" w:rsidRDefault="0076593B" w:rsidP="0076593B">
      <w:pPr>
        <w:tabs>
          <w:tab w:val="left" w:pos="739"/>
        </w:tabs>
        <w:ind w:right="-2" w:firstLine="567"/>
        <w:jc w:val="both"/>
        <w:rPr>
          <w:sz w:val="28"/>
          <w:szCs w:val="28"/>
        </w:rPr>
      </w:pPr>
    </w:p>
    <w:p w14:paraId="07E9B9AE" w14:textId="35977D5E" w:rsidR="0076593B" w:rsidRPr="00CB0F0D" w:rsidRDefault="0076593B" w:rsidP="0076593B">
      <w:pPr>
        <w:tabs>
          <w:tab w:val="left" w:pos="739"/>
        </w:tabs>
        <w:ind w:right="-2" w:firstLine="567"/>
        <w:jc w:val="both"/>
        <w:rPr>
          <w:bCs/>
          <w:sz w:val="28"/>
          <w:szCs w:val="28"/>
        </w:rPr>
      </w:pPr>
      <w:r>
        <w:rPr>
          <w:bCs/>
          <w:sz w:val="28"/>
          <w:szCs w:val="28"/>
        </w:rPr>
        <w:t>72</w:t>
      </w:r>
      <w:r w:rsidRPr="00CB0F0D">
        <w:rPr>
          <w:bCs/>
          <w:sz w:val="28"/>
          <w:szCs w:val="28"/>
        </w:rPr>
        <w:t>. Про надання громадянину Требіку С.Ю., Требіку Д.Ю., Требік М.В. на умовах оренди земельної ділянки для обслуговування жилого будинку, господарських будівель і споруд (02.01) на вул. Героїв УПА, 15/2 у м. Луцьку.</w:t>
      </w:r>
    </w:p>
    <w:p w14:paraId="2C84FE3C" w14:textId="77777777" w:rsidR="0076593B" w:rsidRPr="00CB0F0D" w:rsidRDefault="0076593B" w:rsidP="0076593B">
      <w:pPr>
        <w:tabs>
          <w:tab w:val="left" w:pos="739"/>
        </w:tabs>
        <w:ind w:right="-2" w:firstLine="567"/>
        <w:jc w:val="both"/>
        <w:rPr>
          <w:sz w:val="28"/>
          <w:szCs w:val="28"/>
        </w:rPr>
      </w:pPr>
    </w:p>
    <w:p w14:paraId="051A1C37" w14:textId="5F6A8EC8" w:rsidR="0076593B" w:rsidRPr="00CB0F0D" w:rsidRDefault="0076593B" w:rsidP="0076593B">
      <w:pPr>
        <w:tabs>
          <w:tab w:val="left" w:pos="739"/>
        </w:tabs>
        <w:ind w:right="-2" w:firstLine="567"/>
        <w:jc w:val="both"/>
        <w:rPr>
          <w:bCs/>
          <w:sz w:val="28"/>
          <w:szCs w:val="28"/>
        </w:rPr>
      </w:pPr>
      <w:r>
        <w:rPr>
          <w:bCs/>
          <w:sz w:val="28"/>
          <w:szCs w:val="28"/>
        </w:rPr>
        <w:t>73</w:t>
      </w:r>
      <w:r w:rsidRPr="00CB0F0D">
        <w:rPr>
          <w:bCs/>
          <w:sz w:val="28"/>
          <w:szCs w:val="28"/>
        </w:rPr>
        <w:t>. Про надання громадянину Требіку С.Ю. на умовах оренди земельної ділянки для обслуговування жилого будинку, господарських будівель і споруд (02.01) на вул. Героїв УПА, 15-А у м. Луцьку.</w:t>
      </w:r>
    </w:p>
    <w:p w14:paraId="3B9A4CEF" w14:textId="052D6142" w:rsidR="0076593B" w:rsidRPr="00CB0F0D" w:rsidRDefault="0076593B" w:rsidP="0076593B">
      <w:pPr>
        <w:tabs>
          <w:tab w:val="left" w:pos="739"/>
        </w:tabs>
        <w:ind w:right="-2" w:firstLine="567"/>
        <w:jc w:val="both"/>
        <w:rPr>
          <w:bCs/>
          <w:sz w:val="28"/>
          <w:szCs w:val="28"/>
        </w:rPr>
      </w:pPr>
      <w:r>
        <w:rPr>
          <w:bCs/>
          <w:sz w:val="28"/>
          <w:szCs w:val="28"/>
        </w:rPr>
        <w:lastRenderedPageBreak/>
        <w:t>74</w:t>
      </w:r>
      <w:r w:rsidRPr="00CB0F0D">
        <w:rPr>
          <w:bCs/>
          <w:sz w:val="28"/>
          <w:szCs w:val="28"/>
        </w:rPr>
        <w:t xml:space="preserve">. Про надання </w:t>
      </w:r>
      <w:r w:rsidRPr="00CB0F0D">
        <w:rPr>
          <w:bCs/>
          <w:sz w:val="28"/>
          <w:szCs w:val="28"/>
          <w:lang w:eastAsia="ar-SA"/>
        </w:rPr>
        <w:t>громадянину Феоктістову І.В.</w:t>
      </w:r>
      <w:r w:rsidRPr="00CB0F0D">
        <w:rPr>
          <w:bCs/>
          <w:sz w:val="28"/>
          <w:szCs w:val="28"/>
        </w:rPr>
        <w:t xml:space="preserve"> на умовах оренди земельної ділянки для будівництва та</w:t>
      </w:r>
      <w:r>
        <w:rPr>
          <w:bCs/>
          <w:sz w:val="28"/>
          <w:szCs w:val="28"/>
        </w:rPr>
        <w:t xml:space="preserve"> обслуговування жилого будинку,</w:t>
      </w:r>
      <w:r w:rsidRPr="00CB0F0D">
        <w:rPr>
          <w:bCs/>
          <w:sz w:val="28"/>
          <w:szCs w:val="28"/>
        </w:rPr>
        <w:t xml:space="preserve"> господарських будівель і споруд (02.01) на вул. Кривий Вал, 37 у м. Луцьку.</w:t>
      </w:r>
    </w:p>
    <w:p w14:paraId="298633EF" w14:textId="77777777" w:rsidR="0076593B" w:rsidRPr="00CB0F0D" w:rsidRDefault="0076593B" w:rsidP="0076593B">
      <w:pPr>
        <w:tabs>
          <w:tab w:val="left" w:pos="739"/>
        </w:tabs>
        <w:ind w:right="-2" w:firstLine="567"/>
        <w:jc w:val="both"/>
        <w:rPr>
          <w:sz w:val="28"/>
          <w:szCs w:val="28"/>
        </w:rPr>
      </w:pPr>
    </w:p>
    <w:p w14:paraId="1C8319C3" w14:textId="1AB6B6C1" w:rsidR="0076593B" w:rsidRPr="00CB0F0D" w:rsidRDefault="0076593B" w:rsidP="0076593B">
      <w:pPr>
        <w:tabs>
          <w:tab w:val="left" w:pos="739"/>
        </w:tabs>
        <w:ind w:right="-2" w:firstLine="567"/>
        <w:jc w:val="both"/>
        <w:rPr>
          <w:bCs/>
          <w:sz w:val="28"/>
          <w:szCs w:val="28"/>
        </w:rPr>
      </w:pPr>
      <w:r>
        <w:rPr>
          <w:bCs/>
          <w:sz w:val="28"/>
          <w:szCs w:val="28"/>
        </w:rPr>
        <w:t>75</w:t>
      </w:r>
      <w:r w:rsidRPr="00CB0F0D">
        <w:rPr>
          <w:bCs/>
          <w:sz w:val="28"/>
          <w:szCs w:val="28"/>
        </w:rPr>
        <w:t xml:space="preserve">. Про надання громадянці Земляковій І.В. на умовах оренди земельної ділянки в межах </w:t>
      </w:r>
      <w:r>
        <w:rPr>
          <w:bCs/>
          <w:sz w:val="28"/>
          <w:szCs w:val="28"/>
        </w:rPr>
        <w:t>«</w:t>
      </w:r>
      <w:r w:rsidRPr="00CB0F0D">
        <w:rPr>
          <w:bCs/>
          <w:sz w:val="28"/>
          <w:szCs w:val="28"/>
        </w:rPr>
        <w:t>червоних ліній</w:t>
      </w:r>
      <w:r>
        <w:rPr>
          <w:bCs/>
          <w:sz w:val="28"/>
          <w:szCs w:val="28"/>
        </w:rPr>
        <w:t>»</w:t>
      </w:r>
      <w:r w:rsidRPr="00CB0F0D">
        <w:rPr>
          <w:bCs/>
          <w:sz w:val="28"/>
          <w:szCs w:val="28"/>
        </w:rPr>
        <w:t xml:space="preserve"> для обслуговування жилого будинку, господарських будівель і споруд (02.01) на вул. </w:t>
      </w:r>
      <w:r w:rsidRPr="00CB0F0D">
        <w:rPr>
          <w:bCs/>
          <w:sz w:val="28"/>
          <w:szCs w:val="28"/>
          <w:lang w:eastAsia="ar-SA"/>
        </w:rPr>
        <w:t xml:space="preserve">Теремнівській, 51/1 </w:t>
      </w:r>
      <w:r w:rsidRPr="00CB0F0D">
        <w:rPr>
          <w:bCs/>
          <w:sz w:val="28"/>
          <w:szCs w:val="28"/>
        </w:rPr>
        <w:t>у м. Луцьку.</w:t>
      </w:r>
    </w:p>
    <w:p w14:paraId="6C8021AF" w14:textId="77777777" w:rsidR="0076593B" w:rsidRPr="00CB0F0D" w:rsidRDefault="0076593B" w:rsidP="0076593B">
      <w:pPr>
        <w:tabs>
          <w:tab w:val="left" w:pos="739"/>
        </w:tabs>
        <w:ind w:right="-2" w:firstLine="567"/>
        <w:jc w:val="both"/>
        <w:rPr>
          <w:sz w:val="28"/>
          <w:szCs w:val="28"/>
        </w:rPr>
      </w:pPr>
    </w:p>
    <w:p w14:paraId="0A991A3C" w14:textId="32832D77" w:rsidR="0076593B" w:rsidRPr="00CB0F0D" w:rsidRDefault="0076593B" w:rsidP="0076593B">
      <w:pPr>
        <w:tabs>
          <w:tab w:val="left" w:pos="739"/>
        </w:tabs>
        <w:ind w:right="-2" w:firstLine="567"/>
        <w:jc w:val="both"/>
        <w:rPr>
          <w:sz w:val="28"/>
          <w:szCs w:val="28"/>
        </w:rPr>
      </w:pPr>
      <w:r>
        <w:rPr>
          <w:sz w:val="28"/>
          <w:szCs w:val="28"/>
        </w:rPr>
        <w:t>76</w:t>
      </w:r>
      <w:r w:rsidRPr="00CB0F0D">
        <w:rPr>
          <w:sz w:val="28"/>
          <w:szCs w:val="28"/>
        </w:rPr>
        <w:t xml:space="preserve">. Про надання </w:t>
      </w:r>
      <w:r w:rsidRPr="00CB0F0D">
        <w:rPr>
          <w:sz w:val="28"/>
          <w:szCs w:val="28"/>
          <w:lang w:eastAsia="ar-SA"/>
        </w:rPr>
        <w:t>громадянину Курочку Н.В.</w:t>
      </w:r>
      <w:r w:rsidRPr="00CB0F0D">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Ковельській,</w:t>
      </w:r>
      <w:r>
        <w:rPr>
          <w:sz w:val="28"/>
          <w:szCs w:val="28"/>
        </w:rPr>
        <w:t> 134 у м. Луцьку (площею 0,0202 </w:t>
      </w:r>
      <w:r w:rsidRPr="00CB0F0D">
        <w:rPr>
          <w:sz w:val="28"/>
          <w:szCs w:val="28"/>
        </w:rPr>
        <w:t>га).</w:t>
      </w:r>
    </w:p>
    <w:p w14:paraId="2E901364" w14:textId="77777777" w:rsidR="0076593B" w:rsidRPr="00CB0F0D" w:rsidRDefault="0076593B" w:rsidP="0076593B">
      <w:pPr>
        <w:tabs>
          <w:tab w:val="left" w:pos="739"/>
        </w:tabs>
        <w:ind w:right="-2" w:firstLine="567"/>
        <w:jc w:val="both"/>
        <w:rPr>
          <w:sz w:val="28"/>
          <w:szCs w:val="28"/>
        </w:rPr>
      </w:pPr>
    </w:p>
    <w:p w14:paraId="6844A184" w14:textId="46721924" w:rsidR="0076593B" w:rsidRPr="00CB0F0D" w:rsidRDefault="0076593B" w:rsidP="0076593B">
      <w:pPr>
        <w:tabs>
          <w:tab w:val="left" w:pos="739"/>
        </w:tabs>
        <w:ind w:right="-2" w:firstLine="567"/>
        <w:jc w:val="both"/>
        <w:rPr>
          <w:sz w:val="28"/>
          <w:szCs w:val="28"/>
        </w:rPr>
      </w:pPr>
      <w:r>
        <w:rPr>
          <w:sz w:val="28"/>
          <w:szCs w:val="28"/>
        </w:rPr>
        <w:t>77</w:t>
      </w:r>
      <w:r w:rsidRPr="00CB0F0D">
        <w:rPr>
          <w:sz w:val="28"/>
          <w:szCs w:val="28"/>
        </w:rPr>
        <w:t xml:space="preserve">. Про надання </w:t>
      </w:r>
      <w:r w:rsidRPr="00CB0F0D">
        <w:rPr>
          <w:sz w:val="28"/>
          <w:szCs w:val="28"/>
          <w:lang w:eastAsia="ar-SA"/>
        </w:rPr>
        <w:t>громадянину Курочку Н.В.</w:t>
      </w:r>
      <w:r w:rsidRPr="00CB0F0D">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Ковельській,</w:t>
      </w:r>
      <w:r>
        <w:rPr>
          <w:sz w:val="28"/>
          <w:szCs w:val="28"/>
        </w:rPr>
        <w:t> 134 у м. Луцьку (площею 0,1000 </w:t>
      </w:r>
      <w:r w:rsidRPr="00CB0F0D">
        <w:rPr>
          <w:sz w:val="28"/>
          <w:szCs w:val="28"/>
        </w:rPr>
        <w:t>га).</w:t>
      </w:r>
    </w:p>
    <w:p w14:paraId="2BF53C04" w14:textId="77777777" w:rsidR="0076593B" w:rsidRPr="00CB0F0D" w:rsidRDefault="0076593B" w:rsidP="0076593B">
      <w:pPr>
        <w:tabs>
          <w:tab w:val="left" w:pos="739"/>
        </w:tabs>
        <w:ind w:right="-2" w:firstLine="567"/>
        <w:jc w:val="both"/>
        <w:rPr>
          <w:sz w:val="28"/>
          <w:szCs w:val="28"/>
        </w:rPr>
      </w:pPr>
    </w:p>
    <w:p w14:paraId="7A0C30FA" w14:textId="65B2F018" w:rsidR="0076593B" w:rsidRPr="00CB0F0D" w:rsidRDefault="0076593B" w:rsidP="0076593B">
      <w:pPr>
        <w:tabs>
          <w:tab w:val="left" w:pos="739"/>
        </w:tabs>
        <w:ind w:right="-2" w:firstLine="567"/>
        <w:jc w:val="both"/>
        <w:rPr>
          <w:bCs/>
          <w:i/>
          <w:iCs/>
          <w:color w:val="000000"/>
          <w:sz w:val="28"/>
          <w:szCs w:val="28"/>
        </w:rPr>
      </w:pPr>
      <w:r>
        <w:rPr>
          <w:bCs/>
          <w:color w:val="000000"/>
          <w:sz w:val="28"/>
          <w:szCs w:val="28"/>
        </w:rPr>
        <w:t>78</w:t>
      </w:r>
      <w:r w:rsidRPr="00CB0F0D">
        <w:rPr>
          <w:bCs/>
          <w:color w:val="000000"/>
          <w:sz w:val="28"/>
          <w:szCs w:val="28"/>
        </w:rPr>
        <w:t>. Про надання громадянину Лісовському І.М. на умовах оренди земельної ділянки для встановлення та обслуговування металевого гаража (02.05) на вул. 8-го Березня у м. Луцьку</w:t>
      </w:r>
      <w:r w:rsidRPr="00CB0F0D">
        <w:rPr>
          <w:bCs/>
          <w:i/>
          <w:iCs/>
          <w:color w:val="000000"/>
          <w:sz w:val="28"/>
          <w:szCs w:val="28"/>
        </w:rPr>
        <w:t>.</w:t>
      </w:r>
    </w:p>
    <w:p w14:paraId="40BFEA9F" w14:textId="77777777" w:rsidR="0076593B" w:rsidRPr="00CB0F0D" w:rsidRDefault="0076593B" w:rsidP="0076593B">
      <w:pPr>
        <w:tabs>
          <w:tab w:val="left" w:pos="739"/>
        </w:tabs>
        <w:ind w:right="-2" w:firstLine="567"/>
        <w:jc w:val="both"/>
        <w:rPr>
          <w:sz w:val="28"/>
          <w:szCs w:val="28"/>
        </w:rPr>
      </w:pPr>
    </w:p>
    <w:p w14:paraId="1D989CB9" w14:textId="48FA81E6" w:rsidR="0076593B" w:rsidRPr="00CB0F0D" w:rsidRDefault="0076593B" w:rsidP="0076593B">
      <w:pPr>
        <w:tabs>
          <w:tab w:val="left" w:pos="739"/>
        </w:tabs>
        <w:ind w:right="-2" w:firstLine="567"/>
        <w:jc w:val="both"/>
        <w:rPr>
          <w:bCs/>
          <w:sz w:val="28"/>
          <w:szCs w:val="28"/>
        </w:rPr>
      </w:pPr>
      <w:r>
        <w:rPr>
          <w:bCs/>
          <w:sz w:val="28"/>
          <w:szCs w:val="28"/>
        </w:rPr>
        <w:t>79</w:t>
      </w:r>
      <w:r w:rsidRPr="00CB0F0D">
        <w:rPr>
          <w:bCs/>
          <w:sz w:val="28"/>
          <w:szCs w:val="28"/>
        </w:rPr>
        <w:t>.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w:t>
      </w:r>
      <w:r>
        <w:rPr>
          <w:bCs/>
          <w:sz w:val="28"/>
          <w:szCs w:val="28"/>
        </w:rPr>
        <w:t>осподарських будівель і споруд</w:t>
      </w:r>
      <w:r w:rsidRPr="00CB0F0D">
        <w:rPr>
          <w:bCs/>
          <w:sz w:val="28"/>
          <w:szCs w:val="28"/>
        </w:rPr>
        <w:t xml:space="preserve"> (02.01) на </w:t>
      </w:r>
      <w:r w:rsidRPr="00CB0F0D">
        <w:rPr>
          <w:bCs/>
          <w:sz w:val="28"/>
          <w:szCs w:val="28"/>
          <w:lang w:eastAsia="ar-SA"/>
        </w:rPr>
        <w:t xml:space="preserve">вул. Шота Руставелі, 49 </w:t>
      </w:r>
      <w:r w:rsidRPr="00CB0F0D">
        <w:rPr>
          <w:bCs/>
          <w:sz w:val="28"/>
          <w:szCs w:val="28"/>
        </w:rPr>
        <w:t>у м. Луцьку.</w:t>
      </w:r>
    </w:p>
    <w:p w14:paraId="02C11936" w14:textId="77777777" w:rsidR="0076593B" w:rsidRPr="00CB0F0D" w:rsidRDefault="0076593B" w:rsidP="0076593B">
      <w:pPr>
        <w:tabs>
          <w:tab w:val="left" w:pos="739"/>
        </w:tabs>
        <w:ind w:right="-2" w:firstLine="567"/>
        <w:jc w:val="both"/>
        <w:rPr>
          <w:sz w:val="28"/>
          <w:szCs w:val="28"/>
        </w:rPr>
      </w:pPr>
    </w:p>
    <w:p w14:paraId="44F0E257" w14:textId="64F436E6" w:rsidR="0076593B" w:rsidRDefault="0076593B" w:rsidP="0076593B">
      <w:pPr>
        <w:tabs>
          <w:tab w:val="left" w:pos="739"/>
        </w:tabs>
        <w:ind w:right="-2" w:firstLine="567"/>
        <w:jc w:val="both"/>
        <w:rPr>
          <w:bCs/>
          <w:sz w:val="28"/>
          <w:szCs w:val="28"/>
        </w:rPr>
      </w:pPr>
      <w:r>
        <w:rPr>
          <w:bCs/>
          <w:sz w:val="28"/>
          <w:szCs w:val="28"/>
        </w:rPr>
        <w:t>80</w:t>
      </w:r>
      <w:r w:rsidRPr="00CB0F0D">
        <w:rPr>
          <w:bCs/>
          <w:sz w:val="28"/>
          <w:szCs w:val="28"/>
        </w:rPr>
        <w:t xml:space="preserve">. Про заміну сторони орендаря у зобов’язаннях за договором оренди землі на вул. Митрополита Андрея Шептицького, 29/2 у м. Луцьку. </w:t>
      </w:r>
    </w:p>
    <w:p w14:paraId="68280683" w14:textId="77777777" w:rsidR="0076593B" w:rsidRPr="00CB0F0D" w:rsidRDefault="0076593B" w:rsidP="0076593B">
      <w:pPr>
        <w:tabs>
          <w:tab w:val="left" w:pos="739"/>
        </w:tabs>
        <w:ind w:right="-2" w:firstLine="567"/>
        <w:jc w:val="both"/>
        <w:rPr>
          <w:sz w:val="28"/>
          <w:szCs w:val="28"/>
        </w:rPr>
      </w:pPr>
    </w:p>
    <w:p w14:paraId="628EB770" w14:textId="6A1289CF" w:rsidR="0076593B" w:rsidRDefault="0076593B" w:rsidP="0076593B">
      <w:pPr>
        <w:tabs>
          <w:tab w:val="left" w:pos="739"/>
        </w:tabs>
        <w:ind w:right="-2" w:firstLine="567"/>
        <w:jc w:val="both"/>
        <w:rPr>
          <w:bCs/>
          <w:sz w:val="28"/>
          <w:szCs w:val="28"/>
        </w:rPr>
      </w:pPr>
      <w:r>
        <w:rPr>
          <w:bCs/>
          <w:sz w:val="28"/>
          <w:szCs w:val="28"/>
        </w:rPr>
        <w:t>81</w:t>
      </w:r>
      <w:r w:rsidRPr="00CB0F0D">
        <w:rPr>
          <w:bCs/>
          <w:sz w:val="28"/>
          <w:szCs w:val="28"/>
        </w:rPr>
        <w:t>. Про заміну сторони орендаря у зобов’язаннях за договором оренди землі на вул. Верещагіна, 15-А у м. Луцьку.</w:t>
      </w:r>
    </w:p>
    <w:p w14:paraId="7A1AADB5" w14:textId="77777777" w:rsidR="00047DEC" w:rsidRPr="00CB0F0D" w:rsidRDefault="00047DEC" w:rsidP="0076593B">
      <w:pPr>
        <w:tabs>
          <w:tab w:val="left" w:pos="739"/>
        </w:tabs>
        <w:ind w:right="-2" w:firstLine="567"/>
        <w:jc w:val="both"/>
        <w:rPr>
          <w:bCs/>
          <w:sz w:val="28"/>
          <w:szCs w:val="28"/>
        </w:rPr>
      </w:pPr>
    </w:p>
    <w:p w14:paraId="276F23CC" w14:textId="26C8978E" w:rsidR="0076593B" w:rsidRPr="00CB0F0D" w:rsidRDefault="0076593B" w:rsidP="0076593B">
      <w:pPr>
        <w:tabs>
          <w:tab w:val="left" w:pos="739"/>
        </w:tabs>
        <w:ind w:right="-2" w:firstLine="567"/>
        <w:jc w:val="both"/>
        <w:rPr>
          <w:bCs/>
          <w:sz w:val="28"/>
          <w:szCs w:val="28"/>
        </w:rPr>
      </w:pPr>
      <w:r>
        <w:rPr>
          <w:bCs/>
          <w:sz w:val="28"/>
          <w:szCs w:val="28"/>
        </w:rPr>
        <w:t>82</w:t>
      </w:r>
      <w:r w:rsidRPr="00CB0F0D">
        <w:rPr>
          <w:bCs/>
          <w:sz w:val="28"/>
          <w:szCs w:val="28"/>
        </w:rPr>
        <w:t>. Про скасування рішення Луцької міської ради від 24.07.2014 № 62/114 «Про надання громадянам Годлевській І.П., Демчук Т.Л., Годлевському О.Л. дозволу на розроблення технічної документації із землеустрою щодо встановлення меж земельної ділянки в натурі (на місцевості) на вул. Малоомелянівській, 92».</w:t>
      </w:r>
    </w:p>
    <w:p w14:paraId="6DBD10AA" w14:textId="77777777" w:rsidR="0076593B" w:rsidRPr="00CB0F0D" w:rsidRDefault="0076593B" w:rsidP="0076593B">
      <w:pPr>
        <w:tabs>
          <w:tab w:val="left" w:pos="739"/>
        </w:tabs>
        <w:ind w:right="-2" w:firstLine="567"/>
        <w:jc w:val="both"/>
        <w:rPr>
          <w:sz w:val="28"/>
          <w:szCs w:val="28"/>
        </w:rPr>
      </w:pPr>
    </w:p>
    <w:p w14:paraId="09353582" w14:textId="466C9038" w:rsidR="0076593B" w:rsidRPr="00CB0F0D" w:rsidRDefault="0076593B" w:rsidP="0076593B">
      <w:pPr>
        <w:tabs>
          <w:tab w:val="left" w:pos="739"/>
        </w:tabs>
        <w:ind w:right="-2" w:firstLine="567"/>
        <w:jc w:val="both"/>
        <w:rPr>
          <w:color w:val="000000"/>
          <w:spacing w:val="-4"/>
          <w:sz w:val="28"/>
          <w:szCs w:val="28"/>
          <w:shd w:val="clear" w:color="auto" w:fill="FFFFFF"/>
          <w:lang w:bidi="hi-IN"/>
        </w:rPr>
      </w:pPr>
      <w:r>
        <w:rPr>
          <w:color w:val="000000"/>
          <w:spacing w:val="-4"/>
          <w:sz w:val="28"/>
          <w:szCs w:val="28"/>
          <w:shd w:val="clear" w:color="auto" w:fill="FFFFFF"/>
          <w:lang w:bidi="hi-IN"/>
        </w:rPr>
        <w:t>83</w:t>
      </w:r>
      <w:r w:rsidRPr="00CB0F0D">
        <w:rPr>
          <w:color w:val="000000"/>
          <w:spacing w:val="-4"/>
          <w:sz w:val="28"/>
          <w:szCs w:val="28"/>
          <w:shd w:val="clear" w:color="auto" w:fill="FFFFFF"/>
          <w:lang w:bidi="hi-IN"/>
        </w:rPr>
        <w:t>. Про надання дозволу на розроблення технічної документації із землеустрою щодо поділу та об’єднання земельних ділянок комунальної власності у с. Милуші Луцького району Волинської області.</w:t>
      </w:r>
    </w:p>
    <w:p w14:paraId="4BBF109D" w14:textId="7177E6E3" w:rsidR="0076593B" w:rsidRDefault="0076593B" w:rsidP="0076593B">
      <w:pPr>
        <w:tabs>
          <w:tab w:val="left" w:pos="739"/>
        </w:tabs>
        <w:ind w:right="-2" w:firstLine="567"/>
        <w:jc w:val="both"/>
        <w:rPr>
          <w:color w:val="00000A"/>
          <w:sz w:val="28"/>
          <w:szCs w:val="28"/>
          <w:lang w:bidi="hi-IN"/>
        </w:rPr>
      </w:pPr>
      <w:r>
        <w:rPr>
          <w:color w:val="00000A"/>
          <w:sz w:val="28"/>
          <w:szCs w:val="28"/>
          <w:lang w:bidi="hi-IN"/>
        </w:rPr>
        <w:lastRenderedPageBreak/>
        <w:t>84</w:t>
      </w:r>
      <w:r w:rsidRPr="00CB0F0D">
        <w:rPr>
          <w:color w:val="00000A"/>
          <w:sz w:val="28"/>
          <w:szCs w:val="28"/>
          <w:lang w:bidi="hi-IN"/>
        </w:rPr>
        <w:t xml:space="preserve">. Про продаж громадянину Ройку </w:t>
      </w:r>
      <w:bookmarkStart w:id="0" w:name="__DdeLink__24_31819168791"/>
      <w:r w:rsidRPr="00CB0F0D">
        <w:rPr>
          <w:color w:val="00000A"/>
          <w:sz w:val="28"/>
          <w:szCs w:val="28"/>
          <w:lang w:bidi="hi-IN"/>
        </w:rPr>
        <w:t>Андрі</w:t>
      </w:r>
      <w:bookmarkEnd w:id="0"/>
      <w:r w:rsidRPr="00CB0F0D">
        <w:rPr>
          <w:color w:val="00000A"/>
          <w:sz w:val="28"/>
          <w:szCs w:val="28"/>
          <w:lang w:bidi="hi-IN"/>
        </w:rPr>
        <w:t>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1FE174D9" w14:textId="77777777" w:rsidR="0076593B" w:rsidRPr="00CB0F0D" w:rsidRDefault="0076593B" w:rsidP="0076593B">
      <w:pPr>
        <w:tabs>
          <w:tab w:val="left" w:pos="739"/>
        </w:tabs>
        <w:ind w:right="-2" w:firstLine="567"/>
        <w:jc w:val="both"/>
        <w:rPr>
          <w:color w:val="00000A"/>
          <w:sz w:val="28"/>
          <w:szCs w:val="28"/>
          <w:lang w:bidi="hi-IN"/>
        </w:rPr>
      </w:pPr>
    </w:p>
    <w:p w14:paraId="7BED29D4" w14:textId="5B08C322" w:rsidR="0076593B" w:rsidRPr="00CB0F0D" w:rsidRDefault="0076593B" w:rsidP="0076593B">
      <w:pPr>
        <w:tabs>
          <w:tab w:val="left" w:pos="739"/>
        </w:tabs>
        <w:ind w:right="-2" w:firstLine="567"/>
        <w:jc w:val="both"/>
        <w:rPr>
          <w:color w:val="000000"/>
          <w:spacing w:val="-4"/>
          <w:sz w:val="28"/>
          <w:szCs w:val="28"/>
          <w:shd w:val="clear" w:color="auto" w:fill="FFFFFF"/>
        </w:rPr>
      </w:pPr>
      <w:r>
        <w:rPr>
          <w:color w:val="000000"/>
          <w:spacing w:val="-4"/>
          <w:sz w:val="28"/>
          <w:szCs w:val="28"/>
          <w:shd w:val="clear" w:color="auto" w:fill="FFFFFF"/>
        </w:rPr>
        <w:t>85</w:t>
      </w:r>
      <w:r w:rsidRPr="00CB0F0D">
        <w:rPr>
          <w:color w:val="000000"/>
          <w:spacing w:val="-4"/>
          <w:sz w:val="28"/>
          <w:szCs w:val="28"/>
          <w:shd w:val="clear" w:color="auto" w:fill="FFFFFF"/>
        </w:rPr>
        <w:t>. Про надання громадянину Нєдєльському Віктору Анатолійовичу дозволу на проведення експертної грошової оцінки земельної ділянки комунальної власності в с. Тарасове Луцького району Волинської області.</w:t>
      </w:r>
    </w:p>
    <w:p w14:paraId="546A9F34" w14:textId="77777777" w:rsidR="0076593B" w:rsidRPr="00CB0F0D" w:rsidRDefault="0076593B" w:rsidP="0076593B">
      <w:pPr>
        <w:tabs>
          <w:tab w:val="left" w:pos="739"/>
        </w:tabs>
        <w:ind w:right="-2" w:firstLine="567"/>
        <w:jc w:val="both"/>
        <w:rPr>
          <w:sz w:val="28"/>
          <w:szCs w:val="28"/>
        </w:rPr>
      </w:pPr>
    </w:p>
    <w:p w14:paraId="196A6B07" w14:textId="409FB4CB" w:rsidR="0076593B" w:rsidRPr="00CB0F0D" w:rsidRDefault="0076593B" w:rsidP="0076593B">
      <w:pPr>
        <w:tabs>
          <w:tab w:val="left" w:pos="739"/>
        </w:tabs>
        <w:ind w:right="-2" w:firstLine="567"/>
        <w:jc w:val="both"/>
        <w:rPr>
          <w:spacing w:val="-2"/>
          <w:sz w:val="28"/>
          <w:szCs w:val="28"/>
        </w:rPr>
      </w:pPr>
      <w:r>
        <w:rPr>
          <w:spacing w:val="-2"/>
          <w:sz w:val="28"/>
          <w:szCs w:val="28"/>
        </w:rPr>
        <w:t>86</w:t>
      </w:r>
      <w:r w:rsidRPr="00CB0F0D">
        <w:rPr>
          <w:spacing w:val="-2"/>
          <w:sz w:val="28"/>
          <w:szCs w:val="28"/>
        </w:rPr>
        <w:t>. Про надання громадянину Гаврилюку В.С. дозволу на розроблення технічної документації щодо встановлення (відновлення) меж земельної ділянки в натурі на місцевості на невитребувану земельну частку (пай) № 421 за межами населених пунктів Луцької міської територіальної громади (с. Іванчиці).</w:t>
      </w:r>
    </w:p>
    <w:p w14:paraId="2298BCEB" w14:textId="77777777" w:rsidR="0076593B" w:rsidRPr="00CB0F0D" w:rsidRDefault="0076593B" w:rsidP="0076593B">
      <w:pPr>
        <w:tabs>
          <w:tab w:val="left" w:pos="739"/>
        </w:tabs>
        <w:ind w:right="-2" w:firstLine="567"/>
        <w:jc w:val="both"/>
        <w:rPr>
          <w:sz w:val="28"/>
          <w:szCs w:val="28"/>
        </w:rPr>
      </w:pPr>
    </w:p>
    <w:p w14:paraId="589440E3" w14:textId="324B606A" w:rsidR="0076593B" w:rsidRPr="00485632" w:rsidRDefault="0076593B" w:rsidP="0076593B">
      <w:pPr>
        <w:ind w:firstLine="567"/>
        <w:jc w:val="both"/>
        <w:rPr>
          <w:sz w:val="28"/>
          <w:szCs w:val="28"/>
        </w:rPr>
      </w:pPr>
      <w:r>
        <w:rPr>
          <w:sz w:val="28"/>
          <w:szCs w:val="28"/>
        </w:rPr>
        <w:t>87</w:t>
      </w:r>
      <w:r w:rsidRPr="00485632">
        <w:rPr>
          <w:sz w:val="28"/>
          <w:szCs w:val="28"/>
        </w:rPr>
        <w:t>. Про надання громадянці Мартинюк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27 (рілля – площа 1,6646 га) в с. Клепачів Луцького району Волинської області.</w:t>
      </w:r>
    </w:p>
    <w:p w14:paraId="4A8A232D" w14:textId="77777777" w:rsidR="0076593B" w:rsidRPr="00485632" w:rsidRDefault="0076593B" w:rsidP="0076593B">
      <w:pPr>
        <w:ind w:firstLine="567"/>
        <w:jc w:val="both"/>
        <w:rPr>
          <w:sz w:val="28"/>
          <w:szCs w:val="28"/>
        </w:rPr>
      </w:pPr>
    </w:p>
    <w:p w14:paraId="30743F9A" w14:textId="0C317132" w:rsidR="0076593B" w:rsidRPr="00485632" w:rsidRDefault="0076593B" w:rsidP="0076593B">
      <w:pPr>
        <w:ind w:firstLine="567"/>
        <w:jc w:val="both"/>
        <w:rPr>
          <w:sz w:val="28"/>
          <w:szCs w:val="28"/>
        </w:rPr>
      </w:pPr>
      <w:r>
        <w:rPr>
          <w:sz w:val="28"/>
          <w:szCs w:val="28"/>
        </w:rPr>
        <w:t>88</w:t>
      </w:r>
      <w:r w:rsidRPr="00485632">
        <w:rPr>
          <w:sz w:val="28"/>
          <w:szCs w:val="28"/>
        </w:rPr>
        <w:t xml:space="preserve">. Про надання громадянину Ойцюсю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400 (багаторічні насадження орієнтовною площею 0,63 га) за межами населених пунктів Луцької міської територіальної громади (с. Княгининок). </w:t>
      </w:r>
    </w:p>
    <w:p w14:paraId="76B8D102" w14:textId="77777777" w:rsidR="0076593B" w:rsidRPr="00485632" w:rsidRDefault="0076593B" w:rsidP="0076593B">
      <w:pPr>
        <w:ind w:firstLine="567"/>
        <w:jc w:val="both"/>
        <w:rPr>
          <w:sz w:val="28"/>
          <w:szCs w:val="28"/>
        </w:rPr>
      </w:pPr>
    </w:p>
    <w:p w14:paraId="2B37204E" w14:textId="30F101DD" w:rsidR="0076593B" w:rsidRPr="00485632" w:rsidRDefault="0076593B" w:rsidP="0076593B">
      <w:pPr>
        <w:ind w:firstLine="567"/>
        <w:jc w:val="both"/>
        <w:rPr>
          <w:sz w:val="28"/>
          <w:szCs w:val="28"/>
        </w:rPr>
      </w:pPr>
      <w:r>
        <w:rPr>
          <w:sz w:val="28"/>
          <w:szCs w:val="28"/>
        </w:rPr>
        <w:t>89</w:t>
      </w:r>
      <w:r w:rsidRPr="00485632">
        <w:rPr>
          <w:sz w:val="28"/>
          <w:szCs w:val="28"/>
        </w:rPr>
        <w:t>. Про зміну Луцькій міській територіальній громаді, від імені якої діє Луцька міська рада (землекористувач ПП «Універсам»), цільового призначення земельної ділянки для розміщення та експлуатації об’єктів дорожнього сервісу (12.11) на вул. Луцькій, 1-А у с. Зміїнець Луцького району Волинської області.</w:t>
      </w:r>
    </w:p>
    <w:p w14:paraId="7CDF1D6F" w14:textId="77777777" w:rsidR="0076593B" w:rsidRPr="00485632" w:rsidRDefault="0076593B" w:rsidP="0076593B">
      <w:pPr>
        <w:ind w:firstLine="567"/>
        <w:jc w:val="both"/>
        <w:rPr>
          <w:sz w:val="28"/>
          <w:szCs w:val="28"/>
        </w:rPr>
      </w:pPr>
    </w:p>
    <w:p w14:paraId="16792802" w14:textId="3B95AA82" w:rsidR="0076593B" w:rsidRPr="00485632" w:rsidRDefault="0076593B" w:rsidP="0076593B">
      <w:pPr>
        <w:ind w:firstLine="567"/>
        <w:jc w:val="both"/>
        <w:rPr>
          <w:sz w:val="28"/>
          <w:szCs w:val="28"/>
        </w:rPr>
      </w:pPr>
      <w:r>
        <w:rPr>
          <w:sz w:val="28"/>
          <w:szCs w:val="28"/>
        </w:rPr>
        <w:t>90</w:t>
      </w:r>
      <w:r w:rsidRPr="00485632">
        <w:rPr>
          <w:sz w:val="28"/>
          <w:szCs w:val="28"/>
        </w:rPr>
        <w:t>. Про затвердження громадянину Киричуку О.О. проекту землеустрою щодо відведення земельної ділянки та зміну її цільового призначення для будівництва та обслуговування будівель торгівлі (03.07) у с. Озерце Луцького району Волинської області.</w:t>
      </w:r>
    </w:p>
    <w:p w14:paraId="410091CB" w14:textId="77777777" w:rsidR="0076593B" w:rsidRPr="00485632" w:rsidRDefault="0076593B" w:rsidP="0076593B">
      <w:pPr>
        <w:ind w:firstLine="567"/>
        <w:jc w:val="both"/>
        <w:rPr>
          <w:sz w:val="28"/>
          <w:szCs w:val="28"/>
        </w:rPr>
      </w:pPr>
    </w:p>
    <w:p w14:paraId="4DE5F402" w14:textId="67E7E93C" w:rsidR="0076593B" w:rsidRPr="00CB0F0D" w:rsidRDefault="0076593B" w:rsidP="0076593B">
      <w:pPr>
        <w:tabs>
          <w:tab w:val="left" w:pos="739"/>
        </w:tabs>
        <w:ind w:right="-2" w:firstLine="567"/>
        <w:jc w:val="both"/>
        <w:rPr>
          <w:color w:val="000000"/>
          <w:spacing w:val="-2"/>
          <w:sz w:val="28"/>
          <w:szCs w:val="28"/>
          <w:shd w:val="clear" w:color="auto" w:fill="FFFFFF"/>
        </w:rPr>
      </w:pPr>
      <w:r>
        <w:rPr>
          <w:color w:val="000000"/>
          <w:spacing w:val="-2"/>
          <w:sz w:val="28"/>
          <w:szCs w:val="28"/>
          <w:shd w:val="clear" w:color="auto" w:fill="FFFFFF"/>
        </w:rPr>
        <w:t>91</w:t>
      </w:r>
      <w:r w:rsidRPr="00CB0F0D">
        <w:rPr>
          <w:color w:val="000000"/>
          <w:spacing w:val="-2"/>
          <w:sz w:val="28"/>
          <w:szCs w:val="28"/>
          <w:shd w:val="clear" w:color="auto" w:fill="FFFFFF"/>
        </w:rPr>
        <w:t>. Про затвердження громадянину Антонюку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09CED3B6" w14:textId="77777777" w:rsidR="0076593B" w:rsidRPr="00CB0F0D" w:rsidRDefault="0076593B" w:rsidP="0076593B">
      <w:pPr>
        <w:tabs>
          <w:tab w:val="left" w:pos="739"/>
        </w:tabs>
        <w:ind w:right="-2" w:firstLine="567"/>
        <w:jc w:val="both"/>
        <w:rPr>
          <w:sz w:val="28"/>
          <w:szCs w:val="28"/>
        </w:rPr>
      </w:pPr>
    </w:p>
    <w:p w14:paraId="5E9C9E91" w14:textId="39ECA944" w:rsidR="0076593B" w:rsidRPr="00CB0F0D" w:rsidRDefault="0076593B" w:rsidP="0076593B">
      <w:pPr>
        <w:tabs>
          <w:tab w:val="left" w:pos="739"/>
        </w:tabs>
        <w:ind w:right="-2" w:firstLine="567"/>
        <w:jc w:val="both"/>
        <w:rPr>
          <w:color w:val="000000"/>
          <w:spacing w:val="-2"/>
          <w:sz w:val="28"/>
          <w:szCs w:val="28"/>
          <w:shd w:val="clear" w:color="auto" w:fill="FFFFFF"/>
        </w:rPr>
      </w:pPr>
      <w:r>
        <w:rPr>
          <w:color w:val="000000"/>
          <w:spacing w:val="-2"/>
          <w:sz w:val="28"/>
          <w:szCs w:val="28"/>
          <w:shd w:val="clear" w:color="auto" w:fill="FFFFFF"/>
        </w:rPr>
        <w:t>92</w:t>
      </w:r>
      <w:r w:rsidRPr="00CB0F0D">
        <w:rPr>
          <w:color w:val="000000"/>
          <w:spacing w:val="-2"/>
          <w:sz w:val="28"/>
          <w:szCs w:val="28"/>
          <w:shd w:val="clear" w:color="auto" w:fill="FFFFFF"/>
        </w:rPr>
        <w:t xml:space="preserve">. Про затвердження громадянці Пасічник Н.І. проекту землеустрою щодо відведення земельної ділянки та зміну її цільового призначення для </w:t>
      </w:r>
      <w:r w:rsidRPr="00CB0F0D">
        <w:rPr>
          <w:color w:val="000000"/>
          <w:spacing w:val="-2"/>
          <w:sz w:val="28"/>
          <w:szCs w:val="28"/>
          <w:shd w:val="clear" w:color="auto" w:fill="FFFFFF"/>
        </w:rPr>
        <w:lastRenderedPageBreak/>
        <w:t>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397C1C62" w14:textId="77777777" w:rsidR="0076593B" w:rsidRDefault="0076593B" w:rsidP="0076593B">
      <w:pPr>
        <w:tabs>
          <w:tab w:val="left" w:pos="739"/>
        </w:tabs>
        <w:ind w:right="-2" w:firstLine="567"/>
        <w:jc w:val="both"/>
        <w:rPr>
          <w:sz w:val="28"/>
          <w:szCs w:val="28"/>
        </w:rPr>
      </w:pPr>
    </w:p>
    <w:p w14:paraId="6959B12B" w14:textId="5028C875" w:rsidR="0076593B" w:rsidRPr="00291F4A" w:rsidRDefault="0076593B" w:rsidP="0076593B">
      <w:pPr>
        <w:tabs>
          <w:tab w:val="left" w:pos="739"/>
        </w:tabs>
        <w:ind w:firstLine="567"/>
        <w:jc w:val="both"/>
        <w:rPr>
          <w:sz w:val="28"/>
          <w:szCs w:val="28"/>
        </w:rPr>
      </w:pPr>
      <w:r>
        <w:rPr>
          <w:color w:val="000000"/>
          <w:spacing w:val="-4"/>
          <w:sz w:val="28"/>
          <w:szCs w:val="28"/>
          <w:shd w:val="clear" w:color="auto" w:fill="FFFFFF"/>
        </w:rPr>
        <w:t>93. </w:t>
      </w:r>
      <w:r w:rsidRPr="00291F4A">
        <w:rPr>
          <w:color w:val="000000"/>
          <w:spacing w:val="-4"/>
          <w:sz w:val="28"/>
          <w:szCs w:val="28"/>
          <w:shd w:val="clear" w:color="auto" w:fill="FFFFFF"/>
        </w:rPr>
        <w:t>Про затвердження громадянці Собчук С.І.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30EEA918" w14:textId="77777777" w:rsidR="0076593B" w:rsidRPr="00CB0F0D" w:rsidRDefault="0076593B" w:rsidP="0076593B">
      <w:pPr>
        <w:tabs>
          <w:tab w:val="left" w:pos="739"/>
        </w:tabs>
        <w:ind w:right="-2" w:firstLine="567"/>
        <w:jc w:val="both"/>
        <w:rPr>
          <w:sz w:val="28"/>
          <w:szCs w:val="28"/>
        </w:rPr>
      </w:pPr>
    </w:p>
    <w:p w14:paraId="4ED9DBD4" w14:textId="141BC098" w:rsidR="0076593B" w:rsidRPr="00CB0F0D" w:rsidRDefault="0076593B" w:rsidP="0076593B">
      <w:pPr>
        <w:tabs>
          <w:tab w:val="left" w:pos="739"/>
        </w:tabs>
        <w:ind w:right="-2" w:firstLine="567"/>
        <w:jc w:val="both"/>
        <w:rPr>
          <w:color w:val="000000"/>
          <w:spacing w:val="-2"/>
          <w:sz w:val="28"/>
          <w:szCs w:val="28"/>
          <w:shd w:val="clear" w:color="auto" w:fill="FFFFFF"/>
        </w:rPr>
      </w:pPr>
      <w:r w:rsidRPr="00CB0F0D">
        <w:rPr>
          <w:color w:val="000000"/>
          <w:spacing w:val="-2"/>
          <w:sz w:val="28"/>
          <w:szCs w:val="28"/>
          <w:shd w:val="clear" w:color="auto" w:fill="FFFFFF"/>
        </w:rPr>
        <w:t>9</w:t>
      </w:r>
      <w:r>
        <w:rPr>
          <w:color w:val="000000"/>
          <w:spacing w:val="-2"/>
          <w:sz w:val="28"/>
          <w:szCs w:val="28"/>
          <w:shd w:val="clear" w:color="auto" w:fill="FFFFFF"/>
        </w:rPr>
        <w:t>4</w:t>
      </w:r>
      <w:r w:rsidRPr="00CB0F0D">
        <w:rPr>
          <w:color w:val="000000"/>
          <w:spacing w:val="-2"/>
          <w:sz w:val="28"/>
          <w:szCs w:val="28"/>
          <w:shd w:val="clear" w:color="auto" w:fill="FFFFFF"/>
        </w:rPr>
        <w:t>. Про затвердження громадянину Моренку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16D33341" w14:textId="77777777" w:rsidR="0076593B" w:rsidRPr="00CB0F0D" w:rsidRDefault="0076593B" w:rsidP="0076593B">
      <w:pPr>
        <w:tabs>
          <w:tab w:val="left" w:pos="739"/>
        </w:tabs>
        <w:ind w:right="-2" w:firstLine="567"/>
        <w:jc w:val="both"/>
        <w:rPr>
          <w:sz w:val="28"/>
          <w:szCs w:val="28"/>
        </w:rPr>
      </w:pPr>
    </w:p>
    <w:p w14:paraId="3F61F2EB" w14:textId="4FF2BD49" w:rsidR="0076593B" w:rsidRPr="00CB0F0D" w:rsidRDefault="0076593B" w:rsidP="0076593B">
      <w:pPr>
        <w:tabs>
          <w:tab w:val="left" w:pos="739"/>
        </w:tabs>
        <w:ind w:right="-2" w:firstLine="567"/>
        <w:jc w:val="both"/>
        <w:rPr>
          <w:color w:val="000000"/>
          <w:spacing w:val="-2"/>
          <w:sz w:val="28"/>
          <w:szCs w:val="28"/>
          <w:shd w:val="clear" w:color="auto" w:fill="FFFFFF"/>
        </w:rPr>
      </w:pPr>
      <w:r w:rsidRPr="00CB0F0D">
        <w:rPr>
          <w:color w:val="000000"/>
          <w:spacing w:val="-2"/>
          <w:sz w:val="28"/>
          <w:szCs w:val="28"/>
          <w:shd w:val="clear" w:color="auto" w:fill="FFFFFF"/>
        </w:rPr>
        <w:t>9</w:t>
      </w:r>
      <w:r>
        <w:rPr>
          <w:color w:val="000000"/>
          <w:spacing w:val="-2"/>
          <w:sz w:val="28"/>
          <w:szCs w:val="28"/>
          <w:shd w:val="clear" w:color="auto" w:fill="FFFFFF"/>
        </w:rPr>
        <w:t>5</w:t>
      </w:r>
      <w:r w:rsidRPr="00CB0F0D">
        <w:rPr>
          <w:color w:val="000000"/>
          <w:spacing w:val="-2"/>
          <w:sz w:val="28"/>
          <w:szCs w:val="28"/>
          <w:shd w:val="clear" w:color="auto" w:fill="FFFFFF"/>
        </w:rPr>
        <w:t>. 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2BB104F4" w14:textId="77777777" w:rsidR="0076593B" w:rsidRPr="00CB0F0D" w:rsidRDefault="0076593B" w:rsidP="0076593B">
      <w:pPr>
        <w:tabs>
          <w:tab w:val="left" w:pos="739"/>
        </w:tabs>
        <w:ind w:right="-2" w:firstLine="567"/>
        <w:jc w:val="both"/>
        <w:rPr>
          <w:sz w:val="28"/>
          <w:szCs w:val="28"/>
        </w:rPr>
      </w:pPr>
    </w:p>
    <w:p w14:paraId="4117C77A" w14:textId="0CD60ED9" w:rsidR="0076593B" w:rsidRPr="00CB0F0D" w:rsidRDefault="0076593B" w:rsidP="0076593B">
      <w:pPr>
        <w:tabs>
          <w:tab w:val="left" w:pos="739"/>
        </w:tabs>
        <w:ind w:right="-2" w:firstLine="567"/>
        <w:jc w:val="both"/>
        <w:rPr>
          <w:spacing w:val="-4"/>
          <w:sz w:val="28"/>
          <w:szCs w:val="28"/>
        </w:rPr>
      </w:pPr>
      <w:r w:rsidRPr="00CB0F0D">
        <w:rPr>
          <w:spacing w:val="-4"/>
          <w:sz w:val="28"/>
          <w:szCs w:val="28"/>
        </w:rPr>
        <w:t>9</w:t>
      </w:r>
      <w:r>
        <w:rPr>
          <w:spacing w:val="-4"/>
          <w:sz w:val="28"/>
          <w:szCs w:val="28"/>
        </w:rPr>
        <w:t>6</w:t>
      </w:r>
      <w:r w:rsidRPr="00CB0F0D">
        <w:rPr>
          <w:spacing w:val="-4"/>
          <w:sz w:val="28"/>
          <w:szCs w:val="28"/>
        </w:rPr>
        <w:t>. Про затвердження громадянину Денисюку В.Р.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Сирники Луцького району Волинської області.</w:t>
      </w:r>
    </w:p>
    <w:p w14:paraId="484C6E0F" w14:textId="77777777" w:rsidR="0076593B" w:rsidRPr="00CB0F0D" w:rsidRDefault="0076593B" w:rsidP="0076593B">
      <w:pPr>
        <w:tabs>
          <w:tab w:val="left" w:pos="739"/>
        </w:tabs>
        <w:ind w:right="-2" w:firstLine="567"/>
        <w:jc w:val="both"/>
        <w:rPr>
          <w:sz w:val="28"/>
          <w:szCs w:val="28"/>
        </w:rPr>
      </w:pPr>
    </w:p>
    <w:p w14:paraId="37270E04" w14:textId="7A0D6A9E" w:rsidR="0076593B" w:rsidRPr="00CB0F0D" w:rsidRDefault="0076593B" w:rsidP="0076593B">
      <w:pPr>
        <w:tabs>
          <w:tab w:val="left" w:pos="739"/>
        </w:tabs>
        <w:ind w:right="-2" w:firstLine="567"/>
        <w:jc w:val="both"/>
        <w:rPr>
          <w:spacing w:val="-4"/>
          <w:sz w:val="28"/>
          <w:szCs w:val="28"/>
        </w:rPr>
      </w:pPr>
      <w:r w:rsidRPr="00CB0F0D">
        <w:rPr>
          <w:spacing w:val="-4"/>
          <w:sz w:val="28"/>
          <w:szCs w:val="28"/>
        </w:rPr>
        <w:t>9</w:t>
      </w:r>
      <w:r>
        <w:rPr>
          <w:spacing w:val="-4"/>
          <w:sz w:val="28"/>
          <w:szCs w:val="28"/>
        </w:rPr>
        <w:t>7</w:t>
      </w:r>
      <w:r w:rsidRPr="00CB0F0D">
        <w:rPr>
          <w:spacing w:val="-4"/>
          <w:sz w:val="28"/>
          <w:szCs w:val="28"/>
        </w:rPr>
        <w:t>. Про передачу громадянину Рубіну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Соборності, 45 у с. Прилуцьке Луцького району Волинської області.</w:t>
      </w:r>
    </w:p>
    <w:p w14:paraId="70517DC0" w14:textId="77777777" w:rsidR="0076593B" w:rsidRPr="00CB0F0D" w:rsidRDefault="0076593B" w:rsidP="0076593B">
      <w:pPr>
        <w:tabs>
          <w:tab w:val="left" w:pos="739"/>
        </w:tabs>
        <w:ind w:right="-2" w:firstLine="567"/>
        <w:jc w:val="both"/>
        <w:rPr>
          <w:sz w:val="28"/>
          <w:szCs w:val="28"/>
        </w:rPr>
      </w:pPr>
    </w:p>
    <w:p w14:paraId="015227D7" w14:textId="457E6E08" w:rsidR="0076593B" w:rsidRPr="00CB0F0D" w:rsidRDefault="0076593B" w:rsidP="0076593B">
      <w:pPr>
        <w:tabs>
          <w:tab w:val="left" w:pos="739"/>
        </w:tabs>
        <w:ind w:right="-2" w:firstLine="567"/>
        <w:jc w:val="both"/>
        <w:rPr>
          <w:color w:val="000000"/>
          <w:spacing w:val="-4"/>
          <w:sz w:val="28"/>
          <w:szCs w:val="28"/>
          <w:shd w:val="clear" w:color="auto" w:fill="FFFFFF"/>
        </w:rPr>
      </w:pPr>
      <w:r w:rsidRPr="00CB0F0D">
        <w:rPr>
          <w:color w:val="000000"/>
          <w:spacing w:val="-4"/>
          <w:sz w:val="28"/>
          <w:szCs w:val="28"/>
          <w:shd w:val="clear" w:color="auto" w:fill="FFFFFF"/>
        </w:rPr>
        <w:t>9</w:t>
      </w:r>
      <w:r>
        <w:rPr>
          <w:color w:val="000000"/>
          <w:spacing w:val="-4"/>
          <w:sz w:val="28"/>
          <w:szCs w:val="28"/>
          <w:shd w:val="clear" w:color="auto" w:fill="FFFFFF"/>
        </w:rPr>
        <w:t>8</w:t>
      </w:r>
      <w:r w:rsidRPr="00CB0F0D">
        <w:rPr>
          <w:color w:val="000000"/>
          <w:spacing w:val="-4"/>
          <w:sz w:val="28"/>
          <w:szCs w:val="28"/>
          <w:shd w:val="clear" w:color="auto" w:fill="FFFFFF"/>
        </w:rPr>
        <w:t>. Про передачу громадянці Шийко Л.І. безоплатно у власність земельної ділянки для будівництва і обслуговування житлового будинку, господарських будівель і споруд (присадибна ділянка) (02.01</w:t>
      </w:r>
      <w:r>
        <w:rPr>
          <w:color w:val="000000"/>
          <w:spacing w:val="-4"/>
          <w:sz w:val="28"/>
          <w:szCs w:val="28"/>
          <w:shd w:val="clear" w:color="auto" w:fill="FFFFFF"/>
        </w:rPr>
        <w:t>) на вул. Соборності, 45-Б у с. </w:t>
      </w:r>
      <w:r w:rsidRPr="00CB0F0D">
        <w:rPr>
          <w:color w:val="000000"/>
          <w:spacing w:val="-4"/>
          <w:sz w:val="28"/>
          <w:szCs w:val="28"/>
          <w:shd w:val="clear" w:color="auto" w:fill="FFFFFF"/>
        </w:rPr>
        <w:t>Прилуцьке Луцького району Волинської області.</w:t>
      </w:r>
    </w:p>
    <w:p w14:paraId="47CF0499" w14:textId="77777777" w:rsidR="0076593B" w:rsidRPr="00CB0F0D" w:rsidRDefault="0076593B" w:rsidP="0076593B">
      <w:pPr>
        <w:tabs>
          <w:tab w:val="left" w:pos="739"/>
        </w:tabs>
        <w:ind w:right="-2" w:firstLine="567"/>
        <w:jc w:val="both"/>
        <w:rPr>
          <w:sz w:val="28"/>
          <w:szCs w:val="28"/>
        </w:rPr>
      </w:pPr>
    </w:p>
    <w:p w14:paraId="6BF042D6" w14:textId="0F0F734A" w:rsidR="0076593B" w:rsidRPr="00485632" w:rsidRDefault="0076593B" w:rsidP="0076593B">
      <w:pPr>
        <w:ind w:firstLine="567"/>
        <w:jc w:val="both"/>
        <w:rPr>
          <w:spacing w:val="6"/>
          <w:sz w:val="28"/>
          <w:szCs w:val="28"/>
        </w:rPr>
      </w:pPr>
      <w:r>
        <w:rPr>
          <w:spacing w:val="-4"/>
          <w:sz w:val="28"/>
          <w:szCs w:val="28"/>
        </w:rPr>
        <w:t>99</w:t>
      </w:r>
      <w:r w:rsidRPr="00485632">
        <w:rPr>
          <w:spacing w:val="-4"/>
          <w:sz w:val="28"/>
          <w:szCs w:val="28"/>
        </w:rPr>
        <w:t xml:space="preserve">. Про передачу громадянину Бобелі Л.У. безоплатно у </w:t>
      </w:r>
      <w:r w:rsidRPr="00485632">
        <w:rPr>
          <w:spacing w:val="-6"/>
          <w:sz w:val="28"/>
          <w:szCs w:val="28"/>
        </w:rPr>
        <w:t xml:space="preserve">власність </w:t>
      </w:r>
      <w:r w:rsidRPr="00485632">
        <w:rPr>
          <w:sz w:val="28"/>
          <w:szCs w:val="28"/>
        </w:rPr>
        <w:t xml:space="preserve">земельної ділянки </w:t>
      </w:r>
      <w:r w:rsidRPr="00485632">
        <w:rPr>
          <w:spacing w:val="-16"/>
          <w:sz w:val="28"/>
          <w:szCs w:val="28"/>
        </w:rPr>
        <w:t xml:space="preserve">для будівництва і обслуговування житлового </w:t>
      </w:r>
      <w:r w:rsidRPr="00485632">
        <w:rPr>
          <w:sz w:val="28"/>
          <w:szCs w:val="28"/>
        </w:rPr>
        <w:t xml:space="preserve">будинку, господарських будівель і споруд (присадибна ділянка) (02.01) на вул. Володимирській, 63 </w:t>
      </w:r>
      <w:r w:rsidRPr="00485632">
        <w:rPr>
          <w:spacing w:val="-4"/>
          <w:sz w:val="28"/>
          <w:szCs w:val="28"/>
        </w:rPr>
        <w:t xml:space="preserve">у с. Забороль Луцького району </w:t>
      </w:r>
      <w:r w:rsidRPr="00485632">
        <w:rPr>
          <w:spacing w:val="-6"/>
          <w:sz w:val="28"/>
          <w:szCs w:val="28"/>
        </w:rPr>
        <w:t xml:space="preserve">Волинської </w:t>
      </w:r>
      <w:r w:rsidRPr="00485632">
        <w:rPr>
          <w:spacing w:val="6"/>
          <w:sz w:val="28"/>
          <w:szCs w:val="28"/>
        </w:rPr>
        <w:t>області.</w:t>
      </w:r>
    </w:p>
    <w:p w14:paraId="7B410E90" w14:textId="77777777" w:rsidR="0076593B" w:rsidRPr="00CB0F0D" w:rsidRDefault="0076593B" w:rsidP="0076593B">
      <w:pPr>
        <w:tabs>
          <w:tab w:val="left" w:pos="739"/>
        </w:tabs>
        <w:ind w:right="-2" w:firstLine="567"/>
        <w:jc w:val="both"/>
        <w:rPr>
          <w:sz w:val="28"/>
          <w:szCs w:val="28"/>
        </w:rPr>
      </w:pPr>
    </w:p>
    <w:p w14:paraId="09D8B037" w14:textId="2BFCA911" w:rsidR="0076593B" w:rsidRPr="00CB0F0D" w:rsidRDefault="0076593B" w:rsidP="0076593B">
      <w:pPr>
        <w:tabs>
          <w:tab w:val="left" w:pos="739"/>
          <w:tab w:val="left" w:pos="846"/>
        </w:tabs>
        <w:overflowPunct w:val="0"/>
        <w:ind w:right="-2" w:firstLine="567"/>
        <w:jc w:val="both"/>
        <w:rPr>
          <w:spacing w:val="-6"/>
          <w:sz w:val="28"/>
          <w:szCs w:val="28"/>
        </w:rPr>
      </w:pPr>
      <w:r w:rsidRPr="00CB0F0D">
        <w:rPr>
          <w:spacing w:val="-4"/>
          <w:sz w:val="28"/>
          <w:szCs w:val="28"/>
        </w:rPr>
        <w:t>10</w:t>
      </w:r>
      <w:r>
        <w:rPr>
          <w:spacing w:val="-4"/>
          <w:sz w:val="28"/>
          <w:szCs w:val="28"/>
        </w:rPr>
        <w:t>0</w:t>
      </w:r>
      <w:r w:rsidRPr="00CB0F0D">
        <w:rPr>
          <w:spacing w:val="-4"/>
          <w:sz w:val="28"/>
          <w:szCs w:val="28"/>
        </w:rPr>
        <w:t xml:space="preserve">. Про передачу </w:t>
      </w:r>
      <w:r w:rsidRPr="00880A6B">
        <w:rPr>
          <w:spacing w:val="-4"/>
          <w:sz w:val="28"/>
          <w:szCs w:val="28"/>
        </w:rPr>
        <w:t xml:space="preserve">громадянам Беню Л.М., Беню Г.М. </w:t>
      </w:r>
      <w:r w:rsidRPr="00CB0F0D">
        <w:rPr>
          <w:spacing w:val="-4"/>
          <w:sz w:val="28"/>
          <w:szCs w:val="28"/>
        </w:rPr>
        <w:t>безоплатно у спільну частко</w:t>
      </w:r>
      <w:r w:rsidRPr="00CB0F0D">
        <w:rPr>
          <w:spacing w:val="-6"/>
          <w:sz w:val="28"/>
          <w:szCs w:val="28"/>
        </w:rPr>
        <w:t>ву власність земе</w:t>
      </w:r>
      <w:r>
        <w:rPr>
          <w:spacing w:val="-6"/>
          <w:sz w:val="28"/>
          <w:szCs w:val="28"/>
        </w:rPr>
        <w:t>льної ділянки для будівництва і</w:t>
      </w:r>
      <w:r w:rsidRPr="00CB0F0D">
        <w:rPr>
          <w:spacing w:val="-6"/>
          <w:sz w:val="28"/>
          <w:szCs w:val="28"/>
        </w:rPr>
        <w:t xml:space="preserve"> обслуговування </w:t>
      </w:r>
      <w:r w:rsidRPr="00CB0F0D">
        <w:rPr>
          <w:spacing w:val="-6"/>
          <w:sz w:val="28"/>
          <w:szCs w:val="28"/>
        </w:rPr>
        <w:lastRenderedPageBreak/>
        <w:t>житлового будинку, гос</w:t>
      </w:r>
      <w:r w:rsidRPr="00CB0F0D">
        <w:rPr>
          <w:sz w:val="28"/>
          <w:szCs w:val="28"/>
        </w:rPr>
        <w:t xml:space="preserve">подарських будівель і споруд </w:t>
      </w:r>
      <w:r w:rsidRPr="00CB0F0D">
        <w:rPr>
          <w:spacing w:val="-8"/>
          <w:sz w:val="28"/>
          <w:szCs w:val="28"/>
        </w:rPr>
        <w:t xml:space="preserve">(присадибна ділянка) (02.01) </w:t>
      </w:r>
      <w:r w:rsidRPr="00CB0F0D">
        <w:rPr>
          <w:spacing w:val="-4"/>
          <w:sz w:val="28"/>
          <w:szCs w:val="28"/>
        </w:rPr>
        <w:t xml:space="preserve">на </w:t>
      </w:r>
      <w:r w:rsidRPr="00CB0F0D">
        <w:rPr>
          <w:spacing w:val="-6"/>
          <w:sz w:val="28"/>
          <w:szCs w:val="28"/>
        </w:rPr>
        <w:t>вул. Шкільній, 33 у с. Іванчиці Луцького району Волинської області.</w:t>
      </w:r>
    </w:p>
    <w:p w14:paraId="58ECD1DF" w14:textId="77777777" w:rsidR="0076593B" w:rsidRPr="00CB0F0D" w:rsidRDefault="0076593B" w:rsidP="0076593B">
      <w:pPr>
        <w:tabs>
          <w:tab w:val="left" w:pos="739"/>
          <w:tab w:val="left" w:pos="846"/>
        </w:tabs>
        <w:overflowPunct w:val="0"/>
        <w:ind w:right="-2" w:firstLine="567"/>
        <w:jc w:val="both"/>
        <w:rPr>
          <w:sz w:val="28"/>
          <w:szCs w:val="28"/>
        </w:rPr>
      </w:pPr>
    </w:p>
    <w:p w14:paraId="103C3214" w14:textId="39319485" w:rsidR="0076593B" w:rsidRPr="00CB0F0D" w:rsidRDefault="0076593B" w:rsidP="0076593B">
      <w:pPr>
        <w:tabs>
          <w:tab w:val="left" w:pos="739"/>
          <w:tab w:val="left" w:pos="793"/>
        </w:tabs>
        <w:overflowPunct w:val="0"/>
        <w:ind w:right="-2" w:firstLine="567"/>
        <w:jc w:val="both"/>
        <w:rPr>
          <w:spacing w:val="-6"/>
          <w:sz w:val="28"/>
          <w:szCs w:val="28"/>
        </w:rPr>
      </w:pPr>
      <w:r w:rsidRPr="00CB0F0D">
        <w:rPr>
          <w:spacing w:val="-6"/>
          <w:sz w:val="28"/>
          <w:szCs w:val="28"/>
        </w:rPr>
        <w:t>10</w:t>
      </w:r>
      <w:r>
        <w:rPr>
          <w:spacing w:val="-6"/>
          <w:sz w:val="28"/>
          <w:szCs w:val="28"/>
        </w:rPr>
        <w:t>1</w:t>
      </w:r>
      <w:r w:rsidRPr="00CB0F0D">
        <w:rPr>
          <w:spacing w:val="-6"/>
          <w:sz w:val="28"/>
          <w:szCs w:val="28"/>
        </w:rPr>
        <w:t>. Про передачу громадянці Плічук М.І.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3 у с. Городок Луцького району Волинської області.</w:t>
      </w:r>
    </w:p>
    <w:p w14:paraId="7059E97A" w14:textId="77777777" w:rsidR="0076593B" w:rsidRPr="00CB0F0D" w:rsidRDefault="0076593B" w:rsidP="0076593B">
      <w:pPr>
        <w:tabs>
          <w:tab w:val="left" w:pos="739"/>
          <w:tab w:val="left" w:pos="793"/>
        </w:tabs>
        <w:overflowPunct w:val="0"/>
        <w:ind w:right="-2" w:firstLine="567"/>
        <w:jc w:val="both"/>
        <w:rPr>
          <w:sz w:val="28"/>
          <w:szCs w:val="28"/>
        </w:rPr>
      </w:pPr>
    </w:p>
    <w:p w14:paraId="445EE0B6" w14:textId="68C01904" w:rsidR="0076593B" w:rsidRPr="00CB0F0D" w:rsidRDefault="0076593B" w:rsidP="0076593B">
      <w:pPr>
        <w:tabs>
          <w:tab w:val="left" w:pos="739"/>
          <w:tab w:val="left" w:pos="793"/>
        </w:tabs>
        <w:overflowPunct w:val="0"/>
        <w:ind w:right="-2" w:firstLine="567"/>
        <w:jc w:val="both"/>
        <w:rPr>
          <w:spacing w:val="-6"/>
          <w:sz w:val="28"/>
          <w:szCs w:val="28"/>
        </w:rPr>
      </w:pPr>
      <w:r w:rsidRPr="00CB0F0D">
        <w:rPr>
          <w:spacing w:val="-6"/>
          <w:sz w:val="28"/>
          <w:szCs w:val="28"/>
        </w:rPr>
        <w:t>10</w:t>
      </w:r>
      <w:r>
        <w:rPr>
          <w:spacing w:val="-6"/>
          <w:sz w:val="28"/>
          <w:szCs w:val="28"/>
        </w:rPr>
        <w:t>2</w:t>
      </w:r>
      <w:r w:rsidRPr="00CB0F0D">
        <w:rPr>
          <w:spacing w:val="-6"/>
          <w:sz w:val="28"/>
          <w:szCs w:val="28"/>
        </w:rPr>
        <w:t>. Про виділення громадянину Шевчуку Ю.М. в натурі (на місцевості) земельної частки (паю</w:t>
      </w:r>
      <w:r>
        <w:rPr>
          <w:spacing w:val="-6"/>
          <w:sz w:val="28"/>
          <w:szCs w:val="28"/>
        </w:rPr>
        <w:t>) № 50 (багаторічні насадження –</w:t>
      </w:r>
      <w:r w:rsidRPr="00CB0F0D">
        <w:rPr>
          <w:spacing w:val="-6"/>
          <w:sz w:val="28"/>
          <w:szCs w:val="28"/>
        </w:rPr>
        <w:t xml:space="preserve"> площею 0,1775 га) для ведення особистого селянського господарства (01.03) у с.</w:t>
      </w:r>
      <w:r>
        <w:rPr>
          <w:spacing w:val="-6"/>
          <w:sz w:val="28"/>
          <w:szCs w:val="28"/>
        </w:rPr>
        <w:t> </w:t>
      </w:r>
      <w:r w:rsidRPr="00CB0F0D">
        <w:rPr>
          <w:spacing w:val="-6"/>
          <w:sz w:val="28"/>
          <w:szCs w:val="28"/>
        </w:rPr>
        <w:t>Тарасове Луцького району Волинської області.</w:t>
      </w:r>
    </w:p>
    <w:p w14:paraId="06DF7578" w14:textId="77777777" w:rsidR="0076593B" w:rsidRPr="00CB0F0D" w:rsidRDefault="0076593B" w:rsidP="0076593B">
      <w:pPr>
        <w:tabs>
          <w:tab w:val="left" w:pos="739"/>
          <w:tab w:val="left" w:pos="793"/>
        </w:tabs>
        <w:overflowPunct w:val="0"/>
        <w:ind w:right="-2" w:firstLine="567"/>
        <w:jc w:val="both"/>
        <w:rPr>
          <w:sz w:val="28"/>
          <w:szCs w:val="28"/>
        </w:rPr>
      </w:pPr>
    </w:p>
    <w:p w14:paraId="45AA3DC8" w14:textId="77AE6E1C" w:rsidR="0076593B" w:rsidRPr="00CB0F0D" w:rsidRDefault="0076593B" w:rsidP="0076593B">
      <w:pPr>
        <w:tabs>
          <w:tab w:val="left" w:pos="739"/>
          <w:tab w:val="left" w:pos="793"/>
        </w:tabs>
        <w:overflowPunct w:val="0"/>
        <w:ind w:right="-2" w:firstLine="567"/>
        <w:jc w:val="both"/>
        <w:rPr>
          <w:spacing w:val="-6"/>
          <w:sz w:val="28"/>
          <w:szCs w:val="28"/>
        </w:rPr>
      </w:pPr>
      <w:r w:rsidRPr="00CB0F0D">
        <w:rPr>
          <w:spacing w:val="-6"/>
          <w:sz w:val="28"/>
          <w:szCs w:val="28"/>
        </w:rPr>
        <w:t>10</w:t>
      </w:r>
      <w:r>
        <w:rPr>
          <w:spacing w:val="-6"/>
          <w:sz w:val="28"/>
          <w:szCs w:val="28"/>
        </w:rPr>
        <w:t>3</w:t>
      </w:r>
      <w:r w:rsidRPr="00CB0F0D">
        <w:rPr>
          <w:spacing w:val="-6"/>
          <w:sz w:val="28"/>
          <w:szCs w:val="28"/>
        </w:rPr>
        <w:t>. Про виділення громадянину Шевчуку Ю.М. в натурі (на місцевості) земельної частки (паю)</w:t>
      </w:r>
      <w:r>
        <w:rPr>
          <w:spacing w:val="-6"/>
          <w:sz w:val="28"/>
          <w:szCs w:val="28"/>
        </w:rPr>
        <w:t xml:space="preserve"> № 150 (багаторічні насадження –</w:t>
      </w:r>
      <w:r w:rsidRPr="00CB0F0D">
        <w:rPr>
          <w:spacing w:val="-6"/>
          <w:sz w:val="28"/>
          <w:szCs w:val="28"/>
        </w:rPr>
        <w:t xml:space="preserve"> площею 0,0915 га) для ведення особистого селянського господарства (01.03) у с.</w:t>
      </w:r>
      <w:r>
        <w:rPr>
          <w:spacing w:val="-6"/>
          <w:sz w:val="28"/>
          <w:szCs w:val="28"/>
        </w:rPr>
        <w:t> </w:t>
      </w:r>
      <w:r w:rsidRPr="00CB0F0D">
        <w:rPr>
          <w:spacing w:val="-6"/>
          <w:sz w:val="28"/>
          <w:szCs w:val="28"/>
        </w:rPr>
        <w:t>Тарасове Луцького району Волинської області.</w:t>
      </w:r>
    </w:p>
    <w:p w14:paraId="2F10FC8C" w14:textId="77777777" w:rsidR="0076593B" w:rsidRPr="00CB0F0D" w:rsidRDefault="0076593B" w:rsidP="0076593B">
      <w:pPr>
        <w:tabs>
          <w:tab w:val="left" w:pos="739"/>
          <w:tab w:val="left" w:pos="793"/>
        </w:tabs>
        <w:overflowPunct w:val="0"/>
        <w:ind w:right="-2" w:firstLine="567"/>
        <w:jc w:val="both"/>
        <w:rPr>
          <w:sz w:val="28"/>
          <w:szCs w:val="28"/>
        </w:rPr>
      </w:pPr>
    </w:p>
    <w:p w14:paraId="39B54700" w14:textId="0D2B3B52"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z w:val="28"/>
          <w:szCs w:val="28"/>
        </w:rPr>
        <w:t>10</w:t>
      </w:r>
      <w:r>
        <w:rPr>
          <w:color w:val="000000"/>
          <w:sz w:val="28"/>
          <w:szCs w:val="28"/>
        </w:rPr>
        <w:t>4</w:t>
      </w:r>
      <w:r w:rsidRPr="00CB0F0D">
        <w:rPr>
          <w:color w:val="000000"/>
          <w:sz w:val="28"/>
          <w:szCs w:val="28"/>
        </w:rPr>
        <w:t xml:space="preserve">. Про надання </w:t>
      </w:r>
      <w:r w:rsidRPr="00CB0F0D">
        <w:rPr>
          <w:spacing w:val="-6"/>
          <w:sz w:val="28"/>
          <w:szCs w:val="28"/>
        </w:rPr>
        <w:t xml:space="preserve">ПрАТ «Волиньобленерго» </w:t>
      </w:r>
      <w:r w:rsidRPr="00CB0F0D">
        <w:rPr>
          <w:sz w:val="28"/>
          <w:szCs w:val="28"/>
        </w:rPr>
        <w:t xml:space="preserve">на умовах оренди </w:t>
      </w:r>
      <w:r w:rsidRPr="00CB0F0D">
        <w:rPr>
          <w:spacing w:val="-6"/>
          <w:sz w:val="28"/>
          <w:szCs w:val="28"/>
        </w:rPr>
        <w:t xml:space="preserve">земельної </w:t>
      </w:r>
      <w:r w:rsidRPr="00CB0F0D">
        <w:rPr>
          <w:spacing w:val="-8"/>
          <w:sz w:val="28"/>
          <w:szCs w:val="28"/>
        </w:rPr>
        <w:t xml:space="preserve">ділянки </w:t>
      </w:r>
      <w:r w:rsidRPr="00CB0F0D">
        <w:rPr>
          <w:spacing w:val="-12"/>
          <w:sz w:val="28"/>
          <w:szCs w:val="28"/>
        </w:rPr>
        <w:t xml:space="preserve">для розміщення, будівництва, експлуатації </w:t>
      </w:r>
      <w:r w:rsidRPr="00CB0F0D">
        <w:rPr>
          <w:spacing w:val="-16"/>
          <w:sz w:val="28"/>
          <w:szCs w:val="28"/>
        </w:rPr>
        <w:t xml:space="preserve">та обслуговування будівель </w:t>
      </w:r>
      <w:r w:rsidRPr="00CB0F0D">
        <w:rPr>
          <w:spacing w:val="-18"/>
          <w:sz w:val="28"/>
          <w:szCs w:val="28"/>
        </w:rPr>
        <w:t xml:space="preserve">і споруд об’єктів </w:t>
      </w:r>
      <w:r w:rsidRPr="00CB0F0D">
        <w:rPr>
          <w:spacing w:val="4"/>
          <w:sz w:val="28"/>
          <w:szCs w:val="28"/>
        </w:rPr>
        <w:t xml:space="preserve">передачі електричної енергії (14.02) у </w:t>
      </w:r>
      <w:r w:rsidRPr="00CB0F0D">
        <w:rPr>
          <w:spacing w:val="-4"/>
          <w:sz w:val="28"/>
          <w:szCs w:val="28"/>
        </w:rPr>
        <w:t xml:space="preserve">с. Забороль </w:t>
      </w:r>
      <w:r w:rsidRPr="00CB0F0D">
        <w:rPr>
          <w:color w:val="000000"/>
          <w:spacing w:val="-4"/>
          <w:sz w:val="28"/>
          <w:szCs w:val="28"/>
          <w:shd w:val="clear" w:color="auto" w:fill="FFFFFF"/>
        </w:rPr>
        <w:t>Луцького району Волинської області.</w:t>
      </w:r>
    </w:p>
    <w:p w14:paraId="7A71910E" w14:textId="77777777" w:rsidR="0076593B" w:rsidRPr="00CB0F0D" w:rsidRDefault="0076593B" w:rsidP="0076593B">
      <w:pPr>
        <w:tabs>
          <w:tab w:val="left" w:pos="739"/>
          <w:tab w:val="left" w:pos="793"/>
        </w:tabs>
        <w:ind w:right="-2" w:firstLine="567"/>
        <w:jc w:val="both"/>
        <w:rPr>
          <w:sz w:val="28"/>
          <w:szCs w:val="28"/>
        </w:rPr>
      </w:pPr>
    </w:p>
    <w:p w14:paraId="71D6BFEB" w14:textId="27799957"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sz w:val="28"/>
          <w:szCs w:val="28"/>
        </w:rPr>
        <w:t>10</w:t>
      </w:r>
      <w:r>
        <w:rPr>
          <w:sz w:val="28"/>
          <w:szCs w:val="28"/>
        </w:rPr>
        <w:t>5</w:t>
      </w:r>
      <w:r w:rsidRPr="00CB0F0D">
        <w:rPr>
          <w:sz w:val="28"/>
          <w:szCs w:val="28"/>
        </w:rPr>
        <w:t xml:space="preserve">. Про надання </w:t>
      </w:r>
      <w:r w:rsidRPr="00CB0F0D">
        <w:rPr>
          <w:spacing w:val="-6"/>
          <w:sz w:val="28"/>
          <w:szCs w:val="28"/>
        </w:rPr>
        <w:t xml:space="preserve">ПрАТ «Волиньобленерго» </w:t>
      </w:r>
      <w:r w:rsidRPr="00CB0F0D">
        <w:rPr>
          <w:sz w:val="28"/>
          <w:szCs w:val="28"/>
        </w:rPr>
        <w:t xml:space="preserve">на умовах оренди </w:t>
      </w:r>
      <w:r w:rsidRPr="00CB0F0D">
        <w:rPr>
          <w:spacing w:val="-6"/>
          <w:sz w:val="28"/>
          <w:szCs w:val="28"/>
        </w:rPr>
        <w:t xml:space="preserve">земельної </w:t>
      </w:r>
      <w:r w:rsidRPr="00CB0F0D">
        <w:rPr>
          <w:spacing w:val="-8"/>
          <w:sz w:val="28"/>
          <w:szCs w:val="28"/>
        </w:rPr>
        <w:t xml:space="preserve">ділянки </w:t>
      </w:r>
      <w:r w:rsidRPr="00CB0F0D">
        <w:rPr>
          <w:spacing w:val="-12"/>
          <w:sz w:val="28"/>
          <w:szCs w:val="28"/>
        </w:rPr>
        <w:t xml:space="preserve">для розміщення, будівництва, експлуатації </w:t>
      </w:r>
      <w:r w:rsidRPr="00CB0F0D">
        <w:rPr>
          <w:spacing w:val="-16"/>
          <w:sz w:val="28"/>
          <w:szCs w:val="28"/>
        </w:rPr>
        <w:t xml:space="preserve">та обслуговування будівель </w:t>
      </w:r>
      <w:r w:rsidRPr="00CB0F0D">
        <w:rPr>
          <w:spacing w:val="-18"/>
          <w:sz w:val="28"/>
          <w:szCs w:val="28"/>
        </w:rPr>
        <w:t xml:space="preserve">і споруд об’єктів </w:t>
      </w:r>
      <w:r w:rsidRPr="00CB0F0D">
        <w:rPr>
          <w:spacing w:val="4"/>
          <w:sz w:val="28"/>
          <w:szCs w:val="28"/>
        </w:rPr>
        <w:t xml:space="preserve">передачі електричної енергії (14.02) у </w:t>
      </w:r>
      <w:r w:rsidRPr="00CB0F0D">
        <w:rPr>
          <w:spacing w:val="-4"/>
          <w:sz w:val="28"/>
          <w:szCs w:val="28"/>
        </w:rPr>
        <w:t xml:space="preserve">с. Забороль </w:t>
      </w:r>
      <w:r w:rsidRPr="00CB0F0D">
        <w:rPr>
          <w:color w:val="000000"/>
          <w:spacing w:val="-4"/>
          <w:sz w:val="28"/>
          <w:szCs w:val="28"/>
          <w:shd w:val="clear" w:color="auto" w:fill="FFFFFF"/>
        </w:rPr>
        <w:t>Луцького району Волинської області.</w:t>
      </w:r>
    </w:p>
    <w:p w14:paraId="568D81B2" w14:textId="77777777" w:rsidR="0076593B" w:rsidRPr="00CB0F0D" w:rsidRDefault="0076593B" w:rsidP="0076593B">
      <w:pPr>
        <w:tabs>
          <w:tab w:val="left" w:pos="739"/>
          <w:tab w:val="left" w:pos="793"/>
        </w:tabs>
        <w:ind w:right="-2" w:firstLine="567"/>
        <w:jc w:val="both"/>
        <w:rPr>
          <w:sz w:val="28"/>
          <w:szCs w:val="28"/>
        </w:rPr>
      </w:pPr>
    </w:p>
    <w:p w14:paraId="0DB57617" w14:textId="53E53A1C"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pacing w:val="6"/>
          <w:sz w:val="28"/>
          <w:szCs w:val="28"/>
          <w:shd w:val="clear" w:color="auto" w:fill="FFFFFF"/>
        </w:rPr>
        <w:t>10</w:t>
      </w:r>
      <w:r>
        <w:rPr>
          <w:color w:val="000000"/>
          <w:spacing w:val="6"/>
          <w:sz w:val="28"/>
          <w:szCs w:val="28"/>
          <w:shd w:val="clear" w:color="auto" w:fill="FFFFFF"/>
        </w:rPr>
        <w:t>6</w:t>
      </w:r>
      <w:r w:rsidRPr="00CB0F0D">
        <w:rPr>
          <w:color w:val="000000"/>
          <w:spacing w:val="6"/>
          <w:sz w:val="28"/>
          <w:szCs w:val="28"/>
          <w:shd w:val="clear" w:color="auto" w:fill="FFFFFF"/>
        </w:rPr>
        <w:t xml:space="preserve">. Про надання ПрАТ «Волиньобленерго» </w:t>
      </w:r>
      <w:r w:rsidRPr="00CB0F0D">
        <w:rPr>
          <w:color w:val="000000"/>
          <w:spacing w:val="-4"/>
          <w:sz w:val="28"/>
          <w:szCs w:val="28"/>
          <w:shd w:val="clear" w:color="auto" w:fill="FFFFFF"/>
        </w:rPr>
        <w:t>дозволу на розроблення проекту землеустрою щодо відведення земельної ділянки для розміщення, будівництва, експлуатації</w:t>
      </w:r>
      <w:r w:rsidRPr="00CB0F0D">
        <w:rPr>
          <w:color w:val="000000"/>
          <w:sz w:val="28"/>
          <w:szCs w:val="28"/>
          <w:shd w:val="clear" w:color="auto" w:fill="FFFFFF"/>
        </w:rPr>
        <w:t xml:space="preserve"> </w:t>
      </w:r>
      <w:r w:rsidRPr="00CB0F0D">
        <w:rPr>
          <w:color w:val="000000"/>
          <w:spacing w:val="-8"/>
          <w:sz w:val="28"/>
          <w:szCs w:val="28"/>
          <w:shd w:val="clear" w:color="auto" w:fill="FFFFFF"/>
        </w:rPr>
        <w:t xml:space="preserve">та обслуговування будівель і споруд об’єктів </w:t>
      </w:r>
      <w:r w:rsidRPr="00CB0F0D">
        <w:rPr>
          <w:color w:val="000000"/>
          <w:sz w:val="28"/>
          <w:szCs w:val="28"/>
          <w:shd w:val="clear" w:color="auto" w:fill="FFFFFF"/>
        </w:rPr>
        <w:t xml:space="preserve">передачі електричної енергії (14.02) у с. Великий Омеляник </w:t>
      </w:r>
      <w:r w:rsidRPr="00CB0F0D">
        <w:rPr>
          <w:color w:val="000000"/>
          <w:spacing w:val="-4"/>
          <w:sz w:val="28"/>
          <w:szCs w:val="28"/>
          <w:shd w:val="clear" w:color="auto" w:fill="FFFFFF"/>
        </w:rPr>
        <w:t>Луцького району Волинської області.</w:t>
      </w:r>
    </w:p>
    <w:p w14:paraId="057FFD77" w14:textId="77777777" w:rsidR="0076593B" w:rsidRPr="00CB0F0D" w:rsidRDefault="0076593B" w:rsidP="0076593B">
      <w:pPr>
        <w:tabs>
          <w:tab w:val="left" w:pos="739"/>
          <w:tab w:val="left" w:pos="793"/>
        </w:tabs>
        <w:ind w:right="-2" w:firstLine="567"/>
        <w:jc w:val="both"/>
        <w:rPr>
          <w:sz w:val="28"/>
          <w:szCs w:val="28"/>
        </w:rPr>
      </w:pPr>
    </w:p>
    <w:p w14:paraId="1A2B7F0C" w14:textId="54A28AB7" w:rsidR="0076593B" w:rsidRPr="00CB0F0D" w:rsidRDefault="0076593B" w:rsidP="0076593B">
      <w:pPr>
        <w:tabs>
          <w:tab w:val="left" w:pos="739"/>
          <w:tab w:val="left" w:pos="793"/>
        </w:tabs>
        <w:ind w:right="-2" w:firstLine="567"/>
        <w:jc w:val="both"/>
        <w:rPr>
          <w:bCs/>
          <w:color w:val="000000"/>
          <w:sz w:val="28"/>
          <w:szCs w:val="28"/>
          <w:shd w:val="clear" w:color="auto" w:fill="FFFFFF"/>
        </w:rPr>
      </w:pPr>
      <w:r w:rsidRPr="00CB0F0D">
        <w:rPr>
          <w:color w:val="000000"/>
          <w:spacing w:val="-14"/>
          <w:sz w:val="28"/>
          <w:szCs w:val="28"/>
          <w:shd w:val="clear" w:color="auto" w:fill="FFFFFF"/>
        </w:rPr>
        <w:t>10</w:t>
      </w:r>
      <w:r>
        <w:rPr>
          <w:color w:val="000000"/>
          <w:spacing w:val="-14"/>
          <w:sz w:val="28"/>
          <w:szCs w:val="28"/>
          <w:shd w:val="clear" w:color="auto" w:fill="FFFFFF"/>
        </w:rPr>
        <w:t>7</w:t>
      </w:r>
      <w:r w:rsidRPr="00CB0F0D">
        <w:rPr>
          <w:color w:val="000000"/>
          <w:spacing w:val="-14"/>
          <w:sz w:val="28"/>
          <w:szCs w:val="28"/>
          <w:shd w:val="clear" w:color="auto" w:fill="FFFFFF"/>
        </w:rPr>
        <w:t xml:space="preserve">. Про надання </w:t>
      </w:r>
      <w:r w:rsidRPr="00CB0F0D">
        <w:rPr>
          <w:color w:val="000000"/>
          <w:spacing w:val="-14"/>
          <w:sz w:val="28"/>
          <w:szCs w:val="28"/>
          <w:shd w:val="clear" w:color="auto" w:fill="FFFFFF"/>
          <w:lang w:eastAsia="ar-SA"/>
        </w:rPr>
        <w:t>громадянину</w:t>
      </w:r>
      <w:r w:rsidRPr="00CB0F0D">
        <w:rPr>
          <w:bCs/>
          <w:color w:val="000000"/>
          <w:spacing w:val="-14"/>
          <w:sz w:val="28"/>
          <w:szCs w:val="28"/>
          <w:shd w:val="clear" w:color="auto" w:fill="FFFFFF"/>
        </w:rPr>
        <w:t xml:space="preserve"> Солтису Д.П. </w:t>
      </w:r>
      <w:r w:rsidRPr="00CB0F0D">
        <w:rPr>
          <w:bCs/>
          <w:color w:val="000000"/>
          <w:spacing w:val="2"/>
          <w:sz w:val="28"/>
          <w:szCs w:val="28"/>
          <w:shd w:val="clear" w:color="auto" w:fill="FFFFFF"/>
        </w:rPr>
        <w:t xml:space="preserve">на умовах </w:t>
      </w:r>
      <w:r w:rsidRPr="00CB0F0D">
        <w:rPr>
          <w:color w:val="000000"/>
          <w:spacing w:val="-6"/>
          <w:sz w:val="28"/>
          <w:szCs w:val="28"/>
          <w:shd w:val="clear" w:color="auto" w:fill="FFFFFF"/>
        </w:rPr>
        <w:t xml:space="preserve">оренди земельної ділянки </w:t>
      </w:r>
      <w:r w:rsidRPr="00CB0F0D">
        <w:rPr>
          <w:bCs/>
          <w:color w:val="000000"/>
          <w:spacing w:val="-14"/>
          <w:sz w:val="28"/>
          <w:szCs w:val="28"/>
          <w:shd w:val="clear" w:color="auto" w:fill="FFFFFF"/>
        </w:rPr>
        <w:t>для іншого сільськогосподарського приз</w:t>
      </w:r>
      <w:r w:rsidRPr="00CB0F0D">
        <w:rPr>
          <w:bCs/>
          <w:color w:val="000000"/>
          <w:spacing w:val="-8"/>
          <w:sz w:val="28"/>
          <w:szCs w:val="28"/>
          <w:shd w:val="clear" w:color="auto" w:fill="FFFFFF"/>
        </w:rPr>
        <w:t xml:space="preserve">начення (01.13) </w:t>
      </w:r>
      <w:r w:rsidRPr="00CB0F0D">
        <w:rPr>
          <w:color w:val="000000"/>
          <w:spacing w:val="-8"/>
          <w:sz w:val="28"/>
          <w:szCs w:val="28"/>
          <w:shd w:val="clear" w:color="auto" w:fill="FFFFFF"/>
          <w:lang w:eastAsia="ar-SA"/>
        </w:rPr>
        <w:t xml:space="preserve">у </w:t>
      </w:r>
      <w:r w:rsidRPr="00CB0F0D">
        <w:rPr>
          <w:bCs/>
          <w:color w:val="000000"/>
          <w:spacing w:val="-8"/>
          <w:sz w:val="28"/>
          <w:szCs w:val="28"/>
          <w:shd w:val="clear" w:color="auto" w:fill="FFFFFF"/>
        </w:rPr>
        <w:t xml:space="preserve">с. Тарасове Луцького </w:t>
      </w:r>
      <w:r w:rsidRPr="00CB0F0D">
        <w:rPr>
          <w:bCs/>
          <w:color w:val="000000"/>
          <w:sz w:val="28"/>
          <w:szCs w:val="28"/>
          <w:shd w:val="clear" w:color="auto" w:fill="FFFFFF"/>
        </w:rPr>
        <w:t>району Волинської області.</w:t>
      </w:r>
    </w:p>
    <w:p w14:paraId="11B5A769" w14:textId="77777777" w:rsidR="0076593B" w:rsidRPr="00CB0F0D" w:rsidRDefault="0076593B" w:rsidP="0076593B">
      <w:pPr>
        <w:tabs>
          <w:tab w:val="left" w:pos="739"/>
          <w:tab w:val="left" w:pos="793"/>
        </w:tabs>
        <w:ind w:right="-2" w:firstLine="567"/>
        <w:jc w:val="both"/>
        <w:rPr>
          <w:sz w:val="28"/>
          <w:szCs w:val="28"/>
        </w:rPr>
      </w:pPr>
    </w:p>
    <w:p w14:paraId="00E41588" w14:textId="3179C9A7" w:rsidR="0076593B" w:rsidRPr="00CB0F0D" w:rsidRDefault="0076593B" w:rsidP="0076593B">
      <w:pPr>
        <w:tabs>
          <w:tab w:val="left" w:pos="739"/>
          <w:tab w:val="left" w:pos="793"/>
        </w:tabs>
        <w:ind w:right="-2" w:firstLine="567"/>
        <w:jc w:val="both"/>
        <w:rPr>
          <w:spacing w:val="-14"/>
          <w:sz w:val="28"/>
          <w:szCs w:val="28"/>
          <w:lang w:eastAsia="ar-SA"/>
        </w:rPr>
      </w:pPr>
      <w:r w:rsidRPr="00CB0F0D">
        <w:rPr>
          <w:spacing w:val="-14"/>
          <w:sz w:val="28"/>
          <w:szCs w:val="28"/>
          <w:lang w:eastAsia="ar-SA"/>
        </w:rPr>
        <w:t>10</w:t>
      </w:r>
      <w:r>
        <w:rPr>
          <w:spacing w:val="-14"/>
          <w:sz w:val="28"/>
          <w:szCs w:val="28"/>
          <w:lang w:eastAsia="ar-SA"/>
        </w:rPr>
        <w:t>8</w:t>
      </w:r>
      <w:r w:rsidRPr="00CB0F0D">
        <w:rPr>
          <w:spacing w:val="-14"/>
          <w:sz w:val="28"/>
          <w:szCs w:val="28"/>
          <w:lang w:eastAsia="ar-SA"/>
        </w:rPr>
        <w:t>. Про надання громадянину Худицькому О.А. на умовах оренди земельної ділянки для іншого сільськогосподарського призначення (01.13) у с. Тарасове Луцького району Волинської області.</w:t>
      </w:r>
    </w:p>
    <w:p w14:paraId="491AA03A" w14:textId="77777777" w:rsidR="0076593B" w:rsidRPr="00CB0F0D" w:rsidRDefault="0076593B" w:rsidP="0076593B">
      <w:pPr>
        <w:tabs>
          <w:tab w:val="left" w:pos="739"/>
          <w:tab w:val="left" w:pos="793"/>
        </w:tabs>
        <w:ind w:right="-2" w:firstLine="567"/>
        <w:jc w:val="both"/>
        <w:rPr>
          <w:sz w:val="28"/>
          <w:szCs w:val="28"/>
        </w:rPr>
      </w:pPr>
    </w:p>
    <w:p w14:paraId="1D81B627" w14:textId="15F9610D"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sz w:val="28"/>
          <w:szCs w:val="28"/>
        </w:rPr>
        <w:lastRenderedPageBreak/>
        <w:t>1</w:t>
      </w:r>
      <w:r>
        <w:rPr>
          <w:sz w:val="28"/>
          <w:szCs w:val="28"/>
        </w:rPr>
        <w:t>09</w:t>
      </w:r>
      <w:r w:rsidRPr="00CB0F0D">
        <w:rPr>
          <w:sz w:val="28"/>
          <w:szCs w:val="28"/>
        </w:rPr>
        <w:t xml:space="preserve">. Про надання громадянці Демидюк О.Б. на умовах оренди </w:t>
      </w:r>
      <w:r w:rsidRPr="00CB0F0D">
        <w:rPr>
          <w:spacing w:val="-6"/>
          <w:sz w:val="28"/>
          <w:szCs w:val="28"/>
        </w:rPr>
        <w:t xml:space="preserve">земельної </w:t>
      </w:r>
      <w:r w:rsidRPr="00CB0F0D">
        <w:rPr>
          <w:spacing w:val="-8"/>
          <w:sz w:val="28"/>
          <w:szCs w:val="28"/>
        </w:rPr>
        <w:t xml:space="preserve">ділянки </w:t>
      </w:r>
      <w:r w:rsidRPr="00CB0F0D">
        <w:rPr>
          <w:spacing w:val="-12"/>
          <w:sz w:val="28"/>
          <w:szCs w:val="28"/>
        </w:rPr>
        <w:t>для іншого сільськогосподарського призначення (01.13)</w:t>
      </w:r>
      <w:r w:rsidRPr="00CB0F0D">
        <w:rPr>
          <w:spacing w:val="4"/>
          <w:sz w:val="28"/>
          <w:szCs w:val="28"/>
        </w:rPr>
        <w:t xml:space="preserve"> в </w:t>
      </w:r>
      <w:r w:rsidRPr="00CB0F0D">
        <w:rPr>
          <w:spacing w:val="-4"/>
          <w:sz w:val="28"/>
          <w:szCs w:val="28"/>
        </w:rPr>
        <w:t xml:space="preserve">с. Сирники </w:t>
      </w:r>
      <w:r w:rsidRPr="00CB0F0D">
        <w:rPr>
          <w:color w:val="000000"/>
          <w:spacing w:val="-4"/>
          <w:sz w:val="28"/>
          <w:szCs w:val="28"/>
          <w:shd w:val="clear" w:color="auto" w:fill="FFFFFF"/>
        </w:rPr>
        <w:t>Луцького району Волинської області.</w:t>
      </w:r>
    </w:p>
    <w:p w14:paraId="1435B662" w14:textId="77777777" w:rsidR="0076593B" w:rsidRPr="00CB0F0D" w:rsidRDefault="0076593B" w:rsidP="0076593B">
      <w:pPr>
        <w:tabs>
          <w:tab w:val="left" w:pos="739"/>
          <w:tab w:val="left" w:pos="793"/>
        </w:tabs>
        <w:ind w:right="-2" w:firstLine="567"/>
        <w:jc w:val="both"/>
        <w:rPr>
          <w:sz w:val="28"/>
          <w:szCs w:val="28"/>
        </w:rPr>
      </w:pPr>
    </w:p>
    <w:p w14:paraId="6BA29AA0" w14:textId="7FA597CF" w:rsidR="0076593B" w:rsidRDefault="0076593B" w:rsidP="0076593B">
      <w:pPr>
        <w:tabs>
          <w:tab w:val="left" w:pos="739"/>
          <w:tab w:val="left" w:pos="793"/>
        </w:tabs>
        <w:overflowPunct w:val="0"/>
        <w:ind w:right="-2" w:firstLine="567"/>
        <w:jc w:val="both"/>
        <w:rPr>
          <w:spacing w:val="-6"/>
          <w:sz w:val="28"/>
          <w:szCs w:val="28"/>
        </w:rPr>
      </w:pPr>
      <w:r w:rsidRPr="00CB0F0D">
        <w:rPr>
          <w:spacing w:val="-6"/>
          <w:sz w:val="28"/>
          <w:szCs w:val="28"/>
        </w:rPr>
        <w:t>11</w:t>
      </w:r>
      <w:r>
        <w:rPr>
          <w:spacing w:val="-6"/>
          <w:sz w:val="28"/>
          <w:szCs w:val="28"/>
        </w:rPr>
        <w:t>0</w:t>
      </w:r>
      <w:r w:rsidRPr="00CB0F0D">
        <w:rPr>
          <w:spacing w:val="-6"/>
          <w:sz w:val="28"/>
          <w:szCs w:val="28"/>
        </w:rPr>
        <w:t xml:space="preserve">.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 </w:t>
      </w:r>
    </w:p>
    <w:p w14:paraId="5812E1D6" w14:textId="77777777" w:rsidR="0076593B" w:rsidRPr="00CB0F0D" w:rsidRDefault="0076593B" w:rsidP="0076593B">
      <w:pPr>
        <w:tabs>
          <w:tab w:val="left" w:pos="739"/>
          <w:tab w:val="left" w:pos="793"/>
        </w:tabs>
        <w:overflowPunct w:val="0"/>
        <w:ind w:right="-2" w:firstLine="567"/>
        <w:jc w:val="both"/>
        <w:rPr>
          <w:sz w:val="28"/>
          <w:szCs w:val="28"/>
        </w:rPr>
      </w:pPr>
    </w:p>
    <w:p w14:paraId="676EB65E" w14:textId="26EB0484" w:rsidR="0076593B" w:rsidRPr="00CB0F0D" w:rsidRDefault="0076593B" w:rsidP="0076593B">
      <w:pPr>
        <w:tabs>
          <w:tab w:val="left" w:pos="739"/>
          <w:tab w:val="left" w:pos="793"/>
        </w:tabs>
        <w:overflowPunct w:val="0"/>
        <w:ind w:right="-2" w:firstLine="567"/>
        <w:jc w:val="both"/>
        <w:rPr>
          <w:spacing w:val="-6"/>
          <w:sz w:val="28"/>
          <w:szCs w:val="28"/>
        </w:rPr>
      </w:pPr>
      <w:r w:rsidRPr="00CB0F0D">
        <w:rPr>
          <w:spacing w:val="-6"/>
          <w:sz w:val="28"/>
          <w:szCs w:val="28"/>
        </w:rPr>
        <w:t>11</w:t>
      </w:r>
      <w:r>
        <w:rPr>
          <w:spacing w:val="-6"/>
          <w:sz w:val="28"/>
          <w:szCs w:val="28"/>
        </w:rPr>
        <w:t>1</w:t>
      </w:r>
      <w:r w:rsidRPr="00CB0F0D">
        <w:rPr>
          <w:spacing w:val="-6"/>
          <w:sz w:val="28"/>
          <w:szCs w:val="28"/>
        </w:rPr>
        <w:t>.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D571602" w14:textId="77777777" w:rsidR="0076593B" w:rsidRPr="00CB0F0D" w:rsidRDefault="0076593B" w:rsidP="0076593B">
      <w:pPr>
        <w:tabs>
          <w:tab w:val="left" w:pos="739"/>
          <w:tab w:val="left" w:pos="793"/>
        </w:tabs>
        <w:overflowPunct w:val="0"/>
        <w:ind w:right="-2" w:firstLine="567"/>
        <w:jc w:val="both"/>
        <w:rPr>
          <w:sz w:val="28"/>
          <w:szCs w:val="28"/>
        </w:rPr>
      </w:pPr>
    </w:p>
    <w:p w14:paraId="30F406BF" w14:textId="31615E50"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spacing w:val="-6"/>
          <w:sz w:val="28"/>
          <w:szCs w:val="28"/>
        </w:rPr>
        <w:t>11</w:t>
      </w:r>
      <w:r>
        <w:rPr>
          <w:spacing w:val="-6"/>
          <w:sz w:val="28"/>
          <w:szCs w:val="28"/>
        </w:rPr>
        <w:t>2</w:t>
      </w:r>
      <w:r w:rsidRPr="00CB0F0D">
        <w:rPr>
          <w:spacing w:val="-6"/>
          <w:sz w:val="28"/>
          <w:szCs w:val="28"/>
        </w:rPr>
        <w:t>.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w:t>
      </w:r>
      <w:r w:rsidRPr="00CB0F0D">
        <w:rPr>
          <w:color w:val="000000"/>
          <w:spacing w:val="-4"/>
          <w:sz w:val="28"/>
          <w:szCs w:val="28"/>
          <w:shd w:val="clear" w:color="auto" w:fill="FFFFFF"/>
        </w:rPr>
        <w:t>уцького району Волинської області.</w:t>
      </w:r>
    </w:p>
    <w:p w14:paraId="1CB393D2" w14:textId="77777777" w:rsidR="0076593B" w:rsidRPr="00CB0F0D" w:rsidRDefault="0076593B" w:rsidP="0076593B">
      <w:pPr>
        <w:tabs>
          <w:tab w:val="left" w:pos="739"/>
          <w:tab w:val="left" w:pos="793"/>
        </w:tabs>
        <w:ind w:right="-2" w:firstLine="567"/>
        <w:jc w:val="both"/>
        <w:rPr>
          <w:sz w:val="28"/>
          <w:szCs w:val="28"/>
        </w:rPr>
      </w:pPr>
    </w:p>
    <w:p w14:paraId="303AAF3D" w14:textId="6F9042D5"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pacing w:val="-4"/>
          <w:sz w:val="28"/>
          <w:szCs w:val="28"/>
          <w:shd w:val="clear" w:color="auto" w:fill="FFFFFF"/>
        </w:rPr>
        <w:t>11</w:t>
      </w:r>
      <w:r>
        <w:rPr>
          <w:color w:val="000000"/>
          <w:spacing w:val="-4"/>
          <w:sz w:val="28"/>
          <w:szCs w:val="28"/>
          <w:shd w:val="clear" w:color="auto" w:fill="FFFFFF"/>
        </w:rPr>
        <w:t>3</w:t>
      </w:r>
      <w:r w:rsidRPr="00CB0F0D">
        <w:rPr>
          <w:color w:val="000000"/>
          <w:spacing w:val="-4"/>
          <w:sz w:val="28"/>
          <w:szCs w:val="28"/>
          <w:shd w:val="clear" w:color="auto" w:fill="FFFFFF"/>
        </w:rPr>
        <w:t>.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66189BB" w14:textId="77777777" w:rsidR="0076593B" w:rsidRPr="00CB0F0D" w:rsidRDefault="0076593B" w:rsidP="0076593B">
      <w:pPr>
        <w:tabs>
          <w:tab w:val="left" w:pos="739"/>
          <w:tab w:val="left" w:pos="793"/>
        </w:tabs>
        <w:ind w:right="-2" w:firstLine="567"/>
        <w:jc w:val="both"/>
        <w:rPr>
          <w:sz w:val="28"/>
          <w:szCs w:val="28"/>
        </w:rPr>
      </w:pPr>
    </w:p>
    <w:p w14:paraId="76EDAB37" w14:textId="4F8C4B91"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pacing w:val="-4"/>
          <w:sz w:val="28"/>
          <w:szCs w:val="28"/>
          <w:shd w:val="clear" w:color="auto" w:fill="FFFFFF"/>
        </w:rPr>
        <w:t>11</w:t>
      </w:r>
      <w:r>
        <w:rPr>
          <w:color w:val="000000"/>
          <w:spacing w:val="-4"/>
          <w:sz w:val="28"/>
          <w:szCs w:val="28"/>
          <w:shd w:val="clear" w:color="auto" w:fill="FFFFFF"/>
        </w:rPr>
        <w:t>4</w:t>
      </w:r>
      <w:r w:rsidRPr="00CB0F0D">
        <w:rPr>
          <w:color w:val="000000"/>
          <w:spacing w:val="-4"/>
          <w:sz w:val="28"/>
          <w:szCs w:val="28"/>
          <w:shd w:val="clear" w:color="auto" w:fill="FFFFFF"/>
        </w:rPr>
        <w:t>. Про повторний розгляд заяв</w:t>
      </w:r>
      <w:r>
        <w:rPr>
          <w:color w:val="000000"/>
          <w:spacing w:val="-4"/>
          <w:sz w:val="28"/>
          <w:szCs w:val="28"/>
          <w:shd w:val="clear" w:color="auto" w:fill="FFFFFF"/>
        </w:rPr>
        <w:t>и громадянина Кравчика Р.С. від </w:t>
      </w:r>
      <w:r w:rsidRPr="00CB0F0D">
        <w:rPr>
          <w:color w:val="000000"/>
          <w:spacing w:val="-4"/>
          <w:sz w:val="28"/>
          <w:szCs w:val="28"/>
          <w:shd w:val="clear" w:color="auto" w:fill="FFFFFF"/>
        </w:rPr>
        <w:t>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16CE467B" w14:textId="77777777" w:rsidR="0076593B" w:rsidRPr="00CB0F0D" w:rsidRDefault="0076593B" w:rsidP="0076593B">
      <w:pPr>
        <w:tabs>
          <w:tab w:val="left" w:pos="739"/>
          <w:tab w:val="left" w:pos="793"/>
        </w:tabs>
        <w:ind w:right="-2" w:firstLine="567"/>
        <w:jc w:val="both"/>
        <w:rPr>
          <w:sz w:val="28"/>
          <w:szCs w:val="28"/>
        </w:rPr>
      </w:pPr>
    </w:p>
    <w:p w14:paraId="0272ACF0" w14:textId="0B3ED4BF"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pacing w:val="-4"/>
          <w:sz w:val="28"/>
          <w:szCs w:val="28"/>
          <w:shd w:val="clear" w:color="auto" w:fill="FFFFFF"/>
        </w:rPr>
        <w:t>11</w:t>
      </w:r>
      <w:r>
        <w:rPr>
          <w:color w:val="000000"/>
          <w:spacing w:val="-4"/>
          <w:sz w:val="28"/>
          <w:szCs w:val="28"/>
          <w:shd w:val="clear" w:color="auto" w:fill="FFFFFF"/>
        </w:rPr>
        <w:t>5</w:t>
      </w:r>
      <w:r w:rsidRPr="00CB0F0D">
        <w:rPr>
          <w:color w:val="000000"/>
          <w:spacing w:val="-4"/>
          <w:sz w:val="28"/>
          <w:szCs w:val="28"/>
          <w:shd w:val="clear" w:color="auto" w:fill="FFFFFF"/>
        </w:rPr>
        <w:t>. Про повторний розгляд заяви</w:t>
      </w:r>
      <w:r>
        <w:rPr>
          <w:color w:val="000000"/>
          <w:spacing w:val="-4"/>
          <w:sz w:val="28"/>
          <w:szCs w:val="28"/>
          <w:shd w:val="clear" w:color="auto" w:fill="FFFFFF"/>
        </w:rPr>
        <w:t xml:space="preserve"> громадянина Марцинюка Ю.Т. від </w:t>
      </w:r>
      <w:r w:rsidRPr="00CB0F0D">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46114E9" w14:textId="77777777" w:rsidR="0076593B" w:rsidRPr="00CB0F0D" w:rsidRDefault="0076593B" w:rsidP="0076593B">
      <w:pPr>
        <w:tabs>
          <w:tab w:val="left" w:pos="739"/>
          <w:tab w:val="left" w:pos="793"/>
        </w:tabs>
        <w:ind w:right="-2" w:firstLine="567"/>
        <w:jc w:val="both"/>
        <w:rPr>
          <w:sz w:val="28"/>
          <w:szCs w:val="28"/>
        </w:rPr>
      </w:pPr>
    </w:p>
    <w:p w14:paraId="1B6BD816" w14:textId="6BC2A173"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pacing w:val="-4"/>
          <w:sz w:val="28"/>
          <w:szCs w:val="28"/>
          <w:shd w:val="clear" w:color="auto" w:fill="FFFFFF"/>
        </w:rPr>
        <w:t>11</w:t>
      </w:r>
      <w:r>
        <w:rPr>
          <w:color w:val="000000"/>
          <w:spacing w:val="-4"/>
          <w:sz w:val="28"/>
          <w:szCs w:val="28"/>
          <w:shd w:val="clear" w:color="auto" w:fill="FFFFFF"/>
        </w:rPr>
        <w:t>6</w:t>
      </w:r>
      <w:r w:rsidRPr="00CB0F0D">
        <w:rPr>
          <w:color w:val="000000"/>
          <w:spacing w:val="-4"/>
          <w:sz w:val="28"/>
          <w:szCs w:val="28"/>
          <w:shd w:val="clear" w:color="auto" w:fill="FFFFFF"/>
        </w:rPr>
        <w:t>. Про повторний розгляд заяви г</w:t>
      </w:r>
      <w:r>
        <w:rPr>
          <w:color w:val="000000"/>
          <w:spacing w:val="-4"/>
          <w:sz w:val="28"/>
          <w:szCs w:val="28"/>
          <w:shd w:val="clear" w:color="auto" w:fill="FFFFFF"/>
        </w:rPr>
        <w:t>ромадянина Стельмащука Р.О. від </w:t>
      </w:r>
      <w:r w:rsidRPr="00CB0F0D">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34D7943" w14:textId="77777777" w:rsidR="0076593B" w:rsidRPr="00CB0F0D" w:rsidRDefault="0076593B" w:rsidP="0076593B">
      <w:pPr>
        <w:tabs>
          <w:tab w:val="left" w:pos="739"/>
          <w:tab w:val="left" w:pos="793"/>
        </w:tabs>
        <w:ind w:right="-2" w:firstLine="567"/>
        <w:jc w:val="both"/>
        <w:rPr>
          <w:sz w:val="28"/>
          <w:szCs w:val="28"/>
        </w:rPr>
      </w:pPr>
    </w:p>
    <w:p w14:paraId="1E31A931" w14:textId="3B8C5AE9" w:rsidR="0076593B" w:rsidRPr="00CB0F0D" w:rsidRDefault="0076593B" w:rsidP="0076593B">
      <w:pPr>
        <w:tabs>
          <w:tab w:val="left" w:pos="739"/>
          <w:tab w:val="left" w:pos="793"/>
        </w:tabs>
        <w:ind w:right="-2" w:firstLine="567"/>
        <w:jc w:val="both"/>
        <w:rPr>
          <w:color w:val="000000"/>
          <w:spacing w:val="-4"/>
          <w:sz w:val="28"/>
          <w:szCs w:val="28"/>
          <w:shd w:val="clear" w:color="auto" w:fill="FFFFFF"/>
        </w:rPr>
      </w:pPr>
      <w:r w:rsidRPr="00CB0F0D">
        <w:rPr>
          <w:color w:val="000000"/>
          <w:spacing w:val="-4"/>
          <w:sz w:val="28"/>
          <w:szCs w:val="28"/>
          <w:shd w:val="clear" w:color="auto" w:fill="FFFFFF"/>
        </w:rPr>
        <w:t>11</w:t>
      </w:r>
      <w:r>
        <w:rPr>
          <w:color w:val="000000"/>
          <w:spacing w:val="-4"/>
          <w:sz w:val="28"/>
          <w:szCs w:val="28"/>
          <w:shd w:val="clear" w:color="auto" w:fill="FFFFFF"/>
        </w:rPr>
        <w:t>7</w:t>
      </w:r>
      <w:r w:rsidRPr="00CB0F0D">
        <w:rPr>
          <w:color w:val="000000"/>
          <w:spacing w:val="-4"/>
          <w:sz w:val="28"/>
          <w:szCs w:val="28"/>
          <w:shd w:val="clear" w:color="auto" w:fill="FFFFFF"/>
        </w:rPr>
        <w:t>. Про повторний розгляд за</w:t>
      </w:r>
      <w:r w:rsidR="00900C54">
        <w:rPr>
          <w:color w:val="000000"/>
          <w:spacing w:val="-4"/>
          <w:sz w:val="28"/>
          <w:szCs w:val="28"/>
          <w:shd w:val="clear" w:color="auto" w:fill="FFFFFF"/>
        </w:rPr>
        <w:t>яви громадянина Балана О.О. від </w:t>
      </w:r>
      <w:r w:rsidRPr="00CB0F0D">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2346E37" w14:textId="77777777" w:rsidR="0076593B" w:rsidRPr="00CB0F0D" w:rsidRDefault="0076593B" w:rsidP="0076593B">
      <w:pPr>
        <w:tabs>
          <w:tab w:val="left" w:pos="739"/>
          <w:tab w:val="left" w:pos="793"/>
        </w:tabs>
        <w:ind w:right="-2" w:firstLine="567"/>
        <w:jc w:val="both"/>
        <w:rPr>
          <w:sz w:val="28"/>
          <w:szCs w:val="28"/>
        </w:rPr>
      </w:pPr>
    </w:p>
    <w:p w14:paraId="60751905" w14:textId="119E9EDB" w:rsidR="0076593B" w:rsidRPr="00CB0F0D" w:rsidRDefault="0076593B" w:rsidP="0076593B">
      <w:pPr>
        <w:tabs>
          <w:tab w:val="left" w:pos="739"/>
          <w:tab w:val="left" w:pos="793"/>
        </w:tabs>
        <w:overflowPunct w:val="0"/>
        <w:ind w:right="-2" w:firstLine="567"/>
        <w:jc w:val="both"/>
        <w:rPr>
          <w:color w:val="000000"/>
          <w:spacing w:val="-4"/>
          <w:sz w:val="28"/>
          <w:szCs w:val="28"/>
          <w:shd w:val="clear" w:color="auto" w:fill="FFFFFF"/>
        </w:rPr>
      </w:pPr>
      <w:r w:rsidRPr="00CB0F0D">
        <w:rPr>
          <w:color w:val="000000"/>
          <w:spacing w:val="-4"/>
          <w:sz w:val="28"/>
          <w:szCs w:val="28"/>
          <w:shd w:val="clear" w:color="auto" w:fill="FFFFFF"/>
        </w:rPr>
        <w:lastRenderedPageBreak/>
        <w:t>11</w:t>
      </w:r>
      <w:r>
        <w:rPr>
          <w:color w:val="000000"/>
          <w:spacing w:val="-4"/>
          <w:sz w:val="28"/>
          <w:szCs w:val="28"/>
          <w:shd w:val="clear" w:color="auto" w:fill="FFFFFF"/>
        </w:rPr>
        <w:t>8</w:t>
      </w:r>
      <w:r w:rsidRPr="00CB0F0D">
        <w:rPr>
          <w:color w:val="000000"/>
          <w:spacing w:val="-4"/>
          <w:sz w:val="28"/>
          <w:szCs w:val="28"/>
          <w:shd w:val="clear" w:color="auto" w:fill="FFFFFF"/>
        </w:rPr>
        <w:t>. Про надання громадянину Приходьку В.І. у власність земельної ділянки для індивідуального садівництва у с.</w:t>
      </w:r>
      <w:r>
        <w:rPr>
          <w:color w:val="000000"/>
          <w:spacing w:val="-4"/>
          <w:sz w:val="28"/>
          <w:szCs w:val="28"/>
          <w:shd w:val="clear" w:color="auto" w:fill="FFFFFF"/>
        </w:rPr>
        <w:t> </w:t>
      </w:r>
      <w:r w:rsidRPr="00CB0F0D">
        <w:rPr>
          <w:color w:val="000000"/>
          <w:spacing w:val="-4"/>
          <w:sz w:val="28"/>
          <w:szCs w:val="28"/>
          <w:shd w:val="clear" w:color="auto" w:fill="FFFFFF"/>
        </w:rPr>
        <w:t>Великий Омеляник Луцького району Волинської області.</w:t>
      </w:r>
    </w:p>
    <w:p w14:paraId="074DBFBE" w14:textId="77777777" w:rsidR="0076593B" w:rsidRPr="00CB0F0D" w:rsidRDefault="0076593B" w:rsidP="0076593B">
      <w:pPr>
        <w:tabs>
          <w:tab w:val="left" w:pos="739"/>
          <w:tab w:val="left" w:pos="793"/>
        </w:tabs>
        <w:overflowPunct w:val="0"/>
        <w:ind w:right="-2" w:firstLine="567"/>
        <w:jc w:val="both"/>
        <w:rPr>
          <w:sz w:val="28"/>
          <w:szCs w:val="28"/>
        </w:rPr>
      </w:pPr>
    </w:p>
    <w:p w14:paraId="4CC19737" w14:textId="10EB621D" w:rsidR="0076593B" w:rsidRPr="00CB0F0D" w:rsidRDefault="0076593B" w:rsidP="0076593B">
      <w:pPr>
        <w:tabs>
          <w:tab w:val="left" w:pos="739"/>
          <w:tab w:val="left" w:pos="793"/>
        </w:tabs>
        <w:overflowPunct w:val="0"/>
        <w:ind w:right="-2" w:firstLine="567"/>
        <w:jc w:val="both"/>
        <w:rPr>
          <w:color w:val="000000"/>
          <w:spacing w:val="-4"/>
          <w:sz w:val="28"/>
          <w:szCs w:val="28"/>
          <w:shd w:val="clear" w:color="auto" w:fill="FFFFFF"/>
        </w:rPr>
      </w:pPr>
      <w:r w:rsidRPr="00CB0F0D">
        <w:rPr>
          <w:color w:val="000000"/>
          <w:spacing w:val="-4"/>
          <w:sz w:val="28"/>
          <w:szCs w:val="28"/>
          <w:shd w:val="clear" w:color="auto" w:fill="FFFFFF"/>
        </w:rPr>
        <w:t>1</w:t>
      </w:r>
      <w:r>
        <w:rPr>
          <w:color w:val="000000"/>
          <w:spacing w:val="-4"/>
          <w:sz w:val="28"/>
          <w:szCs w:val="28"/>
          <w:shd w:val="clear" w:color="auto" w:fill="FFFFFF"/>
        </w:rPr>
        <w:t>19</w:t>
      </w:r>
      <w:r w:rsidRPr="00CB0F0D">
        <w:rPr>
          <w:color w:val="000000"/>
          <w:spacing w:val="-4"/>
          <w:sz w:val="28"/>
          <w:szCs w:val="28"/>
          <w:shd w:val="clear" w:color="auto" w:fill="FFFFFF"/>
        </w:rPr>
        <w:t>. Про повторний розгляд заяви громадянина Янюка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39D305DA" w14:textId="77777777" w:rsidR="0076593B" w:rsidRPr="00CB0F0D" w:rsidRDefault="0076593B" w:rsidP="0076593B">
      <w:pPr>
        <w:tabs>
          <w:tab w:val="left" w:pos="739"/>
          <w:tab w:val="left" w:pos="793"/>
        </w:tabs>
        <w:overflowPunct w:val="0"/>
        <w:ind w:right="-2" w:firstLine="567"/>
        <w:jc w:val="both"/>
        <w:rPr>
          <w:sz w:val="28"/>
          <w:szCs w:val="28"/>
        </w:rPr>
      </w:pPr>
    </w:p>
    <w:p w14:paraId="6F94531C" w14:textId="4E708D35" w:rsidR="0076593B" w:rsidRDefault="0076593B" w:rsidP="0076593B">
      <w:pPr>
        <w:widowControl w:val="0"/>
        <w:tabs>
          <w:tab w:val="left" w:pos="739"/>
          <w:tab w:val="left" w:pos="793"/>
        </w:tabs>
        <w:overflowPunct w:val="0"/>
        <w:ind w:right="-2" w:firstLine="567"/>
        <w:jc w:val="both"/>
        <w:rPr>
          <w:color w:val="000000"/>
          <w:spacing w:val="-4"/>
          <w:sz w:val="28"/>
          <w:szCs w:val="28"/>
          <w:shd w:val="clear" w:color="auto" w:fill="FFFFFF"/>
        </w:rPr>
      </w:pPr>
      <w:r w:rsidRPr="00CB0F0D">
        <w:rPr>
          <w:color w:val="000000"/>
          <w:spacing w:val="-6"/>
          <w:sz w:val="28"/>
          <w:szCs w:val="28"/>
          <w:shd w:val="clear" w:color="auto" w:fill="FFFFFF"/>
        </w:rPr>
        <w:t>12</w:t>
      </w:r>
      <w:r>
        <w:rPr>
          <w:color w:val="000000"/>
          <w:spacing w:val="-6"/>
          <w:sz w:val="28"/>
          <w:szCs w:val="28"/>
          <w:shd w:val="clear" w:color="auto" w:fill="FFFFFF"/>
        </w:rPr>
        <w:t>0</w:t>
      </w:r>
      <w:r w:rsidRPr="00CB0F0D">
        <w:rPr>
          <w:color w:val="000000"/>
          <w:spacing w:val="-6"/>
          <w:sz w:val="28"/>
          <w:szCs w:val="28"/>
          <w:shd w:val="clear" w:color="auto" w:fill="FFFFFF"/>
        </w:rPr>
        <w:t xml:space="preserve">. Про надання дозволу на розроблення </w:t>
      </w:r>
      <w:r w:rsidRPr="00CB0F0D">
        <w:rPr>
          <w:spacing w:val="-6"/>
          <w:sz w:val="28"/>
          <w:szCs w:val="28"/>
        </w:rPr>
        <w:t>проєкту детального плану</w:t>
      </w:r>
      <w:r w:rsidRPr="00CB0F0D">
        <w:rPr>
          <w:sz w:val="28"/>
          <w:szCs w:val="28"/>
        </w:rPr>
        <w:t xml:space="preserve"> території в межах вулиць Левітана, Маковського, </w:t>
      </w:r>
      <w:r w:rsidRPr="00CB0F0D">
        <w:rPr>
          <w:color w:val="000000"/>
          <w:spacing w:val="-4"/>
          <w:sz w:val="28"/>
          <w:szCs w:val="28"/>
          <w:shd w:val="clear" w:color="auto" w:fill="FFFFFF"/>
        </w:rPr>
        <w:t xml:space="preserve">Львівської та Трутовського у м. Луцьку. </w:t>
      </w:r>
    </w:p>
    <w:p w14:paraId="28454DFD" w14:textId="77777777" w:rsidR="0076593B" w:rsidRPr="00CB0F0D" w:rsidRDefault="0076593B" w:rsidP="0076593B">
      <w:pPr>
        <w:widowControl w:val="0"/>
        <w:tabs>
          <w:tab w:val="left" w:pos="739"/>
          <w:tab w:val="left" w:pos="793"/>
        </w:tabs>
        <w:overflowPunct w:val="0"/>
        <w:ind w:right="-2" w:firstLine="567"/>
        <w:jc w:val="both"/>
        <w:rPr>
          <w:sz w:val="28"/>
          <w:szCs w:val="28"/>
        </w:rPr>
      </w:pPr>
    </w:p>
    <w:p w14:paraId="05CD9D48" w14:textId="5F971812" w:rsidR="0076593B" w:rsidRPr="00CB0F0D" w:rsidRDefault="0076593B" w:rsidP="0076593B">
      <w:pPr>
        <w:tabs>
          <w:tab w:val="left" w:pos="739"/>
          <w:tab w:val="left" w:pos="793"/>
        </w:tabs>
        <w:ind w:right="-2" w:firstLine="567"/>
        <w:jc w:val="both"/>
        <w:rPr>
          <w:sz w:val="28"/>
          <w:szCs w:val="28"/>
        </w:rPr>
      </w:pPr>
      <w:r w:rsidRPr="00CB0F0D">
        <w:rPr>
          <w:color w:val="000000"/>
          <w:spacing w:val="-4"/>
          <w:sz w:val="28"/>
          <w:szCs w:val="28"/>
          <w:shd w:val="clear" w:color="auto" w:fill="FFFFFF"/>
        </w:rPr>
        <w:t>12</w:t>
      </w:r>
      <w:r>
        <w:rPr>
          <w:color w:val="000000"/>
          <w:spacing w:val="-4"/>
          <w:sz w:val="28"/>
          <w:szCs w:val="28"/>
          <w:shd w:val="clear" w:color="auto" w:fill="FFFFFF"/>
        </w:rPr>
        <w:t>1</w:t>
      </w:r>
      <w:r w:rsidRPr="00CB0F0D">
        <w:rPr>
          <w:color w:val="000000"/>
          <w:spacing w:val="-4"/>
          <w:sz w:val="28"/>
          <w:szCs w:val="28"/>
          <w:shd w:val="clear" w:color="auto" w:fill="FFFFFF"/>
        </w:rPr>
        <w:t>. Про надання дозволу на розроблення проекту землеустрою щодо встановлення меж території Луцької міської територіальної громади.</w:t>
      </w:r>
    </w:p>
    <w:p w14:paraId="3C1799BD" w14:textId="77777777" w:rsidR="0076593B" w:rsidRPr="00CB0F0D" w:rsidRDefault="0076593B" w:rsidP="0076593B">
      <w:pPr>
        <w:tabs>
          <w:tab w:val="left" w:pos="709"/>
        </w:tabs>
        <w:ind w:right="-2"/>
        <w:rPr>
          <w:bCs/>
          <w:iCs/>
          <w:color w:val="000000"/>
          <w:sz w:val="28"/>
          <w:szCs w:val="28"/>
        </w:rPr>
      </w:pPr>
    </w:p>
    <w:p w14:paraId="7071C58B" w14:textId="77777777" w:rsidR="0076593B" w:rsidRPr="00CB0F0D" w:rsidRDefault="0076593B" w:rsidP="0076593B">
      <w:pPr>
        <w:tabs>
          <w:tab w:val="left" w:pos="709"/>
        </w:tabs>
        <w:ind w:right="-2" w:firstLine="567"/>
        <w:jc w:val="center"/>
        <w:rPr>
          <w:bCs/>
          <w:iCs/>
          <w:color w:val="000000"/>
          <w:sz w:val="28"/>
          <w:szCs w:val="28"/>
        </w:rPr>
      </w:pPr>
      <w:r w:rsidRPr="00CB0F0D">
        <w:rPr>
          <w:bCs/>
          <w:iCs/>
          <w:color w:val="000000"/>
          <w:sz w:val="28"/>
          <w:szCs w:val="28"/>
        </w:rPr>
        <w:t>ЗАГАЛЬНІ ПРОЄКТИ РІШЕНЬ</w:t>
      </w:r>
    </w:p>
    <w:p w14:paraId="57B45630" w14:textId="77777777" w:rsidR="0076593B" w:rsidRPr="00CB0F0D" w:rsidRDefault="0076593B" w:rsidP="0076593B">
      <w:pPr>
        <w:tabs>
          <w:tab w:val="left" w:pos="709"/>
        </w:tabs>
        <w:ind w:right="-2" w:firstLine="567"/>
        <w:jc w:val="center"/>
        <w:rPr>
          <w:bCs/>
          <w:iCs/>
          <w:color w:val="000000"/>
          <w:sz w:val="28"/>
          <w:szCs w:val="28"/>
        </w:rPr>
      </w:pPr>
    </w:p>
    <w:p w14:paraId="3C5B5078" w14:textId="0C093B3D" w:rsidR="0076593B" w:rsidRPr="00CB0F0D" w:rsidRDefault="0076593B" w:rsidP="0076593B">
      <w:pPr>
        <w:tabs>
          <w:tab w:val="left" w:pos="709"/>
        </w:tabs>
        <w:ind w:right="-2" w:firstLine="567"/>
        <w:rPr>
          <w:sz w:val="28"/>
          <w:szCs w:val="28"/>
        </w:rPr>
      </w:pPr>
      <w:r>
        <w:rPr>
          <w:sz w:val="28"/>
          <w:szCs w:val="28"/>
          <w:lang w:val="en-US"/>
        </w:rPr>
        <w:t>12</w:t>
      </w:r>
      <w:r>
        <w:rPr>
          <w:sz w:val="28"/>
          <w:szCs w:val="28"/>
        </w:rPr>
        <w:t>2. </w:t>
      </w:r>
      <w:r w:rsidRPr="00CB0F0D">
        <w:rPr>
          <w:sz w:val="28"/>
          <w:szCs w:val="28"/>
        </w:rPr>
        <w:t>Про затвердження на посаду старости П.</w:t>
      </w:r>
      <w:r>
        <w:rPr>
          <w:sz w:val="28"/>
          <w:szCs w:val="28"/>
        </w:rPr>
        <w:t> </w:t>
      </w:r>
      <w:r w:rsidRPr="00CB0F0D">
        <w:rPr>
          <w:sz w:val="28"/>
          <w:szCs w:val="28"/>
        </w:rPr>
        <w:t>Сущука.</w:t>
      </w:r>
    </w:p>
    <w:p w14:paraId="162AEE0D" w14:textId="77777777" w:rsidR="0076593B" w:rsidRPr="00CB0F0D" w:rsidRDefault="0076593B" w:rsidP="0076593B">
      <w:pPr>
        <w:tabs>
          <w:tab w:val="left" w:pos="709"/>
        </w:tabs>
        <w:ind w:right="-2" w:firstLine="567"/>
        <w:rPr>
          <w:bCs/>
          <w:iCs/>
          <w:color w:val="000000"/>
          <w:sz w:val="28"/>
          <w:szCs w:val="28"/>
        </w:rPr>
      </w:pPr>
      <w:r w:rsidRPr="00CB0F0D">
        <w:rPr>
          <w:bCs/>
          <w:iCs/>
          <w:color w:val="000000"/>
          <w:sz w:val="28"/>
          <w:szCs w:val="28"/>
        </w:rPr>
        <w:t>Доповідає: Гудима Віра Михайлівна – начальник управління персоналу</w:t>
      </w:r>
    </w:p>
    <w:p w14:paraId="07FB3621" w14:textId="77777777" w:rsidR="0076593B" w:rsidRPr="00CB0F0D" w:rsidRDefault="0076593B" w:rsidP="0076593B">
      <w:pPr>
        <w:tabs>
          <w:tab w:val="left" w:pos="709"/>
        </w:tabs>
        <w:ind w:right="-2"/>
        <w:rPr>
          <w:bCs/>
          <w:iCs/>
          <w:color w:val="000000"/>
          <w:sz w:val="28"/>
          <w:szCs w:val="28"/>
        </w:rPr>
      </w:pPr>
    </w:p>
    <w:p w14:paraId="4B583574" w14:textId="1831781C" w:rsidR="0076593B" w:rsidRPr="00CB0F0D" w:rsidRDefault="0076593B" w:rsidP="0076593B">
      <w:pPr>
        <w:tabs>
          <w:tab w:val="left" w:pos="709"/>
        </w:tabs>
        <w:ind w:right="-2" w:firstLine="567"/>
        <w:jc w:val="both"/>
        <w:rPr>
          <w:bCs/>
          <w:iCs/>
          <w:color w:val="000000"/>
          <w:sz w:val="28"/>
          <w:szCs w:val="28"/>
        </w:rPr>
      </w:pPr>
      <w:r>
        <w:rPr>
          <w:sz w:val="28"/>
          <w:szCs w:val="28"/>
        </w:rPr>
        <w:t>123. </w:t>
      </w:r>
      <w:r w:rsidRPr="00CB0F0D">
        <w:rPr>
          <w:sz w:val="28"/>
          <w:szCs w:val="28"/>
        </w:rPr>
        <w:t>Про внесення змін до рішення міської ради від 17.12.2020 №</w:t>
      </w:r>
      <w:r>
        <w:rPr>
          <w:sz w:val="28"/>
          <w:szCs w:val="28"/>
        </w:rPr>
        <w:t> </w:t>
      </w:r>
      <w:r w:rsidRPr="00CB0F0D">
        <w:rPr>
          <w:sz w:val="28"/>
          <w:szCs w:val="28"/>
        </w:rPr>
        <w:t>1/14 «Про затвердження персонального складу виконавчого комітету Луцької міської ради».</w:t>
      </w:r>
    </w:p>
    <w:p w14:paraId="12077617"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Гудима Віра Михайлівна – начальник управління персоналу</w:t>
      </w:r>
    </w:p>
    <w:p w14:paraId="434A06C1" w14:textId="77777777" w:rsidR="0076593B" w:rsidRDefault="0076593B" w:rsidP="0076593B">
      <w:pPr>
        <w:tabs>
          <w:tab w:val="left" w:pos="709"/>
        </w:tabs>
        <w:ind w:right="-2"/>
        <w:jc w:val="both"/>
        <w:rPr>
          <w:bCs/>
          <w:iCs/>
          <w:color w:val="000000"/>
          <w:sz w:val="28"/>
          <w:szCs w:val="28"/>
        </w:rPr>
      </w:pPr>
    </w:p>
    <w:p w14:paraId="09F1EF03" w14:textId="1A648ED8" w:rsidR="0076593B" w:rsidRPr="00CB0F0D" w:rsidRDefault="0076593B" w:rsidP="0076593B">
      <w:pPr>
        <w:tabs>
          <w:tab w:val="left" w:pos="709"/>
        </w:tabs>
        <w:ind w:right="-2" w:firstLine="567"/>
        <w:jc w:val="both"/>
        <w:rPr>
          <w:bCs/>
          <w:iCs/>
          <w:color w:val="000000"/>
          <w:sz w:val="28"/>
          <w:szCs w:val="28"/>
        </w:rPr>
      </w:pPr>
      <w:r>
        <w:rPr>
          <w:bCs/>
          <w:iCs/>
          <w:color w:val="000000"/>
          <w:sz w:val="28"/>
          <w:szCs w:val="28"/>
        </w:rPr>
        <w:t>124. </w:t>
      </w:r>
      <w:r w:rsidRPr="00CB0F0D">
        <w:rPr>
          <w:bCs/>
          <w:iCs/>
          <w:color w:val="000000"/>
          <w:sz w:val="28"/>
          <w:szCs w:val="28"/>
        </w:rPr>
        <w:t>Про внесення змін до рішення міської ради від 13.12.2022 № 38/19 «Про бюджет Луцької міської територіальної громади на 2023 рік», з врахуванням змін, внесених рішеннями від 21.12.2022 № 39/43, від 25.01.2023 № 40/100, від 22.02.2023 № 41/77, від 07.03.2023 № 42/1, від 31.03.2023 № 43/70, від 26.04.2023 № 44/49, від</w:t>
      </w:r>
      <w:r w:rsidRPr="00CB0F0D">
        <w:rPr>
          <w:bCs/>
          <w:iCs/>
          <w:color w:val="000000"/>
          <w:sz w:val="28"/>
          <w:szCs w:val="28"/>
          <w:lang w:val="en-US"/>
        </w:rPr>
        <w:t> </w:t>
      </w:r>
      <w:r w:rsidRPr="00CB0F0D">
        <w:rPr>
          <w:bCs/>
          <w:iCs/>
          <w:color w:val="000000"/>
          <w:sz w:val="28"/>
          <w:szCs w:val="28"/>
        </w:rPr>
        <w:t>31.05</w:t>
      </w:r>
      <w:r>
        <w:rPr>
          <w:bCs/>
          <w:iCs/>
          <w:color w:val="000000"/>
          <w:sz w:val="28"/>
          <w:szCs w:val="28"/>
        </w:rPr>
        <w:t>.2023 № 45/70, від 28.06.2023 № </w:t>
      </w:r>
      <w:r w:rsidRPr="00CB0F0D">
        <w:rPr>
          <w:bCs/>
          <w:iCs/>
          <w:color w:val="000000"/>
          <w:sz w:val="28"/>
          <w:szCs w:val="28"/>
        </w:rPr>
        <w:t>47/84, від 26.07.2023 № 48/55, від</w:t>
      </w:r>
      <w:r w:rsidRPr="00CB0F0D">
        <w:rPr>
          <w:bCs/>
          <w:iCs/>
          <w:color w:val="000000"/>
          <w:sz w:val="28"/>
          <w:szCs w:val="28"/>
          <w:lang w:val="en-US"/>
        </w:rPr>
        <w:t> </w:t>
      </w:r>
      <w:r>
        <w:rPr>
          <w:bCs/>
          <w:iCs/>
          <w:color w:val="000000"/>
          <w:sz w:val="28"/>
          <w:szCs w:val="28"/>
        </w:rPr>
        <w:t>10.08.2023 № 49/1, від </w:t>
      </w:r>
      <w:r w:rsidRPr="00CB0F0D">
        <w:rPr>
          <w:bCs/>
          <w:iCs/>
          <w:color w:val="000000"/>
          <w:sz w:val="28"/>
          <w:szCs w:val="28"/>
        </w:rPr>
        <w:t>30.08.2023 № 50/62, від 25.09.2023 № 51/60.</w:t>
      </w:r>
    </w:p>
    <w:p w14:paraId="216AF1DA"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Єлова Лілія Анатоліївна – директор департаменту фінансів, бюджету та аудиту</w:t>
      </w:r>
    </w:p>
    <w:p w14:paraId="1ECCEEAC" w14:textId="77777777" w:rsidR="0076593B" w:rsidRPr="00CB0F0D" w:rsidRDefault="0076593B" w:rsidP="0076593B">
      <w:pPr>
        <w:tabs>
          <w:tab w:val="left" w:pos="709"/>
        </w:tabs>
        <w:ind w:right="-2"/>
        <w:jc w:val="both"/>
        <w:rPr>
          <w:bCs/>
          <w:iCs/>
          <w:color w:val="000000"/>
          <w:sz w:val="28"/>
          <w:szCs w:val="28"/>
        </w:rPr>
      </w:pPr>
    </w:p>
    <w:p w14:paraId="36ECF1FC" w14:textId="010B91EB" w:rsidR="0076593B" w:rsidRPr="00CB0F0D" w:rsidRDefault="0076593B" w:rsidP="0076593B">
      <w:pPr>
        <w:tabs>
          <w:tab w:val="left" w:pos="709"/>
        </w:tabs>
        <w:ind w:right="-2" w:firstLine="567"/>
        <w:jc w:val="both"/>
        <w:rPr>
          <w:sz w:val="28"/>
          <w:szCs w:val="28"/>
        </w:rPr>
      </w:pPr>
      <w:r>
        <w:rPr>
          <w:sz w:val="28"/>
          <w:szCs w:val="28"/>
        </w:rPr>
        <w:t>125. </w:t>
      </w:r>
      <w:r w:rsidRPr="00CB0F0D">
        <w:rPr>
          <w:sz w:val="28"/>
          <w:szCs w:val="28"/>
        </w:rPr>
        <w:t>Про Програму розвитку електрозарядної інфраструктури Луцької міської територіальної громади на 2023–2027 роки.</w:t>
      </w:r>
    </w:p>
    <w:p w14:paraId="3B0C1E8C" w14:textId="77777777" w:rsidR="0076593B" w:rsidRPr="00CB0F0D" w:rsidRDefault="0076593B" w:rsidP="0076593B">
      <w:pPr>
        <w:tabs>
          <w:tab w:val="left" w:pos="709"/>
        </w:tabs>
        <w:ind w:right="-2" w:firstLine="567"/>
        <w:jc w:val="both"/>
        <w:rPr>
          <w:sz w:val="28"/>
          <w:szCs w:val="28"/>
        </w:rPr>
      </w:pPr>
      <w:r w:rsidRPr="00CB0F0D">
        <w:rPr>
          <w:bCs/>
          <w:iCs/>
          <w:color w:val="000000"/>
          <w:sz w:val="28"/>
          <w:szCs w:val="28"/>
        </w:rPr>
        <w:t>Доповідає: Смаль Борис Анатолійович – директор департаменту економічної політики</w:t>
      </w:r>
    </w:p>
    <w:p w14:paraId="5AFCBE12" w14:textId="77777777" w:rsidR="0076593B" w:rsidRPr="00CB0F0D" w:rsidRDefault="0076593B" w:rsidP="0076593B">
      <w:pPr>
        <w:tabs>
          <w:tab w:val="left" w:pos="709"/>
        </w:tabs>
        <w:ind w:right="-2"/>
        <w:rPr>
          <w:bCs/>
          <w:iCs/>
          <w:color w:val="000000"/>
          <w:sz w:val="28"/>
          <w:szCs w:val="28"/>
        </w:rPr>
      </w:pPr>
    </w:p>
    <w:p w14:paraId="2D1490E2" w14:textId="2EBBA946" w:rsidR="0076593B" w:rsidRPr="00CB0F0D" w:rsidRDefault="0076593B" w:rsidP="0076593B">
      <w:pPr>
        <w:tabs>
          <w:tab w:val="left" w:pos="709"/>
        </w:tabs>
        <w:ind w:right="-2" w:firstLine="567"/>
        <w:jc w:val="both"/>
        <w:rPr>
          <w:sz w:val="28"/>
          <w:szCs w:val="28"/>
        </w:rPr>
      </w:pPr>
      <w:r>
        <w:rPr>
          <w:sz w:val="28"/>
          <w:szCs w:val="28"/>
        </w:rPr>
        <w:t>126. </w:t>
      </w:r>
      <w:r w:rsidRPr="00CB0F0D">
        <w:rPr>
          <w:sz w:val="28"/>
          <w:szCs w:val="28"/>
        </w:rPr>
        <w:t>Про затвердження Положення про встановлення станцій зарядки електротранспорту на території Луцької міської територіальної громади.</w:t>
      </w:r>
    </w:p>
    <w:p w14:paraId="0906E780" w14:textId="77777777" w:rsidR="0076593B" w:rsidRPr="00CB0F0D" w:rsidRDefault="0076593B" w:rsidP="0076593B">
      <w:pPr>
        <w:tabs>
          <w:tab w:val="left" w:pos="709"/>
        </w:tabs>
        <w:ind w:right="-2" w:firstLine="567"/>
        <w:jc w:val="both"/>
        <w:rPr>
          <w:sz w:val="28"/>
          <w:szCs w:val="28"/>
        </w:rPr>
      </w:pPr>
      <w:r w:rsidRPr="00CB0F0D">
        <w:rPr>
          <w:bCs/>
          <w:iCs/>
          <w:color w:val="000000"/>
          <w:sz w:val="28"/>
          <w:szCs w:val="28"/>
        </w:rPr>
        <w:lastRenderedPageBreak/>
        <w:t>Доповідає: Смаль Борис Анатолійович – директор департаменту економічної політики</w:t>
      </w:r>
    </w:p>
    <w:p w14:paraId="68EBD238" w14:textId="77777777" w:rsidR="0076593B" w:rsidRPr="00CB0F0D" w:rsidRDefault="0076593B" w:rsidP="0076593B">
      <w:pPr>
        <w:tabs>
          <w:tab w:val="left" w:pos="709"/>
        </w:tabs>
        <w:ind w:right="-2" w:firstLine="567"/>
        <w:jc w:val="both"/>
        <w:rPr>
          <w:bCs/>
          <w:iCs/>
          <w:color w:val="000000"/>
          <w:sz w:val="28"/>
          <w:szCs w:val="28"/>
        </w:rPr>
      </w:pPr>
    </w:p>
    <w:p w14:paraId="39EC9B71" w14:textId="2253D77F" w:rsidR="0076593B" w:rsidRPr="00CB0F0D" w:rsidRDefault="0076593B" w:rsidP="0076593B">
      <w:pPr>
        <w:tabs>
          <w:tab w:val="left" w:pos="709"/>
        </w:tabs>
        <w:ind w:right="-2" w:firstLine="567"/>
        <w:jc w:val="both"/>
        <w:rPr>
          <w:sz w:val="28"/>
          <w:szCs w:val="28"/>
        </w:rPr>
      </w:pPr>
      <w:r>
        <w:rPr>
          <w:sz w:val="28"/>
          <w:szCs w:val="28"/>
        </w:rPr>
        <w:t>127. </w:t>
      </w:r>
      <w:r w:rsidRPr="00CB0F0D">
        <w:rPr>
          <w:sz w:val="28"/>
          <w:szCs w:val="28"/>
        </w:rPr>
        <w:t>Про затвердження Положення про списання майна комунальної власності Луцької міської територіальної громади.</w:t>
      </w:r>
    </w:p>
    <w:p w14:paraId="45140382" w14:textId="77777777" w:rsidR="0076593B" w:rsidRPr="00CB0F0D" w:rsidRDefault="0076593B" w:rsidP="0076593B">
      <w:pPr>
        <w:tabs>
          <w:tab w:val="left" w:pos="709"/>
        </w:tabs>
        <w:ind w:right="-2" w:firstLine="567"/>
        <w:jc w:val="both"/>
        <w:rPr>
          <w:sz w:val="28"/>
          <w:szCs w:val="28"/>
        </w:rPr>
      </w:pPr>
      <w:r w:rsidRPr="00CB0F0D">
        <w:rPr>
          <w:bCs/>
          <w:iCs/>
          <w:color w:val="000000"/>
          <w:sz w:val="28"/>
          <w:szCs w:val="28"/>
        </w:rPr>
        <w:t>Доповідає: Смаль Борис Анатолійович – директор департаменту економічної політики</w:t>
      </w:r>
    </w:p>
    <w:p w14:paraId="2BD77AAE" w14:textId="77777777" w:rsidR="0076593B" w:rsidRPr="00CB0F0D" w:rsidRDefault="0076593B" w:rsidP="0076593B">
      <w:pPr>
        <w:tabs>
          <w:tab w:val="left" w:pos="709"/>
        </w:tabs>
        <w:ind w:right="-2" w:firstLine="567"/>
        <w:jc w:val="both"/>
        <w:rPr>
          <w:bCs/>
          <w:iCs/>
          <w:color w:val="000000"/>
          <w:sz w:val="28"/>
          <w:szCs w:val="28"/>
        </w:rPr>
      </w:pPr>
    </w:p>
    <w:p w14:paraId="7A27A1A6" w14:textId="77777777" w:rsidR="00750D7F" w:rsidRDefault="00750D7F" w:rsidP="0076593B">
      <w:pPr>
        <w:tabs>
          <w:tab w:val="left" w:pos="709"/>
        </w:tabs>
        <w:ind w:right="-2" w:firstLine="567"/>
        <w:jc w:val="both"/>
        <w:rPr>
          <w:sz w:val="28"/>
          <w:szCs w:val="28"/>
        </w:rPr>
      </w:pPr>
      <w:r>
        <w:rPr>
          <w:sz w:val="28"/>
          <w:szCs w:val="28"/>
        </w:rPr>
        <w:t>128. Про допущення претендента до участі в конкурсі на здійснення державно-приватного партнерства.</w:t>
      </w:r>
    </w:p>
    <w:p w14:paraId="31963785" w14:textId="77777777" w:rsidR="00750D7F" w:rsidRPr="00CB0F0D" w:rsidRDefault="00750D7F" w:rsidP="00750D7F">
      <w:pPr>
        <w:tabs>
          <w:tab w:val="left" w:pos="709"/>
        </w:tabs>
        <w:ind w:right="-2" w:firstLine="567"/>
        <w:jc w:val="both"/>
        <w:rPr>
          <w:sz w:val="28"/>
          <w:szCs w:val="28"/>
        </w:rPr>
      </w:pPr>
      <w:r w:rsidRPr="00CB0F0D">
        <w:rPr>
          <w:bCs/>
          <w:iCs/>
          <w:color w:val="000000"/>
          <w:sz w:val="28"/>
          <w:szCs w:val="28"/>
        </w:rPr>
        <w:t>Доповідає: Смаль Борис Анатолійович – директор департаменту економічної політики</w:t>
      </w:r>
    </w:p>
    <w:p w14:paraId="125EBACF" w14:textId="459BF744" w:rsidR="00750D7F" w:rsidRDefault="00750D7F" w:rsidP="0076593B">
      <w:pPr>
        <w:tabs>
          <w:tab w:val="left" w:pos="709"/>
        </w:tabs>
        <w:ind w:right="-2" w:firstLine="567"/>
        <w:jc w:val="both"/>
        <w:rPr>
          <w:sz w:val="28"/>
          <w:szCs w:val="28"/>
        </w:rPr>
      </w:pPr>
    </w:p>
    <w:p w14:paraId="048A20A2" w14:textId="4D355DD2" w:rsidR="0076593B" w:rsidRPr="00CB0F0D" w:rsidRDefault="00BD67FE" w:rsidP="0076593B">
      <w:pPr>
        <w:tabs>
          <w:tab w:val="left" w:pos="709"/>
        </w:tabs>
        <w:ind w:right="-2" w:firstLine="567"/>
        <w:jc w:val="both"/>
        <w:rPr>
          <w:sz w:val="28"/>
          <w:szCs w:val="28"/>
        </w:rPr>
      </w:pPr>
      <w:r>
        <w:rPr>
          <w:sz w:val="28"/>
          <w:szCs w:val="28"/>
        </w:rPr>
        <w:t>129</w:t>
      </w:r>
      <w:r w:rsidR="0076593B">
        <w:rPr>
          <w:sz w:val="28"/>
          <w:szCs w:val="28"/>
        </w:rPr>
        <w:t>. </w:t>
      </w:r>
      <w:r w:rsidR="0076593B" w:rsidRPr="00CB0F0D">
        <w:rPr>
          <w:sz w:val="28"/>
          <w:szCs w:val="28"/>
        </w:rPr>
        <w:t>Про Програму забезпечення виконання рішень суду щодо безспірного списання коштів з розпорядника бюджетних коштів Виконавчого комітету Луцької міської ради на 2023–2025 роки.</w:t>
      </w:r>
    </w:p>
    <w:p w14:paraId="42129BE7"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Юрченко Наталія Миколаївна – директор юридичного департаменту</w:t>
      </w:r>
    </w:p>
    <w:p w14:paraId="5EF3B778" w14:textId="77777777" w:rsidR="0076593B" w:rsidRDefault="0076593B" w:rsidP="0076593B">
      <w:pPr>
        <w:tabs>
          <w:tab w:val="left" w:pos="709"/>
        </w:tabs>
        <w:ind w:right="-2" w:firstLine="567"/>
        <w:jc w:val="both"/>
        <w:rPr>
          <w:sz w:val="28"/>
          <w:szCs w:val="28"/>
        </w:rPr>
      </w:pPr>
    </w:p>
    <w:p w14:paraId="46D26C88" w14:textId="3CE87615" w:rsidR="0076593B" w:rsidRPr="00CB0F0D" w:rsidRDefault="00BD67FE" w:rsidP="0076593B">
      <w:pPr>
        <w:tabs>
          <w:tab w:val="left" w:pos="709"/>
        </w:tabs>
        <w:ind w:right="-2" w:firstLine="567"/>
        <w:jc w:val="both"/>
        <w:rPr>
          <w:sz w:val="28"/>
          <w:szCs w:val="28"/>
        </w:rPr>
      </w:pPr>
      <w:r>
        <w:rPr>
          <w:sz w:val="28"/>
          <w:szCs w:val="28"/>
        </w:rPr>
        <w:t>130</w:t>
      </w:r>
      <w:r w:rsidR="0076593B">
        <w:rPr>
          <w:sz w:val="28"/>
          <w:szCs w:val="28"/>
        </w:rPr>
        <w:t>. </w:t>
      </w:r>
      <w:r w:rsidR="0076593B" w:rsidRPr="00CB0F0D">
        <w:rPr>
          <w:sz w:val="28"/>
          <w:szCs w:val="28"/>
        </w:rPr>
        <w:t>Про внесення змін до Прог</w:t>
      </w:r>
      <w:r w:rsidR="0076593B">
        <w:rPr>
          <w:sz w:val="28"/>
          <w:szCs w:val="28"/>
        </w:rPr>
        <w:t>рами фінансової підтримки ЛСКАП </w:t>
      </w:r>
      <w:r w:rsidR="0076593B" w:rsidRPr="00CB0F0D">
        <w:rPr>
          <w:sz w:val="28"/>
          <w:szCs w:val="28"/>
        </w:rPr>
        <w:t>«Луцькспецкомунтранс» на 2022–2024 роки.</w:t>
      </w:r>
    </w:p>
    <w:p w14:paraId="119A7381"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 xml:space="preserve">Доповідає: Марценюк Володимир Віталійович – директор </w:t>
      </w:r>
      <w:r>
        <w:rPr>
          <w:sz w:val="28"/>
          <w:szCs w:val="28"/>
        </w:rPr>
        <w:t>ЛСКАП </w:t>
      </w:r>
      <w:r w:rsidRPr="00CB0F0D">
        <w:rPr>
          <w:sz w:val="28"/>
          <w:szCs w:val="28"/>
        </w:rPr>
        <w:t>«Луцькспецкомунтранс»</w:t>
      </w:r>
    </w:p>
    <w:p w14:paraId="6D4DC406" w14:textId="77777777" w:rsidR="0076593B" w:rsidRDefault="0076593B" w:rsidP="0076593B">
      <w:pPr>
        <w:tabs>
          <w:tab w:val="left" w:pos="709"/>
        </w:tabs>
        <w:ind w:right="-2" w:firstLine="567"/>
        <w:jc w:val="both"/>
        <w:rPr>
          <w:sz w:val="28"/>
          <w:szCs w:val="28"/>
        </w:rPr>
      </w:pPr>
    </w:p>
    <w:p w14:paraId="5B6601CE" w14:textId="1684DD63" w:rsidR="0076593B" w:rsidRPr="00CB0F0D" w:rsidRDefault="00BD67FE" w:rsidP="0076593B">
      <w:pPr>
        <w:tabs>
          <w:tab w:val="left" w:pos="709"/>
        </w:tabs>
        <w:ind w:right="-2" w:firstLine="567"/>
        <w:jc w:val="both"/>
        <w:rPr>
          <w:bCs/>
          <w:iCs/>
          <w:color w:val="000000"/>
          <w:sz w:val="28"/>
          <w:szCs w:val="28"/>
        </w:rPr>
      </w:pPr>
      <w:r>
        <w:rPr>
          <w:sz w:val="28"/>
          <w:szCs w:val="28"/>
        </w:rPr>
        <w:t>131</w:t>
      </w:r>
      <w:r w:rsidR="0076593B">
        <w:rPr>
          <w:sz w:val="28"/>
          <w:szCs w:val="28"/>
        </w:rPr>
        <w:t>. </w:t>
      </w:r>
      <w:r w:rsidR="0076593B" w:rsidRPr="00CB0F0D">
        <w:rPr>
          <w:sz w:val="28"/>
          <w:szCs w:val="28"/>
        </w:rPr>
        <w:t>Про затвердження Статуту комунального підприємства «Луцькводоканал» у новій редакції.</w:t>
      </w:r>
    </w:p>
    <w:p w14:paraId="73601DC4"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Гуменюк В</w:t>
      </w:r>
      <w:r>
        <w:rPr>
          <w:bCs/>
          <w:iCs/>
          <w:color w:val="000000"/>
          <w:sz w:val="28"/>
          <w:szCs w:val="28"/>
        </w:rPr>
        <w:t>іктор Миколайович – директор КП </w:t>
      </w:r>
      <w:r w:rsidRPr="00CB0F0D">
        <w:rPr>
          <w:bCs/>
          <w:iCs/>
          <w:color w:val="000000"/>
          <w:sz w:val="28"/>
          <w:szCs w:val="28"/>
        </w:rPr>
        <w:t>«Луцькводоканал»</w:t>
      </w:r>
    </w:p>
    <w:p w14:paraId="4962D18D" w14:textId="77777777" w:rsidR="0076593B" w:rsidRPr="00CB0F0D" w:rsidRDefault="0076593B" w:rsidP="0076593B">
      <w:pPr>
        <w:tabs>
          <w:tab w:val="left" w:pos="709"/>
        </w:tabs>
        <w:ind w:right="-2"/>
        <w:jc w:val="both"/>
        <w:rPr>
          <w:bCs/>
          <w:iCs/>
          <w:color w:val="000000"/>
          <w:sz w:val="28"/>
          <w:szCs w:val="28"/>
        </w:rPr>
      </w:pPr>
    </w:p>
    <w:p w14:paraId="6F0DF70B" w14:textId="34AB0CA7" w:rsidR="0076593B" w:rsidRPr="00CB0F0D" w:rsidRDefault="00BD67FE" w:rsidP="0076593B">
      <w:pPr>
        <w:tabs>
          <w:tab w:val="left" w:pos="709"/>
        </w:tabs>
        <w:ind w:right="-2" w:firstLine="567"/>
        <w:jc w:val="both"/>
        <w:rPr>
          <w:sz w:val="28"/>
          <w:szCs w:val="28"/>
        </w:rPr>
      </w:pPr>
      <w:r>
        <w:rPr>
          <w:sz w:val="28"/>
          <w:szCs w:val="28"/>
        </w:rPr>
        <w:t>132</w:t>
      </w:r>
      <w:r w:rsidR="0076593B">
        <w:rPr>
          <w:sz w:val="28"/>
          <w:szCs w:val="28"/>
        </w:rPr>
        <w:t>. </w:t>
      </w:r>
      <w:r w:rsidR="0076593B" w:rsidRPr="00CB0F0D">
        <w:rPr>
          <w:sz w:val="28"/>
          <w:szCs w:val="28"/>
        </w:rPr>
        <w:t>Про надання комунальному підприємству «Луцькводоканал» дозволу на отримання кредиту у формі овердрафту.</w:t>
      </w:r>
    </w:p>
    <w:p w14:paraId="05CB65A0"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Гуменюк В</w:t>
      </w:r>
      <w:r>
        <w:rPr>
          <w:bCs/>
          <w:iCs/>
          <w:color w:val="000000"/>
          <w:sz w:val="28"/>
          <w:szCs w:val="28"/>
        </w:rPr>
        <w:t>іктор Миколайович – директор КП </w:t>
      </w:r>
      <w:r w:rsidRPr="00CB0F0D">
        <w:rPr>
          <w:bCs/>
          <w:iCs/>
          <w:color w:val="000000"/>
          <w:sz w:val="28"/>
          <w:szCs w:val="28"/>
        </w:rPr>
        <w:t>«Луцькводоканал»</w:t>
      </w:r>
    </w:p>
    <w:p w14:paraId="67064BB7" w14:textId="77777777" w:rsidR="0076593B" w:rsidRDefault="0076593B" w:rsidP="0076593B">
      <w:pPr>
        <w:tabs>
          <w:tab w:val="left" w:pos="709"/>
        </w:tabs>
        <w:ind w:right="-2" w:firstLine="567"/>
        <w:jc w:val="both"/>
        <w:rPr>
          <w:sz w:val="28"/>
          <w:szCs w:val="28"/>
        </w:rPr>
      </w:pPr>
    </w:p>
    <w:p w14:paraId="7793AC34" w14:textId="647AEA2C" w:rsidR="0076593B" w:rsidRPr="001B4F53" w:rsidRDefault="00BD67FE" w:rsidP="0076593B">
      <w:pPr>
        <w:tabs>
          <w:tab w:val="left" w:pos="709"/>
        </w:tabs>
        <w:ind w:right="-2" w:firstLine="567"/>
        <w:jc w:val="both"/>
        <w:rPr>
          <w:sz w:val="28"/>
          <w:szCs w:val="28"/>
        </w:rPr>
      </w:pPr>
      <w:r>
        <w:rPr>
          <w:sz w:val="28"/>
          <w:szCs w:val="28"/>
        </w:rPr>
        <w:t>133</w:t>
      </w:r>
      <w:r w:rsidR="0076593B">
        <w:rPr>
          <w:sz w:val="28"/>
          <w:szCs w:val="28"/>
        </w:rPr>
        <w:t>. </w:t>
      </w:r>
      <w:r w:rsidR="0076593B" w:rsidRPr="001B4F53">
        <w:rPr>
          <w:sz w:val="28"/>
          <w:szCs w:val="28"/>
        </w:rPr>
        <w:t>Про надання згоди державному комунальному підприємству «Луцьктепло» на продовження строку оренди майна.</w:t>
      </w:r>
    </w:p>
    <w:p w14:paraId="77424956"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Скорупський І</w:t>
      </w:r>
      <w:r>
        <w:rPr>
          <w:bCs/>
          <w:iCs/>
          <w:color w:val="000000"/>
          <w:sz w:val="28"/>
          <w:szCs w:val="28"/>
        </w:rPr>
        <w:t>ван Анатолійович – директор ДКП </w:t>
      </w:r>
      <w:r w:rsidRPr="00CB0F0D">
        <w:rPr>
          <w:bCs/>
          <w:iCs/>
          <w:color w:val="000000"/>
          <w:sz w:val="28"/>
          <w:szCs w:val="28"/>
        </w:rPr>
        <w:t>«Луцьктепло»</w:t>
      </w:r>
    </w:p>
    <w:p w14:paraId="45047196" w14:textId="77777777" w:rsidR="0076593B" w:rsidRDefault="0076593B" w:rsidP="0076593B">
      <w:pPr>
        <w:tabs>
          <w:tab w:val="left" w:pos="709"/>
        </w:tabs>
        <w:ind w:right="-2" w:firstLine="567"/>
        <w:jc w:val="both"/>
        <w:rPr>
          <w:sz w:val="28"/>
          <w:szCs w:val="28"/>
        </w:rPr>
      </w:pPr>
    </w:p>
    <w:p w14:paraId="56865F62" w14:textId="548ECEEE" w:rsidR="0076593B" w:rsidRPr="00CB0F0D" w:rsidRDefault="00BD67FE" w:rsidP="0076593B">
      <w:pPr>
        <w:tabs>
          <w:tab w:val="left" w:pos="709"/>
        </w:tabs>
        <w:ind w:right="-2" w:firstLine="567"/>
        <w:jc w:val="both"/>
        <w:rPr>
          <w:sz w:val="28"/>
          <w:szCs w:val="28"/>
        </w:rPr>
      </w:pPr>
      <w:r>
        <w:rPr>
          <w:sz w:val="28"/>
          <w:szCs w:val="28"/>
        </w:rPr>
        <w:t>134</w:t>
      </w:r>
      <w:r w:rsidR="0076593B">
        <w:rPr>
          <w:sz w:val="28"/>
          <w:szCs w:val="28"/>
        </w:rPr>
        <w:t>. </w:t>
      </w:r>
      <w:r w:rsidR="0076593B" w:rsidRPr="00CB0F0D">
        <w:rPr>
          <w:sz w:val="28"/>
          <w:szCs w:val="28"/>
        </w:rPr>
        <w:t>Про надання дозволу державному комунальному підприємству «Луцьктепло» на списання шляхом ліквідації будівлі складу солі.</w:t>
      </w:r>
    </w:p>
    <w:p w14:paraId="7C060EE9"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Скорупський І</w:t>
      </w:r>
      <w:r>
        <w:rPr>
          <w:bCs/>
          <w:iCs/>
          <w:color w:val="000000"/>
          <w:sz w:val="28"/>
          <w:szCs w:val="28"/>
        </w:rPr>
        <w:t>ван Анатолійович – директор ДКП </w:t>
      </w:r>
      <w:r w:rsidRPr="00CB0F0D">
        <w:rPr>
          <w:bCs/>
          <w:iCs/>
          <w:color w:val="000000"/>
          <w:sz w:val="28"/>
          <w:szCs w:val="28"/>
        </w:rPr>
        <w:t>«Луцьктепло»</w:t>
      </w:r>
    </w:p>
    <w:p w14:paraId="0F76F875" w14:textId="77777777" w:rsidR="0076593B" w:rsidRDefault="0076593B" w:rsidP="0076593B">
      <w:pPr>
        <w:tabs>
          <w:tab w:val="left" w:pos="709"/>
        </w:tabs>
        <w:ind w:right="-2" w:firstLine="567"/>
        <w:jc w:val="both"/>
        <w:rPr>
          <w:sz w:val="28"/>
          <w:szCs w:val="28"/>
        </w:rPr>
      </w:pPr>
    </w:p>
    <w:p w14:paraId="62266510" w14:textId="7B8D85D9" w:rsidR="0076593B" w:rsidRPr="00CB0F0D" w:rsidRDefault="00BD67FE" w:rsidP="0076593B">
      <w:pPr>
        <w:tabs>
          <w:tab w:val="left" w:pos="709"/>
        </w:tabs>
        <w:ind w:right="-2" w:firstLine="567"/>
        <w:jc w:val="both"/>
        <w:rPr>
          <w:sz w:val="28"/>
          <w:szCs w:val="28"/>
        </w:rPr>
      </w:pPr>
      <w:r>
        <w:rPr>
          <w:sz w:val="28"/>
          <w:szCs w:val="28"/>
        </w:rPr>
        <w:lastRenderedPageBreak/>
        <w:t>135</w:t>
      </w:r>
      <w:r w:rsidR="0076593B">
        <w:rPr>
          <w:sz w:val="28"/>
          <w:szCs w:val="28"/>
        </w:rPr>
        <w:t>. </w:t>
      </w:r>
      <w:r w:rsidR="0076593B" w:rsidRPr="00CB0F0D">
        <w:rPr>
          <w:sz w:val="28"/>
          <w:szCs w:val="28"/>
        </w:rPr>
        <w:t>Про внесення змін до Програми регулювання чисельності безпритульних тварин гуманними методами на 2022–2024 роки.</w:t>
      </w:r>
    </w:p>
    <w:p w14:paraId="75FFF85E"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Богданюк Оксана Миколаївна – директор КП «Ласка»</w:t>
      </w:r>
    </w:p>
    <w:p w14:paraId="77E81B04" w14:textId="77777777" w:rsidR="0076593B" w:rsidRDefault="0076593B" w:rsidP="0076593B">
      <w:pPr>
        <w:tabs>
          <w:tab w:val="left" w:pos="709"/>
        </w:tabs>
        <w:ind w:right="-2" w:firstLine="567"/>
        <w:jc w:val="both"/>
        <w:rPr>
          <w:sz w:val="28"/>
          <w:szCs w:val="28"/>
        </w:rPr>
      </w:pPr>
    </w:p>
    <w:p w14:paraId="1E6165CF" w14:textId="188B1995" w:rsidR="0076593B" w:rsidRPr="002B08ED" w:rsidRDefault="00BD67FE" w:rsidP="0076593B">
      <w:pPr>
        <w:tabs>
          <w:tab w:val="left" w:pos="709"/>
        </w:tabs>
        <w:ind w:right="-2" w:firstLine="567"/>
        <w:jc w:val="both"/>
        <w:rPr>
          <w:sz w:val="28"/>
          <w:szCs w:val="28"/>
        </w:rPr>
      </w:pPr>
      <w:r>
        <w:rPr>
          <w:sz w:val="28"/>
          <w:szCs w:val="28"/>
        </w:rPr>
        <w:t>136</w:t>
      </w:r>
      <w:r w:rsidR="0076593B">
        <w:rPr>
          <w:sz w:val="28"/>
          <w:szCs w:val="28"/>
        </w:rPr>
        <w:t>. </w:t>
      </w:r>
      <w:r w:rsidR="0076593B" w:rsidRPr="002B08ED">
        <w:rPr>
          <w:sz w:val="28"/>
          <w:szCs w:val="28"/>
        </w:rPr>
        <w:t>Про внесення змін до Програми розвитку цивільного захисту Луцької міської територіальної громади на 2021–2025 роки.</w:t>
      </w:r>
    </w:p>
    <w:p w14:paraId="198B8BB2" w14:textId="77777777" w:rsidR="0076593B"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w:t>
      </w:r>
      <w:r>
        <w:rPr>
          <w:bCs/>
          <w:iCs/>
          <w:color w:val="000000"/>
          <w:sz w:val="28"/>
          <w:szCs w:val="28"/>
        </w:rPr>
        <w:t xml:space="preserve"> Кирилюк Юрій Вікторович – начальник відділу з питань надзвичайних ситуацій та цивільного захисту населення</w:t>
      </w:r>
    </w:p>
    <w:p w14:paraId="197AE8CF" w14:textId="77777777" w:rsidR="0076593B" w:rsidRDefault="0076593B" w:rsidP="0076593B">
      <w:pPr>
        <w:tabs>
          <w:tab w:val="left" w:pos="709"/>
        </w:tabs>
        <w:ind w:right="-2" w:firstLine="567"/>
        <w:jc w:val="both"/>
        <w:rPr>
          <w:sz w:val="28"/>
          <w:szCs w:val="28"/>
        </w:rPr>
      </w:pPr>
    </w:p>
    <w:p w14:paraId="1B420912" w14:textId="3DF5F9E3" w:rsidR="0076593B" w:rsidRPr="00CB0F0D" w:rsidRDefault="00BD67FE" w:rsidP="0076593B">
      <w:pPr>
        <w:tabs>
          <w:tab w:val="left" w:pos="709"/>
        </w:tabs>
        <w:ind w:right="-2" w:firstLine="567"/>
        <w:jc w:val="both"/>
        <w:rPr>
          <w:sz w:val="28"/>
          <w:szCs w:val="28"/>
        </w:rPr>
      </w:pPr>
      <w:r>
        <w:rPr>
          <w:sz w:val="28"/>
          <w:szCs w:val="28"/>
        </w:rPr>
        <w:t>137</w:t>
      </w:r>
      <w:r w:rsidR="0076593B">
        <w:rPr>
          <w:sz w:val="28"/>
          <w:szCs w:val="28"/>
        </w:rPr>
        <w:t>. </w:t>
      </w:r>
      <w:r w:rsidR="0076593B" w:rsidRPr="00CB0F0D">
        <w:rPr>
          <w:sz w:val="28"/>
          <w:szCs w:val="28"/>
        </w:rPr>
        <w:t>Про внесення змін до Комплексної програми охорони довкілля Луцької міської територіальної громади на 2022</w:t>
      </w:r>
      <w:r w:rsidR="0076593B" w:rsidRPr="00CB0F0D">
        <w:rPr>
          <w:bCs/>
          <w:iCs/>
          <w:color w:val="000000"/>
          <w:sz w:val="28"/>
          <w:szCs w:val="28"/>
        </w:rPr>
        <w:t>–</w:t>
      </w:r>
      <w:r w:rsidR="0076593B" w:rsidRPr="00CB0F0D">
        <w:rPr>
          <w:sz w:val="28"/>
          <w:szCs w:val="28"/>
        </w:rPr>
        <w:t>2025 роки.</w:t>
      </w:r>
    </w:p>
    <w:p w14:paraId="4F62B009" w14:textId="77777777" w:rsidR="0076593B" w:rsidRPr="00CB0F0D" w:rsidRDefault="0076593B" w:rsidP="0076593B">
      <w:pPr>
        <w:tabs>
          <w:tab w:val="left" w:pos="709"/>
        </w:tabs>
        <w:ind w:right="-2" w:firstLine="567"/>
        <w:jc w:val="both"/>
        <w:rPr>
          <w:sz w:val="28"/>
          <w:szCs w:val="28"/>
        </w:rPr>
      </w:pPr>
      <w:r w:rsidRPr="00CB0F0D">
        <w:rPr>
          <w:bCs/>
          <w:iCs/>
          <w:color w:val="000000"/>
          <w:sz w:val="28"/>
          <w:szCs w:val="28"/>
        </w:rPr>
        <w:t>Доповідає: Лисак Оксана Віталіївна – начальник відділу екології</w:t>
      </w:r>
    </w:p>
    <w:p w14:paraId="18082177" w14:textId="77777777" w:rsidR="0076593B" w:rsidRDefault="0076593B" w:rsidP="0076593B">
      <w:pPr>
        <w:tabs>
          <w:tab w:val="left" w:pos="709"/>
        </w:tabs>
        <w:ind w:right="-2" w:firstLine="567"/>
        <w:jc w:val="both"/>
        <w:rPr>
          <w:sz w:val="28"/>
          <w:szCs w:val="28"/>
        </w:rPr>
      </w:pPr>
    </w:p>
    <w:p w14:paraId="0AF87DB1" w14:textId="57F77687" w:rsidR="0076593B" w:rsidRPr="00CB0F0D" w:rsidRDefault="00BD67FE" w:rsidP="0076593B">
      <w:pPr>
        <w:tabs>
          <w:tab w:val="left" w:pos="709"/>
        </w:tabs>
        <w:ind w:right="-2" w:firstLine="567"/>
        <w:jc w:val="both"/>
        <w:rPr>
          <w:sz w:val="28"/>
          <w:szCs w:val="28"/>
        </w:rPr>
      </w:pPr>
      <w:r>
        <w:rPr>
          <w:sz w:val="28"/>
          <w:szCs w:val="28"/>
        </w:rPr>
        <w:t>138</w:t>
      </w:r>
      <w:r w:rsidR="0076593B">
        <w:rPr>
          <w:sz w:val="28"/>
          <w:szCs w:val="28"/>
        </w:rPr>
        <w:t>. </w:t>
      </w:r>
      <w:r w:rsidR="0076593B" w:rsidRPr="00CB0F0D">
        <w:rPr>
          <w:sz w:val="28"/>
          <w:szCs w:val="28"/>
        </w:rPr>
        <w:t xml:space="preserve">Про внесення змін до Комплексної програми розвитку освіти Луцької міської </w:t>
      </w:r>
      <w:r w:rsidR="0076593B">
        <w:rPr>
          <w:sz w:val="28"/>
          <w:szCs w:val="28"/>
        </w:rPr>
        <w:t>територіальної громади на 2021</w:t>
      </w:r>
      <w:r w:rsidR="0076593B" w:rsidRPr="00CB0F0D">
        <w:rPr>
          <w:sz w:val="28"/>
          <w:szCs w:val="28"/>
        </w:rPr>
        <w:t>–2024 роки.</w:t>
      </w:r>
    </w:p>
    <w:p w14:paraId="79FAB043"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Бондар Віталій Олексійович – директор департаменту освіти</w:t>
      </w:r>
    </w:p>
    <w:p w14:paraId="2148E6B0" w14:textId="77777777" w:rsidR="0076593B" w:rsidRDefault="0076593B" w:rsidP="0076593B">
      <w:pPr>
        <w:tabs>
          <w:tab w:val="left" w:pos="709"/>
        </w:tabs>
        <w:ind w:right="-2" w:firstLine="567"/>
        <w:jc w:val="both"/>
        <w:rPr>
          <w:sz w:val="28"/>
          <w:szCs w:val="28"/>
        </w:rPr>
      </w:pPr>
    </w:p>
    <w:p w14:paraId="04C6BA98" w14:textId="0AB756A4" w:rsidR="0076593B" w:rsidRPr="00CB0F0D" w:rsidRDefault="00BD67FE" w:rsidP="0076593B">
      <w:pPr>
        <w:tabs>
          <w:tab w:val="left" w:pos="709"/>
        </w:tabs>
        <w:ind w:right="-2" w:firstLine="567"/>
        <w:jc w:val="both"/>
        <w:rPr>
          <w:sz w:val="28"/>
          <w:szCs w:val="28"/>
        </w:rPr>
      </w:pPr>
      <w:r>
        <w:rPr>
          <w:sz w:val="28"/>
          <w:szCs w:val="28"/>
        </w:rPr>
        <w:t>139</w:t>
      </w:r>
      <w:r w:rsidR="0076593B">
        <w:rPr>
          <w:sz w:val="28"/>
          <w:szCs w:val="28"/>
        </w:rPr>
        <w:t>. </w:t>
      </w:r>
      <w:r w:rsidR="0076593B" w:rsidRPr="00CB0F0D">
        <w:rPr>
          <w:sz w:val="28"/>
          <w:szCs w:val="28"/>
        </w:rPr>
        <w:t>Про внесення змін до Програми надання інтегрованих соціальних послуг для сімей, дітей та молоді Луцької міської територіальної громади на 2021–2025 роки.</w:t>
      </w:r>
    </w:p>
    <w:p w14:paraId="56F105BA"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Галан Ліна Вікторівна – начальник управління соціальних служб для сім</w:t>
      </w:r>
      <w:r w:rsidRPr="00CB0F0D">
        <w:rPr>
          <w:bCs/>
          <w:iCs/>
          <w:color w:val="000000"/>
          <w:sz w:val="28"/>
          <w:szCs w:val="28"/>
          <w:lang w:val="en-US"/>
        </w:rPr>
        <w:t>’</w:t>
      </w:r>
      <w:r w:rsidRPr="00CB0F0D">
        <w:rPr>
          <w:bCs/>
          <w:iCs/>
          <w:color w:val="000000"/>
          <w:sz w:val="28"/>
          <w:szCs w:val="28"/>
        </w:rPr>
        <w:t>ї, дітей та молоді</w:t>
      </w:r>
    </w:p>
    <w:p w14:paraId="7775865C" w14:textId="77777777" w:rsidR="0076593B" w:rsidRPr="00CB0F0D" w:rsidRDefault="0076593B" w:rsidP="0076593B">
      <w:pPr>
        <w:tabs>
          <w:tab w:val="left" w:pos="709"/>
        </w:tabs>
        <w:ind w:right="-2" w:firstLine="567"/>
        <w:jc w:val="both"/>
        <w:rPr>
          <w:bCs/>
          <w:iCs/>
          <w:color w:val="000000"/>
          <w:sz w:val="28"/>
          <w:szCs w:val="28"/>
        </w:rPr>
      </w:pPr>
    </w:p>
    <w:p w14:paraId="72B076CC" w14:textId="5DA79756" w:rsidR="0076593B" w:rsidRPr="00CB0F0D" w:rsidRDefault="00BD67FE" w:rsidP="0076593B">
      <w:pPr>
        <w:tabs>
          <w:tab w:val="left" w:pos="709"/>
        </w:tabs>
        <w:ind w:right="-2" w:firstLine="567"/>
        <w:jc w:val="both"/>
        <w:rPr>
          <w:sz w:val="28"/>
          <w:szCs w:val="28"/>
        </w:rPr>
      </w:pPr>
      <w:r>
        <w:rPr>
          <w:sz w:val="28"/>
          <w:szCs w:val="28"/>
        </w:rPr>
        <w:t>140</w:t>
      </w:r>
      <w:r w:rsidR="0076593B">
        <w:rPr>
          <w:sz w:val="28"/>
          <w:szCs w:val="28"/>
        </w:rPr>
        <w:t>. </w:t>
      </w:r>
      <w:r w:rsidR="0076593B" w:rsidRPr="00CB0F0D">
        <w:rPr>
          <w:sz w:val="28"/>
          <w:szCs w:val="28"/>
        </w:rPr>
        <w:t>Про безоплатну передачу об’єкта «Нове будівництво амбулаторії загальної практики-сімейної медицини, Волинська область, Ківерцівський район, с. Жидичин, вул. Учительська, 18».</w:t>
      </w:r>
    </w:p>
    <w:p w14:paraId="76CA6837" w14:textId="77777777" w:rsidR="0076593B" w:rsidRPr="00CB0F0D" w:rsidRDefault="0076593B" w:rsidP="0076593B">
      <w:pPr>
        <w:tabs>
          <w:tab w:val="left" w:pos="709"/>
        </w:tabs>
        <w:ind w:right="-2" w:firstLine="567"/>
        <w:jc w:val="both"/>
        <w:rPr>
          <w:bCs/>
          <w:iCs/>
          <w:color w:val="000000"/>
          <w:sz w:val="28"/>
          <w:szCs w:val="28"/>
          <w:lang w:val="en-US"/>
        </w:rPr>
      </w:pPr>
      <w:r w:rsidRPr="00CB0F0D">
        <w:rPr>
          <w:bCs/>
          <w:iCs/>
          <w:color w:val="000000"/>
          <w:sz w:val="28"/>
          <w:szCs w:val="28"/>
        </w:rPr>
        <w:t>Доповідає: Лотвін Володимир Олександрович – начальник управління охорони здоров</w:t>
      </w:r>
      <w:r w:rsidRPr="00CB0F0D">
        <w:rPr>
          <w:bCs/>
          <w:iCs/>
          <w:color w:val="000000"/>
          <w:sz w:val="28"/>
          <w:szCs w:val="28"/>
          <w:lang w:val="en-US"/>
        </w:rPr>
        <w:t>’</w:t>
      </w:r>
      <w:r w:rsidRPr="00CB0F0D">
        <w:rPr>
          <w:bCs/>
          <w:iCs/>
          <w:color w:val="000000"/>
          <w:sz w:val="28"/>
          <w:szCs w:val="28"/>
        </w:rPr>
        <w:t>я</w:t>
      </w:r>
    </w:p>
    <w:p w14:paraId="4E0D0CC7" w14:textId="77777777" w:rsidR="0076593B" w:rsidRDefault="0076593B" w:rsidP="0076593B">
      <w:pPr>
        <w:tabs>
          <w:tab w:val="left" w:pos="709"/>
        </w:tabs>
        <w:ind w:right="-2" w:firstLine="567"/>
        <w:jc w:val="both"/>
        <w:rPr>
          <w:sz w:val="28"/>
          <w:szCs w:val="28"/>
        </w:rPr>
      </w:pPr>
    </w:p>
    <w:p w14:paraId="65AFFF70" w14:textId="0B471456" w:rsidR="0076593B" w:rsidRPr="00CB0F0D" w:rsidRDefault="00BD67FE" w:rsidP="0076593B">
      <w:pPr>
        <w:tabs>
          <w:tab w:val="left" w:pos="709"/>
        </w:tabs>
        <w:ind w:right="-2" w:firstLine="567"/>
        <w:jc w:val="both"/>
        <w:rPr>
          <w:sz w:val="28"/>
          <w:szCs w:val="28"/>
        </w:rPr>
      </w:pPr>
      <w:r>
        <w:rPr>
          <w:sz w:val="28"/>
          <w:szCs w:val="28"/>
        </w:rPr>
        <w:t>141</w:t>
      </w:r>
      <w:r w:rsidR="0076593B">
        <w:rPr>
          <w:sz w:val="28"/>
          <w:szCs w:val="28"/>
        </w:rPr>
        <w:t>. </w:t>
      </w:r>
      <w:r w:rsidR="0076593B" w:rsidRPr="00CB0F0D">
        <w:rPr>
          <w:sz w:val="28"/>
          <w:szCs w:val="28"/>
        </w:rPr>
        <w:t>Про передачу в оперативне управління та на баланс майна спортивного майданчика на Київському майдані, 1 у місті Луцьку.</w:t>
      </w:r>
    </w:p>
    <w:p w14:paraId="2BE76107"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Захожий Володимир Васильович – директор департаменту молоді та спорту</w:t>
      </w:r>
    </w:p>
    <w:p w14:paraId="66820E40" w14:textId="77777777" w:rsidR="0076593B" w:rsidRPr="00CB0F0D" w:rsidRDefault="0076593B" w:rsidP="0076593B">
      <w:pPr>
        <w:tabs>
          <w:tab w:val="left" w:pos="709"/>
        </w:tabs>
        <w:ind w:right="-2" w:firstLine="567"/>
        <w:jc w:val="both"/>
        <w:rPr>
          <w:bCs/>
          <w:iCs/>
          <w:color w:val="000000"/>
          <w:sz w:val="28"/>
          <w:szCs w:val="28"/>
        </w:rPr>
      </w:pPr>
    </w:p>
    <w:p w14:paraId="26699CBF" w14:textId="08372E77" w:rsidR="0076593B" w:rsidRPr="00CB0F0D" w:rsidRDefault="00BD67FE" w:rsidP="0076593B">
      <w:pPr>
        <w:tabs>
          <w:tab w:val="left" w:pos="709"/>
        </w:tabs>
        <w:ind w:right="-2" w:firstLine="567"/>
        <w:jc w:val="both"/>
        <w:rPr>
          <w:sz w:val="28"/>
          <w:szCs w:val="28"/>
        </w:rPr>
      </w:pPr>
      <w:r>
        <w:rPr>
          <w:sz w:val="28"/>
          <w:szCs w:val="28"/>
        </w:rPr>
        <w:t>142</w:t>
      </w:r>
      <w:r w:rsidR="0076593B">
        <w:rPr>
          <w:sz w:val="28"/>
          <w:szCs w:val="28"/>
        </w:rPr>
        <w:t>. </w:t>
      </w:r>
      <w:r w:rsidR="0076593B" w:rsidRPr="00CB0F0D">
        <w:rPr>
          <w:sz w:val="28"/>
          <w:szCs w:val="28"/>
        </w:rPr>
        <w:t xml:space="preserve">Про надання згоди на прийняття до </w:t>
      </w:r>
      <w:r w:rsidR="0076593B">
        <w:rPr>
          <w:sz w:val="28"/>
          <w:szCs w:val="28"/>
        </w:rPr>
        <w:t>комунальної власності квартир № </w:t>
      </w:r>
      <w:r w:rsidR="0076593B" w:rsidRPr="00CB0F0D">
        <w:rPr>
          <w:sz w:val="28"/>
          <w:szCs w:val="28"/>
        </w:rPr>
        <w:t>36, №</w:t>
      </w:r>
      <w:r w:rsidR="0076593B">
        <w:rPr>
          <w:sz w:val="28"/>
          <w:szCs w:val="28"/>
        </w:rPr>
        <w:t> </w:t>
      </w:r>
      <w:r w:rsidR="0076593B" w:rsidRPr="00CB0F0D">
        <w:rPr>
          <w:sz w:val="28"/>
          <w:szCs w:val="28"/>
        </w:rPr>
        <w:t>68, №</w:t>
      </w:r>
      <w:r w:rsidR="0076593B">
        <w:rPr>
          <w:sz w:val="28"/>
          <w:szCs w:val="28"/>
        </w:rPr>
        <w:t> </w:t>
      </w:r>
      <w:r w:rsidR="0076593B" w:rsidRPr="00CB0F0D">
        <w:rPr>
          <w:sz w:val="28"/>
          <w:szCs w:val="28"/>
        </w:rPr>
        <w:t>77, №</w:t>
      </w:r>
      <w:r w:rsidR="0076593B">
        <w:rPr>
          <w:sz w:val="28"/>
          <w:szCs w:val="28"/>
        </w:rPr>
        <w:t> </w:t>
      </w:r>
      <w:r w:rsidR="0076593B" w:rsidRPr="00CB0F0D">
        <w:rPr>
          <w:sz w:val="28"/>
          <w:szCs w:val="28"/>
        </w:rPr>
        <w:t>87 на вул. Залізничній, 20 у місті Луцьку.</w:t>
      </w:r>
    </w:p>
    <w:p w14:paraId="3CAF09A7" w14:textId="77777777" w:rsidR="0076593B"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Осіюк Микола Петрович – директор департаменту житлово-комунального господарства</w:t>
      </w:r>
    </w:p>
    <w:p w14:paraId="22122356" w14:textId="77777777" w:rsidR="0076593B" w:rsidRDefault="0076593B" w:rsidP="0076593B">
      <w:pPr>
        <w:tabs>
          <w:tab w:val="left" w:pos="709"/>
        </w:tabs>
        <w:ind w:right="-2" w:firstLine="567"/>
        <w:jc w:val="both"/>
        <w:rPr>
          <w:sz w:val="28"/>
          <w:szCs w:val="28"/>
        </w:rPr>
      </w:pPr>
    </w:p>
    <w:p w14:paraId="2CE261A6" w14:textId="641C4823" w:rsidR="0076593B" w:rsidRPr="00CB0F0D" w:rsidRDefault="00BD67FE" w:rsidP="0076593B">
      <w:pPr>
        <w:tabs>
          <w:tab w:val="left" w:pos="709"/>
        </w:tabs>
        <w:ind w:right="-2" w:firstLine="567"/>
        <w:jc w:val="both"/>
        <w:rPr>
          <w:sz w:val="28"/>
          <w:szCs w:val="28"/>
        </w:rPr>
      </w:pPr>
      <w:r>
        <w:rPr>
          <w:sz w:val="28"/>
          <w:szCs w:val="28"/>
        </w:rPr>
        <w:t>143</w:t>
      </w:r>
      <w:r w:rsidR="0076593B">
        <w:rPr>
          <w:sz w:val="28"/>
          <w:szCs w:val="28"/>
        </w:rPr>
        <w:t>. </w:t>
      </w:r>
      <w:r w:rsidR="0076593B" w:rsidRPr="00CB0F0D">
        <w:rPr>
          <w:sz w:val="28"/>
          <w:szCs w:val="28"/>
        </w:rPr>
        <w:t>Про включення до Переліку першого типу об’єктів комунальної власності для передачі в оренду на аукціоні.</w:t>
      </w:r>
    </w:p>
    <w:p w14:paraId="03C8FB1E"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50567142" w14:textId="77777777" w:rsidR="0076593B" w:rsidRPr="00CB0F0D" w:rsidRDefault="0076593B" w:rsidP="0076593B">
      <w:pPr>
        <w:tabs>
          <w:tab w:val="left" w:pos="709"/>
        </w:tabs>
        <w:ind w:right="-2" w:firstLine="567"/>
        <w:jc w:val="both"/>
        <w:rPr>
          <w:bCs/>
          <w:iCs/>
          <w:color w:val="000000"/>
          <w:sz w:val="28"/>
          <w:szCs w:val="28"/>
        </w:rPr>
      </w:pPr>
    </w:p>
    <w:p w14:paraId="1F43D622" w14:textId="328063E3" w:rsidR="0076593B" w:rsidRPr="00CB0F0D" w:rsidRDefault="00BD67FE" w:rsidP="0076593B">
      <w:pPr>
        <w:tabs>
          <w:tab w:val="left" w:pos="709"/>
        </w:tabs>
        <w:ind w:right="-2" w:firstLine="567"/>
        <w:jc w:val="both"/>
        <w:rPr>
          <w:sz w:val="28"/>
          <w:szCs w:val="28"/>
        </w:rPr>
      </w:pPr>
      <w:r>
        <w:rPr>
          <w:sz w:val="28"/>
          <w:szCs w:val="28"/>
        </w:rPr>
        <w:lastRenderedPageBreak/>
        <w:t>144</w:t>
      </w:r>
      <w:r w:rsidR="0076593B">
        <w:rPr>
          <w:sz w:val="28"/>
          <w:szCs w:val="28"/>
        </w:rPr>
        <w:t>. </w:t>
      </w:r>
      <w:r w:rsidR="0076593B" w:rsidRPr="00CB0F0D">
        <w:rPr>
          <w:sz w:val="28"/>
          <w:szCs w:val="28"/>
        </w:rPr>
        <w:t>Про перелік нежитлових приміщень</w:t>
      </w:r>
      <w:r w:rsidR="0076593B" w:rsidRPr="00264DF8">
        <w:rPr>
          <w:sz w:val="28"/>
          <w:szCs w:val="28"/>
        </w:rPr>
        <w:t xml:space="preserve">, що належать </w:t>
      </w:r>
      <w:r w:rsidR="0076593B" w:rsidRPr="00CB0F0D">
        <w:rPr>
          <w:sz w:val="28"/>
          <w:szCs w:val="28"/>
        </w:rPr>
        <w:t>Луцькій міській територіальній громаді.</w:t>
      </w:r>
    </w:p>
    <w:p w14:paraId="087A9213"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1428D76" w14:textId="77777777" w:rsidR="0076593B" w:rsidRDefault="0076593B" w:rsidP="0076593B">
      <w:pPr>
        <w:tabs>
          <w:tab w:val="left" w:pos="709"/>
        </w:tabs>
        <w:ind w:right="-2" w:firstLine="567"/>
        <w:jc w:val="both"/>
        <w:rPr>
          <w:sz w:val="28"/>
          <w:szCs w:val="28"/>
        </w:rPr>
      </w:pPr>
    </w:p>
    <w:p w14:paraId="5139C84D" w14:textId="066C04F8" w:rsidR="0076593B" w:rsidRPr="00CB0F0D" w:rsidRDefault="00BD67FE" w:rsidP="0076593B">
      <w:pPr>
        <w:tabs>
          <w:tab w:val="left" w:pos="709"/>
        </w:tabs>
        <w:ind w:right="-2" w:firstLine="567"/>
        <w:jc w:val="both"/>
        <w:rPr>
          <w:sz w:val="28"/>
          <w:szCs w:val="28"/>
        </w:rPr>
      </w:pPr>
      <w:r>
        <w:rPr>
          <w:sz w:val="28"/>
          <w:szCs w:val="28"/>
        </w:rPr>
        <w:t>145</w:t>
      </w:r>
      <w:r w:rsidR="0076593B">
        <w:rPr>
          <w:sz w:val="28"/>
          <w:szCs w:val="28"/>
        </w:rPr>
        <w:t>. </w:t>
      </w:r>
      <w:r w:rsidR="0076593B" w:rsidRPr="00CB0F0D">
        <w:rPr>
          <w:sz w:val="28"/>
          <w:szCs w:val="28"/>
        </w:rPr>
        <w:t>Про надання згоди на прийняття у власність Луцької міської територіальної громади майна, що належить спільній власності територіальних громад сіл, селищ, міст області Волинської обласної ради.</w:t>
      </w:r>
    </w:p>
    <w:p w14:paraId="30C6030C"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76FAB5E" w14:textId="77777777" w:rsidR="0076593B" w:rsidRPr="00CB0F0D" w:rsidRDefault="0076593B" w:rsidP="0076593B">
      <w:pPr>
        <w:tabs>
          <w:tab w:val="left" w:pos="709"/>
        </w:tabs>
        <w:ind w:right="-2"/>
        <w:jc w:val="both"/>
        <w:rPr>
          <w:bCs/>
          <w:iCs/>
          <w:color w:val="000000"/>
          <w:sz w:val="28"/>
          <w:szCs w:val="28"/>
        </w:rPr>
      </w:pPr>
    </w:p>
    <w:p w14:paraId="520DFDFA" w14:textId="5DBB0C5F" w:rsidR="0076593B" w:rsidRPr="00CB0F0D" w:rsidRDefault="00BD67FE" w:rsidP="0076593B">
      <w:pPr>
        <w:tabs>
          <w:tab w:val="left" w:pos="709"/>
        </w:tabs>
        <w:ind w:right="-2" w:firstLine="567"/>
        <w:jc w:val="both"/>
        <w:rPr>
          <w:sz w:val="28"/>
          <w:szCs w:val="28"/>
        </w:rPr>
      </w:pPr>
      <w:r>
        <w:rPr>
          <w:sz w:val="28"/>
          <w:szCs w:val="28"/>
        </w:rPr>
        <w:t>146</w:t>
      </w:r>
      <w:r w:rsidR="0076593B">
        <w:rPr>
          <w:sz w:val="28"/>
          <w:szCs w:val="28"/>
        </w:rPr>
        <w:t>. </w:t>
      </w:r>
      <w:r w:rsidR="0076593B" w:rsidRPr="00CB0F0D">
        <w:rPr>
          <w:sz w:val="28"/>
          <w:szCs w:val="28"/>
        </w:rPr>
        <w:t>Про надання комунальному підприємству «Медичне об’єднання Луцької міської територіальної громади» дозволу на списання основних засобів шляхом ліквідації.</w:t>
      </w:r>
    </w:p>
    <w:p w14:paraId="7DD54EEF"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B423556" w14:textId="77777777" w:rsidR="0076593B" w:rsidRPr="00CB0F0D" w:rsidRDefault="0076593B" w:rsidP="0076593B">
      <w:pPr>
        <w:tabs>
          <w:tab w:val="left" w:pos="709"/>
        </w:tabs>
        <w:ind w:right="-2"/>
        <w:jc w:val="both"/>
        <w:rPr>
          <w:bCs/>
          <w:iCs/>
          <w:color w:val="000000"/>
          <w:sz w:val="28"/>
          <w:szCs w:val="28"/>
        </w:rPr>
      </w:pPr>
    </w:p>
    <w:p w14:paraId="360510AA" w14:textId="72C43ED8" w:rsidR="0076593B" w:rsidRPr="00CB0F0D" w:rsidRDefault="00BD67FE" w:rsidP="0076593B">
      <w:pPr>
        <w:tabs>
          <w:tab w:val="left" w:pos="709"/>
        </w:tabs>
        <w:ind w:right="-2" w:firstLine="567"/>
        <w:jc w:val="both"/>
        <w:rPr>
          <w:sz w:val="28"/>
          <w:szCs w:val="28"/>
        </w:rPr>
      </w:pPr>
      <w:r>
        <w:rPr>
          <w:sz w:val="28"/>
          <w:szCs w:val="28"/>
        </w:rPr>
        <w:t>147</w:t>
      </w:r>
      <w:r w:rsidR="0076593B">
        <w:rPr>
          <w:sz w:val="28"/>
          <w:szCs w:val="28"/>
        </w:rPr>
        <w:t>. </w:t>
      </w:r>
      <w:r w:rsidR="0076593B" w:rsidRPr="00CB0F0D">
        <w:rPr>
          <w:sz w:val="28"/>
          <w:szCs w:val="28"/>
        </w:rPr>
        <w:t>Про перейменування вулиці Бенделіані у місті Луцьку.</w:t>
      </w:r>
    </w:p>
    <w:p w14:paraId="7B5D1D4D" w14:textId="77777777" w:rsidR="0076593B" w:rsidRPr="00CB0F0D"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Наход Михайло Андрійович – депутат міської ради</w:t>
      </w:r>
    </w:p>
    <w:p w14:paraId="3E3A011E" w14:textId="77777777" w:rsidR="0076593B" w:rsidRPr="00CB0F0D" w:rsidRDefault="0076593B" w:rsidP="0076593B">
      <w:pPr>
        <w:tabs>
          <w:tab w:val="left" w:pos="709"/>
        </w:tabs>
        <w:ind w:right="-2" w:firstLine="567"/>
        <w:jc w:val="both"/>
        <w:rPr>
          <w:bCs/>
          <w:iCs/>
          <w:color w:val="000000"/>
          <w:sz w:val="28"/>
          <w:szCs w:val="28"/>
        </w:rPr>
      </w:pPr>
    </w:p>
    <w:p w14:paraId="5249B656" w14:textId="0EC4BF3B" w:rsidR="0076593B" w:rsidRPr="00CB0F0D" w:rsidRDefault="0076593B" w:rsidP="0076593B">
      <w:pPr>
        <w:tabs>
          <w:tab w:val="left" w:pos="709"/>
        </w:tabs>
        <w:ind w:right="-2" w:firstLine="567"/>
        <w:jc w:val="both"/>
        <w:rPr>
          <w:bCs/>
          <w:iCs/>
          <w:color w:val="000000"/>
          <w:sz w:val="28"/>
          <w:szCs w:val="28"/>
        </w:rPr>
      </w:pPr>
      <w:r>
        <w:rPr>
          <w:bCs/>
          <w:iCs/>
          <w:color w:val="000000"/>
          <w:sz w:val="28"/>
          <w:szCs w:val="28"/>
        </w:rPr>
        <w:t>14</w:t>
      </w:r>
      <w:r w:rsidR="00BD67FE">
        <w:rPr>
          <w:bCs/>
          <w:iCs/>
          <w:color w:val="000000"/>
          <w:sz w:val="28"/>
          <w:szCs w:val="28"/>
        </w:rPr>
        <w:t>8</w:t>
      </w:r>
      <w:r>
        <w:rPr>
          <w:bCs/>
          <w:iCs/>
          <w:color w:val="000000"/>
          <w:sz w:val="28"/>
          <w:szCs w:val="28"/>
        </w:rPr>
        <w:t>. </w:t>
      </w:r>
      <w:r w:rsidRPr="00CB0F0D">
        <w:rPr>
          <w:bCs/>
          <w:iCs/>
          <w:color w:val="000000"/>
          <w:sz w:val="28"/>
          <w:szCs w:val="28"/>
        </w:rPr>
        <w:t>Про внесення змін до рішення міської ради від 01.12.2020 № 1/2 «Про утворення постійних комісій Луцької міської ради та затвердження їх персонального складу».</w:t>
      </w:r>
    </w:p>
    <w:p w14:paraId="70E4E44B" w14:textId="77777777" w:rsidR="0076593B" w:rsidRDefault="0076593B" w:rsidP="0076593B">
      <w:pPr>
        <w:tabs>
          <w:tab w:val="left" w:pos="709"/>
        </w:tabs>
        <w:ind w:right="-2" w:firstLine="567"/>
        <w:jc w:val="both"/>
        <w:rPr>
          <w:bCs/>
          <w:iCs/>
          <w:color w:val="000000"/>
          <w:sz w:val="28"/>
          <w:szCs w:val="28"/>
        </w:rPr>
      </w:pPr>
      <w:r w:rsidRPr="00CB0F0D">
        <w:rPr>
          <w:bCs/>
          <w:iCs/>
          <w:color w:val="000000"/>
          <w:sz w:val="28"/>
          <w:szCs w:val="28"/>
        </w:rPr>
        <w:t>Доповідає: Доманська Алла Григорівна – депутат міської ради</w:t>
      </w:r>
    </w:p>
    <w:p w14:paraId="18171665" w14:textId="77777777" w:rsidR="0076593B" w:rsidRDefault="0076593B" w:rsidP="0076593B">
      <w:pPr>
        <w:tabs>
          <w:tab w:val="left" w:pos="709"/>
        </w:tabs>
        <w:ind w:right="-2" w:firstLine="567"/>
        <w:jc w:val="both"/>
        <w:rPr>
          <w:bCs/>
          <w:iCs/>
          <w:color w:val="000000"/>
          <w:sz w:val="28"/>
          <w:szCs w:val="28"/>
        </w:rPr>
      </w:pPr>
    </w:p>
    <w:p w14:paraId="48C2F1FD" w14:textId="3EE2D28D" w:rsidR="0076593B" w:rsidRDefault="00BD67FE" w:rsidP="0076593B">
      <w:pPr>
        <w:tabs>
          <w:tab w:val="left" w:pos="709"/>
        </w:tabs>
        <w:ind w:right="-2" w:firstLine="567"/>
        <w:jc w:val="both"/>
        <w:rPr>
          <w:bCs/>
          <w:iCs/>
          <w:color w:val="000000"/>
          <w:sz w:val="28"/>
          <w:szCs w:val="28"/>
        </w:rPr>
      </w:pPr>
      <w:r>
        <w:rPr>
          <w:bCs/>
          <w:iCs/>
          <w:color w:val="000000"/>
          <w:sz w:val="28"/>
          <w:szCs w:val="28"/>
        </w:rPr>
        <w:t>149</w:t>
      </w:r>
      <w:r w:rsidR="0076593B">
        <w:rPr>
          <w:bCs/>
          <w:iCs/>
          <w:color w:val="000000"/>
          <w:sz w:val="28"/>
          <w:szCs w:val="28"/>
        </w:rPr>
        <w:t>. Запити.</w:t>
      </w:r>
    </w:p>
    <w:p w14:paraId="79CA53D1" w14:textId="77777777" w:rsidR="0076593B" w:rsidRDefault="0076593B" w:rsidP="0076593B">
      <w:pPr>
        <w:tabs>
          <w:tab w:val="left" w:pos="709"/>
        </w:tabs>
        <w:ind w:right="-2" w:firstLine="567"/>
        <w:jc w:val="both"/>
        <w:rPr>
          <w:bCs/>
          <w:iCs/>
          <w:color w:val="000000"/>
          <w:sz w:val="28"/>
          <w:szCs w:val="28"/>
        </w:rPr>
      </w:pPr>
    </w:p>
    <w:p w14:paraId="61FE821E" w14:textId="782B9702" w:rsidR="0076593B" w:rsidRPr="00CB0F0D" w:rsidRDefault="00BD67FE" w:rsidP="0076593B">
      <w:pPr>
        <w:tabs>
          <w:tab w:val="left" w:pos="709"/>
        </w:tabs>
        <w:ind w:right="-2" w:firstLine="567"/>
        <w:jc w:val="both"/>
        <w:rPr>
          <w:bCs/>
          <w:iCs/>
          <w:color w:val="000000"/>
          <w:sz w:val="28"/>
          <w:szCs w:val="28"/>
        </w:rPr>
      </w:pPr>
      <w:r>
        <w:rPr>
          <w:bCs/>
          <w:iCs/>
          <w:color w:val="000000"/>
          <w:sz w:val="28"/>
          <w:szCs w:val="28"/>
        </w:rPr>
        <w:t>150</w:t>
      </w:r>
      <w:r w:rsidR="0076593B">
        <w:rPr>
          <w:bCs/>
          <w:iCs/>
          <w:color w:val="000000"/>
          <w:sz w:val="28"/>
          <w:szCs w:val="28"/>
        </w:rPr>
        <w:t>. Різне.</w:t>
      </w:r>
    </w:p>
    <w:p w14:paraId="672F4918" w14:textId="77777777" w:rsidR="00A40CBF" w:rsidRDefault="00A40CBF" w:rsidP="00372721">
      <w:pPr>
        <w:tabs>
          <w:tab w:val="left" w:pos="709"/>
        </w:tabs>
        <w:ind w:right="-2" w:firstLine="567"/>
        <w:jc w:val="both"/>
        <w:rPr>
          <w:color w:val="000000"/>
          <w:sz w:val="28"/>
          <w:szCs w:val="28"/>
        </w:rPr>
      </w:pPr>
    </w:p>
    <w:p w14:paraId="1C1411EF" w14:textId="77777777" w:rsidR="00A40CBF" w:rsidRDefault="00A40CBF" w:rsidP="00372721">
      <w:pPr>
        <w:tabs>
          <w:tab w:val="left" w:pos="709"/>
        </w:tabs>
        <w:ind w:right="-2" w:firstLine="567"/>
        <w:jc w:val="both"/>
        <w:rPr>
          <w:color w:val="000000"/>
          <w:sz w:val="28"/>
          <w:szCs w:val="28"/>
        </w:rPr>
      </w:pPr>
    </w:p>
    <w:p w14:paraId="4900CD19" w14:textId="77777777" w:rsidR="00A40CBF" w:rsidRPr="00A40CBF" w:rsidRDefault="00A40CBF" w:rsidP="00372721">
      <w:pPr>
        <w:tabs>
          <w:tab w:val="left" w:pos="709"/>
        </w:tabs>
        <w:ind w:right="-2"/>
        <w:jc w:val="both"/>
        <w:rPr>
          <w:color w:val="000000"/>
          <w:sz w:val="28"/>
          <w:szCs w:val="28"/>
        </w:rPr>
      </w:pPr>
    </w:p>
    <w:p w14:paraId="3EC918AA" w14:textId="77777777" w:rsidR="0089417D" w:rsidRPr="00DF2BC0" w:rsidRDefault="0089417D" w:rsidP="00372721">
      <w:pPr>
        <w:tabs>
          <w:tab w:val="left" w:pos="709"/>
        </w:tabs>
        <w:ind w:right="-2"/>
        <w:jc w:val="both"/>
        <w:rPr>
          <w:bCs/>
          <w:sz w:val="28"/>
          <w:szCs w:val="28"/>
        </w:rPr>
      </w:pPr>
      <w:r w:rsidRPr="00DF2BC0">
        <w:rPr>
          <w:sz w:val="28"/>
          <w:szCs w:val="28"/>
        </w:rPr>
        <w:t>Заступник міського голови,</w:t>
      </w:r>
    </w:p>
    <w:p w14:paraId="43C410C4" w14:textId="77777777" w:rsidR="0089417D" w:rsidRPr="00DF2BC0" w:rsidRDefault="0089417D" w:rsidP="00372721">
      <w:pPr>
        <w:tabs>
          <w:tab w:val="left" w:pos="709"/>
        </w:tabs>
        <w:ind w:right="-2"/>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53C41554" w14:textId="77777777" w:rsidR="006A3170" w:rsidRPr="00993846" w:rsidRDefault="006A3170" w:rsidP="00372721">
      <w:pPr>
        <w:tabs>
          <w:tab w:val="left" w:pos="709"/>
        </w:tabs>
        <w:ind w:right="-2" w:firstLine="567"/>
        <w:jc w:val="both"/>
        <w:rPr>
          <w:bCs/>
          <w:sz w:val="28"/>
          <w:szCs w:val="28"/>
        </w:rPr>
      </w:pPr>
    </w:p>
    <w:p w14:paraId="24732776" w14:textId="77777777" w:rsidR="00A40CBF" w:rsidRPr="00A40CBF" w:rsidRDefault="00A40CBF" w:rsidP="00372721">
      <w:pPr>
        <w:tabs>
          <w:tab w:val="left" w:pos="709"/>
        </w:tabs>
        <w:ind w:right="-2" w:firstLine="567"/>
        <w:rPr>
          <w:sz w:val="28"/>
          <w:szCs w:val="28"/>
        </w:rPr>
      </w:pPr>
    </w:p>
    <w:p w14:paraId="70BD9B94" w14:textId="71C1287F" w:rsidR="006A3170" w:rsidRPr="004E019D" w:rsidRDefault="00372721" w:rsidP="00372721">
      <w:pPr>
        <w:tabs>
          <w:tab w:val="left" w:pos="709"/>
        </w:tabs>
        <w:ind w:right="-2"/>
      </w:pPr>
      <w:r>
        <w:t>Шеремета</w:t>
      </w:r>
      <w:r w:rsidR="00765284" w:rsidRPr="004E019D">
        <w:t xml:space="preserve"> 777 9</w:t>
      </w:r>
      <w:r w:rsidR="00D34B42">
        <w:t>5</w:t>
      </w:r>
      <w:r w:rsidR="00765284" w:rsidRPr="004E019D">
        <w:t>4</w:t>
      </w:r>
    </w:p>
    <w:sectPr w:rsidR="006A3170" w:rsidRPr="004E019D" w:rsidSect="00315F87">
      <w:headerReference w:type="even" r:id="rId8"/>
      <w:headerReference w:type="default" r:id="rId9"/>
      <w:pgSz w:w="11906" w:h="16838"/>
      <w:pgMar w:top="720"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280" w14:textId="77777777" w:rsidR="00B34D51" w:rsidRDefault="00B34D51" w:rsidP="00694B3C">
      <w:r>
        <w:separator/>
      </w:r>
    </w:p>
  </w:endnote>
  <w:endnote w:type="continuationSeparator" w:id="0">
    <w:p w14:paraId="4B8D3659" w14:textId="77777777" w:rsidR="00B34D51" w:rsidRDefault="00B34D51"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F68F" w14:textId="77777777" w:rsidR="00B34D51" w:rsidRDefault="00B34D51" w:rsidP="00694B3C">
      <w:r>
        <w:separator/>
      </w:r>
    </w:p>
  </w:footnote>
  <w:footnote w:type="continuationSeparator" w:id="0">
    <w:p w14:paraId="1E53603A" w14:textId="77777777" w:rsidR="00B34D51" w:rsidRDefault="00B34D51"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5AFA" w14:textId="77777777" w:rsidR="006A3170" w:rsidRDefault="00220DA5" w:rsidP="00DC0AFC">
    <w:pPr>
      <w:pStyle w:val="a6"/>
      <w:framePr w:wrap="around" w:vAnchor="text" w:hAnchor="margin" w:xAlign="center" w:y="1"/>
      <w:rPr>
        <w:rStyle w:val="aa"/>
      </w:rPr>
    </w:pPr>
    <w:r>
      <w:rPr>
        <w:rStyle w:val="aa"/>
      </w:rPr>
      <w:fldChar w:fldCharType="begin"/>
    </w:r>
    <w:r w:rsidR="006A3170">
      <w:rPr>
        <w:rStyle w:val="aa"/>
      </w:rPr>
      <w:instrText xml:space="preserve">PAGE  </w:instrText>
    </w:r>
    <w:r>
      <w:rPr>
        <w:rStyle w:val="aa"/>
      </w:rPr>
      <w:fldChar w:fldCharType="end"/>
    </w:r>
  </w:p>
  <w:p w14:paraId="73E8DB18" w14:textId="77777777" w:rsidR="006A3170" w:rsidRDefault="006A3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0272" w14:textId="3E5EA464" w:rsidR="006A3170" w:rsidRPr="00F34B07" w:rsidRDefault="00220DA5" w:rsidP="00DC0AFC">
    <w:pPr>
      <w:pStyle w:val="a6"/>
      <w:framePr w:wrap="around" w:vAnchor="text" w:hAnchor="margin" w:xAlign="center" w:y="1"/>
      <w:rPr>
        <w:rStyle w:val="aa"/>
        <w:sz w:val="28"/>
        <w:szCs w:val="28"/>
      </w:rPr>
    </w:pPr>
    <w:r w:rsidRPr="00F34B07">
      <w:rPr>
        <w:rStyle w:val="aa"/>
        <w:sz w:val="28"/>
        <w:szCs w:val="28"/>
      </w:rPr>
      <w:fldChar w:fldCharType="begin"/>
    </w:r>
    <w:r w:rsidR="006A3170" w:rsidRPr="00F34B07">
      <w:rPr>
        <w:rStyle w:val="aa"/>
        <w:sz w:val="28"/>
        <w:szCs w:val="28"/>
      </w:rPr>
      <w:instrText xml:space="preserve">PAGE  </w:instrText>
    </w:r>
    <w:r w:rsidRPr="00F34B07">
      <w:rPr>
        <w:rStyle w:val="aa"/>
        <w:sz w:val="28"/>
        <w:szCs w:val="28"/>
      </w:rPr>
      <w:fldChar w:fldCharType="separate"/>
    </w:r>
    <w:r w:rsidR="00BD67FE">
      <w:rPr>
        <w:rStyle w:val="aa"/>
        <w:noProof/>
        <w:sz w:val="28"/>
        <w:szCs w:val="28"/>
      </w:rPr>
      <w:t>16</w:t>
    </w:r>
    <w:r w:rsidRPr="00F34B07">
      <w:rPr>
        <w:rStyle w:val="aa"/>
        <w:sz w:val="28"/>
        <w:szCs w:val="28"/>
      </w:rPr>
      <w:fldChar w:fldCharType="end"/>
    </w:r>
  </w:p>
  <w:p w14:paraId="73B9A594" w14:textId="77777777" w:rsidR="006A3170" w:rsidRDefault="006A3170" w:rsidP="00315F87">
    <w:pPr>
      <w:pStyle w:val="a6"/>
      <w:jc w:val="center"/>
      <w:rPr>
        <w:sz w:val="28"/>
        <w:szCs w:val="28"/>
      </w:rPr>
    </w:pPr>
  </w:p>
  <w:p w14:paraId="5F42F95B" w14:textId="77777777" w:rsidR="00315F87" w:rsidRPr="00F34B07" w:rsidRDefault="00315F87" w:rsidP="00315F87">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3"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7"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9"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0"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5"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7"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8"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16cid:durableId="240797572">
    <w:abstractNumId w:val="5"/>
  </w:num>
  <w:num w:numId="2" w16cid:durableId="141384590">
    <w:abstractNumId w:val="2"/>
  </w:num>
  <w:num w:numId="3" w16cid:durableId="145250163">
    <w:abstractNumId w:val="17"/>
  </w:num>
  <w:num w:numId="4" w16cid:durableId="161900218">
    <w:abstractNumId w:val="14"/>
  </w:num>
  <w:num w:numId="5" w16cid:durableId="778572051">
    <w:abstractNumId w:val="9"/>
  </w:num>
  <w:num w:numId="6" w16cid:durableId="1834641067">
    <w:abstractNumId w:val="16"/>
  </w:num>
  <w:num w:numId="7" w16cid:durableId="1579941975">
    <w:abstractNumId w:val="11"/>
  </w:num>
  <w:num w:numId="8" w16cid:durableId="1339650240">
    <w:abstractNumId w:val="6"/>
  </w:num>
  <w:num w:numId="9" w16cid:durableId="311562854">
    <w:abstractNumId w:val="7"/>
  </w:num>
  <w:num w:numId="10" w16cid:durableId="1932859871">
    <w:abstractNumId w:val="19"/>
  </w:num>
  <w:num w:numId="11" w16cid:durableId="994721356">
    <w:abstractNumId w:val="20"/>
  </w:num>
  <w:num w:numId="12" w16cid:durableId="1220630491">
    <w:abstractNumId w:val="10"/>
  </w:num>
  <w:num w:numId="13" w16cid:durableId="920722502">
    <w:abstractNumId w:val="8"/>
  </w:num>
  <w:num w:numId="14" w16cid:durableId="1366642043">
    <w:abstractNumId w:val="12"/>
  </w:num>
  <w:num w:numId="15" w16cid:durableId="154730759">
    <w:abstractNumId w:val="3"/>
  </w:num>
  <w:num w:numId="16" w16cid:durableId="666517769">
    <w:abstractNumId w:val="1"/>
  </w:num>
  <w:num w:numId="17" w16cid:durableId="521237867">
    <w:abstractNumId w:val="4"/>
  </w:num>
  <w:num w:numId="18" w16cid:durableId="408698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0118146">
    <w:abstractNumId w:val="15"/>
  </w:num>
  <w:num w:numId="20" w16cid:durableId="914242773">
    <w:abstractNumId w:val="18"/>
  </w:num>
  <w:num w:numId="21" w16cid:durableId="20625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3176E"/>
    <w:rsid w:val="00040AB8"/>
    <w:rsid w:val="00042D3C"/>
    <w:rsid w:val="00047DEC"/>
    <w:rsid w:val="0005131D"/>
    <w:rsid w:val="00065163"/>
    <w:rsid w:val="00083A5F"/>
    <w:rsid w:val="00096EDF"/>
    <w:rsid w:val="000A0DCC"/>
    <w:rsid w:val="000A2D0B"/>
    <w:rsid w:val="000A67F7"/>
    <w:rsid w:val="000B22C1"/>
    <w:rsid w:val="000B2D4D"/>
    <w:rsid w:val="000B3042"/>
    <w:rsid w:val="000B74CF"/>
    <w:rsid w:val="000C771F"/>
    <w:rsid w:val="000D4902"/>
    <w:rsid w:val="000D49C5"/>
    <w:rsid w:val="000D5D10"/>
    <w:rsid w:val="000F7CD6"/>
    <w:rsid w:val="00102CA7"/>
    <w:rsid w:val="001038D3"/>
    <w:rsid w:val="001157D1"/>
    <w:rsid w:val="00117145"/>
    <w:rsid w:val="00127534"/>
    <w:rsid w:val="0013142D"/>
    <w:rsid w:val="001414C3"/>
    <w:rsid w:val="0014261C"/>
    <w:rsid w:val="00145D29"/>
    <w:rsid w:val="0016377A"/>
    <w:rsid w:val="00175B69"/>
    <w:rsid w:val="00182A74"/>
    <w:rsid w:val="00193129"/>
    <w:rsid w:val="001A647A"/>
    <w:rsid w:val="001B3C71"/>
    <w:rsid w:val="001D0372"/>
    <w:rsid w:val="001D0D3C"/>
    <w:rsid w:val="001D33F9"/>
    <w:rsid w:val="001D70B5"/>
    <w:rsid w:val="001D76B4"/>
    <w:rsid w:val="001E4F85"/>
    <w:rsid w:val="001F5C68"/>
    <w:rsid w:val="002024A0"/>
    <w:rsid w:val="002151D8"/>
    <w:rsid w:val="00220DA5"/>
    <w:rsid w:val="002357AC"/>
    <w:rsid w:val="00241BAB"/>
    <w:rsid w:val="002479C5"/>
    <w:rsid w:val="00250EB8"/>
    <w:rsid w:val="0025116E"/>
    <w:rsid w:val="002514D4"/>
    <w:rsid w:val="00253AEA"/>
    <w:rsid w:val="00261EBE"/>
    <w:rsid w:val="00281214"/>
    <w:rsid w:val="00286AEE"/>
    <w:rsid w:val="00290CDF"/>
    <w:rsid w:val="002A408B"/>
    <w:rsid w:val="002C0998"/>
    <w:rsid w:val="002C4CEB"/>
    <w:rsid w:val="002D140C"/>
    <w:rsid w:val="002D54CD"/>
    <w:rsid w:val="002E5D7A"/>
    <w:rsid w:val="0030177C"/>
    <w:rsid w:val="003026E0"/>
    <w:rsid w:val="00307929"/>
    <w:rsid w:val="00315F87"/>
    <w:rsid w:val="0031703D"/>
    <w:rsid w:val="0032108A"/>
    <w:rsid w:val="00326099"/>
    <w:rsid w:val="003264FF"/>
    <w:rsid w:val="00327430"/>
    <w:rsid w:val="00333871"/>
    <w:rsid w:val="00336A2A"/>
    <w:rsid w:val="00337413"/>
    <w:rsid w:val="003401BD"/>
    <w:rsid w:val="00351353"/>
    <w:rsid w:val="003528C7"/>
    <w:rsid w:val="00353E95"/>
    <w:rsid w:val="00354528"/>
    <w:rsid w:val="00364C8A"/>
    <w:rsid w:val="003660F4"/>
    <w:rsid w:val="00371615"/>
    <w:rsid w:val="00372721"/>
    <w:rsid w:val="00375513"/>
    <w:rsid w:val="00382221"/>
    <w:rsid w:val="00385277"/>
    <w:rsid w:val="00392294"/>
    <w:rsid w:val="003954F0"/>
    <w:rsid w:val="003A3D31"/>
    <w:rsid w:val="003C0770"/>
    <w:rsid w:val="003C12C3"/>
    <w:rsid w:val="003C28D9"/>
    <w:rsid w:val="003C3834"/>
    <w:rsid w:val="003C3A82"/>
    <w:rsid w:val="003D691B"/>
    <w:rsid w:val="003E2B65"/>
    <w:rsid w:val="003E7DCC"/>
    <w:rsid w:val="003F041F"/>
    <w:rsid w:val="003F0D18"/>
    <w:rsid w:val="003F1DF5"/>
    <w:rsid w:val="003F2561"/>
    <w:rsid w:val="00434543"/>
    <w:rsid w:val="004502FF"/>
    <w:rsid w:val="0045449F"/>
    <w:rsid w:val="00457D31"/>
    <w:rsid w:val="004603E9"/>
    <w:rsid w:val="00461A34"/>
    <w:rsid w:val="004633DB"/>
    <w:rsid w:val="004713F2"/>
    <w:rsid w:val="00477A82"/>
    <w:rsid w:val="004804C9"/>
    <w:rsid w:val="0048099D"/>
    <w:rsid w:val="00481335"/>
    <w:rsid w:val="004932F3"/>
    <w:rsid w:val="00493C62"/>
    <w:rsid w:val="00494EAB"/>
    <w:rsid w:val="004B09AC"/>
    <w:rsid w:val="004B49DB"/>
    <w:rsid w:val="004D03AC"/>
    <w:rsid w:val="004E019D"/>
    <w:rsid w:val="004E61FE"/>
    <w:rsid w:val="004F6078"/>
    <w:rsid w:val="004F6313"/>
    <w:rsid w:val="005042D9"/>
    <w:rsid w:val="00507CC0"/>
    <w:rsid w:val="00523A0C"/>
    <w:rsid w:val="00525125"/>
    <w:rsid w:val="00527CB5"/>
    <w:rsid w:val="00530515"/>
    <w:rsid w:val="00533831"/>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602AAF"/>
    <w:rsid w:val="006159D4"/>
    <w:rsid w:val="00616A79"/>
    <w:rsid w:val="0063345E"/>
    <w:rsid w:val="00633D46"/>
    <w:rsid w:val="00641AB8"/>
    <w:rsid w:val="006432BA"/>
    <w:rsid w:val="00645CA6"/>
    <w:rsid w:val="00661B2D"/>
    <w:rsid w:val="006714DE"/>
    <w:rsid w:val="00675600"/>
    <w:rsid w:val="006773B9"/>
    <w:rsid w:val="00694B3C"/>
    <w:rsid w:val="006962F6"/>
    <w:rsid w:val="006A0CA0"/>
    <w:rsid w:val="006A1BC5"/>
    <w:rsid w:val="006A2E04"/>
    <w:rsid w:val="006A3170"/>
    <w:rsid w:val="006B4827"/>
    <w:rsid w:val="006B4B8C"/>
    <w:rsid w:val="006C21D3"/>
    <w:rsid w:val="006C738B"/>
    <w:rsid w:val="006D1D33"/>
    <w:rsid w:val="006F5011"/>
    <w:rsid w:val="006F522A"/>
    <w:rsid w:val="0070671C"/>
    <w:rsid w:val="007078A9"/>
    <w:rsid w:val="007239A7"/>
    <w:rsid w:val="0073033A"/>
    <w:rsid w:val="00736C03"/>
    <w:rsid w:val="00743FAE"/>
    <w:rsid w:val="007441D3"/>
    <w:rsid w:val="00750D7F"/>
    <w:rsid w:val="00763E19"/>
    <w:rsid w:val="00764A3F"/>
    <w:rsid w:val="00765284"/>
    <w:rsid w:val="0076593B"/>
    <w:rsid w:val="0077410C"/>
    <w:rsid w:val="007775A1"/>
    <w:rsid w:val="00784E26"/>
    <w:rsid w:val="00787AF2"/>
    <w:rsid w:val="00792DD9"/>
    <w:rsid w:val="00797B59"/>
    <w:rsid w:val="007A4B92"/>
    <w:rsid w:val="007B2072"/>
    <w:rsid w:val="007B2226"/>
    <w:rsid w:val="007C531F"/>
    <w:rsid w:val="007D0D61"/>
    <w:rsid w:val="007D392E"/>
    <w:rsid w:val="007D5634"/>
    <w:rsid w:val="0080019B"/>
    <w:rsid w:val="008044CB"/>
    <w:rsid w:val="00812386"/>
    <w:rsid w:val="0081599B"/>
    <w:rsid w:val="0081752D"/>
    <w:rsid w:val="00824066"/>
    <w:rsid w:val="0082776B"/>
    <w:rsid w:val="00840493"/>
    <w:rsid w:val="0084135F"/>
    <w:rsid w:val="00842749"/>
    <w:rsid w:val="0084462B"/>
    <w:rsid w:val="00846301"/>
    <w:rsid w:val="008551DA"/>
    <w:rsid w:val="008566B9"/>
    <w:rsid w:val="00871CD0"/>
    <w:rsid w:val="00876130"/>
    <w:rsid w:val="00876672"/>
    <w:rsid w:val="008820FA"/>
    <w:rsid w:val="00893C58"/>
    <w:rsid w:val="0089417D"/>
    <w:rsid w:val="00894B43"/>
    <w:rsid w:val="008A175B"/>
    <w:rsid w:val="008B65D3"/>
    <w:rsid w:val="008B7B6E"/>
    <w:rsid w:val="008C484F"/>
    <w:rsid w:val="008C6472"/>
    <w:rsid w:val="008C79F9"/>
    <w:rsid w:val="008E0633"/>
    <w:rsid w:val="008E459D"/>
    <w:rsid w:val="008E6BA5"/>
    <w:rsid w:val="008F03AF"/>
    <w:rsid w:val="008F229B"/>
    <w:rsid w:val="00900C54"/>
    <w:rsid w:val="0090447D"/>
    <w:rsid w:val="00910A98"/>
    <w:rsid w:val="0092057B"/>
    <w:rsid w:val="0092518C"/>
    <w:rsid w:val="0093354C"/>
    <w:rsid w:val="0093403A"/>
    <w:rsid w:val="00937AA5"/>
    <w:rsid w:val="00953296"/>
    <w:rsid w:val="00954524"/>
    <w:rsid w:val="00954B0B"/>
    <w:rsid w:val="0096205D"/>
    <w:rsid w:val="00970B83"/>
    <w:rsid w:val="00975D62"/>
    <w:rsid w:val="0097648C"/>
    <w:rsid w:val="00977C52"/>
    <w:rsid w:val="00982D99"/>
    <w:rsid w:val="00990C7D"/>
    <w:rsid w:val="00993846"/>
    <w:rsid w:val="00993A86"/>
    <w:rsid w:val="009A1E22"/>
    <w:rsid w:val="009B219C"/>
    <w:rsid w:val="009B7832"/>
    <w:rsid w:val="009C055E"/>
    <w:rsid w:val="009C2245"/>
    <w:rsid w:val="009D0CBE"/>
    <w:rsid w:val="009E32BD"/>
    <w:rsid w:val="009E6E7D"/>
    <w:rsid w:val="009F05A7"/>
    <w:rsid w:val="009F7582"/>
    <w:rsid w:val="00A04DCE"/>
    <w:rsid w:val="00A05546"/>
    <w:rsid w:val="00A06D79"/>
    <w:rsid w:val="00A14AAA"/>
    <w:rsid w:val="00A2419B"/>
    <w:rsid w:val="00A2713B"/>
    <w:rsid w:val="00A27D8C"/>
    <w:rsid w:val="00A3058D"/>
    <w:rsid w:val="00A35FDF"/>
    <w:rsid w:val="00A40CBF"/>
    <w:rsid w:val="00A479A8"/>
    <w:rsid w:val="00A517AC"/>
    <w:rsid w:val="00A63012"/>
    <w:rsid w:val="00A660BE"/>
    <w:rsid w:val="00A66F4F"/>
    <w:rsid w:val="00A742EF"/>
    <w:rsid w:val="00A82451"/>
    <w:rsid w:val="00A839F5"/>
    <w:rsid w:val="00A87A8E"/>
    <w:rsid w:val="00A95A5D"/>
    <w:rsid w:val="00AA2785"/>
    <w:rsid w:val="00AA7CF0"/>
    <w:rsid w:val="00AC06C6"/>
    <w:rsid w:val="00AC4533"/>
    <w:rsid w:val="00AD17CB"/>
    <w:rsid w:val="00AD47F7"/>
    <w:rsid w:val="00AD5A19"/>
    <w:rsid w:val="00AD6843"/>
    <w:rsid w:val="00AE70C0"/>
    <w:rsid w:val="00AF3172"/>
    <w:rsid w:val="00AF7276"/>
    <w:rsid w:val="00B037E7"/>
    <w:rsid w:val="00B0522C"/>
    <w:rsid w:val="00B063B8"/>
    <w:rsid w:val="00B20AAB"/>
    <w:rsid w:val="00B309EC"/>
    <w:rsid w:val="00B34D51"/>
    <w:rsid w:val="00B361A2"/>
    <w:rsid w:val="00B36F5C"/>
    <w:rsid w:val="00B433F7"/>
    <w:rsid w:val="00B43970"/>
    <w:rsid w:val="00B60FC4"/>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D67FE"/>
    <w:rsid w:val="00BE2C9D"/>
    <w:rsid w:val="00C01A2B"/>
    <w:rsid w:val="00C0378D"/>
    <w:rsid w:val="00C123B6"/>
    <w:rsid w:val="00C32898"/>
    <w:rsid w:val="00C50DA6"/>
    <w:rsid w:val="00C5666A"/>
    <w:rsid w:val="00C607AA"/>
    <w:rsid w:val="00C626CD"/>
    <w:rsid w:val="00C62C68"/>
    <w:rsid w:val="00C641EC"/>
    <w:rsid w:val="00C73497"/>
    <w:rsid w:val="00C76BB5"/>
    <w:rsid w:val="00C805F3"/>
    <w:rsid w:val="00C81CB4"/>
    <w:rsid w:val="00C8266B"/>
    <w:rsid w:val="00C93A11"/>
    <w:rsid w:val="00CA4B56"/>
    <w:rsid w:val="00CA67F5"/>
    <w:rsid w:val="00CB2F34"/>
    <w:rsid w:val="00CB41C6"/>
    <w:rsid w:val="00CB6800"/>
    <w:rsid w:val="00CB77C9"/>
    <w:rsid w:val="00CC22CC"/>
    <w:rsid w:val="00CC3D12"/>
    <w:rsid w:val="00CC4C0C"/>
    <w:rsid w:val="00CD24A8"/>
    <w:rsid w:val="00CE048C"/>
    <w:rsid w:val="00CF2C93"/>
    <w:rsid w:val="00CF721F"/>
    <w:rsid w:val="00D02547"/>
    <w:rsid w:val="00D032A8"/>
    <w:rsid w:val="00D11184"/>
    <w:rsid w:val="00D12D31"/>
    <w:rsid w:val="00D21C7C"/>
    <w:rsid w:val="00D22DCC"/>
    <w:rsid w:val="00D2661A"/>
    <w:rsid w:val="00D27777"/>
    <w:rsid w:val="00D27F1C"/>
    <w:rsid w:val="00D34B42"/>
    <w:rsid w:val="00D40BC0"/>
    <w:rsid w:val="00D41E7C"/>
    <w:rsid w:val="00D60C78"/>
    <w:rsid w:val="00D72149"/>
    <w:rsid w:val="00D86D97"/>
    <w:rsid w:val="00D90885"/>
    <w:rsid w:val="00DA3964"/>
    <w:rsid w:val="00DA4503"/>
    <w:rsid w:val="00DA7111"/>
    <w:rsid w:val="00DA73A3"/>
    <w:rsid w:val="00DB095B"/>
    <w:rsid w:val="00DB1789"/>
    <w:rsid w:val="00DB47C8"/>
    <w:rsid w:val="00DB573F"/>
    <w:rsid w:val="00DC0AFC"/>
    <w:rsid w:val="00DC42C7"/>
    <w:rsid w:val="00DC75E3"/>
    <w:rsid w:val="00DD4DCA"/>
    <w:rsid w:val="00DE04EA"/>
    <w:rsid w:val="00DE1D7D"/>
    <w:rsid w:val="00DE2138"/>
    <w:rsid w:val="00DE215B"/>
    <w:rsid w:val="00DE535C"/>
    <w:rsid w:val="00DE6353"/>
    <w:rsid w:val="00DF1D7E"/>
    <w:rsid w:val="00DF2BC0"/>
    <w:rsid w:val="00DF7476"/>
    <w:rsid w:val="00E03CB2"/>
    <w:rsid w:val="00E05D6D"/>
    <w:rsid w:val="00E07CF7"/>
    <w:rsid w:val="00E11132"/>
    <w:rsid w:val="00E121A1"/>
    <w:rsid w:val="00E12574"/>
    <w:rsid w:val="00E12DFF"/>
    <w:rsid w:val="00E13E98"/>
    <w:rsid w:val="00E15922"/>
    <w:rsid w:val="00E1722A"/>
    <w:rsid w:val="00E32F97"/>
    <w:rsid w:val="00E374C5"/>
    <w:rsid w:val="00E40082"/>
    <w:rsid w:val="00E41304"/>
    <w:rsid w:val="00E47FA0"/>
    <w:rsid w:val="00E674DD"/>
    <w:rsid w:val="00E81D3E"/>
    <w:rsid w:val="00E9747D"/>
    <w:rsid w:val="00EA0E2C"/>
    <w:rsid w:val="00EA2ADA"/>
    <w:rsid w:val="00EB3B54"/>
    <w:rsid w:val="00EB3E4C"/>
    <w:rsid w:val="00EB564C"/>
    <w:rsid w:val="00ED1AAD"/>
    <w:rsid w:val="00EE2308"/>
    <w:rsid w:val="00EE56ED"/>
    <w:rsid w:val="00F11AB0"/>
    <w:rsid w:val="00F126B8"/>
    <w:rsid w:val="00F32244"/>
    <w:rsid w:val="00F34B07"/>
    <w:rsid w:val="00F34D8A"/>
    <w:rsid w:val="00F56B05"/>
    <w:rsid w:val="00F60F6B"/>
    <w:rsid w:val="00F6110F"/>
    <w:rsid w:val="00F65FD2"/>
    <w:rsid w:val="00F661C3"/>
    <w:rsid w:val="00F77E1B"/>
    <w:rsid w:val="00F8031D"/>
    <w:rsid w:val="00F86EBE"/>
    <w:rsid w:val="00F90C59"/>
    <w:rsid w:val="00FA2B4D"/>
    <w:rsid w:val="00FA56E9"/>
    <w:rsid w:val="00FA6A9A"/>
    <w:rsid w:val="00FA7577"/>
    <w:rsid w:val="00FB071E"/>
    <w:rsid w:val="00FB2AE1"/>
    <w:rsid w:val="00FB5D4E"/>
    <w:rsid w:val="00FB6243"/>
    <w:rsid w:val="00FC382A"/>
    <w:rsid w:val="00FC5ADC"/>
    <w:rsid w:val="00FD4505"/>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DD493"/>
  <w15:docId w15:val="{5A99249F-AF92-42D6-BDD0-3CB8A6FA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basedOn w:val="a0"/>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basedOn w:val="a0"/>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basedOn w:val="a0"/>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basedOn w:val="a0"/>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basedOn w:val="a0"/>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3BC9-2308-4F3D-B820-17B13016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21764</Words>
  <Characters>12406</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Ірина Демидюк</cp:lastModifiedBy>
  <cp:revision>94</cp:revision>
  <cp:lastPrinted>2023-01-10T07:23:00Z</cp:lastPrinted>
  <dcterms:created xsi:type="dcterms:W3CDTF">2022-04-12T09:01:00Z</dcterms:created>
  <dcterms:modified xsi:type="dcterms:W3CDTF">2023-10-18T13:49:00Z</dcterms:modified>
</cp:coreProperties>
</file>