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59" w:rsidRDefault="00662B59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B59" w:rsidRDefault="00C55536">
      <w:pPr>
        <w:spacing w:after="0" w:line="240" w:lineRule="auto"/>
        <w:ind w:left="62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Додаток 2</w:t>
      </w:r>
    </w:p>
    <w:p w:rsidR="00662B59" w:rsidRDefault="00C55536">
      <w:pPr>
        <w:spacing w:after="0" w:line="240" w:lineRule="auto"/>
        <w:ind w:left="62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 рішення міської ради</w:t>
      </w:r>
    </w:p>
    <w:p w:rsidR="00662B59" w:rsidRDefault="00C55536">
      <w:pPr>
        <w:spacing w:after="0" w:line="240" w:lineRule="auto"/>
        <w:ind w:left="62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 № ________</w:t>
      </w:r>
    </w:p>
    <w:p w:rsidR="00662B59" w:rsidRDefault="00662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:rsidR="00662B59" w:rsidRDefault="00662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:rsidR="00662B59" w:rsidRDefault="00662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:rsidR="005E7ECF" w:rsidRDefault="00C55536" w:rsidP="005E7E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Генератор,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br/>
        <w:t xml:space="preserve"> що передає</w:t>
      </w:r>
      <w:r w:rsidR="00143A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ться з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балансу КП «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Луцькводоканал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»</w:t>
      </w:r>
    </w:p>
    <w:p w:rsidR="00662B59" w:rsidRPr="005E7ECF" w:rsidRDefault="00C55536" w:rsidP="005E7E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на баланс</w:t>
      </w:r>
      <w:r w:rsidR="005E7EC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r w:rsidR="00BB35B2" w:rsidRPr="00BB35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КП «Центр розвитку туризму»</w:t>
      </w:r>
    </w:p>
    <w:p w:rsidR="00662B59" w:rsidRDefault="00662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tbl>
      <w:tblPr>
        <w:tblW w:w="957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2"/>
        <w:gridCol w:w="4926"/>
        <w:gridCol w:w="1984"/>
        <w:gridCol w:w="2202"/>
      </w:tblGrid>
      <w:tr w:rsidR="00662B59">
        <w:trPr>
          <w:cantSplit/>
          <w:tblHeader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B59" w:rsidRDefault="00C55536">
            <w:pPr>
              <w:pStyle w:val="ab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B59" w:rsidRDefault="00C55536">
            <w:pPr>
              <w:pStyle w:val="ab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Опис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B59" w:rsidRDefault="00C55536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Кількість, шт.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B59" w:rsidRDefault="00C55536">
            <w:pPr>
              <w:pStyle w:val="ab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Ціна за одиницю,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</w:p>
        </w:tc>
      </w:tr>
      <w:tr w:rsidR="00662B59">
        <w:trPr>
          <w:trHeight w:val="910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B59" w:rsidRDefault="00C55536">
            <w:pPr>
              <w:pStyle w:val="ab"/>
              <w:tabs>
                <w:tab w:val="left" w:pos="234"/>
              </w:tabs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B59" w:rsidRDefault="00C55536">
            <w:pPr>
              <w:spacing w:after="0" w:line="240" w:lineRule="auto"/>
              <w:ind w:left="1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6.5 kW Hahn &amp;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Sohn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Benzin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Generator HGG 8000X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B59" w:rsidRDefault="00C555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B59" w:rsidRDefault="00C55536" w:rsidP="00B36B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1" w:name="__DdeLink__37104_4126598160"/>
            <w:r>
              <w:rPr>
                <w:rFonts w:ascii="Times New Roman" w:hAnsi="Times New Roman" w:cs="Arial"/>
                <w:sz w:val="28"/>
                <w:szCs w:val="28"/>
              </w:rPr>
              <w:t>79 134,45</w:t>
            </w:r>
            <w:bookmarkEnd w:id="1"/>
          </w:p>
        </w:tc>
      </w:tr>
      <w:tr w:rsidR="00662B59">
        <w:trPr>
          <w:trHeight w:val="618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B59" w:rsidRDefault="00662B59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B59" w:rsidRDefault="00C55536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B59" w:rsidRDefault="00C55536">
            <w:pPr>
              <w:pStyle w:val="ab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B59" w:rsidRDefault="00C55536" w:rsidP="00B36B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  <w:sz w:val="28"/>
                <w:szCs w:val="28"/>
              </w:rPr>
              <w:t>79 134,45</w:t>
            </w:r>
          </w:p>
        </w:tc>
      </w:tr>
      <w:bookmarkEnd w:id="0"/>
    </w:tbl>
    <w:p w:rsidR="00662B59" w:rsidRDefault="00662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:rsidR="00662B59" w:rsidRDefault="00662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:rsidR="00662B59" w:rsidRDefault="00662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2B59" w:rsidRDefault="00C55536">
      <w:r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  Юрій БЕЗПЯТКО</w:t>
      </w:r>
    </w:p>
    <w:sectPr w:rsidR="00662B59">
      <w:pgSz w:w="11906" w:h="16838"/>
      <w:pgMar w:top="567" w:right="567" w:bottom="170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59"/>
    <w:rsid w:val="00143A43"/>
    <w:rsid w:val="005E7ECF"/>
    <w:rsid w:val="00662B59"/>
    <w:rsid w:val="00B36BDF"/>
    <w:rsid w:val="00BB35B2"/>
    <w:rsid w:val="00C5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19A6"/>
  <w15:docId w15:val="{68CE8CBB-D3D2-473A-80AB-E7F8F83F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kern w:val="2"/>
        <w:szCs w:val="24"/>
        <w:lang w:val="uk-UA" w:eastAsia="zh-CN" w:bidi="hi-IN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uiPriority w:val="99"/>
    <w:semiHidden/>
    <w:qFormat/>
    <w:rsid w:val="008568FC"/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character" w:customStyle="1" w:styleId="1">
    <w:name w:val="Гіперпосилання1"/>
    <w:basedOn w:val="a0"/>
    <w:uiPriority w:val="99"/>
    <w:unhideWhenUsed/>
    <w:rsid w:val="00282B63"/>
    <w:rPr>
      <w:color w:val="0563C1" w:themeColor="hyperlink"/>
      <w:u w:val="single"/>
    </w:rPr>
  </w:style>
  <w:style w:type="character" w:customStyle="1" w:styleId="a3">
    <w:name w:val="Символ нумерації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 Unicode MS"/>
    </w:rPr>
  </w:style>
  <w:style w:type="paragraph" w:styleId="HTML0">
    <w:name w:val="HTML Preformatted"/>
    <w:basedOn w:val="a"/>
    <w:uiPriority w:val="99"/>
    <w:semiHidden/>
    <w:unhideWhenUsed/>
    <w:qFormat/>
    <w:rsid w:val="00856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paragraph" w:styleId="a9">
    <w:name w:val="List Paragraph"/>
    <w:basedOn w:val="a"/>
    <w:uiPriority w:val="34"/>
    <w:qFormat/>
    <w:rsid w:val="00143CA8"/>
    <w:pPr>
      <w:ind w:left="720"/>
      <w:contextualSpacing/>
    </w:pPr>
  </w:style>
  <w:style w:type="paragraph" w:styleId="aa">
    <w:name w:val="No Spacing"/>
    <w:uiPriority w:val="99"/>
    <w:qFormat/>
    <w:rsid w:val="00C23BAB"/>
    <w:rPr>
      <w:rFonts w:ascii="Calibri" w:eastAsia="Calibri" w:hAnsi="Calibri" w:cs="Times New Roman"/>
      <w:kern w:val="0"/>
      <w:sz w:val="22"/>
      <w:szCs w:val="22"/>
      <w:lang w:val="ru-RU" w:eastAsia="en-US" w:bidi="ar-SA"/>
      <w14:ligatures w14:val="none"/>
    </w:rPr>
  </w:style>
  <w:style w:type="paragraph" w:customStyle="1" w:styleId="ab">
    <w:name w:val="Вміст таблиці"/>
    <w:basedOn w:val="a"/>
    <w:qFormat/>
    <w:pPr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39"/>
    <w:rsid w:val="00591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2664D-AC58-4A34-B540-D0F42185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247</Words>
  <Characters>142</Characters>
  <Application>Microsoft Office Word</Application>
  <DocSecurity>0</DocSecurity>
  <Lines>1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Omelchuk</dc:creator>
  <dc:description/>
  <cp:lastModifiedBy>sheremeta</cp:lastModifiedBy>
  <cp:revision>37</cp:revision>
  <cp:lastPrinted>2023-05-10T06:50:00Z</cp:lastPrinted>
  <dcterms:created xsi:type="dcterms:W3CDTF">2023-02-19T13:04:00Z</dcterms:created>
  <dcterms:modified xsi:type="dcterms:W3CDTF">2023-10-19T12:54:00Z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