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227594">
      <w:pPr>
        <w:pStyle w:val="1"/>
        <w:rPr>
          <w:rFonts w:ascii="Times New Roman" w:hAnsi="Times New Roman" w:cs="Times New Roman"/>
          <w:sz w:val="28"/>
          <w:szCs w:val="28"/>
        </w:rPr>
      </w:pPr>
      <w:r w:rsidRPr="00227594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 w:rsidRPr="00227594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2326775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DD37B6" w:rsidRPr="00DD37B6" w:rsidRDefault="00DD37B6" w:rsidP="00DD37B6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Про позачергове засідання виконавчого комітету міської ради</w:t>
      </w:r>
    </w:p>
    <w:p w:rsidR="00DD37B6" w:rsidRPr="00DD37B6" w:rsidRDefault="00DD37B6" w:rsidP="00DD37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міської ради від 17.02.2021 № 116-1, зі змінами, враховуючи звернення служби у справах дітей міської ради</w:t>
      </w:r>
      <w:r w:rsidRPr="00DD37B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:</w:t>
      </w:r>
    </w:p>
    <w:p w:rsidR="00DD37B6" w:rsidRPr="00DD37B6" w:rsidRDefault="00DD37B6" w:rsidP="00DD37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 xml:space="preserve">1. Призначити позачергове засідання виконавчого комітету Луцької міської ради 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D37B6">
        <w:rPr>
          <w:rFonts w:ascii="Times New Roman" w:hAnsi="Times New Roman" w:cs="Times New Roman"/>
          <w:sz w:val="28"/>
          <w:szCs w:val="28"/>
        </w:rPr>
        <w:t xml:space="preserve"> листопада 2023 року 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7B6">
        <w:rPr>
          <w:rFonts w:ascii="Times New Roman" w:hAnsi="Times New Roman" w:cs="Times New Roman"/>
          <w:sz w:val="28"/>
          <w:szCs w:val="28"/>
        </w:rPr>
        <w:t>.00 в залі засідань міської ради (вул. Богдана Хмельницького, 19).</w:t>
      </w: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 погодити відповідні проєкти рішень в порядку, встановленому Регламентом роботи виконавчого комітету та виконавчих органів Луцької міської ради, та подати в загальний відділ міської ради.</w:t>
      </w: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3. Загальному відділу міської ради довести розпорядження до відома членів виконавчого комітету, депутатів міської ради, опублікувати на офіційному сайті Луцької міської ради.</w:t>
      </w: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4. Управлінню інформаційної роботи міської ради довести розпорядження до відома засобів масової інформації.</w:t>
      </w:r>
    </w:p>
    <w:p w:rsidR="00DD37B6" w:rsidRPr="00DD37B6" w:rsidRDefault="00DD37B6" w:rsidP="00DD3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DD37B6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DD37B6">
        <w:rPr>
          <w:rFonts w:ascii="Times New Roman" w:hAnsi="Times New Roman" w:cs="Times New Roman"/>
          <w:sz w:val="28"/>
          <w:szCs w:val="28"/>
        </w:rPr>
        <w:t>.</w:t>
      </w:r>
    </w:p>
    <w:p w:rsidR="00DD37B6" w:rsidRPr="00DD37B6" w:rsidRDefault="00DD37B6" w:rsidP="00DD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7B6" w:rsidRPr="00DD37B6" w:rsidRDefault="00DD37B6" w:rsidP="00DD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7B6" w:rsidRPr="00DD37B6" w:rsidRDefault="00DD37B6" w:rsidP="00DD3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7B6" w:rsidRPr="00DD37B6" w:rsidRDefault="00DD37B6" w:rsidP="00DD37B6">
      <w:pPr>
        <w:rPr>
          <w:rFonts w:ascii="Times New Roman" w:hAnsi="Times New Roman" w:cs="Times New Roman"/>
          <w:sz w:val="28"/>
          <w:szCs w:val="28"/>
        </w:rPr>
      </w:pPr>
      <w:r w:rsidRPr="00DD37B6">
        <w:rPr>
          <w:rFonts w:ascii="Times New Roman" w:hAnsi="Times New Roman" w:cs="Times New Roman"/>
          <w:sz w:val="28"/>
          <w:szCs w:val="28"/>
        </w:rPr>
        <w:t>Міський голова</w:t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</w:r>
      <w:r w:rsidRPr="00DD37B6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D37B6" w:rsidRPr="00DD37B6" w:rsidRDefault="00DD37B6" w:rsidP="00DD37B6">
      <w:pPr>
        <w:jc w:val="both"/>
        <w:rPr>
          <w:rFonts w:ascii="Times New Roman" w:hAnsi="Times New Roman" w:cs="Times New Roman"/>
          <w:szCs w:val="28"/>
        </w:rPr>
      </w:pPr>
    </w:p>
    <w:p w:rsidR="00DD37B6" w:rsidRPr="00DD37B6" w:rsidRDefault="00DD37B6" w:rsidP="00DD37B6">
      <w:pPr>
        <w:jc w:val="both"/>
        <w:rPr>
          <w:rFonts w:ascii="Times New Roman" w:hAnsi="Times New Roman" w:cs="Times New Roman"/>
          <w:szCs w:val="28"/>
        </w:rPr>
      </w:pPr>
    </w:p>
    <w:p w:rsidR="00DD37B6" w:rsidRPr="00DD37B6" w:rsidRDefault="00DD37B6" w:rsidP="00DD37B6">
      <w:pPr>
        <w:jc w:val="both"/>
        <w:rPr>
          <w:rFonts w:ascii="Times New Roman" w:hAnsi="Times New Roman" w:cs="Times New Roman"/>
        </w:rPr>
      </w:pPr>
      <w:proofErr w:type="spellStart"/>
      <w:r w:rsidRPr="00DD37B6">
        <w:rPr>
          <w:rFonts w:ascii="Times New Roman" w:hAnsi="Times New Roman" w:cs="Times New Roman"/>
        </w:rPr>
        <w:t>Бортнік</w:t>
      </w:r>
      <w:proofErr w:type="spellEnd"/>
      <w:r w:rsidRPr="00DD37B6">
        <w:rPr>
          <w:rFonts w:ascii="Times New Roman" w:hAnsi="Times New Roman" w:cs="Times New Roman"/>
        </w:rPr>
        <w:t xml:space="preserve"> 777 943</w:t>
      </w:r>
    </w:p>
    <w:p w:rsidR="0064121B" w:rsidRPr="00DD37B6" w:rsidRDefault="0064121B" w:rsidP="00DD37B6">
      <w:pPr>
        <w:rPr>
          <w:rFonts w:ascii="Times New Roman" w:hAnsi="Times New Roman" w:cs="Times New Roman"/>
          <w:sz w:val="28"/>
          <w:szCs w:val="28"/>
        </w:rPr>
      </w:pPr>
    </w:p>
    <w:sectPr w:rsidR="0064121B" w:rsidRPr="00DD37B6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25" w:rsidRDefault="00B55A25" w:rsidP="00580099">
      <w:r>
        <w:separator/>
      </w:r>
    </w:p>
  </w:endnote>
  <w:endnote w:type="continuationSeparator" w:id="0">
    <w:p w:rsidR="00B55A25" w:rsidRDefault="00B55A25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25" w:rsidRDefault="00B55A25" w:rsidP="00580099">
      <w:r>
        <w:separator/>
      </w:r>
    </w:p>
  </w:footnote>
  <w:footnote w:type="continuationSeparator" w:id="0">
    <w:p w:rsidR="00B55A25" w:rsidRDefault="00B55A25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227594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4121B"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27594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55A25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DD37B6"/>
    <w:rsid w:val="00ED6B26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7594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7594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demediuk</cp:lastModifiedBy>
  <cp:revision>2</cp:revision>
  <dcterms:created xsi:type="dcterms:W3CDTF">2023-11-24T08:27:00Z</dcterms:created>
  <dcterms:modified xsi:type="dcterms:W3CDTF">2023-11-24T08:27:00Z</dcterms:modified>
</cp:coreProperties>
</file>