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610F78" w14:textId="77777777" w:rsidR="003A395D" w:rsidRPr="00D57928" w:rsidRDefault="003A395D">
      <w:pPr>
        <w:tabs>
          <w:tab w:val="left" w:pos="5103"/>
        </w:tabs>
        <w:ind w:left="5220"/>
        <w:jc w:val="both"/>
      </w:pPr>
      <w:r w:rsidRPr="00D57928">
        <w:rPr>
          <w:lang w:val="uk-UA"/>
        </w:rPr>
        <w:t xml:space="preserve">Додаток </w:t>
      </w:r>
    </w:p>
    <w:p w14:paraId="679B2D75" w14:textId="77777777" w:rsidR="003A395D" w:rsidRPr="00D57928" w:rsidRDefault="003A395D">
      <w:pPr>
        <w:tabs>
          <w:tab w:val="left" w:pos="5103"/>
        </w:tabs>
        <w:ind w:left="5220"/>
      </w:pPr>
      <w:r w:rsidRPr="00D57928">
        <w:rPr>
          <w:lang w:val="uk-UA"/>
        </w:rPr>
        <w:t>до рішення виконавчого комітету</w:t>
      </w:r>
    </w:p>
    <w:p w14:paraId="472BCA8E" w14:textId="77777777" w:rsidR="003A395D" w:rsidRPr="00D57928" w:rsidRDefault="003A395D">
      <w:pPr>
        <w:tabs>
          <w:tab w:val="left" w:pos="5103"/>
        </w:tabs>
        <w:ind w:left="5220"/>
      </w:pPr>
      <w:r w:rsidRPr="00D57928">
        <w:rPr>
          <w:lang w:val="uk-UA"/>
        </w:rPr>
        <w:t>міської ради</w:t>
      </w:r>
    </w:p>
    <w:p w14:paraId="76067662" w14:textId="77777777" w:rsidR="003A395D" w:rsidRPr="00D57928" w:rsidRDefault="003A395D" w:rsidP="00D57928">
      <w:pPr>
        <w:tabs>
          <w:tab w:val="left" w:pos="5245"/>
        </w:tabs>
        <w:ind w:left="5245"/>
      </w:pPr>
      <w:r w:rsidRPr="00D57928">
        <w:rPr>
          <w:lang w:val="uk-UA"/>
        </w:rPr>
        <w:t>________________ №</w:t>
      </w:r>
      <w:r>
        <w:rPr>
          <w:lang w:val="uk-UA"/>
        </w:rPr>
        <w:t xml:space="preserve"> </w:t>
      </w:r>
      <w:r w:rsidRPr="00D57928">
        <w:rPr>
          <w:lang w:val="uk-UA"/>
        </w:rPr>
        <w:t>________</w:t>
      </w:r>
    </w:p>
    <w:p w14:paraId="70F894C5" w14:textId="77777777" w:rsidR="003A395D" w:rsidRPr="00D57928" w:rsidRDefault="003A395D" w:rsidP="00136759">
      <w:pPr>
        <w:tabs>
          <w:tab w:val="left" w:pos="5103"/>
        </w:tabs>
        <w:spacing w:line="276" w:lineRule="auto"/>
        <w:ind w:left="5103"/>
        <w:rPr>
          <w:lang w:val="uk-UA"/>
        </w:rPr>
      </w:pPr>
    </w:p>
    <w:p w14:paraId="0B703D7C" w14:textId="77777777" w:rsidR="003A395D" w:rsidRPr="00D57928" w:rsidRDefault="003A395D">
      <w:pPr>
        <w:tabs>
          <w:tab w:val="left" w:pos="0"/>
        </w:tabs>
        <w:jc w:val="center"/>
      </w:pPr>
      <w:r w:rsidRPr="00D57928">
        <w:rPr>
          <w:lang w:val="uk-UA"/>
        </w:rPr>
        <w:t>П</w:t>
      </w:r>
      <w:r>
        <w:rPr>
          <w:lang w:val="uk-UA"/>
        </w:rPr>
        <w:t>ОРЯДОК</w:t>
      </w:r>
      <w:r w:rsidRPr="00D57928">
        <w:rPr>
          <w:lang w:val="uk-UA"/>
        </w:rPr>
        <w:t xml:space="preserve"> </w:t>
      </w:r>
    </w:p>
    <w:p w14:paraId="6BF37185" w14:textId="77777777" w:rsidR="003A395D" w:rsidRPr="00CE565F" w:rsidRDefault="003A395D">
      <w:pPr>
        <w:tabs>
          <w:tab w:val="left" w:pos="0"/>
        </w:tabs>
        <w:jc w:val="center"/>
      </w:pPr>
      <w:r w:rsidRPr="00D57928">
        <w:rPr>
          <w:lang w:val="uk-UA"/>
        </w:rPr>
        <w:t>надання адресної грошової допомоги на оплату житлово-комунальних послуг, електр</w:t>
      </w:r>
      <w:r>
        <w:rPr>
          <w:lang w:val="uk-UA"/>
        </w:rPr>
        <w:t xml:space="preserve">ичної енергії громадянам </w:t>
      </w:r>
    </w:p>
    <w:p w14:paraId="7556F359" w14:textId="77777777" w:rsidR="003A395D" w:rsidRPr="00CE565F" w:rsidRDefault="003A395D">
      <w:pPr>
        <w:tabs>
          <w:tab w:val="left" w:pos="0"/>
        </w:tabs>
        <w:jc w:val="center"/>
        <w:rPr>
          <w:b/>
          <w:bCs/>
        </w:rPr>
      </w:pPr>
    </w:p>
    <w:p w14:paraId="23C29D3D" w14:textId="77777777" w:rsidR="003A395D" w:rsidRPr="00136759" w:rsidRDefault="003A395D" w:rsidP="00CC4F05">
      <w:pPr>
        <w:tabs>
          <w:tab w:val="left" w:pos="0"/>
        </w:tabs>
        <w:ind w:firstLine="567"/>
        <w:jc w:val="both"/>
        <w:rPr>
          <w:lang w:val="uk-UA"/>
        </w:rPr>
      </w:pPr>
      <w:r w:rsidRPr="00D57928">
        <w:rPr>
          <w:lang w:val="uk-UA"/>
        </w:rPr>
        <w:t>1. Цей Порядок визначає механізм надання адресної грошової допомоги на оплату житлово-комунальних послуг, електричної енергії за рахунок бюджету Луцької міської територіальної громади (далі – адресна грошова допомога).</w:t>
      </w:r>
    </w:p>
    <w:p w14:paraId="7C16E308" w14:textId="77777777" w:rsidR="003A395D" w:rsidRPr="00D57928" w:rsidRDefault="003A395D" w:rsidP="00CC4F05">
      <w:pPr>
        <w:tabs>
          <w:tab w:val="left" w:pos="0"/>
        </w:tabs>
        <w:ind w:firstLine="567"/>
        <w:jc w:val="both"/>
      </w:pPr>
      <w:r w:rsidRPr="00136759">
        <w:rPr>
          <w:lang w:val="uk-UA"/>
        </w:rPr>
        <w:t>2. Право на отримання адресної грошової допомоги мають такі категорії</w:t>
      </w:r>
      <w:r w:rsidRPr="00D57928">
        <w:rPr>
          <w:lang w:val="uk-UA"/>
        </w:rPr>
        <w:t xml:space="preserve"> громадян:</w:t>
      </w:r>
    </w:p>
    <w:p w14:paraId="15109AC0" w14:textId="6D93415B" w:rsidR="003A395D" w:rsidRPr="00D57928" w:rsidRDefault="003A395D" w:rsidP="00CC4F05">
      <w:pPr>
        <w:tabs>
          <w:tab w:val="left" w:pos="0"/>
        </w:tabs>
        <w:ind w:firstLine="567"/>
        <w:jc w:val="both"/>
      </w:pPr>
      <w:r w:rsidRPr="00D57928">
        <w:rPr>
          <w:lang w:val="uk-UA"/>
        </w:rPr>
        <w:t>1) члени сім’ї воїнів загиблих в Афганістані під час бойових дій, а саме</w:t>
      </w:r>
      <w:r w:rsidR="00202B4C">
        <w:rPr>
          <w:lang w:val="uk-UA"/>
        </w:rPr>
        <w:t>:</w:t>
      </w:r>
      <w:r w:rsidRPr="00D57928">
        <w:rPr>
          <w:lang w:val="uk-UA"/>
        </w:rPr>
        <w:t xml:space="preserve"> матері та дружини, які не перебувають у шлюбі;</w:t>
      </w:r>
    </w:p>
    <w:p w14:paraId="390D8082" w14:textId="77777777" w:rsidR="003A395D" w:rsidRPr="00D57928" w:rsidRDefault="003A395D" w:rsidP="00CC4F05">
      <w:pPr>
        <w:ind w:firstLine="567"/>
        <w:jc w:val="both"/>
        <w:rPr>
          <w:lang w:val="uk-UA"/>
        </w:rPr>
      </w:pPr>
      <w:r w:rsidRPr="00D57928">
        <w:rPr>
          <w:lang w:val="uk-UA"/>
        </w:rPr>
        <w:t xml:space="preserve">2) особи з інвалідністю по зору I, II групи, діти з інвалідністю по зору та члени їх сімей. До членів сім’ї належать: дружина (чоловік), діти пільговика віком до 18 років та батьки дітей з інвалідністю по зору, які зареєстровані за однією </w:t>
      </w:r>
      <w:proofErr w:type="spellStart"/>
      <w:r w:rsidRPr="00D57928">
        <w:rPr>
          <w:lang w:val="uk-UA"/>
        </w:rPr>
        <w:t>адресою</w:t>
      </w:r>
      <w:proofErr w:type="spellEnd"/>
      <w:r w:rsidRPr="00D57928">
        <w:rPr>
          <w:lang w:val="uk-UA"/>
        </w:rPr>
        <w:t xml:space="preserve"> з пільговиком;</w:t>
      </w:r>
    </w:p>
    <w:p w14:paraId="5607BD03" w14:textId="453F3ADE" w:rsidR="003A395D" w:rsidRDefault="003A395D" w:rsidP="00CC4F05">
      <w:pPr>
        <w:ind w:firstLine="567"/>
        <w:jc w:val="both"/>
        <w:rPr>
          <w:lang w:val="uk-UA"/>
        </w:rPr>
      </w:pPr>
      <w:r w:rsidRPr="00D57928">
        <w:rPr>
          <w:lang w:val="uk-UA"/>
        </w:rPr>
        <w:t>3) члени сім’ї осіб, які мають право на пільги згідно з чинним законодавством, а саме</w:t>
      </w:r>
      <w:r w:rsidR="00202B4C">
        <w:rPr>
          <w:lang w:val="uk-UA"/>
        </w:rPr>
        <w:t>:</w:t>
      </w:r>
      <w:r w:rsidRPr="00D57928">
        <w:rPr>
          <w:lang w:val="uk-UA"/>
        </w:rPr>
        <w:t xml:space="preserve"> повнолітні діти, які визнані особою з інвалідністю з дитинства І або ІІ групи та не перебувають у шлюбі;</w:t>
      </w:r>
    </w:p>
    <w:p w14:paraId="01EB085E" w14:textId="77777777" w:rsidR="003A395D" w:rsidRPr="00D57928" w:rsidRDefault="003A395D" w:rsidP="00CC4F05">
      <w:pPr>
        <w:ind w:firstLine="567"/>
        <w:jc w:val="both"/>
        <w:rPr>
          <w:lang w:val="uk-UA"/>
        </w:rPr>
      </w:pPr>
      <w:r>
        <w:rPr>
          <w:lang w:val="uk-UA"/>
        </w:rPr>
        <w:t>4) </w:t>
      </w:r>
      <w:r w:rsidRPr="00D57928">
        <w:rPr>
          <w:lang w:val="uk-UA"/>
        </w:rPr>
        <w:t>члени сім’ї</w:t>
      </w:r>
      <w:r>
        <w:rPr>
          <w:lang w:val="uk-UA"/>
        </w:rPr>
        <w:t xml:space="preserve">, в </w:t>
      </w:r>
      <w:r w:rsidRPr="00136759">
        <w:rPr>
          <w:lang w:val="uk-UA"/>
        </w:rPr>
        <w:t>складі якої є</w:t>
      </w:r>
      <w:r>
        <w:rPr>
          <w:lang w:val="uk-UA"/>
        </w:rPr>
        <w:t xml:space="preserve"> двоє та більше осіб з інвалідністю І групи або особа з інвалідністю І групи та дитина з інвалідністю;</w:t>
      </w:r>
    </w:p>
    <w:p w14:paraId="30AC9D52" w14:textId="05DEFAFC" w:rsidR="003A395D" w:rsidRPr="00CE565F" w:rsidRDefault="003A395D" w:rsidP="00CE565F">
      <w:pPr>
        <w:ind w:firstLine="567"/>
        <w:jc w:val="both"/>
        <w:rPr>
          <w:lang w:val="uk-UA"/>
        </w:rPr>
      </w:pPr>
      <w:r>
        <w:rPr>
          <w:lang w:val="uk-UA"/>
        </w:rPr>
        <w:t>5</w:t>
      </w:r>
      <w:r w:rsidRPr="00D57928">
        <w:rPr>
          <w:lang w:val="uk-UA"/>
        </w:rPr>
        <w:t>) </w:t>
      </w:r>
      <w:r w:rsidRPr="00CE565F">
        <w:rPr>
          <w:lang w:val="uk-UA"/>
        </w:rPr>
        <w:t>члени сімей загиблих (померлих), зниклих безвісти та військовополонених під час безпосередньої участі в антитерористичній операції, забезпеченн</w:t>
      </w:r>
      <w:r w:rsidR="00A82741" w:rsidRPr="00A82741">
        <w:rPr>
          <w:lang w:val="uk-UA"/>
        </w:rPr>
        <w:t>я</w:t>
      </w:r>
      <w:r w:rsidRPr="00CE565F">
        <w:rPr>
          <w:lang w:val="uk-UA"/>
        </w:rPr>
        <w:t xml:space="preserve"> її проведення, перебуваючи безпосередньо в районах антитерористичної операції у період її проведення та/або брали участь в здійсненні заходів із забезпечення національної безпеки і оборони, відсічі і </w:t>
      </w:r>
      <w:r w:rsidRPr="008B22DD">
        <w:rPr>
          <w:lang w:val="uk-UA"/>
        </w:rPr>
        <w:t>стримування з</w:t>
      </w:r>
      <w:r w:rsidRPr="00CE565F">
        <w:rPr>
          <w:lang w:val="uk-UA"/>
        </w:rPr>
        <w:t>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та/або захищали незалежність, суверенітет та територіальну цілісність України 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мають право на пільги відповідно до Закону України «Про статус ветеранів війни, гарантії їх соціального захисту», крім осіб, які ухилялися від обов'язку щодо їх утримання, якщо ця обставина встановлена судом;</w:t>
      </w:r>
    </w:p>
    <w:p w14:paraId="691C1BD8" w14:textId="77777777" w:rsidR="003A395D" w:rsidRPr="008D5771" w:rsidRDefault="003A395D" w:rsidP="00CC4F05">
      <w:pPr>
        <w:ind w:firstLine="567"/>
        <w:jc w:val="both"/>
        <w:rPr>
          <w:lang w:val="uk-UA"/>
        </w:rPr>
      </w:pPr>
      <w:r>
        <w:rPr>
          <w:lang w:val="uk-UA"/>
        </w:rPr>
        <w:t>6</w:t>
      </w:r>
      <w:r w:rsidRPr="00D57928">
        <w:rPr>
          <w:lang w:val="uk-UA"/>
        </w:rPr>
        <w:t xml:space="preserve">) батьки Героїв України, які загинули під час </w:t>
      </w:r>
      <w:r w:rsidRPr="00D57928">
        <w:rPr>
          <w:rStyle w:val="rvts0"/>
          <w:lang w:val="uk-UA"/>
        </w:rPr>
        <w:t>Революції гідності</w:t>
      </w:r>
      <w:r w:rsidRPr="00D57928">
        <w:rPr>
          <w:lang w:val="uk-UA"/>
        </w:rPr>
        <w:t xml:space="preserve">, </w:t>
      </w:r>
      <w:r w:rsidRPr="008D5771">
        <w:rPr>
          <w:lang w:val="uk-UA"/>
        </w:rPr>
        <w:t>які мають право на пільги відповідно до Закону України «Про основні засади соціального захисту ветеранів праці та інших громадян похилого віку в Україні»;</w:t>
      </w:r>
    </w:p>
    <w:p w14:paraId="76652221" w14:textId="15D127AC" w:rsidR="003A395D" w:rsidRPr="00D57928" w:rsidRDefault="003A395D" w:rsidP="00CC4F05">
      <w:pPr>
        <w:ind w:firstLine="567"/>
        <w:jc w:val="both"/>
        <w:rPr>
          <w:lang w:val="uk-UA"/>
        </w:rPr>
      </w:pPr>
      <w:r w:rsidRPr="005E6025">
        <w:rPr>
          <w:lang w:val="uk-UA"/>
        </w:rPr>
        <w:t>7) бійці-добровольці антитерористичної операції, яким наданий такий статус відповідно до Положення про комісію з питань надання статусу бійця-</w:t>
      </w:r>
      <w:r w:rsidRPr="005E6025">
        <w:rPr>
          <w:lang w:val="uk-UA"/>
        </w:rPr>
        <w:lastRenderedPageBreak/>
        <w:t>добровольця антитерористичної операції, затвердженого рішенням виконавчого комітету від 11.01.2017 №</w:t>
      </w:r>
      <w:r w:rsidRPr="005E6025">
        <w:t> </w:t>
      </w:r>
      <w:r w:rsidRPr="005E6025">
        <w:rPr>
          <w:lang w:val="uk-UA"/>
        </w:rPr>
        <w:t xml:space="preserve">1-1, та члени їх сімей, крім осіб, які мають статус учасника бойових дій та особи з інвалідністю внаслідок війни відповідно до Закону України «Про статус ветеранів війни та гарантії їх соціального захисту» та перебувають на обліку в Єдиному державному автоматизованому реєстрі пільговиків Луцької міської територіальної громади. До членів сім’ї належать: дружина (чоловік), діти пільговика віком до 18 років та непрацездатні батьки пільговика, які зареєстровані за однією </w:t>
      </w:r>
      <w:proofErr w:type="spellStart"/>
      <w:r w:rsidRPr="005E6025">
        <w:rPr>
          <w:lang w:val="uk-UA"/>
        </w:rPr>
        <w:t>адресою</w:t>
      </w:r>
      <w:proofErr w:type="spellEnd"/>
      <w:r w:rsidRPr="005E6025">
        <w:rPr>
          <w:lang w:val="uk-UA"/>
        </w:rPr>
        <w:t>;</w:t>
      </w:r>
    </w:p>
    <w:p w14:paraId="20DB4513" w14:textId="77777777" w:rsidR="003A395D" w:rsidRPr="00D57928" w:rsidRDefault="003A395D" w:rsidP="00CC4F05">
      <w:pPr>
        <w:ind w:firstLine="567"/>
        <w:jc w:val="both"/>
      </w:pPr>
      <w:r>
        <w:rPr>
          <w:lang w:val="uk-UA"/>
        </w:rPr>
        <w:t>8) </w:t>
      </w:r>
      <w:proofErr w:type="spellStart"/>
      <w:r w:rsidRPr="000A6E18">
        <w:rPr>
          <w:lang w:val="uk-UA"/>
        </w:rPr>
        <w:t>вдови</w:t>
      </w:r>
      <w:proofErr w:type="spellEnd"/>
      <w:r w:rsidRPr="000A6E18">
        <w:rPr>
          <w:lang w:val="uk-UA"/>
        </w:rPr>
        <w:t xml:space="preserve"> осіб з особливими заслугами, а саме </w:t>
      </w:r>
      <w:proofErr w:type="spellStart"/>
      <w:r w:rsidRPr="000A6E18">
        <w:rPr>
          <w:lang w:val="uk-UA"/>
        </w:rPr>
        <w:t>вдови</w:t>
      </w:r>
      <w:proofErr w:type="spellEnd"/>
      <w:r w:rsidRPr="00D57928">
        <w:rPr>
          <w:lang w:val="uk-UA"/>
        </w:rPr>
        <w:t xml:space="preserve"> Героїв Радянського Союзу, які мають право на пільги відповідно до Закону України «Про статус ветеранів війни, гарантії їх соціального захисту».</w:t>
      </w:r>
    </w:p>
    <w:p w14:paraId="16F5B1C3" w14:textId="77777777" w:rsidR="003A395D" w:rsidRPr="00D57928" w:rsidRDefault="003A395D" w:rsidP="00CC4F05">
      <w:pPr>
        <w:ind w:firstLine="567"/>
        <w:jc w:val="both"/>
      </w:pPr>
      <w:r w:rsidRPr="00D57928">
        <w:rPr>
          <w:lang w:val="uk-UA"/>
        </w:rPr>
        <w:t>3. </w:t>
      </w:r>
      <w:r w:rsidRPr="00556DEE">
        <w:rPr>
          <w:lang w:val="uk-UA"/>
        </w:rPr>
        <w:t>Громадянам, які мають право на пільги, що передбачені кількома нормативно-правовими актами, адресна грошова допомога призначається згідно з одним нормативно-правовим актом за їх вибором</w:t>
      </w:r>
      <w:r w:rsidRPr="00D57928">
        <w:rPr>
          <w:lang w:val="uk-UA"/>
        </w:rPr>
        <w:t>.</w:t>
      </w:r>
    </w:p>
    <w:p w14:paraId="6AB140BB" w14:textId="77777777" w:rsidR="003A395D" w:rsidRPr="000A6E18" w:rsidRDefault="003A395D" w:rsidP="00CC4F05">
      <w:pPr>
        <w:tabs>
          <w:tab w:val="left" w:pos="0"/>
        </w:tabs>
        <w:ind w:firstLine="567"/>
        <w:jc w:val="both"/>
        <w:rPr>
          <w:lang w:val="uk-UA"/>
        </w:rPr>
      </w:pPr>
      <w:r>
        <w:rPr>
          <w:lang w:val="uk-UA"/>
        </w:rPr>
        <w:t>4. </w:t>
      </w:r>
      <w:r w:rsidRPr="00D57928">
        <w:rPr>
          <w:lang w:val="uk-UA"/>
        </w:rPr>
        <w:t xml:space="preserve">Адресна грошова допомога надається </w:t>
      </w:r>
      <w:r>
        <w:rPr>
          <w:lang w:val="uk-UA"/>
        </w:rPr>
        <w:t>мешканцям</w:t>
      </w:r>
      <w:r w:rsidRPr="000A6E18">
        <w:rPr>
          <w:lang w:val="uk-UA"/>
        </w:rPr>
        <w:t xml:space="preserve">, місце проживання </w:t>
      </w:r>
      <w:r w:rsidRPr="007219B6">
        <w:rPr>
          <w:lang w:val="uk-UA"/>
        </w:rPr>
        <w:t>яких зареєстроване на території міста Луцька та інших населених</w:t>
      </w:r>
      <w:r w:rsidRPr="000A6E18">
        <w:rPr>
          <w:lang w:val="uk-UA"/>
        </w:rPr>
        <w:t xml:space="preserve"> пунктів, що належать до Луцької міської територіальної громади</w:t>
      </w:r>
      <w:r>
        <w:rPr>
          <w:lang w:val="uk-UA"/>
        </w:rPr>
        <w:t>.</w:t>
      </w:r>
    </w:p>
    <w:p w14:paraId="2D0D3D4C" w14:textId="77777777" w:rsidR="003A395D" w:rsidRPr="00D57928" w:rsidRDefault="003A395D" w:rsidP="00CC4F05">
      <w:pPr>
        <w:tabs>
          <w:tab w:val="left" w:pos="0"/>
        </w:tabs>
        <w:ind w:firstLine="567"/>
        <w:jc w:val="both"/>
      </w:pPr>
      <w:r w:rsidRPr="00D57928">
        <w:rPr>
          <w:lang w:val="uk-UA"/>
        </w:rPr>
        <w:t>5.</w:t>
      </w:r>
      <w:r w:rsidRPr="00D57928">
        <w:rPr>
          <w:lang w:val="en-US"/>
        </w:rPr>
        <w:t> </w:t>
      </w:r>
      <w:r w:rsidRPr="00D57928">
        <w:rPr>
          <w:lang w:val="uk-UA"/>
        </w:rPr>
        <w:t>Дія цього Порядку не поширюється на вищеперераховані категорії громадян у період отримання субсидії.</w:t>
      </w:r>
    </w:p>
    <w:p w14:paraId="6FF54DA5" w14:textId="77777777" w:rsidR="003A395D" w:rsidRPr="007D0C08" w:rsidRDefault="003A395D" w:rsidP="00CC4F05">
      <w:pPr>
        <w:tabs>
          <w:tab w:val="left" w:pos="0"/>
        </w:tabs>
        <w:ind w:firstLine="567"/>
        <w:jc w:val="both"/>
      </w:pPr>
      <w:r w:rsidRPr="00D57928">
        <w:rPr>
          <w:lang w:val="uk-UA"/>
        </w:rPr>
        <w:t>6.</w:t>
      </w:r>
      <w:r w:rsidRPr="00D57928">
        <w:rPr>
          <w:lang w:val="en-US"/>
        </w:rPr>
        <w:t> </w:t>
      </w:r>
      <w:r w:rsidRPr="00D57928">
        <w:rPr>
          <w:lang w:val="uk-UA"/>
        </w:rPr>
        <w:t xml:space="preserve">Для призначення адресної грошової допомоги подаються </w:t>
      </w:r>
      <w:r w:rsidRPr="007D0C08">
        <w:rPr>
          <w:lang w:val="uk-UA"/>
        </w:rPr>
        <w:t>такі документи:</w:t>
      </w:r>
    </w:p>
    <w:p w14:paraId="30B0A642" w14:textId="77777777" w:rsidR="003A395D" w:rsidRPr="006C412D" w:rsidRDefault="003A395D" w:rsidP="00CC4F05">
      <w:pPr>
        <w:tabs>
          <w:tab w:val="left" w:pos="0"/>
        </w:tabs>
        <w:ind w:firstLine="567"/>
        <w:jc w:val="both"/>
        <w:rPr>
          <w:lang w:val="uk-UA"/>
        </w:rPr>
      </w:pPr>
      <w:r w:rsidRPr="00D57928">
        <w:rPr>
          <w:lang w:val="uk-UA"/>
        </w:rPr>
        <w:t xml:space="preserve">заява за формою згідно з додатком до </w:t>
      </w:r>
      <w:r w:rsidRPr="006C412D">
        <w:rPr>
          <w:lang w:val="uk-UA"/>
        </w:rPr>
        <w:t>цього Порядку;</w:t>
      </w:r>
    </w:p>
    <w:p w14:paraId="03E6FA70" w14:textId="14CB90F1" w:rsidR="003A395D" w:rsidRPr="00D57928" w:rsidRDefault="003A395D" w:rsidP="00CC4F05">
      <w:pPr>
        <w:tabs>
          <w:tab w:val="left" w:pos="0"/>
        </w:tabs>
        <w:ind w:firstLine="567"/>
        <w:jc w:val="both"/>
        <w:rPr>
          <w:lang w:val="uk-UA"/>
        </w:rPr>
      </w:pPr>
      <w:r w:rsidRPr="006C412D">
        <w:rPr>
          <w:lang w:val="uk-UA"/>
        </w:rPr>
        <w:t>копії паспорта та довідки про присвоєння реєстраційного номера облікової картки платника податків (крім осіб, які через</w:t>
      </w:r>
      <w:r w:rsidRPr="00D57928">
        <w:rPr>
          <w:lang w:val="uk-UA"/>
        </w:rPr>
        <w:t xml:space="preserve"> свої релігійні переконання відмовилися від прийняття реєстраційного номера облікової картки платника податків</w:t>
      </w:r>
      <w:r w:rsidR="008B22DD">
        <w:rPr>
          <w:lang w:val="uk-UA"/>
        </w:rPr>
        <w:t>,</w:t>
      </w:r>
      <w:r w:rsidRPr="00D57928">
        <w:rPr>
          <w:lang w:val="uk-UA"/>
        </w:rPr>
        <w:t xml:space="preserve"> повідомили про це відповідний орган державної податкової служби та мають відмітку в паспорті);</w:t>
      </w:r>
    </w:p>
    <w:p w14:paraId="4F22409A" w14:textId="77777777" w:rsidR="003A395D" w:rsidRPr="00D57928" w:rsidRDefault="003A395D" w:rsidP="00CC4F05">
      <w:pPr>
        <w:tabs>
          <w:tab w:val="left" w:pos="0"/>
        </w:tabs>
        <w:ind w:firstLine="567"/>
        <w:jc w:val="both"/>
      </w:pPr>
      <w:r w:rsidRPr="00D57928">
        <w:rPr>
          <w:lang w:val="uk-UA"/>
        </w:rPr>
        <w:t>копії документів, що підтверджують право пільговика;</w:t>
      </w:r>
    </w:p>
    <w:p w14:paraId="70152A56" w14:textId="77777777" w:rsidR="003A395D" w:rsidRPr="00D57928" w:rsidRDefault="003A395D" w:rsidP="00CC4F05">
      <w:pPr>
        <w:tabs>
          <w:tab w:val="left" w:pos="0"/>
        </w:tabs>
        <w:ind w:firstLine="567"/>
        <w:jc w:val="both"/>
      </w:pPr>
      <w:r w:rsidRPr="00D57928">
        <w:rPr>
          <w:lang w:val="uk-UA"/>
        </w:rPr>
        <w:t>копії документів, що засвідчують родинні стосунки (свідоцтво про одруження, свідоцтво про народження дітей тощо);</w:t>
      </w:r>
    </w:p>
    <w:p w14:paraId="77060FA3" w14:textId="77777777" w:rsidR="003A395D" w:rsidRPr="00D57928" w:rsidRDefault="003A395D" w:rsidP="00CC4F05">
      <w:pPr>
        <w:ind w:firstLine="567"/>
      </w:pPr>
      <w:r w:rsidRPr="00D57928">
        <w:rPr>
          <w:lang w:val="uk-UA"/>
        </w:rPr>
        <w:t>реквізити банківського рахунку.</w:t>
      </w:r>
    </w:p>
    <w:p w14:paraId="3E92DDB8" w14:textId="77777777" w:rsidR="003A395D" w:rsidRPr="00D57928" w:rsidRDefault="003A395D" w:rsidP="00CC4F05">
      <w:pPr>
        <w:ind w:firstLine="567"/>
        <w:jc w:val="both"/>
      </w:pPr>
      <w:r w:rsidRPr="00D57928">
        <w:rPr>
          <w:lang w:val="uk-UA"/>
        </w:rPr>
        <w:t>Під час подання копій документів особа, яка звертається за адресною грошовою допомогою, пред’являє оригінали вищезазначених документів та документ, що посвідчує особу.</w:t>
      </w:r>
    </w:p>
    <w:p w14:paraId="2350BF47" w14:textId="77777777" w:rsidR="003A395D" w:rsidRPr="00D57928" w:rsidRDefault="003A395D" w:rsidP="00CC4F05">
      <w:pPr>
        <w:ind w:firstLine="567"/>
        <w:jc w:val="both"/>
      </w:pPr>
      <w:r>
        <w:rPr>
          <w:lang w:val="uk-UA"/>
        </w:rPr>
        <w:t>7. </w:t>
      </w:r>
      <w:r w:rsidRPr="00D57928">
        <w:rPr>
          <w:lang w:val="uk-UA"/>
        </w:rPr>
        <w:t>При першому зверненні пільговика адресна грошова допомога виплачується з місяця звернення.</w:t>
      </w:r>
    </w:p>
    <w:p w14:paraId="6BC6BBB1" w14:textId="565B3610" w:rsidR="003A395D" w:rsidRPr="00D57928" w:rsidRDefault="003A395D" w:rsidP="00CC4F05">
      <w:pPr>
        <w:ind w:firstLine="567"/>
        <w:jc w:val="both"/>
        <w:rPr>
          <w:lang w:val="uk-UA"/>
        </w:rPr>
      </w:pPr>
      <w:r>
        <w:rPr>
          <w:lang w:val="uk-UA"/>
        </w:rPr>
        <w:t>8. </w:t>
      </w:r>
      <w:r w:rsidRPr="00D57928">
        <w:rPr>
          <w:lang w:val="uk-UA"/>
        </w:rPr>
        <w:t>У разі виникнення обставин, що можуть вплинути на надання адресної грошової допомоги, а саме: зміна адреси реєстрації місця проживання пільговика та членів сім’ї, зміна складу сім'ї пільговика, зміна статусу пільговика, зміна банківських реквізитів, оформлення субсидії, смерть пільговика або члена сім’ї, на якого поширюється пільга, одержувач або член сім’ї зобов’язаний повідомити департамент соціальної політики</w:t>
      </w:r>
      <w:r w:rsidR="008B22DD">
        <w:rPr>
          <w:lang w:val="uk-UA"/>
        </w:rPr>
        <w:t xml:space="preserve"> міської ради </w:t>
      </w:r>
      <w:r w:rsidRPr="00D57928">
        <w:rPr>
          <w:lang w:val="uk-UA"/>
        </w:rPr>
        <w:t>протягом місяця з моменту їх виникнення.</w:t>
      </w:r>
    </w:p>
    <w:p w14:paraId="421B5848" w14:textId="77777777" w:rsidR="003A395D" w:rsidRPr="00D57928" w:rsidRDefault="003A395D" w:rsidP="00CC4F05">
      <w:pPr>
        <w:ind w:firstLine="567"/>
        <w:jc w:val="both"/>
      </w:pPr>
      <w:r w:rsidRPr="00D57928">
        <w:rPr>
          <w:lang w:val="uk-UA"/>
        </w:rPr>
        <w:lastRenderedPageBreak/>
        <w:t>9. Виплата адресної грошової допомоги здійснюється на банківський соціальний рахунок пільговика вищезазначених категорій. Якщо пільга поширюється на членів сім’ї, то розмір виплати збільшується відповідно до встановленого Порядком розміру.</w:t>
      </w:r>
    </w:p>
    <w:p w14:paraId="2E169A0C" w14:textId="77777777" w:rsidR="003A395D" w:rsidRPr="00D57928" w:rsidRDefault="003A395D" w:rsidP="00CC4F05">
      <w:pPr>
        <w:ind w:firstLine="567"/>
        <w:jc w:val="both"/>
      </w:pPr>
      <w:r>
        <w:rPr>
          <w:lang w:val="uk-UA"/>
        </w:rPr>
        <w:t>10. </w:t>
      </w:r>
      <w:r w:rsidRPr="00D57928">
        <w:rPr>
          <w:lang w:val="uk-UA"/>
        </w:rPr>
        <w:t>Розпорядником коштів є департамент соціальної політики міської ради.</w:t>
      </w:r>
    </w:p>
    <w:p w14:paraId="34209AAC" w14:textId="77777777" w:rsidR="003A395D" w:rsidRPr="00D57928" w:rsidRDefault="003A395D" w:rsidP="00CC4F05">
      <w:pPr>
        <w:ind w:firstLine="567"/>
        <w:jc w:val="both"/>
        <w:rPr>
          <w:lang w:val="uk-UA"/>
        </w:rPr>
      </w:pPr>
      <w:r w:rsidRPr="00D57928">
        <w:rPr>
          <w:lang w:val="uk-UA"/>
        </w:rPr>
        <w:t xml:space="preserve">11. Виплата адресної грошової допомоги здійснюється департаментом соціальної політики </w:t>
      </w:r>
      <w:r>
        <w:rPr>
          <w:lang w:val="uk-UA"/>
        </w:rPr>
        <w:t xml:space="preserve">міської ради </w:t>
      </w:r>
      <w:r w:rsidRPr="00D57928">
        <w:rPr>
          <w:lang w:val="uk-UA"/>
        </w:rPr>
        <w:t>щокварталу на банківські соціальні рахунки в міру надходження коштів на рахунок розпорядника.</w:t>
      </w:r>
    </w:p>
    <w:p w14:paraId="61DA89EE" w14:textId="77777777" w:rsidR="003A395D" w:rsidRPr="00D57928" w:rsidRDefault="003A395D" w:rsidP="00CC4F05">
      <w:pPr>
        <w:tabs>
          <w:tab w:val="left" w:pos="0"/>
        </w:tabs>
        <w:ind w:firstLine="567"/>
        <w:jc w:val="both"/>
        <w:rPr>
          <w:lang w:val="uk-UA"/>
        </w:rPr>
      </w:pPr>
      <w:r>
        <w:rPr>
          <w:lang w:val="uk-UA"/>
        </w:rPr>
        <w:t>1</w:t>
      </w:r>
      <w:r w:rsidRPr="00D57928">
        <w:rPr>
          <w:lang w:val="uk-UA"/>
        </w:rPr>
        <w:t xml:space="preserve">2. У разі смерті пільговика виплата адресної грошової допомоги здійснюється за повний місяць, в якому настала смерть пільговика, незалежно від дати смерті, та виплачується на банківський соціальний рахунок одного з повнолітніх дієздатних членів його сім’ї, які зареєстровані за однією </w:t>
      </w:r>
      <w:proofErr w:type="spellStart"/>
      <w:r w:rsidRPr="00D57928">
        <w:rPr>
          <w:lang w:val="uk-UA"/>
        </w:rPr>
        <w:t>адресою</w:t>
      </w:r>
      <w:proofErr w:type="spellEnd"/>
      <w:r w:rsidRPr="00D57928">
        <w:rPr>
          <w:lang w:val="uk-UA"/>
        </w:rPr>
        <w:t xml:space="preserve"> з пільговиком, на підставі поданої ним заяви.</w:t>
      </w:r>
    </w:p>
    <w:p w14:paraId="17EA5A50" w14:textId="77777777" w:rsidR="003A395D" w:rsidRPr="00D57928" w:rsidRDefault="003A395D" w:rsidP="00CC4F05">
      <w:pPr>
        <w:tabs>
          <w:tab w:val="left" w:pos="0"/>
        </w:tabs>
        <w:ind w:firstLine="567"/>
        <w:jc w:val="both"/>
        <w:rPr>
          <w:lang w:val="uk-UA"/>
        </w:rPr>
      </w:pPr>
      <w:r>
        <w:rPr>
          <w:lang w:val="uk-UA"/>
        </w:rPr>
        <w:t>13. </w:t>
      </w:r>
      <w:r w:rsidRPr="00D57928">
        <w:rPr>
          <w:lang w:val="uk-UA"/>
        </w:rPr>
        <w:t xml:space="preserve">У разі зміни адреси реєстрації місця проживання пільговика та членів сім’ї </w:t>
      </w:r>
      <w:r w:rsidRPr="000A6E18">
        <w:rPr>
          <w:lang w:val="uk-UA"/>
        </w:rPr>
        <w:t>за межами території Луцької</w:t>
      </w:r>
      <w:r w:rsidRPr="00D57928">
        <w:rPr>
          <w:lang w:val="uk-UA"/>
        </w:rPr>
        <w:t xml:space="preserve"> міської територіальної громади виплата адресної грошової допомоги здійснюється за повний місяць, в якому відбулися зміни, та припиняється з наступного місяця.</w:t>
      </w:r>
    </w:p>
    <w:p w14:paraId="1497634A" w14:textId="77777777" w:rsidR="003A395D" w:rsidRPr="00D57928" w:rsidRDefault="003A395D" w:rsidP="00CC4F05">
      <w:pPr>
        <w:tabs>
          <w:tab w:val="left" w:pos="0"/>
        </w:tabs>
        <w:ind w:firstLine="567"/>
        <w:jc w:val="both"/>
        <w:rPr>
          <w:lang w:val="uk-UA"/>
        </w:rPr>
      </w:pPr>
      <w:r>
        <w:rPr>
          <w:lang w:val="uk-UA"/>
        </w:rPr>
        <w:t>14. </w:t>
      </w:r>
      <w:r w:rsidRPr="00D57928">
        <w:rPr>
          <w:lang w:val="uk-UA"/>
        </w:rPr>
        <w:t>У разі зміни складу сім’ї пільговика виплата адресної грошової допомоги здійснюється за повний місяць, в якому відбулися зміни.</w:t>
      </w:r>
    </w:p>
    <w:p w14:paraId="0EC8D884" w14:textId="77777777" w:rsidR="003A395D" w:rsidRPr="00D57928" w:rsidRDefault="003A395D" w:rsidP="00CC4F05">
      <w:pPr>
        <w:tabs>
          <w:tab w:val="left" w:pos="0"/>
        </w:tabs>
        <w:ind w:firstLine="567"/>
        <w:jc w:val="both"/>
        <w:rPr>
          <w:lang w:val="uk-UA"/>
        </w:rPr>
      </w:pPr>
      <w:r>
        <w:rPr>
          <w:lang w:val="uk-UA"/>
        </w:rPr>
        <w:t>15. </w:t>
      </w:r>
      <w:r w:rsidRPr="00D57928">
        <w:rPr>
          <w:lang w:val="uk-UA"/>
        </w:rPr>
        <w:t xml:space="preserve">У разі досягнення повноліття дітей пільговика виплата адресної грошової допомоги здійснюється за повний місяць, в якому відбулися зміни, та припиняється для них з наступного місяця. </w:t>
      </w:r>
    </w:p>
    <w:p w14:paraId="4A26F022" w14:textId="38144652" w:rsidR="003A395D" w:rsidRPr="00D57928" w:rsidRDefault="003A395D" w:rsidP="00CC4F05">
      <w:pPr>
        <w:tabs>
          <w:tab w:val="left" w:pos="0"/>
        </w:tabs>
        <w:ind w:firstLine="567"/>
        <w:jc w:val="both"/>
      </w:pPr>
      <w:r w:rsidRPr="00D57928">
        <w:rPr>
          <w:lang w:val="uk-UA"/>
        </w:rPr>
        <w:t>16.</w:t>
      </w:r>
      <w:r>
        <w:rPr>
          <w:lang w:val="uk-UA"/>
        </w:rPr>
        <w:t> </w:t>
      </w:r>
      <w:r w:rsidRPr="00D57928">
        <w:rPr>
          <w:lang w:val="uk-UA"/>
        </w:rPr>
        <w:t>У разі реєстрації шлюбу особами, зазначени</w:t>
      </w:r>
      <w:r w:rsidR="008B22DD">
        <w:rPr>
          <w:lang w:val="uk-UA"/>
        </w:rPr>
        <w:t>ми</w:t>
      </w:r>
      <w:r w:rsidRPr="00D57928">
        <w:rPr>
          <w:lang w:val="uk-UA"/>
        </w:rPr>
        <w:t xml:space="preserve"> у п.</w:t>
      </w:r>
      <w:r>
        <w:rPr>
          <w:lang w:val="uk-UA"/>
        </w:rPr>
        <w:t> </w:t>
      </w:r>
      <w:r w:rsidRPr="00D57928">
        <w:rPr>
          <w:lang w:val="uk-UA"/>
        </w:rPr>
        <w:t>2.</w:t>
      </w:r>
      <w:r>
        <w:rPr>
          <w:lang w:val="uk-UA"/>
        </w:rPr>
        <w:t>3</w:t>
      </w:r>
      <w:r w:rsidRPr="00D57928">
        <w:rPr>
          <w:lang w:val="uk-UA"/>
        </w:rPr>
        <w:t xml:space="preserve"> Порядку</w:t>
      </w:r>
      <w:r>
        <w:rPr>
          <w:lang w:val="uk-UA"/>
        </w:rPr>
        <w:t>,</w:t>
      </w:r>
      <w:r w:rsidRPr="00D57928">
        <w:rPr>
          <w:lang w:val="uk-UA"/>
        </w:rPr>
        <w:t xml:space="preserve"> виплата адресної грошової допомоги здійснюється за повний місяць, в якому відбулися зміни та припиняється з наступного місяця.</w:t>
      </w:r>
    </w:p>
    <w:p w14:paraId="52D71A53" w14:textId="77777777" w:rsidR="003A395D" w:rsidRPr="00D57928" w:rsidRDefault="003A395D" w:rsidP="00CC4F05">
      <w:pPr>
        <w:tabs>
          <w:tab w:val="left" w:pos="0"/>
        </w:tabs>
        <w:ind w:firstLine="567"/>
        <w:jc w:val="both"/>
        <w:rPr>
          <w:lang w:val="uk-UA"/>
        </w:rPr>
      </w:pPr>
      <w:r w:rsidRPr="00D57928">
        <w:rPr>
          <w:lang w:val="uk-UA"/>
        </w:rPr>
        <w:t>17. Адресна грошова допо</w:t>
      </w:r>
      <w:r>
        <w:rPr>
          <w:lang w:val="uk-UA"/>
        </w:rPr>
        <w:t xml:space="preserve">мога автоматично призначається </w:t>
      </w:r>
      <w:r w:rsidRPr="00D57928">
        <w:rPr>
          <w:lang w:val="uk-UA"/>
        </w:rPr>
        <w:t xml:space="preserve">на наступний рік на підставі </w:t>
      </w:r>
      <w:r>
        <w:rPr>
          <w:lang w:val="uk-UA"/>
        </w:rPr>
        <w:t xml:space="preserve">раніше </w:t>
      </w:r>
      <w:r w:rsidRPr="00D57928">
        <w:rPr>
          <w:lang w:val="uk-UA"/>
        </w:rPr>
        <w:t xml:space="preserve">поданих заяв </w:t>
      </w:r>
      <w:r w:rsidRPr="00ED35FE">
        <w:rPr>
          <w:lang w:val="uk-UA"/>
        </w:rPr>
        <w:t>пільговиків за формою згідно з додатком до цього Порядку</w:t>
      </w:r>
      <w:r w:rsidRPr="00D57928">
        <w:rPr>
          <w:lang w:val="uk-UA"/>
        </w:rPr>
        <w:t xml:space="preserve"> за умови перебування пільговиків та членів сім’ї в реєстрі Луцької міської територіальної громади.</w:t>
      </w:r>
    </w:p>
    <w:p w14:paraId="2119B10E" w14:textId="77777777" w:rsidR="003A395D" w:rsidRPr="00D57928" w:rsidRDefault="003A395D" w:rsidP="00CC4F05">
      <w:pPr>
        <w:tabs>
          <w:tab w:val="left" w:pos="0"/>
        </w:tabs>
        <w:ind w:firstLine="567"/>
        <w:jc w:val="both"/>
        <w:rPr>
          <w:lang w:val="uk-UA"/>
        </w:rPr>
      </w:pPr>
      <w:r w:rsidRPr="005E6025">
        <w:rPr>
          <w:lang w:val="uk-UA"/>
        </w:rPr>
        <w:t>18. Адресна грошова допомога</w:t>
      </w:r>
      <w:r w:rsidRPr="005E6025">
        <w:t xml:space="preserve"> </w:t>
      </w:r>
      <w:r w:rsidRPr="005E6025">
        <w:rPr>
          <w:lang w:val="uk-UA"/>
        </w:rPr>
        <w:t>за поточний квартал не надається у разі наявності</w:t>
      </w:r>
      <w:r w:rsidRPr="005E6025">
        <w:t xml:space="preserve"> </w:t>
      </w:r>
      <w:r w:rsidRPr="005E6025">
        <w:rPr>
          <w:lang w:val="uk-UA"/>
        </w:rPr>
        <w:t xml:space="preserve">заборгованості більше </w:t>
      </w:r>
      <w:r>
        <w:rPr>
          <w:lang w:val="uk-UA"/>
        </w:rPr>
        <w:t>10</w:t>
      </w:r>
      <w:r w:rsidRPr="005E6025">
        <w:rPr>
          <w:lang w:val="uk-UA"/>
        </w:rPr>
        <w:t>00 грн за два місяці з оплати за житлово-комунальні послуги та електричну енергію та припиняється у разі несвоєчасного повідомлення пільговиком департаменту соціальної політики міської ради про виникнення обставин, зазначених у п. 8 Порядку. Припинення надання адресної грошової допомоги здійснюється з місяця, що настає за місяцем, в якому виникли такі обставини.</w:t>
      </w:r>
    </w:p>
    <w:p w14:paraId="71AA23D3" w14:textId="77777777" w:rsidR="003A395D" w:rsidRPr="00D57928" w:rsidRDefault="003A395D" w:rsidP="00CC4F05">
      <w:pPr>
        <w:tabs>
          <w:tab w:val="left" w:pos="0"/>
        </w:tabs>
        <w:ind w:firstLine="567"/>
        <w:jc w:val="both"/>
        <w:rPr>
          <w:lang w:val="uk-UA"/>
        </w:rPr>
      </w:pPr>
      <w:r w:rsidRPr="00D57928">
        <w:rPr>
          <w:lang w:val="uk-UA"/>
        </w:rPr>
        <w:t>19.</w:t>
      </w:r>
      <w:r>
        <w:rPr>
          <w:lang w:val="uk-UA"/>
        </w:rPr>
        <w:t> </w:t>
      </w:r>
      <w:r w:rsidRPr="00D57928">
        <w:rPr>
          <w:lang w:val="uk-UA"/>
        </w:rPr>
        <w:t>Поновлення виплати адресної грошової допомоги здійснюється з місяця погашення заборгованості та</w:t>
      </w:r>
      <w:r>
        <w:rPr>
          <w:lang w:val="uk-UA"/>
        </w:rPr>
        <w:t xml:space="preserve">/або </w:t>
      </w:r>
      <w:r w:rsidRPr="00D57928">
        <w:rPr>
          <w:lang w:val="uk-UA"/>
        </w:rPr>
        <w:t>з місяця підписання договорів реструктуризації з організаціями – надавачами житлово-комунальних послуг.</w:t>
      </w:r>
    </w:p>
    <w:p w14:paraId="272D4945" w14:textId="22159C21" w:rsidR="003A395D" w:rsidRPr="00D57928" w:rsidRDefault="003A395D" w:rsidP="00CC4F05">
      <w:pPr>
        <w:ind w:firstLine="567"/>
        <w:jc w:val="both"/>
        <w:rPr>
          <w:lang w:val="uk-UA"/>
        </w:rPr>
      </w:pPr>
      <w:r>
        <w:rPr>
          <w:lang w:val="uk-UA"/>
        </w:rPr>
        <w:t>20. </w:t>
      </w:r>
      <w:r w:rsidRPr="00D57928">
        <w:rPr>
          <w:lang w:val="uk-UA"/>
        </w:rPr>
        <w:t>Адресна грошова допомога не надається для громадян, які користуються правом 100</w:t>
      </w:r>
      <w:r w:rsidR="008B22DD">
        <w:rPr>
          <w:lang w:val="uk-UA"/>
        </w:rPr>
        <w:t>-</w:t>
      </w:r>
      <w:r w:rsidRPr="00D57928">
        <w:rPr>
          <w:lang w:val="uk-UA"/>
        </w:rPr>
        <w:t>відсоткової знижки плати за кор</w:t>
      </w:r>
      <w:r>
        <w:rPr>
          <w:lang w:val="uk-UA"/>
        </w:rPr>
        <w:t xml:space="preserve">истування житлово-комунальними </w:t>
      </w:r>
      <w:r w:rsidRPr="00D57928">
        <w:rPr>
          <w:lang w:val="uk-UA"/>
        </w:rPr>
        <w:t>послугами в межах соціальних норм споживання з державного бюджету.</w:t>
      </w:r>
    </w:p>
    <w:p w14:paraId="0F609A09" w14:textId="77777777" w:rsidR="003A395D" w:rsidRPr="00D57928" w:rsidRDefault="003A395D" w:rsidP="00CC4F05">
      <w:pPr>
        <w:tabs>
          <w:tab w:val="left" w:pos="0"/>
        </w:tabs>
        <w:ind w:firstLine="567"/>
        <w:jc w:val="both"/>
      </w:pPr>
      <w:r w:rsidRPr="00D57928">
        <w:rPr>
          <w:lang w:val="uk-UA"/>
        </w:rPr>
        <w:lastRenderedPageBreak/>
        <w:t>2</w:t>
      </w:r>
      <w:r w:rsidRPr="00D57928">
        <w:t>1</w:t>
      </w:r>
      <w:r w:rsidRPr="00D57928">
        <w:rPr>
          <w:lang w:val="uk-UA"/>
        </w:rPr>
        <w:t xml:space="preserve">. У випадку встановлення подання недостовірної та несвоєчасної інформації пільговиком, сума виплаченої адресної грошової допомоги повертається ним в порядку, визначеному чинним законодавством. </w:t>
      </w:r>
    </w:p>
    <w:p w14:paraId="08020711" w14:textId="77777777" w:rsidR="003A395D" w:rsidRPr="00D57928" w:rsidRDefault="003A395D" w:rsidP="00CC4F05">
      <w:pPr>
        <w:tabs>
          <w:tab w:val="left" w:pos="0"/>
        </w:tabs>
        <w:ind w:firstLine="567"/>
        <w:jc w:val="both"/>
      </w:pPr>
      <w:r w:rsidRPr="00D57928">
        <w:rPr>
          <w:lang w:val="uk-UA"/>
        </w:rPr>
        <w:t>2</w:t>
      </w:r>
      <w:r w:rsidRPr="00D57928">
        <w:t>2</w:t>
      </w:r>
      <w:r w:rsidRPr="00D57928">
        <w:rPr>
          <w:lang w:val="uk-UA"/>
        </w:rPr>
        <w:t>. Операції, пов’язані з використанням коштів з бюджету Луцької міської територіальної громади здійснюються в установленому законодавством порядку.</w:t>
      </w:r>
    </w:p>
    <w:p w14:paraId="50D5C8B4" w14:textId="77777777" w:rsidR="003A395D" w:rsidRPr="00D57928" w:rsidRDefault="003A395D" w:rsidP="00CC4F05">
      <w:pPr>
        <w:tabs>
          <w:tab w:val="left" w:pos="0"/>
        </w:tabs>
        <w:ind w:firstLine="567"/>
        <w:jc w:val="both"/>
      </w:pPr>
      <w:r w:rsidRPr="00D57928">
        <w:rPr>
          <w:lang w:val="uk-UA"/>
        </w:rPr>
        <w:t>2</w:t>
      </w:r>
      <w:r w:rsidRPr="00D57928">
        <w:t>3</w:t>
      </w:r>
      <w:r w:rsidRPr="00D57928">
        <w:rPr>
          <w:lang w:val="uk-UA"/>
        </w:rPr>
        <w:t>. Формування та подання фінансової та бюджетної звітності про використання коштів, а також контроль за їх цільовим і ефективним використанням, здійснюються департаментом соціальної політики</w:t>
      </w:r>
      <w:r>
        <w:rPr>
          <w:lang w:val="uk-UA"/>
        </w:rPr>
        <w:t xml:space="preserve"> міської ради </w:t>
      </w:r>
      <w:r w:rsidRPr="00D57928">
        <w:rPr>
          <w:lang w:val="uk-UA"/>
        </w:rPr>
        <w:t>у встановленому законодавством порядку.</w:t>
      </w:r>
    </w:p>
    <w:p w14:paraId="34817DB4" w14:textId="77777777" w:rsidR="003A395D" w:rsidRDefault="003A395D">
      <w:pPr>
        <w:tabs>
          <w:tab w:val="left" w:pos="0"/>
        </w:tabs>
        <w:jc w:val="both"/>
        <w:rPr>
          <w:lang w:val="uk-UA"/>
        </w:rPr>
      </w:pPr>
    </w:p>
    <w:p w14:paraId="66C033D6" w14:textId="77777777" w:rsidR="003A395D" w:rsidRPr="00D57928" w:rsidRDefault="003A395D">
      <w:pPr>
        <w:tabs>
          <w:tab w:val="left" w:pos="0"/>
        </w:tabs>
        <w:jc w:val="both"/>
        <w:rPr>
          <w:lang w:val="uk-UA"/>
        </w:rPr>
      </w:pPr>
    </w:p>
    <w:p w14:paraId="76918396" w14:textId="77777777" w:rsidR="003A395D" w:rsidRPr="00D57928" w:rsidRDefault="003A395D">
      <w:pPr>
        <w:tabs>
          <w:tab w:val="left" w:pos="0"/>
        </w:tabs>
        <w:jc w:val="both"/>
        <w:rPr>
          <w:lang w:val="uk-UA"/>
        </w:rPr>
      </w:pPr>
    </w:p>
    <w:p w14:paraId="47721272" w14:textId="77777777" w:rsidR="003A395D" w:rsidRPr="00D57928" w:rsidRDefault="003A395D">
      <w:pPr>
        <w:tabs>
          <w:tab w:val="left" w:pos="0"/>
        </w:tabs>
        <w:jc w:val="both"/>
      </w:pPr>
      <w:r w:rsidRPr="00D57928">
        <w:rPr>
          <w:lang w:val="uk-UA"/>
        </w:rPr>
        <w:t>Заступник міського голови,</w:t>
      </w:r>
    </w:p>
    <w:p w14:paraId="7E3A6A1D" w14:textId="77777777" w:rsidR="003A395D" w:rsidRPr="00D57928" w:rsidRDefault="003A395D">
      <w:pPr>
        <w:tabs>
          <w:tab w:val="left" w:pos="0"/>
        </w:tabs>
        <w:jc w:val="both"/>
      </w:pPr>
      <w:r w:rsidRPr="00D57928">
        <w:rPr>
          <w:lang w:val="uk-UA"/>
        </w:rPr>
        <w:t>керуючий справами виконкому</w:t>
      </w:r>
      <w:r w:rsidRPr="00D57928">
        <w:rPr>
          <w:lang w:val="uk-UA"/>
        </w:rPr>
        <w:tab/>
      </w:r>
      <w:r>
        <w:rPr>
          <w:lang w:val="uk-UA"/>
        </w:rPr>
        <w:tab/>
      </w:r>
      <w:r>
        <w:rPr>
          <w:lang w:val="uk-UA"/>
        </w:rPr>
        <w:tab/>
      </w:r>
      <w:r>
        <w:rPr>
          <w:lang w:val="uk-UA"/>
        </w:rPr>
        <w:tab/>
      </w:r>
      <w:r>
        <w:rPr>
          <w:lang w:val="uk-UA"/>
        </w:rPr>
        <w:tab/>
      </w:r>
      <w:r w:rsidRPr="00D57928">
        <w:rPr>
          <w:lang w:val="uk-UA"/>
        </w:rPr>
        <w:t>Юрій ВЕРБИЧ</w:t>
      </w:r>
    </w:p>
    <w:p w14:paraId="2205DE69" w14:textId="77777777" w:rsidR="003A395D" w:rsidRPr="00D57928" w:rsidRDefault="003A395D">
      <w:pPr>
        <w:tabs>
          <w:tab w:val="left" w:pos="0"/>
        </w:tabs>
        <w:jc w:val="both"/>
        <w:rPr>
          <w:lang w:val="uk-UA"/>
        </w:rPr>
      </w:pPr>
    </w:p>
    <w:p w14:paraId="56322FFE" w14:textId="77777777" w:rsidR="003A395D" w:rsidRDefault="003A395D">
      <w:pPr>
        <w:tabs>
          <w:tab w:val="left" w:pos="0"/>
        </w:tabs>
        <w:jc w:val="both"/>
        <w:rPr>
          <w:sz w:val="24"/>
          <w:szCs w:val="24"/>
          <w:lang w:val="uk-UA"/>
        </w:rPr>
      </w:pPr>
    </w:p>
    <w:p w14:paraId="5E6818E9" w14:textId="77777777" w:rsidR="003A395D" w:rsidRDefault="003A395D">
      <w:pPr>
        <w:tabs>
          <w:tab w:val="left" w:pos="0"/>
        </w:tabs>
        <w:jc w:val="both"/>
        <w:rPr>
          <w:sz w:val="24"/>
          <w:szCs w:val="24"/>
          <w:lang w:val="uk-UA"/>
        </w:rPr>
      </w:pPr>
      <w:r w:rsidRPr="00D57928">
        <w:rPr>
          <w:sz w:val="24"/>
          <w:szCs w:val="24"/>
          <w:lang w:val="uk-UA"/>
        </w:rPr>
        <w:t>Майборода 284</w:t>
      </w:r>
      <w:r>
        <w:rPr>
          <w:sz w:val="24"/>
          <w:szCs w:val="24"/>
          <w:lang w:val="uk-UA"/>
        </w:rPr>
        <w:t> </w:t>
      </w:r>
      <w:r w:rsidRPr="00D57928">
        <w:rPr>
          <w:sz w:val="24"/>
          <w:szCs w:val="24"/>
          <w:lang w:val="uk-UA"/>
        </w:rPr>
        <w:t>177</w:t>
      </w:r>
    </w:p>
    <w:p w14:paraId="5A90833A" w14:textId="77777777" w:rsidR="003A395D" w:rsidRDefault="003A395D">
      <w:pPr>
        <w:tabs>
          <w:tab w:val="left" w:pos="0"/>
        </w:tabs>
        <w:jc w:val="both"/>
        <w:rPr>
          <w:sz w:val="24"/>
          <w:szCs w:val="24"/>
        </w:rPr>
      </w:pPr>
    </w:p>
    <w:p w14:paraId="75072714" w14:textId="77777777" w:rsidR="003A395D" w:rsidRDefault="003A395D" w:rsidP="00756B71">
      <w:pPr>
        <w:ind w:left="4820"/>
        <w:jc w:val="both"/>
        <w:rPr>
          <w:sz w:val="26"/>
          <w:szCs w:val="26"/>
          <w:lang w:val="uk-UA"/>
        </w:rPr>
      </w:pPr>
      <w:r>
        <w:rPr>
          <w:sz w:val="24"/>
          <w:szCs w:val="24"/>
        </w:rPr>
        <w:br w:type="page"/>
      </w:r>
      <w:r w:rsidRPr="0035723A">
        <w:rPr>
          <w:sz w:val="26"/>
          <w:szCs w:val="26"/>
          <w:lang w:val="uk-UA"/>
        </w:rPr>
        <w:lastRenderedPageBreak/>
        <w:t xml:space="preserve">Додаток </w:t>
      </w:r>
    </w:p>
    <w:p w14:paraId="2E731065" w14:textId="77777777" w:rsidR="003A395D" w:rsidRPr="00756B71" w:rsidRDefault="003A395D" w:rsidP="00756B71">
      <w:pPr>
        <w:ind w:left="4820"/>
        <w:jc w:val="both"/>
        <w:rPr>
          <w:sz w:val="24"/>
          <w:szCs w:val="24"/>
        </w:rPr>
      </w:pPr>
      <w:r w:rsidRPr="0035723A">
        <w:rPr>
          <w:sz w:val="26"/>
          <w:szCs w:val="26"/>
          <w:lang w:val="uk-UA"/>
        </w:rPr>
        <w:t xml:space="preserve">до </w:t>
      </w:r>
      <w:r w:rsidRPr="0035723A">
        <w:rPr>
          <w:sz w:val="24"/>
          <w:szCs w:val="24"/>
          <w:lang w:val="uk-UA"/>
        </w:rPr>
        <w:t xml:space="preserve">Порядку надання адресної грошової допомоги на оплату житлово-комунальних послуг, електричної енергії громадянам </w:t>
      </w:r>
    </w:p>
    <w:p w14:paraId="0F48BC59" w14:textId="77777777" w:rsidR="003A395D" w:rsidRPr="00756B71" w:rsidRDefault="003A395D" w:rsidP="00756B71">
      <w:pPr>
        <w:ind w:left="3544"/>
        <w:jc w:val="both"/>
        <w:rPr>
          <w:sz w:val="27"/>
          <w:szCs w:val="27"/>
          <w:lang w:val="uk-UA"/>
        </w:rPr>
      </w:pPr>
      <w:r w:rsidRPr="00756B71">
        <w:rPr>
          <w:b/>
          <w:bCs/>
          <w:sz w:val="27"/>
          <w:szCs w:val="27"/>
          <w:lang w:val="uk-UA"/>
        </w:rPr>
        <w:t>Директору департаменту соціальної політики Луцької міської ради</w:t>
      </w:r>
    </w:p>
    <w:p w14:paraId="746E6B02" w14:textId="77777777" w:rsidR="003A395D" w:rsidRPr="00756B71" w:rsidRDefault="003A395D" w:rsidP="00756B71">
      <w:pPr>
        <w:ind w:left="5245" w:hanging="1701"/>
        <w:jc w:val="both"/>
        <w:rPr>
          <w:sz w:val="27"/>
          <w:szCs w:val="27"/>
          <w:lang w:val="uk-UA"/>
        </w:rPr>
      </w:pPr>
      <w:r w:rsidRPr="00756B71">
        <w:rPr>
          <w:b/>
          <w:bCs/>
          <w:sz w:val="27"/>
          <w:szCs w:val="27"/>
          <w:lang w:val="uk-UA"/>
        </w:rPr>
        <w:t>Вікторії МАЙБОРОДІ</w:t>
      </w:r>
    </w:p>
    <w:p w14:paraId="4B0C3346" w14:textId="77777777" w:rsidR="003A395D" w:rsidRPr="00756B71" w:rsidRDefault="003A395D" w:rsidP="00756B71">
      <w:pPr>
        <w:ind w:firstLine="3544"/>
        <w:jc w:val="both"/>
        <w:rPr>
          <w:sz w:val="27"/>
          <w:szCs w:val="27"/>
          <w:lang w:val="uk-UA"/>
        </w:rPr>
      </w:pPr>
      <w:r w:rsidRPr="00756B71">
        <w:rPr>
          <w:sz w:val="27"/>
          <w:szCs w:val="27"/>
          <w:lang w:val="uk-UA"/>
        </w:rPr>
        <w:t>___________________________________________</w:t>
      </w:r>
    </w:p>
    <w:p w14:paraId="2E17CE89" w14:textId="77777777" w:rsidR="003A395D" w:rsidRPr="00756B71" w:rsidRDefault="003A395D" w:rsidP="007219B6">
      <w:pPr>
        <w:ind w:firstLine="3544"/>
        <w:jc w:val="center"/>
        <w:rPr>
          <w:sz w:val="24"/>
          <w:szCs w:val="24"/>
          <w:lang w:val="uk-UA"/>
        </w:rPr>
      </w:pPr>
      <w:r w:rsidRPr="00756B71">
        <w:rPr>
          <w:i/>
          <w:iCs/>
          <w:sz w:val="24"/>
          <w:szCs w:val="24"/>
          <w:lang w:val="uk-UA"/>
        </w:rPr>
        <w:t>(прізвище ,ім’я, по батькові)</w:t>
      </w:r>
    </w:p>
    <w:p w14:paraId="625B29E5" w14:textId="77777777" w:rsidR="003A395D" w:rsidRPr="00756B71" w:rsidRDefault="003A395D" w:rsidP="007219B6">
      <w:pPr>
        <w:tabs>
          <w:tab w:val="right" w:pos="9921"/>
        </w:tabs>
        <w:ind w:left="3544"/>
        <w:jc w:val="both"/>
        <w:rPr>
          <w:sz w:val="27"/>
          <w:szCs w:val="27"/>
          <w:lang w:val="uk-UA"/>
        </w:rPr>
      </w:pPr>
      <w:r w:rsidRPr="00756B71">
        <w:rPr>
          <w:sz w:val="27"/>
          <w:szCs w:val="27"/>
          <w:lang w:val="uk-UA"/>
        </w:rPr>
        <w:t>__________________________________________</w:t>
      </w:r>
    </w:p>
    <w:p w14:paraId="5E632502" w14:textId="77777777" w:rsidR="003A395D" w:rsidRPr="00756B71" w:rsidRDefault="003A395D" w:rsidP="007219B6">
      <w:pPr>
        <w:jc w:val="center"/>
        <w:rPr>
          <w:sz w:val="24"/>
          <w:szCs w:val="24"/>
          <w:lang w:val="uk-UA"/>
        </w:rPr>
      </w:pPr>
      <w:r w:rsidRPr="00756B71">
        <w:rPr>
          <w:i/>
          <w:iCs/>
          <w:sz w:val="24"/>
          <w:szCs w:val="24"/>
          <w:lang w:val="uk-UA"/>
        </w:rPr>
        <w:t>(категорія пільги)</w:t>
      </w:r>
    </w:p>
    <w:p w14:paraId="1C8FB05F" w14:textId="77777777" w:rsidR="003A395D" w:rsidRPr="00756B71" w:rsidRDefault="003A395D" w:rsidP="00756B71">
      <w:pPr>
        <w:tabs>
          <w:tab w:val="right" w:pos="9921"/>
        </w:tabs>
        <w:ind w:left="3544"/>
        <w:rPr>
          <w:sz w:val="27"/>
          <w:szCs w:val="27"/>
          <w:lang w:val="uk-UA"/>
        </w:rPr>
      </w:pPr>
      <w:r w:rsidRPr="00756B71">
        <w:rPr>
          <w:sz w:val="27"/>
          <w:szCs w:val="27"/>
          <w:lang w:val="uk-UA"/>
        </w:rPr>
        <w:t>адреса</w:t>
      </w:r>
      <w:r w:rsidRPr="00756B71">
        <w:rPr>
          <w:color w:val="800000"/>
          <w:sz w:val="27"/>
          <w:szCs w:val="27"/>
          <w:lang w:val="uk-UA"/>
        </w:rPr>
        <w:t>:</w:t>
      </w:r>
    </w:p>
    <w:p w14:paraId="4F6DDC8A" w14:textId="77777777" w:rsidR="003A395D" w:rsidRPr="00756B71" w:rsidRDefault="003A395D" w:rsidP="00756B71">
      <w:pPr>
        <w:tabs>
          <w:tab w:val="right" w:pos="9921"/>
        </w:tabs>
        <w:ind w:left="3544"/>
        <w:rPr>
          <w:sz w:val="27"/>
          <w:szCs w:val="27"/>
          <w:lang w:val="uk-UA"/>
        </w:rPr>
      </w:pPr>
      <w:r w:rsidRPr="00756B71">
        <w:rPr>
          <w:sz w:val="27"/>
          <w:szCs w:val="27"/>
          <w:lang w:val="uk-UA"/>
        </w:rPr>
        <w:t>номер посвідчення:   _______________________</w:t>
      </w:r>
    </w:p>
    <w:p w14:paraId="44B28488" w14:textId="77777777" w:rsidR="003A395D" w:rsidRPr="00756B71" w:rsidRDefault="003A395D" w:rsidP="00756B71">
      <w:pPr>
        <w:ind w:left="3544"/>
        <w:rPr>
          <w:sz w:val="27"/>
          <w:szCs w:val="27"/>
          <w:lang w:val="uk-UA"/>
        </w:rPr>
      </w:pPr>
      <w:r w:rsidRPr="00756B71">
        <w:rPr>
          <w:sz w:val="27"/>
          <w:szCs w:val="27"/>
          <w:lang w:val="uk-UA"/>
        </w:rPr>
        <w:t>паспорт: серія _______  № __________________</w:t>
      </w:r>
    </w:p>
    <w:p w14:paraId="0F932C8D" w14:textId="77777777" w:rsidR="003A395D" w:rsidRPr="00756B71" w:rsidRDefault="003A395D" w:rsidP="00756B71">
      <w:pPr>
        <w:ind w:left="3544"/>
        <w:rPr>
          <w:sz w:val="27"/>
          <w:szCs w:val="27"/>
          <w:lang w:val="uk-UA"/>
        </w:rPr>
      </w:pPr>
      <w:r w:rsidRPr="00756B71">
        <w:rPr>
          <w:sz w:val="27"/>
          <w:szCs w:val="27"/>
          <w:lang w:val="uk-UA"/>
        </w:rPr>
        <w:t>виданий _________________________________</w:t>
      </w:r>
    </w:p>
    <w:p w14:paraId="1C20DA38" w14:textId="77777777" w:rsidR="003A395D" w:rsidRPr="00756B71" w:rsidRDefault="003A395D" w:rsidP="00756B71">
      <w:pPr>
        <w:ind w:left="3544"/>
        <w:rPr>
          <w:sz w:val="27"/>
          <w:szCs w:val="27"/>
          <w:lang w:val="uk-UA"/>
        </w:rPr>
      </w:pPr>
      <w:r w:rsidRPr="00756B71">
        <w:rPr>
          <w:sz w:val="27"/>
          <w:szCs w:val="27"/>
          <w:lang w:val="uk-UA"/>
        </w:rPr>
        <w:t>дата видачі «_____» ______________ _______ р.</w:t>
      </w:r>
    </w:p>
    <w:p w14:paraId="33604447" w14:textId="77777777" w:rsidR="003A395D" w:rsidRPr="00756B71" w:rsidRDefault="003A395D" w:rsidP="00756B71">
      <w:pPr>
        <w:ind w:left="3544"/>
        <w:rPr>
          <w:sz w:val="27"/>
          <w:szCs w:val="27"/>
          <w:lang w:val="uk-UA"/>
        </w:rPr>
      </w:pPr>
      <w:r w:rsidRPr="00756B71">
        <w:rPr>
          <w:sz w:val="27"/>
          <w:szCs w:val="27"/>
          <w:lang w:val="uk-UA"/>
        </w:rPr>
        <w:t>РНОКПП № ______________________________</w:t>
      </w:r>
    </w:p>
    <w:p w14:paraId="0F281889" w14:textId="77777777" w:rsidR="003A395D" w:rsidRPr="00756B71" w:rsidRDefault="003A395D" w:rsidP="00756B71">
      <w:pPr>
        <w:ind w:left="3544"/>
        <w:rPr>
          <w:sz w:val="27"/>
          <w:szCs w:val="27"/>
          <w:lang w:val="uk-UA"/>
        </w:rPr>
      </w:pPr>
      <w:r w:rsidRPr="00756B71">
        <w:rPr>
          <w:sz w:val="27"/>
          <w:szCs w:val="27"/>
          <w:lang w:val="uk-UA"/>
        </w:rPr>
        <w:t>контактний телефон _______________________</w:t>
      </w:r>
    </w:p>
    <w:p w14:paraId="1041F0DA" w14:textId="77777777" w:rsidR="003A395D" w:rsidRPr="00756B71" w:rsidRDefault="003A395D" w:rsidP="00756B71">
      <w:pPr>
        <w:ind w:left="3544"/>
        <w:rPr>
          <w:sz w:val="27"/>
          <w:szCs w:val="27"/>
          <w:lang w:val="uk-UA"/>
        </w:rPr>
      </w:pPr>
      <w:r w:rsidRPr="00756B71">
        <w:rPr>
          <w:sz w:val="27"/>
          <w:szCs w:val="27"/>
          <w:lang w:val="uk-UA"/>
        </w:rPr>
        <w:t>назва банківської установи  _________________</w:t>
      </w:r>
    </w:p>
    <w:p w14:paraId="4CC18DB2" w14:textId="77777777" w:rsidR="003A395D" w:rsidRPr="00756B71" w:rsidRDefault="003A395D" w:rsidP="00756B71">
      <w:pPr>
        <w:ind w:left="3544"/>
        <w:rPr>
          <w:lang w:val="uk-UA"/>
        </w:rPr>
      </w:pPr>
      <w:r w:rsidRPr="00756B71">
        <w:rPr>
          <w:sz w:val="27"/>
          <w:szCs w:val="27"/>
          <w:lang w:val="uk-UA"/>
        </w:rPr>
        <w:t>реквізити рахунку _________________________</w:t>
      </w:r>
    </w:p>
    <w:p w14:paraId="3865CFD7" w14:textId="77777777" w:rsidR="003A395D" w:rsidRPr="00756B71" w:rsidRDefault="003A395D" w:rsidP="0035723A">
      <w:pPr>
        <w:jc w:val="both"/>
        <w:rPr>
          <w:sz w:val="12"/>
          <w:szCs w:val="12"/>
          <w:lang w:val="uk-UA"/>
        </w:rPr>
      </w:pPr>
    </w:p>
    <w:p w14:paraId="34E32D58" w14:textId="77777777" w:rsidR="003A395D" w:rsidRPr="0035723A" w:rsidRDefault="003A395D" w:rsidP="0035723A">
      <w:pPr>
        <w:jc w:val="center"/>
        <w:rPr>
          <w:lang w:val="uk-UA"/>
        </w:rPr>
      </w:pPr>
      <w:r w:rsidRPr="0035723A">
        <w:rPr>
          <w:b/>
          <w:bCs/>
          <w:lang w:val="uk-UA"/>
        </w:rPr>
        <w:t xml:space="preserve">З А Я В А </w:t>
      </w:r>
    </w:p>
    <w:p w14:paraId="0A4F5254" w14:textId="77777777" w:rsidR="003A395D" w:rsidRPr="00756B71" w:rsidRDefault="003A395D" w:rsidP="00756B71">
      <w:pPr>
        <w:jc w:val="center"/>
        <w:rPr>
          <w:lang w:val="uk-UA"/>
        </w:rPr>
      </w:pPr>
      <w:r w:rsidRPr="0035723A">
        <w:rPr>
          <w:b/>
          <w:bCs/>
          <w:lang w:val="uk-UA"/>
        </w:rPr>
        <w:t>про надання адресної грошової допомоги</w:t>
      </w:r>
    </w:p>
    <w:p w14:paraId="20160D53" w14:textId="77777777" w:rsidR="003A395D" w:rsidRPr="00756B71" w:rsidRDefault="003A395D" w:rsidP="0035723A">
      <w:pPr>
        <w:ind w:firstLine="567"/>
        <w:jc w:val="both"/>
        <w:rPr>
          <w:spacing w:val="-2"/>
          <w:sz w:val="24"/>
          <w:szCs w:val="24"/>
          <w:lang w:val="uk-UA"/>
        </w:rPr>
      </w:pPr>
      <w:r w:rsidRPr="00756B71">
        <w:rPr>
          <w:spacing w:val="-2"/>
          <w:sz w:val="24"/>
          <w:szCs w:val="24"/>
          <w:lang w:val="uk-UA"/>
        </w:rPr>
        <w:t>Прошу надати адресну грошову допомогу відповідно до Порядку надання адресної грошової допомоги на оплату житлово-комунальних послуг, електричної енергії громадянам.</w:t>
      </w:r>
    </w:p>
    <w:p w14:paraId="0909F475" w14:textId="77777777" w:rsidR="003A395D" w:rsidRPr="00756B71" w:rsidRDefault="003A395D" w:rsidP="0035723A">
      <w:pPr>
        <w:ind w:firstLine="567"/>
        <w:jc w:val="both"/>
        <w:rPr>
          <w:spacing w:val="-2"/>
          <w:sz w:val="24"/>
          <w:szCs w:val="24"/>
          <w:lang w:val="uk-UA"/>
        </w:rPr>
      </w:pPr>
      <w:r w:rsidRPr="00756B71">
        <w:rPr>
          <w:spacing w:val="-2"/>
          <w:sz w:val="24"/>
          <w:szCs w:val="24"/>
          <w:lang w:val="uk-UA"/>
        </w:rPr>
        <w:t>Зобов’язуюся, у разі виникнення обставин, що можуть вплинути на надання адресної грошової допомоги (зміна місця проживання, складу сім’ї, зміни статусу пільговика, банківських реквізитів, оформлення субсидії тощо), повідомити департамент соціальної політики протягом місяця з моменту їх виникнення.</w:t>
      </w:r>
    </w:p>
    <w:p w14:paraId="5DF3F508" w14:textId="77777777" w:rsidR="003A395D" w:rsidRPr="00756B71" w:rsidRDefault="003A395D" w:rsidP="0035723A">
      <w:pPr>
        <w:ind w:firstLine="567"/>
        <w:jc w:val="both"/>
        <w:rPr>
          <w:spacing w:val="-2"/>
          <w:sz w:val="24"/>
          <w:szCs w:val="24"/>
          <w:lang w:val="uk-UA"/>
        </w:rPr>
      </w:pPr>
      <w:r>
        <w:rPr>
          <w:spacing w:val="-2"/>
          <w:sz w:val="24"/>
          <w:szCs w:val="24"/>
          <w:lang w:val="uk-UA"/>
        </w:rPr>
        <w:t>З</w:t>
      </w:r>
      <w:r w:rsidRPr="00756B71">
        <w:rPr>
          <w:spacing w:val="-2"/>
          <w:sz w:val="24"/>
          <w:szCs w:val="24"/>
          <w:lang w:val="uk-UA"/>
        </w:rPr>
        <w:t>обов’язуюсь щороку протягом січня підтверджувати право на отримання адресної грошової допомоги на поточний бюджетний період в д</w:t>
      </w:r>
      <w:r>
        <w:rPr>
          <w:spacing w:val="-2"/>
          <w:sz w:val="24"/>
          <w:szCs w:val="24"/>
          <w:lang w:val="uk-UA"/>
        </w:rPr>
        <w:t>епартаменті соціальної політики (у разі, якщо фактичне місце проживання відмінне від місця реєстрації).</w:t>
      </w:r>
    </w:p>
    <w:p w14:paraId="730C2D83" w14:textId="77777777" w:rsidR="003A395D" w:rsidRPr="00756B71" w:rsidRDefault="003A395D" w:rsidP="0035723A">
      <w:pPr>
        <w:ind w:firstLine="567"/>
        <w:jc w:val="both"/>
        <w:rPr>
          <w:spacing w:val="-2"/>
          <w:sz w:val="24"/>
          <w:szCs w:val="24"/>
          <w:lang w:val="uk-UA"/>
        </w:rPr>
      </w:pPr>
      <w:r w:rsidRPr="00756B71">
        <w:rPr>
          <w:spacing w:val="-2"/>
          <w:sz w:val="24"/>
          <w:szCs w:val="24"/>
          <w:lang w:val="uk-UA"/>
        </w:rPr>
        <w:t>Відповідно до Закону України «Про захист персональних  даних» надаю згоду департаменту соціальної політики Луцької міської ради на обробку поданих мною персональних даних виключно з метою отримання адресної грошової допомоги.</w:t>
      </w:r>
    </w:p>
    <w:p w14:paraId="353AF33A" w14:textId="77777777" w:rsidR="003A395D" w:rsidRPr="00756B71" w:rsidRDefault="003A395D" w:rsidP="0035723A">
      <w:pPr>
        <w:pStyle w:val="af2"/>
        <w:shd w:val="clear" w:color="auto" w:fill="FFFFFF"/>
        <w:spacing w:before="0" w:after="0" w:line="285" w:lineRule="atLeast"/>
        <w:ind w:firstLine="567"/>
        <w:jc w:val="both"/>
        <w:rPr>
          <w:spacing w:val="-2"/>
          <w:lang w:val="uk-UA"/>
        </w:rPr>
      </w:pPr>
      <w:r w:rsidRPr="00756B71">
        <w:rPr>
          <w:spacing w:val="-2"/>
          <w:lang w:val="uk-UA"/>
        </w:rPr>
        <w:t>Письмово повідомлений/а, що володільцем персональних даних в межах визначених законом, поданих мною, які обробляються з метою призначення допомоги, є департамент соціальної політики Луцької міської ради.</w:t>
      </w:r>
    </w:p>
    <w:p w14:paraId="3191BCA2" w14:textId="77777777" w:rsidR="003A395D" w:rsidRPr="00756B71" w:rsidRDefault="003A395D" w:rsidP="0035723A">
      <w:pPr>
        <w:ind w:firstLine="567"/>
        <w:jc w:val="both"/>
        <w:rPr>
          <w:spacing w:val="-2"/>
          <w:sz w:val="24"/>
          <w:szCs w:val="24"/>
          <w:lang w:val="uk-UA"/>
        </w:rPr>
      </w:pPr>
      <w:r w:rsidRPr="00756B71">
        <w:rPr>
          <w:spacing w:val="-2"/>
          <w:sz w:val="24"/>
          <w:szCs w:val="24"/>
          <w:lang w:val="uk-UA"/>
        </w:rPr>
        <w:t>Т</w:t>
      </w:r>
      <w:r w:rsidRPr="00756B71">
        <w:rPr>
          <w:color w:val="0A0A0A"/>
          <w:spacing w:val="-2"/>
          <w:sz w:val="24"/>
          <w:szCs w:val="24"/>
          <w:lang w:val="uk-UA"/>
        </w:rPr>
        <w:t>акож, письмово повідомлений про права суб’єкта персональних даних, визначені Законом України «Про захист персональних даних», і про осіб, яким мої дані передаються.</w:t>
      </w:r>
    </w:p>
    <w:tbl>
      <w:tblPr>
        <w:tblW w:w="9296" w:type="dxa"/>
        <w:tblInd w:w="-106" w:type="dxa"/>
        <w:tblLayout w:type="fixed"/>
        <w:tblLook w:val="00A0" w:firstRow="1" w:lastRow="0" w:firstColumn="1" w:lastColumn="0" w:noHBand="0" w:noVBand="0"/>
      </w:tblPr>
      <w:tblGrid>
        <w:gridCol w:w="7797"/>
        <w:gridCol w:w="1499"/>
      </w:tblGrid>
      <w:tr w:rsidR="003A395D" w:rsidRPr="0035723A" w14:paraId="00666392" w14:textId="77777777">
        <w:trPr>
          <w:trHeight w:val="443"/>
        </w:trPr>
        <w:tc>
          <w:tcPr>
            <w:tcW w:w="7797" w:type="dxa"/>
            <w:tcBorders>
              <w:top w:val="single" w:sz="4" w:space="0" w:color="000000"/>
              <w:left w:val="single" w:sz="4" w:space="0" w:color="000000"/>
              <w:bottom w:val="single" w:sz="4" w:space="0" w:color="000000"/>
              <w:right w:val="nil"/>
            </w:tcBorders>
          </w:tcPr>
          <w:p w14:paraId="3EFE4E0C" w14:textId="77777777" w:rsidR="003A395D" w:rsidRPr="0035723A" w:rsidRDefault="003A395D">
            <w:pPr>
              <w:snapToGrid w:val="0"/>
              <w:rPr>
                <w:lang w:val="uk-UA"/>
              </w:rPr>
            </w:pPr>
            <w:r w:rsidRPr="0035723A">
              <w:rPr>
                <w:b/>
                <w:bCs/>
                <w:sz w:val="20"/>
                <w:szCs w:val="20"/>
                <w:lang w:val="uk-UA"/>
              </w:rPr>
              <w:t>Перелік документів, що додаються:</w:t>
            </w:r>
          </w:p>
        </w:tc>
        <w:tc>
          <w:tcPr>
            <w:tcW w:w="1499" w:type="dxa"/>
            <w:tcBorders>
              <w:top w:val="single" w:sz="4" w:space="0" w:color="000000"/>
              <w:left w:val="single" w:sz="4" w:space="0" w:color="000000"/>
              <w:bottom w:val="single" w:sz="4" w:space="0" w:color="000000"/>
              <w:right w:val="single" w:sz="4" w:space="0" w:color="000000"/>
            </w:tcBorders>
          </w:tcPr>
          <w:p w14:paraId="3D04E8DE" w14:textId="77777777" w:rsidR="003A395D" w:rsidRPr="0035723A" w:rsidRDefault="003A395D">
            <w:pPr>
              <w:snapToGrid w:val="0"/>
              <w:jc w:val="center"/>
              <w:rPr>
                <w:lang w:val="uk-UA"/>
              </w:rPr>
            </w:pPr>
            <w:r w:rsidRPr="0035723A">
              <w:rPr>
                <w:b/>
                <w:bCs/>
                <w:sz w:val="20"/>
                <w:szCs w:val="20"/>
                <w:lang w:val="uk-UA"/>
              </w:rPr>
              <w:t>Кількість аркушів</w:t>
            </w:r>
          </w:p>
        </w:tc>
      </w:tr>
      <w:tr w:rsidR="003A395D" w:rsidRPr="0035723A" w14:paraId="2CA5BA85" w14:textId="77777777">
        <w:trPr>
          <w:trHeight w:val="251"/>
        </w:trPr>
        <w:tc>
          <w:tcPr>
            <w:tcW w:w="7797" w:type="dxa"/>
            <w:tcBorders>
              <w:top w:val="single" w:sz="4" w:space="0" w:color="000000"/>
              <w:left w:val="single" w:sz="4" w:space="0" w:color="000000"/>
              <w:bottom w:val="single" w:sz="4" w:space="0" w:color="000000"/>
              <w:right w:val="nil"/>
            </w:tcBorders>
          </w:tcPr>
          <w:p w14:paraId="7306801F" w14:textId="77777777" w:rsidR="003A395D" w:rsidRPr="0035723A" w:rsidRDefault="003A395D">
            <w:pPr>
              <w:widowControl w:val="0"/>
              <w:shd w:val="clear" w:color="auto" w:fill="FFFFFF"/>
              <w:tabs>
                <w:tab w:val="left" w:pos="-3620"/>
              </w:tabs>
              <w:autoSpaceDE w:val="0"/>
              <w:snapToGrid w:val="0"/>
              <w:jc w:val="both"/>
              <w:rPr>
                <w:lang w:val="uk-UA"/>
              </w:rPr>
            </w:pPr>
            <w:r w:rsidRPr="0035723A">
              <w:rPr>
                <w:color w:val="000000"/>
                <w:spacing w:val="-2"/>
                <w:sz w:val="22"/>
                <w:szCs w:val="22"/>
                <w:lang w:val="uk-UA"/>
              </w:rPr>
              <w:t>1. Копія документу, що посвідчує особу пільговика</w:t>
            </w:r>
          </w:p>
        </w:tc>
        <w:tc>
          <w:tcPr>
            <w:tcW w:w="1499" w:type="dxa"/>
            <w:tcBorders>
              <w:top w:val="single" w:sz="4" w:space="0" w:color="000000"/>
              <w:left w:val="single" w:sz="4" w:space="0" w:color="000000"/>
              <w:bottom w:val="single" w:sz="4" w:space="0" w:color="000000"/>
              <w:right w:val="single" w:sz="4" w:space="0" w:color="000000"/>
            </w:tcBorders>
          </w:tcPr>
          <w:p w14:paraId="5B6E2C48" w14:textId="77777777" w:rsidR="003A395D" w:rsidRPr="0035723A" w:rsidRDefault="003A395D">
            <w:pPr>
              <w:snapToGrid w:val="0"/>
              <w:rPr>
                <w:b/>
                <w:bCs/>
                <w:color w:val="000000"/>
                <w:spacing w:val="-2"/>
                <w:sz w:val="22"/>
                <w:szCs w:val="22"/>
                <w:lang w:val="uk-UA"/>
              </w:rPr>
            </w:pPr>
          </w:p>
        </w:tc>
      </w:tr>
      <w:tr w:rsidR="003A395D" w:rsidRPr="0035723A" w14:paraId="7D1C7B6E" w14:textId="77777777">
        <w:trPr>
          <w:trHeight w:val="236"/>
        </w:trPr>
        <w:tc>
          <w:tcPr>
            <w:tcW w:w="7797" w:type="dxa"/>
            <w:tcBorders>
              <w:top w:val="single" w:sz="4" w:space="0" w:color="000000"/>
              <w:left w:val="single" w:sz="4" w:space="0" w:color="000000"/>
              <w:bottom w:val="single" w:sz="4" w:space="0" w:color="000000"/>
              <w:right w:val="nil"/>
            </w:tcBorders>
          </w:tcPr>
          <w:p w14:paraId="6CF15D86" w14:textId="77777777" w:rsidR="003A395D" w:rsidRPr="0035723A" w:rsidRDefault="003A395D">
            <w:pPr>
              <w:snapToGrid w:val="0"/>
              <w:rPr>
                <w:sz w:val="24"/>
                <w:szCs w:val="24"/>
                <w:lang w:val="uk-UA"/>
              </w:rPr>
            </w:pPr>
            <w:r w:rsidRPr="0035723A">
              <w:rPr>
                <w:color w:val="000000"/>
                <w:spacing w:val="-2"/>
                <w:sz w:val="22"/>
                <w:szCs w:val="22"/>
                <w:lang w:val="uk-UA"/>
              </w:rPr>
              <w:t>2. Копія довідки про присвоєння реєстраційного номера облікової картки платника податків</w:t>
            </w:r>
          </w:p>
        </w:tc>
        <w:tc>
          <w:tcPr>
            <w:tcW w:w="1499" w:type="dxa"/>
            <w:tcBorders>
              <w:top w:val="single" w:sz="4" w:space="0" w:color="000000"/>
              <w:left w:val="single" w:sz="4" w:space="0" w:color="000000"/>
              <w:bottom w:val="single" w:sz="4" w:space="0" w:color="000000"/>
              <w:right w:val="single" w:sz="4" w:space="0" w:color="000000"/>
            </w:tcBorders>
          </w:tcPr>
          <w:p w14:paraId="029DDC63" w14:textId="77777777" w:rsidR="003A395D" w:rsidRPr="0035723A" w:rsidRDefault="003A395D">
            <w:pPr>
              <w:snapToGrid w:val="0"/>
              <w:rPr>
                <w:b/>
                <w:bCs/>
                <w:color w:val="000000"/>
                <w:spacing w:val="-2"/>
                <w:sz w:val="22"/>
                <w:szCs w:val="22"/>
                <w:lang w:val="uk-UA"/>
              </w:rPr>
            </w:pPr>
          </w:p>
        </w:tc>
      </w:tr>
      <w:tr w:rsidR="003A395D" w:rsidRPr="0035723A" w14:paraId="26ED3733" w14:textId="77777777">
        <w:trPr>
          <w:trHeight w:val="502"/>
        </w:trPr>
        <w:tc>
          <w:tcPr>
            <w:tcW w:w="7797" w:type="dxa"/>
            <w:tcBorders>
              <w:top w:val="single" w:sz="4" w:space="0" w:color="000000"/>
              <w:left w:val="single" w:sz="4" w:space="0" w:color="000000"/>
              <w:bottom w:val="single" w:sz="4" w:space="0" w:color="000000"/>
              <w:right w:val="nil"/>
            </w:tcBorders>
          </w:tcPr>
          <w:p w14:paraId="48B83761" w14:textId="77777777" w:rsidR="003A395D" w:rsidRPr="0035723A" w:rsidRDefault="003A395D">
            <w:pPr>
              <w:snapToGrid w:val="0"/>
              <w:rPr>
                <w:sz w:val="24"/>
                <w:szCs w:val="24"/>
                <w:lang w:val="uk-UA"/>
              </w:rPr>
            </w:pPr>
            <w:r w:rsidRPr="0035723A">
              <w:rPr>
                <w:color w:val="000000"/>
                <w:spacing w:val="-2"/>
                <w:sz w:val="22"/>
                <w:szCs w:val="22"/>
                <w:lang w:val="uk-UA"/>
              </w:rPr>
              <w:t>3. Копії документів, що засвідчують родинні стосунки (свідоцтво про одруження, свідоцтва про народження дітей)</w:t>
            </w:r>
          </w:p>
        </w:tc>
        <w:tc>
          <w:tcPr>
            <w:tcW w:w="1499" w:type="dxa"/>
            <w:tcBorders>
              <w:top w:val="single" w:sz="4" w:space="0" w:color="000000"/>
              <w:left w:val="single" w:sz="4" w:space="0" w:color="000000"/>
              <w:bottom w:val="single" w:sz="4" w:space="0" w:color="000000"/>
              <w:right w:val="single" w:sz="4" w:space="0" w:color="000000"/>
            </w:tcBorders>
          </w:tcPr>
          <w:p w14:paraId="5E315DED" w14:textId="77777777" w:rsidR="003A395D" w:rsidRPr="0035723A" w:rsidRDefault="003A395D">
            <w:pPr>
              <w:snapToGrid w:val="0"/>
              <w:rPr>
                <w:b/>
                <w:bCs/>
                <w:color w:val="000000"/>
                <w:spacing w:val="-2"/>
                <w:sz w:val="22"/>
                <w:szCs w:val="22"/>
                <w:lang w:val="uk-UA"/>
              </w:rPr>
            </w:pPr>
          </w:p>
        </w:tc>
      </w:tr>
      <w:tr w:rsidR="003A395D" w:rsidRPr="0035723A" w14:paraId="02BA7A71" w14:textId="77777777">
        <w:trPr>
          <w:trHeight w:val="236"/>
        </w:trPr>
        <w:tc>
          <w:tcPr>
            <w:tcW w:w="7797" w:type="dxa"/>
            <w:tcBorders>
              <w:top w:val="single" w:sz="4" w:space="0" w:color="000000"/>
              <w:left w:val="single" w:sz="4" w:space="0" w:color="000000"/>
              <w:bottom w:val="single" w:sz="4" w:space="0" w:color="000000"/>
              <w:right w:val="nil"/>
            </w:tcBorders>
          </w:tcPr>
          <w:p w14:paraId="756B5ACB" w14:textId="77777777" w:rsidR="003A395D" w:rsidRPr="0035723A" w:rsidRDefault="003A395D">
            <w:pPr>
              <w:snapToGrid w:val="0"/>
              <w:rPr>
                <w:sz w:val="24"/>
                <w:szCs w:val="24"/>
                <w:lang w:val="uk-UA"/>
              </w:rPr>
            </w:pPr>
            <w:r w:rsidRPr="0035723A">
              <w:rPr>
                <w:color w:val="000000"/>
                <w:spacing w:val="-2"/>
                <w:sz w:val="22"/>
                <w:szCs w:val="22"/>
                <w:lang w:val="uk-UA"/>
              </w:rPr>
              <w:t>4. Копія документів, що підтверджують право пільговика та членів сім’ї на пільги</w:t>
            </w:r>
          </w:p>
        </w:tc>
        <w:tc>
          <w:tcPr>
            <w:tcW w:w="1499" w:type="dxa"/>
            <w:tcBorders>
              <w:top w:val="single" w:sz="4" w:space="0" w:color="000000"/>
              <w:left w:val="single" w:sz="4" w:space="0" w:color="000000"/>
              <w:bottom w:val="single" w:sz="4" w:space="0" w:color="000000"/>
              <w:right w:val="single" w:sz="4" w:space="0" w:color="000000"/>
            </w:tcBorders>
          </w:tcPr>
          <w:p w14:paraId="32871196" w14:textId="77777777" w:rsidR="003A395D" w:rsidRPr="0035723A" w:rsidRDefault="003A395D">
            <w:pPr>
              <w:snapToGrid w:val="0"/>
              <w:rPr>
                <w:b/>
                <w:bCs/>
                <w:color w:val="000000"/>
                <w:spacing w:val="-2"/>
                <w:sz w:val="22"/>
                <w:szCs w:val="22"/>
                <w:lang w:val="uk-UA"/>
              </w:rPr>
            </w:pPr>
          </w:p>
        </w:tc>
      </w:tr>
      <w:tr w:rsidR="003A395D" w:rsidRPr="0035723A" w14:paraId="7E7E6E9B" w14:textId="77777777">
        <w:trPr>
          <w:trHeight w:val="251"/>
        </w:trPr>
        <w:tc>
          <w:tcPr>
            <w:tcW w:w="7797" w:type="dxa"/>
            <w:tcBorders>
              <w:top w:val="single" w:sz="4" w:space="0" w:color="000000"/>
              <w:left w:val="single" w:sz="4" w:space="0" w:color="000000"/>
              <w:bottom w:val="single" w:sz="4" w:space="0" w:color="000000"/>
              <w:right w:val="nil"/>
            </w:tcBorders>
          </w:tcPr>
          <w:p w14:paraId="46F7F773" w14:textId="77777777" w:rsidR="003A395D" w:rsidRPr="0035723A" w:rsidRDefault="003A395D">
            <w:pPr>
              <w:snapToGrid w:val="0"/>
              <w:jc w:val="both"/>
              <w:rPr>
                <w:sz w:val="24"/>
                <w:szCs w:val="24"/>
                <w:lang w:val="uk-UA"/>
              </w:rPr>
            </w:pPr>
            <w:r w:rsidRPr="0035723A">
              <w:rPr>
                <w:color w:val="000000"/>
                <w:spacing w:val="-2"/>
                <w:sz w:val="22"/>
                <w:szCs w:val="22"/>
                <w:lang w:val="uk-UA"/>
              </w:rPr>
              <w:t>5. Рахунок на соціальні виплати, відкритий у банківській установі</w:t>
            </w:r>
          </w:p>
        </w:tc>
        <w:tc>
          <w:tcPr>
            <w:tcW w:w="1499" w:type="dxa"/>
            <w:tcBorders>
              <w:top w:val="single" w:sz="4" w:space="0" w:color="000000"/>
              <w:left w:val="single" w:sz="4" w:space="0" w:color="000000"/>
              <w:bottom w:val="single" w:sz="4" w:space="0" w:color="000000"/>
              <w:right w:val="single" w:sz="4" w:space="0" w:color="000000"/>
            </w:tcBorders>
          </w:tcPr>
          <w:p w14:paraId="31DCCBAD" w14:textId="77777777" w:rsidR="003A395D" w:rsidRPr="0035723A" w:rsidRDefault="003A395D">
            <w:pPr>
              <w:snapToGrid w:val="0"/>
              <w:rPr>
                <w:b/>
                <w:bCs/>
                <w:color w:val="000000"/>
                <w:spacing w:val="-2"/>
                <w:sz w:val="22"/>
                <w:szCs w:val="22"/>
                <w:lang w:val="uk-UA"/>
              </w:rPr>
            </w:pPr>
          </w:p>
        </w:tc>
      </w:tr>
    </w:tbl>
    <w:p w14:paraId="53662A71" w14:textId="77777777" w:rsidR="003A395D" w:rsidRPr="007219B6" w:rsidRDefault="003A395D" w:rsidP="00756B71">
      <w:pPr>
        <w:jc w:val="both"/>
        <w:rPr>
          <w:sz w:val="27"/>
          <w:szCs w:val="27"/>
          <w:lang w:val="uk-UA"/>
        </w:rPr>
      </w:pPr>
      <w:r w:rsidRPr="007219B6">
        <w:rPr>
          <w:sz w:val="27"/>
          <w:szCs w:val="27"/>
          <w:lang w:val="uk-UA"/>
        </w:rPr>
        <w:t>«____»____________________20__ р.</w:t>
      </w:r>
      <w:r w:rsidRPr="007219B6">
        <w:rPr>
          <w:sz w:val="27"/>
          <w:szCs w:val="27"/>
          <w:lang w:val="uk-UA"/>
        </w:rPr>
        <w:tab/>
      </w:r>
      <w:r w:rsidRPr="007219B6">
        <w:rPr>
          <w:sz w:val="27"/>
          <w:szCs w:val="27"/>
          <w:lang w:val="uk-UA"/>
        </w:rPr>
        <w:tab/>
        <w:t>__________________________</w:t>
      </w:r>
    </w:p>
    <w:sectPr w:rsidR="003A395D" w:rsidRPr="007219B6" w:rsidSect="00AB0B88">
      <w:headerReference w:type="default" r:id="rId6"/>
      <w:pgSz w:w="11906" w:h="16838"/>
      <w:pgMar w:top="636" w:right="567" w:bottom="851" w:left="1985" w:header="578"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530A" w14:textId="77777777" w:rsidR="0078101C" w:rsidRDefault="0078101C">
      <w:r>
        <w:separator/>
      </w:r>
    </w:p>
  </w:endnote>
  <w:endnote w:type="continuationSeparator" w:id="0">
    <w:p w14:paraId="2A9BCDC1" w14:textId="77777777" w:rsidR="0078101C" w:rsidRDefault="0078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BF75" w14:textId="77777777" w:rsidR="0078101C" w:rsidRDefault="0078101C">
      <w:r>
        <w:separator/>
      </w:r>
    </w:p>
  </w:footnote>
  <w:footnote w:type="continuationSeparator" w:id="0">
    <w:p w14:paraId="3A996925" w14:textId="77777777" w:rsidR="0078101C" w:rsidRDefault="00781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996C" w14:textId="77777777" w:rsidR="003A395D" w:rsidRDefault="00000000">
    <w:pPr>
      <w:pStyle w:val="aa"/>
      <w:jc w:val="center"/>
    </w:pPr>
    <w:r>
      <w:fldChar w:fldCharType="begin"/>
    </w:r>
    <w:r>
      <w:instrText>PAGE   \* MERGEFORMAT</w:instrText>
    </w:r>
    <w:r>
      <w:fldChar w:fldCharType="separate"/>
    </w:r>
    <w:r w:rsidR="003A395D" w:rsidRPr="0089561E">
      <w:rPr>
        <w:noProof/>
        <w:lang w:val="uk-UA"/>
      </w:rPr>
      <w:t>5</w:t>
    </w:r>
    <w:r>
      <w:rPr>
        <w:noProof/>
        <w:lang w:val="uk-UA"/>
      </w:rPr>
      <w:fldChar w:fldCharType="end"/>
    </w:r>
  </w:p>
  <w:p w14:paraId="2674C556" w14:textId="77777777" w:rsidR="003A395D" w:rsidRDefault="003A395D" w:rsidP="00756B71">
    <w:pPr>
      <w:pStyle w:val="aa"/>
      <w:tabs>
        <w:tab w:val="clear" w:pos="4677"/>
        <w:tab w:val="left" w:pos="5387"/>
      </w:tabs>
      <w:rPr>
        <w:lang w:val="uk-UA"/>
      </w:rPr>
    </w:pPr>
    <w:r>
      <w:tab/>
    </w:r>
    <w:r>
      <w:rPr>
        <w:lang w:val="uk-UA"/>
      </w:rPr>
      <w:t>Продовження додатка</w:t>
    </w:r>
  </w:p>
  <w:p w14:paraId="4671C58E" w14:textId="77777777" w:rsidR="00202B4C" w:rsidRPr="00756B71" w:rsidRDefault="00202B4C" w:rsidP="00756B71">
    <w:pPr>
      <w:pStyle w:val="aa"/>
      <w:tabs>
        <w:tab w:val="clear" w:pos="4677"/>
        <w:tab w:val="left" w:pos="5387"/>
      </w:tabs>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1491"/>
    <w:rsid w:val="00007D0E"/>
    <w:rsid w:val="0002633F"/>
    <w:rsid w:val="00044967"/>
    <w:rsid w:val="00063077"/>
    <w:rsid w:val="00074674"/>
    <w:rsid w:val="000A6E18"/>
    <w:rsid w:val="000E7181"/>
    <w:rsid w:val="00110F5F"/>
    <w:rsid w:val="00136759"/>
    <w:rsid w:val="0017590C"/>
    <w:rsid w:val="00192D17"/>
    <w:rsid w:val="001B25FA"/>
    <w:rsid w:val="001B5D67"/>
    <w:rsid w:val="001D5C8D"/>
    <w:rsid w:val="00202B4C"/>
    <w:rsid w:val="00244426"/>
    <w:rsid w:val="002575F5"/>
    <w:rsid w:val="002A1E79"/>
    <w:rsid w:val="002E0EBE"/>
    <w:rsid w:val="00342FAA"/>
    <w:rsid w:val="003523D8"/>
    <w:rsid w:val="0035723A"/>
    <w:rsid w:val="003A395D"/>
    <w:rsid w:val="003E664D"/>
    <w:rsid w:val="003F0B5F"/>
    <w:rsid w:val="003F6027"/>
    <w:rsid w:val="004C385D"/>
    <w:rsid w:val="004C7165"/>
    <w:rsid w:val="00507684"/>
    <w:rsid w:val="00520F39"/>
    <w:rsid w:val="00526326"/>
    <w:rsid w:val="00556DEE"/>
    <w:rsid w:val="00571491"/>
    <w:rsid w:val="005B0965"/>
    <w:rsid w:val="005E6025"/>
    <w:rsid w:val="0060008D"/>
    <w:rsid w:val="0062786F"/>
    <w:rsid w:val="0066719B"/>
    <w:rsid w:val="00671608"/>
    <w:rsid w:val="006C412D"/>
    <w:rsid w:val="006D56E6"/>
    <w:rsid w:val="006E79D0"/>
    <w:rsid w:val="0071647D"/>
    <w:rsid w:val="007219B6"/>
    <w:rsid w:val="0074233B"/>
    <w:rsid w:val="00756B71"/>
    <w:rsid w:val="0078101C"/>
    <w:rsid w:val="00783E32"/>
    <w:rsid w:val="00797AFD"/>
    <w:rsid w:val="007D0C08"/>
    <w:rsid w:val="00876514"/>
    <w:rsid w:val="0089561E"/>
    <w:rsid w:val="008B22DD"/>
    <w:rsid w:val="008D5771"/>
    <w:rsid w:val="008E1C7B"/>
    <w:rsid w:val="009348E8"/>
    <w:rsid w:val="00944C0D"/>
    <w:rsid w:val="009904DC"/>
    <w:rsid w:val="00994CF8"/>
    <w:rsid w:val="009A3194"/>
    <w:rsid w:val="00A82741"/>
    <w:rsid w:val="00AB0B88"/>
    <w:rsid w:val="00AD176A"/>
    <w:rsid w:val="00B5547C"/>
    <w:rsid w:val="00B76940"/>
    <w:rsid w:val="00BB161E"/>
    <w:rsid w:val="00BD4563"/>
    <w:rsid w:val="00BF1FD9"/>
    <w:rsid w:val="00BF2D52"/>
    <w:rsid w:val="00C40614"/>
    <w:rsid w:val="00CC4F05"/>
    <w:rsid w:val="00CD3C9F"/>
    <w:rsid w:val="00CE565F"/>
    <w:rsid w:val="00D05D23"/>
    <w:rsid w:val="00D3549B"/>
    <w:rsid w:val="00D50F32"/>
    <w:rsid w:val="00D57928"/>
    <w:rsid w:val="00D822F7"/>
    <w:rsid w:val="00DE5590"/>
    <w:rsid w:val="00E46AB6"/>
    <w:rsid w:val="00E772DA"/>
    <w:rsid w:val="00ED1416"/>
    <w:rsid w:val="00ED35FE"/>
    <w:rsid w:val="00F04870"/>
    <w:rsid w:val="00F13D4B"/>
    <w:rsid w:val="00F31ADB"/>
    <w:rsid w:val="00F747D3"/>
    <w:rsid w:val="00FA143E"/>
    <w:rsid w:val="00FC05EC"/>
  </w:rsids>
  <m:mathPr>
    <m:mathFont m:val="Cambria Math"/>
    <m:brkBin m:val="before"/>
    <m:brkBinSub m:val="--"/>
    <m:smallFrac m:val="0"/>
    <m:dispDef/>
    <m:lMargin m:val="0"/>
    <m:rMargin m:val="0"/>
    <m:defJc m:val="centerGroup"/>
    <m:wrapIndent m:val="1440"/>
    <m:intLim m:val="subSup"/>
    <m:naryLim m:val="undOvr"/>
  </m:mathPr>
  <w:themeFontLang w:val="en-US"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826C5"/>
  <w15:docId w15:val="{E3B20927-F94C-4FAC-B34B-FE6907B0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ug-C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90C"/>
    <w:pPr>
      <w:suppressAutoHyphens/>
    </w:pPr>
    <w:rPr>
      <w:sz w:val="28"/>
      <w:szCs w:val="28"/>
      <w:lang w:val="ru-RU"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шрифт абзаца6"/>
    <w:uiPriority w:val="99"/>
    <w:rsid w:val="0017590C"/>
  </w:style>
  <w:style w:type="character" w:customStyle="1" w:styleId="5">
    <w:name w:val="Основной шрифт абзаца5"/>
    <w:uiPriority w:val="99"/>
    <w:rsid w:val="0017590C"/>
  </w:style>
  <w:style w:type="character" w:customStyle="1" w:styleId="4">
    <w:name w:val="Основной шрифт абзаца4"/>
    <w:uiPriority w:val="99"/>
    <w:rsid w:val="0017590C"/>
  </w:style>
  <w:style w:type="character" w:customStyle="1" w:styleId="3">
    <w:name w:val="Основной шрифт абзаца3"/>
    <w:uiPriority w:val="99"/>
    <w:rsid w:val="0017590C"/>
  </w:style>
  <w:style w:type="character" w:customStyle="1" w:styleId="2">
    <w:name w:val="Основной шрифт абзаца2"/>
    <w:uiPriority w:val="99"/>
    <w:rsid w:val="0017590C"/>
  </w:style>
  <w:style w:type="character" w:customStyle="1" w:styleId="1">
    <w:name w:val="Основной шрифт абзаца1"/>
    <w:uiPriority w:val="99"/>
    <w:rsid w:val="0017590C"/>
  </w:style>
  <w:style w:type="character" w:styleId="a3">
    <w:name w:val="page number"/>
    <w:basedOn w:val="1"/>
    <w:uiPriority w:val="99"/>
    <w:rsid w:val="0017590C"/>
  </w:style>
  <w:style w:type="character" w:customStyle="1" w:styleId="rvts0">
    <w:name w:val="rvts0"/>
    <w:basedOn w:val="1"/>
    <w:uiPriority w:val="99"/>
    <w:rsid w:val="0017590C"/>
  </w:style>
  <w:style w:type="character" w:customStyle="1" w:styleId="a4">
    <w:name w:val="Верхний колонтитул Знак"/>
    <w:uiPriority w:val="99"/>
    <w:rsid w:val="0017590C"/>
    <w:rPr>
      <w:sz w:val="24"/>
      <w:szCs w:val="24"/>
      <w:lang w:eastAsia="zh-CN"/>
    </w:rPr>
  </w:style>
  <w:style w:type="paragraph" w:customStyle="1" w:styleId="a5">
    <w:name w:val="Заголовок"/>
    <w:basedOn w:val="a"/>
    <w:next w:val="a6"/>
    <w:uiPriority w:val="99"/>
    <w:rsid w:val="0017590C"/>
    <w:pPr>
      <w:keepNext/>
      <w:spacing w:before="240" w:after="120"/>
    </w:pPr>
  </w:style>
  <w:style w:type="paragraph" w:styleId="a6">
    <w:name w:val="Body Text"/>
    <w:basedOn w:val="a"/>
    <w:link w:val="a7"/>
    <w:uiPriority w:val="99"/>
    <w:rsid w:val="0017590C"/>
    <w:pPr>
      <w:spacing w:after="140" w:line="288" w:lineRule="auto"/>
    </w:pPr>
  </w:style>
  <w:style w:type="character" w:customStyle="1" w:styleId="a7">
    <w:name w:val="Основний текст Знак"/>
    <w:link w:val="a6"/>
    <w:uiPriority w:val="99"/>
    <w:semiHidden/>
    <w:locked/>
    <w:rsid w:val="00876514"/>
    <w:rPr>
      <w:sz w:val="28"/>
      <w:szCs w:val="28"/>
      <w:lang w:val="ru-RU" w:eastAsia="zh-CN"/>
    </w:rPr>
  </w:style>
  <w:style w:type="paragraph" w:styleId="a8">
    <w:name w:val="List"/>
    <w:basedOn w:val="a6"/>
    <w:uiPriority w:val="99"/>
    <w:rsid w:val="0017590C"/>
  </w:style>
  <w:style w:type="paragraph" w:styleId="a9">
    <w:name w:val="caption"/>
    <w:basedOn w:val="a"/>
    <w:uiPriority w:val="99"/>
    <w:qFormat/>
    <w:rsid w:val="0017590C"/>
    <w:pPr>
      <w:suppressLineNumbers/>
      <w:spacing w:before="120" w:after="120"/>
    </w:pPr>
    <w:rPr>
      <w:i/>
      <w:iCs/>
    </w:rPr>
  </w:style>
  <w:style w:type="paragraph" w:customStyle="1" w:styleId="60">
    <w:name w:val="Указатель6"/>
    <w:basedOn w:val="a"/>
    <w:uiPriority w:val="99"/>
    <w:rsid w:val="0017590C"/>
    <w:pPr>
      <w:suppressLineNumbers/>
    </w:pPr>
  </w:style>
  <w:style w:type="paragraph" w:customStyle="1" w:styleId="50">
    <w:name w:val="Название объекта5"/>
    <w:basedOn w:val="a"/>
    <w:uiPriority w:val="99"/>
    <w:rsid w:val="0017590C"/>
    <w:pPr>
      <w:suppressLineNumbers/>
      <w:spacing w:before="120" w:after="120"/>
    </w:pPr>
    <w:rPr>
      <w:i/>
      <w:iCs/>
    </w:rPr>
  </w:style>
  <w:style w:type="paragraph" w:customStyle="1" w:styleId="51">
    <w:name w:val="Указатель5"/>
    <w:basedOn w:val="a"/>
    <w:uiPriority w:val="99"/>
    <w:rsid w:val="0017590C"/>
    <w:pPr>
      <w:suppressLineNumbers/>
    </w:pPr>
  </w:style>
  <w:style w:type="paragraph" w:customStyle="1" w:styleId="40">
    <w:name w:val="Название объекта4"/>
    <w:basedOn w:val="a"/>
    <w:uiPriority w:val="99"/>
    <w:rsid w:val="0017590C"/>
    <w:pPr>
      <w:suppressLineNumbers/>
      <w:spacing w:before="120" w:after="120"/>
    </w:pPr>
    <w:rPr>
      <w:i/>
      <w:iCs/>
    </w:rPr>
  </w:style>
  <w:style w:type="paragraph" w:customStyle="1" w:styleId="41">
    <w:name w:val="Указатель4"/>
    <w:basedOn w:val="a"/>
    <w:uiPriority w:val="99"/>
    <w:rsid w:val="0017590C"/>
    <w:pPr>
      <w:suppressLineNumbers/>
    </w:pPr>
  </w:style>
  <w:style w:type="paragraph" w:customStyle="1" w:styleId="30">
    <w:name w:val="Название объекта3"/>
    <w:basedOn w:val="a"/>
    <w:uiPriority w:val="99"/>
    <w:rsid w:val="0017590C"/>
    <w:pPr>
      <w:suppressLineNumbers/>
      <w:spacing w:before="120" w:after="120"/>
    </w:pPr>
    <w:rPr>
      <w:i/>
      <w:iCs/>
    </w:rPr>
  </w:style>
  <w:style w:type="paragraph" w:customStyle="1" w:styleId="31">
    <w:name w:val="Указатель3"/>
    <w:basedOn w:val="a"/>
    <w:uiPriority w:val="99"/>
    <w:rsid w:val="0017590C"/>
    <w:pPr>
      <w:suppressLineNumbers/>
    </w:pPr>
  </w:style>
  <w:style w:type="paragraph" w:customStyle="1" w:styleId="20">
    <w:name w:val="Название объекта2"/>
    <w:basedOn w:val="a"/>
    <w:uiPriority w:val="99"/>
    <w:rsid w:val="0017590C"/>
    <w:pPr>
      <w:suppressLineNumbers/>
      <w:spacing w:before="120" w:after="120"/>
    </w:pPr>
    <w:rPr>
      <w:i/>
      <w:iCs/>
    </w:rPr>
  </w:style>
  <w:style w:type="paragraph" w:customStyle="1" w:styleId="21">
    <w:name w:val="Указатель2"/>
    <w:basedOn w:val="a"/>
    <w:uiPriority w:val="99"/>
    <w:rsid w:val="0017590C"/>
    <w:pPr>
      <w:suppressLineNumbers/>
    </w:pPr>
  </w:style>
  <w:style w:type="paragraph" w:customStyle="1" w:styleId="10">
    <w:name w:val="Название объекта1"/>
    <w:basedOn w:val="a"/>
    <w:uiPriority w:val="99"/>
    <w:rsid w:val="0017590C"/>
    <w:pPr>
      <w:suppressLineNumbers/>
      <w:spacing w:before="120" w:after="120"/>
    </w:pPr>
    <w:rPr>
      <w:i/>
      <w:iCs/>
    </w:rPr>
  </w:style>
  <w:style w:type="paragraph" w:customStyle="1" w:styleId="11">
    <w:name w:val="Указатель1"/>
    <w:basedOn w:val="a"/>
    <w:uiPriority w:val="99"/>
    <w:rsid w:val="0017590C"/>
    <w:pPr>
      <w:suppressLineNumbers/>
    </w:pPr>
  </w:style>
  <w:style w:type="paragraph" w:styleId="aa">
    <w:name w:val="header"/>
    <w:basedOn w:val="a"/>
    <w:link w:val="ab"/>
    <w:uiPriority w:val="99"/>
    <w:rsid w:val="0017590C"/>
    <w:pPr>
      <w:tabs>
        <w:tab w:val="center" w:pos="4677"/>
        <w:tab w:val="right" w:pos="9355"/>
      </w:tabs>
    </w:pPr>
  </w:style>
  <w:style w:type="character" w:customStyle="1" w:styleId="ab">
    <w:name w:val="Верхній колонтитул Знак"/>
    <w:link w:val="aa"/>
    <w:uiPriority w:val="99"/>
    <w:locked/>
    <w:rsid w:val="00CC4F05"/>
    <w:rPr>
      <w:sz w:val="24"/>
      <w:szCs w:val="24"/>
      <w:lang w:val="ru-RU" w:eastAsia="zh-CN"/>
    </w:rPr>
  </w:style>
  <w:style w:type="paragraph" w:customStyle="1" w:styleId="ac">
    <w:name w:val="Знак"/>
    <w:basedOn w:val="a"/>
    <w:uiPriority w:val="99"/>
    <w:rsid w:val="0017590C"/>
    <w:pPr>
      <w:suppressAutoHyphens w:val="0"/>
    </w:pPr>
    <w:rPr>
      <w:rFonts w:ascii="Peterburg" w:hAnsi="Peterburg" w:cs="Peterburg"/>
      <w:sz w:val="20"/>
      <w:szCs w:val="20"/>
      <w:lang w:val="en-US"/>
    </w:rPr>
  </w:style>
  <w:style w:type="paragraph" w:customStyle="1" w:styleId="ad">
    <w:name w:val="Содержимое таблицы"/>
    <w:basedOn w:val="a"/>
    <w:uiPriority w:val="99"/>
    <w:rsid w:val="0017590C"/>
    <w:pPr>
      <w:suppressLineNumbers/>
    </w:pPr>
  </w:style>
  <w:style w:type="paragraph" w:customStyle="1" w:styleId="ae">
    <w:name w:val="Заголовок таблицы"/>
    <w:basedOn w:val="ad"/>
    <w:uiPriority w:val="99"/>
    <w:rsid w:val="0017590C"/>
    <w:pPr>
      <w:jc w:val="center"/>
    </w:pPr>
    <w:rPr>
      <w:b/>
      <w:bCs/>
    </w:rPr>
  </w:style>
  <w:style w:type="paragraph" w:customStyle="1" w:styleId="af">
    <w:name w:val="Содержимое врезки"/>
    <w:basedOn w:val="a"/>
    <w:uiPriority w:val="99"/>
    <w:rsid w:val="0017590C"/>
  </w:style>
  <w:style w:type="paragraph" w:styleId="af0">
    <w:name w:val="footer"/>
    <w:basedOn w:val="a"/>
    <w:link w:val="af1"/>
    <w:uiPriority w:val="99"/>
    <w:rsid w:val="0017590C"/>
    <w:pPr>
      <w:tabs>
        <w:tab w:val="center" w:pos="4677"/>
        <w:tab w:val="right" w:pos="9355"/>
      </w:tabs>
    </w:pPr>
  </w:style>
  <w:style w:type="character" w:customStyle="1" w:styleId="af1">
    <w:name w:val="Нижній колонтитул Знак"/>
    <w:link w:val="af0"/>
    <w:uiPriority w:val="99"/>
    <w:semiHidden/>
    <w:locked/>
    <w:rsid w:val="00876514"/>
    <w:rPr>
      <w:sz w:val="28"/>
      <w:szCs w:val="28"/>
      <w:lang w:val="ru-RU" w:eastAsia="zh-CN"/>
    </w:rPr>
  </w:style>
  <w:style w:type="paragraph" w:styleId="af2">
    <w:name w:val="Normal (Web)"/>
    <w:basedOn w:val="a"/>
    <w:uiPriority w:val="99"/>
    <w:semiHidden/>
    <w:rsid w:val="0035723A"/>
    <w:pPr>
      <w:spacing w:before="280" w:after="2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0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5</Pages>
  <Words>7183</Words>
  <Characters>4095</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Додаток 1</vt:lpstr>
    </vt:vector>
  </TitlesOfParts>
  <Company>Microsoft</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mihalchuk.m</dc:creator>
  <cp:keywords/>
  <dc:description/>
  <cp:lastModifiedBy>Ірина Демидюк</cp:lastModifiedBy>
  <cp:revision>29</cp:revision>
  <cp:lastPrinted>2023-12-08T06:08:00Z</cp:lastPrinted>
  <dcterms:created xsi:type="dcterms:W3CDTF">2021-11-16T09:05:00Z</dcterms:created>
  <dcterms:modified xsi:type="dcterms:W3CDTF">2023-12-08T06:09:00Z</dcterms:modified>
</cp:coreProperties>
</file>