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ED53" w14:textId="77777777" w:rsidR="004218F7" w:rsidRPr="002652EC" w:rsidRDefault="00343AA0">
      <w:pPr>
        <w:pStyle w:val="a8"/>
        <w:tabs>
          <w:tab w:val="left" w:pos="4536"/>
        </w:tabs>
        <w:ind w:firstLine="570"/>
        <w:jc w:val="both"/>
        <w:rPr>
          <w:rFonts w:ascii="Times New Roman" w:hAnsi="Times New Roman"/>
          <w:sz w:val="28"/>
          <w:szCs w:val="28"/>
        </w:rPr>
      </w:pPr>
      <w:r>
        <w:tab/>
      </w:r>
      <w:r w:rsidR="002652EC">
        <w:rPr>
          <w:rFonts w:ascii="Times New Roman" w:hAnsi="Times New Roman"/>
          <w:sz w:val="28"/>
          <w:szCs w:val="28"/>
        </w:rPr>
        <w:t>ЗАТВЕРДЖЕНО</w:t>
      </w:r>
    </w:p>
    <w:p w14:paraId="0E824985" w14:textId="77777777" w:rsidR="004218F7" w:rsidRDefault="00343AA0">
      <w:pPr>
        <w:tabs>
          <w:tab w:val="left" w:pos="4536"/>
        </w:tabs>
        <w:jc w:val="both"/>
        <w:rPr>
          <w:rFonts w:ascii="Times New Roman" w:hAnsi="Times New Roman"/>
          <w:sz w:val="28"/>
          <w:szCs w:val="28"/>
        </w:rPr>
      </w:pPr>
      <w:r>
        <w:rPr>
          <w:rFonts w:ascii="Times New Roman" w:hAnsi="Times New Roman"/>
          <w:sz w:val="28"/>
          <w:szCs w:val="28"/>
        </w:rPr>
        <w:tab/>
      </w:r>
      <w:r w:rsidR="002652EC">
        <w:rPr>
          <w:rFonts w:ascii="Times New Roman" w:hAnsi="Times New Roman"/>
          <w:sz w:val="28"/>
          <w:szCs w:val="28"/>
        </w:rPr>
        <w:t>Р</w:t>
      </w:r>
      <w:r>
        <w:rPr>
          <w:rFonts w:ascii="Times New Roman" w:hAnsi="Times New Roman"/>
          <w:sz w:val="28"/>
          <w:szCs w:val="28"/>
        </w:rPr>
        <w:t>озпорядження міського голови</w:t>
      </w:r>
    </w:p>
    <w:p w14:paraId="374B27EB" w14:textId="77777777" w:rsidR="004218F7" w:rsidRDefault="00343AA0">
      <w:pPr>
        <w:tabs>
          <w:tab w:val="left" w:pos="4536"/>
        </w:tabs>
        <w:jc w:val="both"/>
        <w:rPr>
          <w:rFonts w:ascii="Times New Roman" w:hAnsi="Times New Roman"/>
          <w:sz w:val="28"/>
          <w:szCs w:val="28"/>
        </w:rPr>
      </w:pPr>
      <w:r>
        <w:rPr>
          <w:rFonts w:ascii="Times New Roman" w:hAnsi="Times New Roman"/>
          <w:sz w:val="28"/>
          <w:szCs w:val="28"/>
        </w:rPr>
        <w:tab/>
        <w:t>___________________№______</w:t>
      </w:r>
      <w:r w:rsidR="002652EC">
        <w:rPr>
          <w:rFonts w:ascii="Times New Roman" w:hAnsi="Times New Roman"/>
          <w:sz w:val="28"/>
          <w:szCs w:val="28"/>
        </w:rPr>
        <w:t>_</w:t>
      </w:r>
    </w:p>
    <w:p w14:paraId="5947297A" w14:textId="77777777" w:rsidR="004218F7" w:rsidRDefault="004218F7">
      <w:pPr>
        <w:pStyle w:val="a8"/>
        <w:ind w:firstLine="570"/>
        <w:jc w:val="both"/>
        <w:rPr>
          <w:b/>
          <w:bCs/>
          <w:sz w:val="28"/>
          <w:szCs w:val="28"/>
        </w:rPr>
      </w:pPr>
    </w:p>
    <w:p w14:paraId="1A0F15A0" w14:textId="77777777" w:rsidR="002652EC" w:rsidRDefault="002652EC">
      <w:pPr>
        <w:pStyle w:val="a8"/>
        <w:ind w:firstLine="570"/>
        <w:jc w:val="center"/>
        <w:rPr>
          <w:rFonts w:ascii="Times New Roman" w:hAnsi="Times New Roman"/>
          <w:b/>
          <w:bCs/>
          <w:sz w:val="28"/>
          <w:szCs w:val="28"/>
        </w:rPr>
      </w:pPr>
      <w:bookmarkStart w:id="0" w:name="_gjdgxs"/>
      <w:bookmarkEnd w:id="0"/>
    </w:p>
    <w:p w14:paraId="4FBD489B" w14:textId="77777777" w:rsidR="002652EC" w:rsidRDefault="002652EC">
      <w:pPr>
        <w:pStyle w:val="a8"/>
        <w:ind w:firstLine="570"/>
        <w:jc w:val="center"/>
        <w:rPr>
          <w:rFonts w:ascii="Times New Roman" w:hAnsi="Times New Roman"/>
          <w:b/>
          <w:bCs/>
          <w:sz w:val="28"/>
          <w:szCs w:val="28"/>
        </w:rPr>
      </w:pPr>
    </w:p>
    <w:p w14:paraId="2B9745F7" w14:textId="77777777" w:rsidR="00DC7937" w:rsidRDefault="00DC7937" w:rsidP="00DC7937">
      <w:pPr>
        <w:pStyle w:val="LO-normal"/>
      </w:pPr>
    </w:p>
    <w:p w14:paraId="6563DE88" w14:textId="77777777" w:rsidR="00DC7937" w:rsidRDefault="00DC7937" w:rsidP="00DC7937">
      <w:pPr>
        <w:pStyle w:val="LO-normal"/>
      </w:pPr>
    </w:p>
    <w:p w14:paraId="435D0463" w14:textId="77777777" w:rsidR="00DC7937" w:rsidRPr="00DC7937" w:rsidRDefault="00DC7937" w:rsidP="00DC7937">
      <w:pPr>
        <w:pStyle w:val="LO-normal"/>
      </w:pPr>
    </w:p>
    <w:p w14:paraId="627E22E7" w14:textId="77777777" w:rsidR="00DC7937" w:rsidRDefault="00DC7937">
      <w:pPr>
        <w:pStyle w:val="a8"/>
        <w:ind w:firstLine="570"/>
        <w:jc w:val="center"/>
        <w:rPr>
          <w:rFonts w:ascii="Times New Roman" w:hAnsi="Times New Roman"/>
          <w:b/>
          <w:bCs/>
          <w:sz w:val="28"/>
          <w:szCs w:val="28"/>
        </w:rPr>
      </w:pPr>
    </w:p>
    <w:p w14:paraId="1C0DE910" w14:textId="77777777" w:rsidR="00DC7937" w:rsidRDefault="00DC7937">
      <w:pPr>
        <w:pStyle w:val="a8"/>
        <w:ind w:firstLine="570"/>
        <w:jc w:val="center"/>
        <w:rPr>
          <w:rFonts w:ascii="Times New Roman" w:hAnsi="Times New Roman"/>
          <w:b/>
          <w:bCs/>
          <w:sz w:val="28"/>
          <w:szCs w:val="28"/>
        </w:rPr>
      </w:pPr>
    </w:p>
    <w:p w14:paraId="26DF08D0" w14:textId="77777777" w:rsidR="00F02555" w:rsidRDefault="00F02555" w:rsidP="00F02555">
      <w:pPr>
        <w:pStyle w:val="LO-normal"/>
        <w:ind w:firstLine="570"/>
        <w:jc w:val="center"/>
        <w:rPr>
          <w:rFonts w:ascii="Times New Roman" w:hAnsi="Times New Roman"/>
          <w:b/>
          <w:bCs/>
          <w:sz w:val="28"/>
          <w:szCs w:val="28"/>
        </w:rPr>
      </w:pPr>
      <w:bookmarkStart w:id="1" w:name="docs-internal-guid-c63d56d6-7fff-d84a-e9"/>
      <w:bookmarkEnd w:id="1"/>
      <w:r>
        <w:rPr>
          <w:rFonts w:ascii="Times New Roman" w:hAnsi="Times New Roman"/>
          <w:b/>
          <w:bCs/>
          <w:sz w:val="28"/>
          <w:szCs w:val="28"/>
        </w:rPr>
        <w:t>ЗВІТ</w:t>
      </w:r>
    </w:p>
    <w:p w14:paraId="6DA73FD6" w14:textId="34D69356" w:rsidR="004218F7" w:rsidRPr="00F02555" w:rsidRDefault="00F02555" w:rsidP="00F02555">
      <w:pPr>
        <w:pStyle w:val="LO-normal"/>
        <w:ind w:firstLine="570"/>
        <w:jc w:val="center"/>
        <w:rPr>
          <w:rFonts w:ascii="Times New Roman" w:hAnsi="Times New Roman"/>
          <w:b/>
          <w:bCs/>
          <w:sz w:val="28"/>
          <w:szCs w:val="28"/>
        </w:rPr>
      </w:pPr>
      <w:r w:rsidRPr="00F02555">
        <w:rPr>
          <w:rFonts w:ascii="Times New Roman" w:hAnsi="Times New Roman"/>
          <w:b/>
          <w:bCs/>
          <w:color w:val="000000"/>
          <w:sz w:val="28"/>
          <w:szCs w:val="28"/>
        </w:rPr>
        <w:t>про проведення інформаційного аудиту у виконавчих органах Луцької міської ради у 2023 році</w:t>
      </w:r>
    </w:p>
    <w:p w14:paraId="4448E582" w14:textId="77777777" w:rsidR="00DC7937" w:rsidRPr="00F02555" w:rsidRDefault="00DC7937">
      <w:pPr>
        <w:pStyle w:val="LO-normal"/>
        <w:spacing w:line="240" w:lineRule="auto"/>
        <w:ind w:firstLine="567"/>
        <w:jc w:val="both"/>
        <w:rPr>
          <w:rFonts w:ascii="Times New Roman" w:hAnsi="Times New Roman"/>
          <w:b/>
          <w:bCs/>
          <w:sz w:val="28"/>
          <w:szCs w:val="28"/>
        </w:rPr>
      </w:pPr>
    </w:p>
    <w:p w14:paraId="3B99944D" w14:textId="77777777" w:rsidR="00DC7937" w:rsidRDefault="00DC7937">
      <w:pPr>
        <w:pStyle w:val="LO-normal"/>
        <w:spacing w:line="240" w:lineRule="auto"/>
        <w:ind w:firstLine="567"/>
        <w:jc w:val="both"/>
        <w:rPr>
          <w:rFonts w:ascii="Times New Roman" w:hAnsi="Times New Roman"/>
          <w:b/>
          <w:sz w:val="28"/>
          <w:szCs w:val="28"/>
        </w:rPr>
      </w:pPr>
    </w:p>
    <w:p w14:paraId="0DDB3347" w14:textId="77777777" w:rsidR="00DC7937" w:rsidRDefault="00DC7937">
      <w:pPr>
        <w:pStyle w:val="LO-normal"/>
        <w:spacing w:line="240" w:lineRule="auto"/>
        <w:ind w:firstLine="567"/>
        <w:jc w:val="both"/>
        <w:rPr>
          <w:rFonts w:ascii="Times New Roman" w:hAnsi="Times New Roman"/>
          <w:b/>
          <w:sz w:val="28"/>
          <w:szCs w:val="28"/>
        </w:rPr>
      </w:pPr>
    </w:p>
    <w:p w14:paraId="2D4AF473" w14:textId="77777777" w:rsidR="00DC7937" w:rsidRDefault="00DC7937">
      <w:pPr>
        <w:pStyle w:val="LO-normal"/>
        <w:spacing w:line="240" w:lineRule="auto"/>
        <w:ind w:firstLine="567"/>
        <w:jc w:val="both"/>
        <w:rPr>
          <w:rFonts w:ascii="Times New Roman" w:hAnsi="Times New Roman"/>
          <w:b/>
          <w:sz w:val="28"/>
          <w:szCs w:val="28"/>
        </w:rPr>
      </w:pPr>
    </w:p>
    <w:p w14:paraId="2F90A876" w14:textId="77777777" w:rsidR="00DC7937" w:rsidRDefault="00DC7937">
      <w:pPr>
        <w:pStyle w:val="LO-normal"/>
        <w:spacing w:line="240" w:lineRule="auto"/>
        <w:ind w:firstLine="567"/>
        <w:jc w:val="both"/>
        <w:rPr>
          <w:rFonts w:ascii="Times New Roman" w:hAnsi="Times New Roman"/>
          <w:b/>
          <w:sz w:val="28"/>
          <w:szCs w:val="28"/>
        </w:rPr>
      </w:pPr>
    </w:p>
    <w:p w14:paraId="5B9B71AF" w14:textId="77777777" w:rsidR="00DC7937" w:rsidRDefault="00DC7937">
      <w:pPr>
        <w:pStyle w:val="LO-normal"/>
        <w:spacing w:line="240" w:lineRule="auto"/>
        <w:ind w:firstLine="567"/>
        <w:jc w:val="both"/>
        <w:rPr>
          <w:rFonts w:ascii="Times New Roman" w:hAnsi="Times New Roman"/>
          <w:b/>
          <w:sz w:val="28"/>
          <w:szCs w:val="28"/>
        </w:rPr>
      </w:pPr>
    </w:p>
    <w:p w14:paraId="756536F7" w14:textId="77777777" w:rsidR="00DC7937" w:rsidRDefault="00DC7937">
      <w:pPr>
        <w:pStyle w:val="LO-normal"/>
        <w:spacing w:line="240" w:lineRule="auto"/>
        <w:ind w:firstLine="567"/>
        <w:jc w:val="both"/>
        <w:rPr>
          <w:rFonts w:ascii="Times New Roman" w:hAnsi="Times New Roman"/>
          <w:b/>
          <w:sz w:val="28"/>
          <w:szCs w:val="28"/>
        </w:rPr>
      </w:pPr>
    </w:p>
    <w:p w14:paraId="46FA8D41" w14:textId="77777777" w:rsidR="00DC7937" w:rsidRDefault="00DC7937">
      <w:pPr>
        <w:pStyle w:val="LO-normal"/>
        <w:spacing w:line="240" w:lineRule="auto"/>
        <w:ind w:firstLine="567"/>
        <w:jc w:val="both"/>
        <w:rPr>
          <w:rFonts w:ascii="Times New Roman" w:hAnsi="Times New Roman"/>
          <w:b/>
          <w:sz w:val="28"/>
          <w:szCs w:val="28"/>
        </w:rPr>
      </w:pPr>
    </w:p>
    <w:p w14:paraId="1509C345" w14:textId="77777777" w:rsidR="00DC7937" w:rsidRDefault="00DC7937">
      <w:pPr>
        <w:pStyle w:val="LO-normal"/>
        <w:spacing w:line="240" w:lineRule="auto"/>
        <w:ind w:firstLine="567"/>
        <w:jc w:val="both"/>
        <w:rPr>
          <w:rFonts w:ascii="Times New Roman" w:hAnsi="Times New Roman"/>
          <w:b/>
          <w:sz w:val="28"/>
          <w:szCs w:val="28"/>
        </w:rPr>
      </w:pPr>
    </w:p>
    <w:p w14:paraId="3294DA93" w14:textId="77777777" w:rsidR="00DC7937" w:rsidRDefault="00DC7937">
      <w:pPr>
        <w:pStyle w:val="LO-normal"/>
        <w:spacing w:line="240" w:lineRule="auto"/>
        <w:ind w:firstLine="567"/>
        <w:jc w:val="both"/>
        <w:rPr>
          <w:rFonts w:ascii="Times New Roman" w:hAnsi="Times New Roman"/>
          <w:b/>
          <w:sz w:val="28"/>
          <w:szCs w:val="28"/>
        </w:rPr>
      </w:pPr>
    </w:p>
    <w:p w14:paraId="13920F33" w14:textId="77777777" w:rsidR="00DC7937" w:rsidRDefault="00DC7937">
      <w:pPr>
        <w:pStyle w:val="LO-normal"/>
        <w:spacing w:line="240" w:lineRule="auto"/>
        <w:ind w:firstLine="567"/>
        <w:jc w:val="both"/>
        <w:rPr>
          <w:rFonts w:ascii="Times New Roman" w:hAnsi="Times New Roman"/>
          <w:b/>
          <w:sz w:val="28"/>
          <w:szCs w:val="28"/>
        </w:rPr>
      </w:pPr>
    </w:p>
    <w:p w14:paraId="655DCA2D" w14:textId="77777777" w:rsidR="00DC7937" w:rsidRDefault="00DC7937">
      <w:pPr>
        <w:pStyle w:val="LO-normal"/>
        <w:spacing w:line="240" w:lineRule="auto"/>
        <w:ind w:firstLine="567"/>
        <w:jc w:val="both"/>
        <w:rPr>
          <w:rFonts w:ascii="Times New Roman" w:hAnsi="Times New Roman"/>
          <w:b/>
          <w:sz w:val="28"/>
          <w:szCs w:val="28"/>
        </w:rPr>
      </w:pPr>
    </w:p>
    <w:p w14:paraId="5A221875" w14:textId="77777777" w:rsidR="00DC7937" w:rsidRDefault="00DC7937">
      <w:pPr>
        <w:pStyle w:val="LO-normal"/>
        <w:spacing w:line="240" w:lineRule="auto"/>
        <w:ind w:firstLine="567"/>
        <w:jc w:val="both"/>
        <w:rPr>
          <w:rFonts w:ascii="Times New Roman" w:hAnsi="Times New Roman"/>
          <w:b/>
          <w:sz w:val="28"/>
          <w:szCs w:val="28"/>
        </w:rPr>
      </w:pPr>
    </w:p>
    <w:p w14:paraId="691120DC" w14:textId="77777777" w:rsidR="00DC7937" w:rsidRDefault="00DC7937">
      <w:pPr>
        <w:pStyle w:val="LO-normal"/>
        <w:spacing w:line="240" w:lineRule="auto"/>
        <w:ind w:firstLine="567"/>
        <w:jc w:val="both"/>
        <w:rPr>
          <w:rFonts w:ascii="Times New Roman" w:hAnsi="Times New Roman"/>
          <w:b/>
          <w:sz w:val="28"/>
          <w:szCs w:val="28"/>
        </w:rPr>
      </w:pPr>
    </w:p>
    <w:p w14:paraId="51268863" w14:textId="77777777" w:rsidR="00DC7937" w:rsidRDefault="00DC7937">
      <w:pPr>
        <w:pStyle w:val="LO-normal"/>
        <w:spacing w:line="240" w:lineRule="auto"/>
        <w:ind w:firstLine="567"/>
        <w:jc w:val="both"/>
        <w:rPr>
          <w:rFonts w:ascii="Times New Roman" w:hAnsi="Times New Roman"/>
          <w:b/>
          <w:sz w:val="28"/>
          <w:szCs w:val="28"/>
        </w:rPr>
      </w:pPr>
    </w:p>
    <w:p w14:paraId="4E4B3074" w14:textId="77777777" w:rsidR="00DC7937" w:rsidRDefault="00DC7937">
      <w:pPr>
        <w:pStyle w:val="LO-normal"/>
        <w:spacing w:line="240" w:lineRule="auto"/>
        <w:ind w:firstLine="567"/>
        <w:jc w:val="both"/>
        <w:rPr>
          <w:rFonts w:ascii="Times New Roman" w:hAnsi="Times New Roman"/>
          <w:b/>
          <w:sz w:val="28"/>
          <w:szCs w:val="28"/>
        </w:rPr>
      </w:pPr>
    </w:p>
    <w:p w14:paraId="358EC0F6" w14:textId="77777777" w:rsidR="00DC7937" w:rsidRDefault="00DC7937">
      <w:pPr>
        <w:pStyle w:val="LO-normal"/>
        <w:spacing w:line="240" w:lineRule="auto"/>
        <w:ind w:firstLine="567"/>
        <w:jc w:val="both"/>
        <w:rPr>
          <w:rFonts w:ascii="Times New Roman" w:hAnsi="Times New Roman"/>
          <w:b/>
          <w:sz w:val="28"/>
          <w:szCs w:val="28"/>
        </w:rPr>
      </w:pPr>
    </w:p>
    <w:p w14:paraId="408D69A5" w14:textId="77777777" w:rsidR="00DC7937" w:rsidRDefault="00DC7937">
      <w:pPr>
        <w:pStyle w:val="LO-normal"/>
        <w:spacing w:line="240" w:lineRule="auto"/>
        <w:ind w:firstLine="567"/>
        <w:jc w:val="both"/>
        <w:rPr>
          <w:rFonts w:ascii="Times New Roman" w:hAnsi="Times New Roman"/>
          <w:b/>
          <w:sz w:val="28"/>
          <w:szCs w:val="28"/>
        </w:rPr>
      </w:pPr>
    </w:p>
    <w:p w14:paraId="0C1AB556" w14:textId="77777777" w:rsidR="00DC7937" w:rsidRDefault="00DC7937">
      <w:pPr>
        <w:pStyle w:val="LO-normal"/>
        <w:spacing w:line="240" w:lineRule="auto"/>
        <w:ind w:firstLine="567"/>
        <w:jc w:val="both"/>
        <w:rPr>
          <w:rFonts w:ascii="Times New Roman" w:hAnsi="Times New Roman"/>
          <w:b/>
          <w:sz w:val="28"/>
          <w:szCs w:val="28"/>
        </w:rPr>
      </w:pPr>
    </w:p>
    <w:p w14:paraId="77AB6846" w14:textId="77777777" w:rsidR="00DC7937" w:rsidRDefault="00DC7937">
      <w:pPr>
        <w:pStyle w:val="LO-normal"/>
        <w:spacing w:line="240" w:lineRule="auto"/>
        <w:ind w:firstLine="567"/>
        <w:jc w:val="both"/>
        <w:rPr>
          <w:rFonts w:ascii="Times New Roman" w:hAnsi="Times New Roman"/>
          <w:b/>
          <w:sz w:val="28"/>
          <w:szCs w:val="28"/>
        </w:rPr>
      </w:pPr>
    </w:p>
    <w:p w14:paraId="05CC42F0" w14:textId="77777777" w:rsidR="00DC7937" w:rsidRDefault="00DC7937">
      <w:pPr>
        <w:pStyle w:val="LO-normal"/>
        <w:spacing w:line="240" w:lineRule="auto"/>
        <w:ind w:firstLine="567"/>
        <w:jc w:val="both"/>
        <w:rPr>
          <w:rFonts w:ascii="Times New Roman" w:hAnsi="Times New Roman"/>
          <w:b/>
          <w:sz w:val="28"/>
          <w:szCs w:val="28"/>
        </w:rPr>
      </w:pPr>
    </w:p>
    <w:p w14:paraId="0830AE42" w14:textId="77777777" w:rsidR="00DC7937" w:rsidRDefault="00DC7937">
      <w:pPr>
        <w:pStyle w:val="LO-normal"/>
        <w:spacing w:line="240" w:lineRule="auto"/>
        <w:ind w:firstLine="567"/>
        <w:jc w:val="both"/>
        <w:rPr>
          <w:rFonts w:ascii="Times New Roman" w:hAnsi="Times New Roman"/>
          <w:b/>
          <w:sz w:val="28"/>
          <w:szCs w:val="28"/>
        </w:rPr>
      </w:pPr>
    </w:p>
    <w:p w14:paraId="4E99CEE0" w14:textId="77777777" w:rsidR="00DC7937" w:rsidRDefault="00DC7937">
      <w:pPr>
        <w:pStyle w:val="LO-normal"/>
        <w:spacing w:line="240" w:lineRule="auto"/>
        <w:ind w:firstLine="567"/>
        <w:jc w:val="both"/>
        <w:rPr>
          <w:rFonts w:ascii="Times New Roman" w:hAnsi="Times New Roman"/>
          <w:b/>
          <w:sz w:val="28"/>
          <w:szCs w:val="28"/>
        </w:rPr>
      </w:pPr>
    </w:p>
    <w:p w14:paraId="7DA24A5A" w14:textId="77777777" w:rsidR="00DC7937" w:rsidRDefault="00DC7937">
      <w:pPr>
        <w:pStyle w:val="LO-normal"/>
        <w:spacing w:line="240" w:lineRule="auto"/>
        <w:ind w:firstLine="567"/>
        <w:jc w:val="both"/>
        <w:rPr>
          <w:rFonts w:ascii="Times New Roman" w:hAnsi="Times New Roman"/>
          <w:b/>
          <w:sz w:val="28"/>
          <w:szCs w:val="28"/>
        </w:rPr>
      </w:pPr>
    </w:p>
    <w:p w14:paraId="560B5CE0" w14:textId="77777777" w:rsidR="00DC7937" w:rsidRDefault="00DC7937">
      <w:pPr>
        <w:pStyle w:val="LO-normal"/>
        <w:spacing w:line="240" w:lineRule="auto"/>
        <w:ind w:firstLine="567"/>
        <w:jc w:val="both"/>
        <w:rPr>
          <w:rFonts w:ascii="Times New Roman" w:hAnsi="Times New Roman"/>
          <w:b/>
          <w:sz w:val="28"/>
          <w:szCs w:val="28"/>
        </w:rPr>
      </w:pPr>
    </w:p>
    <w:p w14:paraId="0CF6D2B9" w14:textId="77777777" w:rsidR="00DC7937" w:rsidRDefault="00DC7937">
      <w:pPr>
        <w:pStyle w:val="LO-normal"/>
        <w:spacing w:line="240" w:lineRule="auto"/>
        <w:ind w:firstLine="567"/>
        <w:jc w:val="both"/>
        <w:rPr>
          <w:rFonts w:ascii="Times New Roman" w:hAnsi="Times New Roman"/>
          <w:b/>
          <w:sz w:val="28"/>
          <w:szCs w:val="28"/>
        </w:rPr>
      </w:pPr>
    </w:p>
    <w:p w14:paraId="73FEB269" w14:textId="77777777" w:rsidR="00DC7937" w:rsidRDefault="00DC7937">
      <w:pPr>
        <w:pStyle w:val="LO-normal"/>
        <w:spacing w:line="240" w:lineRule="auto"/>
        <w:ind w:firstLine="567"/>
        <w:jc w:val="both"/>
        <w:rPr>
          <w:rFonts w:ascii="Times New Roman" w:hAnsi="Times New Roman"/>
          <w:b/>
          <w:sz w:val="28"/>
          <w:szCs w:val="28"/>
        </w:rPr>
      </w:pPr>
    </w:p>
    <w:p w14:paraId="0D0F509F" w14:textId="77777777" w:rsidR="00DC7937" w:rsidRDefault="00DC7937">
      <w:pPr>
        <w:pStyle w:val="LO-normal"/>
        <w:spacing w:line="240" w:lineRule="auto"/>
        <w:ind w:firstLine="567"/>
        <w:jc w:val="both"/>
        <w:rPr>
          <w:rFonts w:ascii="Times New Roman" w:hAnsi="Times New Roman"/>
          <w:b/>
          <w:sz w:val="28"/>
          <w:szCs w:val="28"/>
        </w:rPr>
      </w:pPr>
    </w:p>
    <w:p w14:paraId="1F949B96" w14:textId="77777777" w:rsidR="00DB0B92" w:rsidRDefault="00DB0B92">
      <w:pPr>
        <w:pStyle w:val="LO-normal"/>
        <w:spacing w:line="240" w:lineRule="auto"/>
        <w:ind w:firstLine="567"/>
        <w:jc w:val="both"/>
        <w:rPr>
          <w:rFonts w:ascii="Times New Roman" w:hAnsi="Times New Roman"/>
          <w:b/>
          <w:sz w:val="28"/>
          <w:szCs w:val="28"/>
        </w:rPr>
      </w:pPr>
    </w:p>
    <w:p w14:paraId="14E4E208" w14:textId="77777777" w:rsidR="00A429A7" w:rsidRDefault="00A429A7">
      <w:pPr>
        <w:pStyle w:val="LO-normal"/>
        <w:spacing w:line="240" w:lineRule="auto"/>
        <w:ind w:firstLine="567"/>
        <w:jc w:val="both"/>
        <w:rPr>
          <w:rFonts w:ascii="Times New Roman" w:hAnsi="Times New Roman"/>
          <w:b/>
          <w:sz w:val="28"/>
          <w:szCs w:val="28"/>
        </w:rPr>
      </w:pPr>
    </w:p>
    <w:p w14:paraId="23218955" w14:textId="6EFDAD0E"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b/>
          <w:sz w:val="28"/>
          <w:szCs w:val="28"/>
        </w:rPr>
        <w:lastRenderedPageBreak/>
        <w:t>Зміст</w:t>
      </w:r>
    </w:p>
    <w:p w14:paraId="589E526D" w14:textId="77777777" w:rsidR="004218F7" w:rsidRDefault="004218F7">
      <w:pPr>
        <w:pStyle w:val="LO-normal"/>
        <w:spacing w:line="240" w:lineRule="auto"/>
        <w:ind w:firstLine="570"/>
        <w:jc w:val="both"/>
        <w:rPr>
          <w:rFonts w:ascii="Times New Roman" w:hAnsi="Times New Roman"/>
          <w:sz w:val="28"/>
          <w:szCs w:val="28"/>
        </w:rPr>
      </w:pPr>
    </w:p>
    <w:p w14:paraId="4CCD038D" w14:textId="5B3128D4" w:rsidR="005B1451" w:rsidRDefault="00AF6458" w:rsidP="005B1451">
      <w:pPr>
        <w:pStyle w:val="20"/>
        <w:ind w:left="0"/>
        <w:rPr>
          <w:rFonts w:asciiTheme="minorHAnsi" w:eastAsiaTheme="minorEastAsia" w:hAnsiTheme="minorHAnsi" w:cstheme="minorBidi"/>
          <w:noProof/>
          <w:sz w:val="22"/>
          <w:lang w:eastAsia="uk-UA" w:bidi="ar-SA"/>
        </w:rPr>
      </w:pPr>
      <w:r>
        <w:fldChar w:fldCharType="begin"/>
      </w:r>
      <w:r w:rsidR="00343AA0">
        <w:rPr>
          <w:rStyle w:val="af8"/>
        </w:rPr>
        <w:instrText xml:space="preserve"> TOC \o "1-9" \t "Заголовок 1,1,Заголовок 2,2,Заголовок 3,3,Заголовок 4,4,Заголовок 5,5,Заголовок 6,6" \h</w:instrText>
      </w:r>
      <w:r>
        <w:rPr>
          <w:rStyle w:val="af8"/>
        </w:rPr>
        <w:fldChar w:fldCharType="separate"/>
      </w:r>
      <w:hyperlink w:anchor="_Toc152580048" w:history="1">
        <w:r w:rsidR="005B1451" w:rsidRPr="00E65BBA">
          <w:rPr>
            <w:rStyle w:val="af7"/>
            <w:b/>
            <w:noProof/>
          </w:rPr>
          <w:t>Вступ</w:t>
        </w:r>
        <w:r w:rsidR="005B1451">
          <w:rPr>
            <w:noProof/>
          </w:rPr>
          <w:tab/>
        </w:r>
      </w:hyperlink>
      <w:r w:rsidR="00844555">
        <w:rPr>
          <w:noProof/>
        </w:rPr>
        <w:t>3</w:t>
      </w:r>
    </w:p>
    <w:p w14:paraId="700E1DE6" w14:textId="1E17BDFE" w:rsidR="005B1451" w:rsidRDefault="00000000" w:rsidP="005B1451">
      <w:pPr>
        <w:pStyle w:val="20"/>
        <w:ind w:left="0"/>
        <w:rPr>
          <w:rFonts w:asciiTheme="minorHAnsi" w:eastAsiaTheme="minorEastAsia" w:hAnsiTheme="minorHAnsi" w:cstheme="minorBidi"/>
          <w:noProof/>
          <w:sz w:val="22"/>
          <w:lang w:eastAsia="uk-UA" w:bidi="ar-SA"/>
        </w:rPr>
      </w:pPr>
      <w:hyperlink w:anchor="_Toc152580049" w:history="1">
        <w:r w:rsidR="005B1451" w:rsidRPr="00E65BBA">
          <w:rPr>
            <w:rStyle w:val="af7"/>
            <w:b/>
            <w:noProof/>
          </w:rPr>
          <w:t>Аналіз нормативно</w:t>
        </w:r>
        <w:r w:rsidR="0003792B">
          <w:rPr>
            <w:rStyle w:val="af7"/>
            <w:b/>
            <w:noProof/>
          </w:rPr>
          <w:t>-</w:t>
        </w:r>
        <w:r w:rsidR="005B1451" w:rsidRPr="00E65BBA">
          <w:rPr>
            <w:rStyle w:val="af7"/>
            <w:b/>
            <w:noProof/>
          </w:rPr>
          <w:t>правової бази</w:t>
        </w:r>
        <w:r w:rsidR="005B1451">
          <w:rPr>
            <w:noProof/>
          </w:rPr>
          <w:tab/>
        </w:r>
      </w:hyperlink>
      <w:r w:rsidR="00844555">
        <w:rPr>
          <w:noProof/>
        </w:rPr>
        <w:t>4</w:t>
      </w:r>
    </w:p>
    <w:p w14:paraId="689DED0C" w14:textId="2FFB95EA" w:rsidR="005B1451" w:rsidRDefault="00000000" w:rsidP="005B1451">
      <w:pPr>
        <w:pStyle w:val="20"/>
        <w:ind w:left="0"/>
        <w:rPr>
          <w:rFonts w:asciiTheme="minorHAnsi" w:eastAsiaTheme="minorEastAsia" w:hAnsiTheme="minorHAnsi" w:cstheme="minorBidi"/>
          <w:noProof/>
          <w:sz w:val="22"/>
          <w:lang w:eastAsia="uk-UA" w:bidi="ar-SA"/>
        </w:rPr>
      </w:pPr>
      <w:hyperlink w:anchor="_Toc152580050" w:history="1">
        <w:r w:rsidR="005B1451" w:rsidRPr="00E65BBA">
          <w:rPr>
            <w:rStyle w:val="af7"/>
            <w:b/>
            <w:noProof/>
          </w:rPr>
          <w:t>Аналіз стану оприлюднення відкритих даних</w:t>
        </w:r>
        <w:r w:rsidR="005B1451">
          <w:rPr>
            <w:noProof/>
          </w:rPr>
          <w:tab/>
        </w:r>
        <w:r w:rsidR="00844555">
          <w:rPr>
            <w:noProof/>
          </w:rPr>
          <w:t>6</w:t>
        </w:r>
      </w:hyperlink>
    </w:p>
    <w:p w14:paraId="0D9BE62A" w14:textId="2D980CF8" w:rsidR="005B1451" w:rsidRDefault="00000000" w:rsidP="005B1451">
      <w:pPr>
        <w:pStyle w:val="30"/>
        <w:tabs>
          <w:tab w:val="clear" w:pos="8785"/>
          <w:tab w:val="right" w:leader="dot" w:pos="9356"/>
        </w:tabs>
        <w:ind w:left="0"/>
        <w:rPr>
          <w:rFonts w:asciiTheme="minorHAnsi" w:eastAsiaTheme="minorEastAsia" w:hAnsiTheme="minorHAnsi" w:cstheme="minorBidi"/>
          <w:noProof/>
          <w:sz w:val="22"/>
          <w:lang w:eastAsia="uk-UA" w:bidi="ar-SA"/>
        </w:rPr>
      </w:pPr>
      <w:hyperlink w:anchor="_Toc152580051" w:history="1">
        <w:r w:rsidR="005B1451" w:rsidRPr="00E65BBA">
          <w:rPr>
            <w:rStyle w:val="af7"/>
            <w:b/>
            <w:noProof/>
          </w:rPr>
          <w:t>Аналіз інформаційних сервісів</w:t>
        </w:r>
        <w:r w:rsidR="005B1451">
          <w:rPr>
            <w:noProof/>
          </w:rPr>
          <w:tab/>
        </w:r>
        <w:r w:rsidR="00844555">
          <w:rPr>
            <w:noProof/>
          </w:rPr>
          <w:t>8</w:t>
        </w:r>
      </w:hyperlink>
    </w:p>
    <w:p w14:paraId="30D995F3" w14:textId="6975AC38" w:rsidR="005B1451" w:rsidRDefault="00000000" w:rsidP="005B1451">
      <w:pPr>
        <w:pStyle w:val="30"/>
        <w:tabs>
          <w:tab w:val="clear" w:pos="8785"/>
          <w:tab w:val="right" w:leader="dot" w:pos="9356"/>
        </w:tabs>
        <w:ind w:left="0"/>
        <w:rPr>
          <w:rFonts w:asciiTheme="minorHAnsi" w:eastAsiaTheme="minorEastAsia" w:hAnsiTheme="minorHAnsi" w:cstheme="minorBidi"/>
          <w:noProof/>
          <w:sz w:val="22"/>
          <w:lang w:eastAsia="uk-UA" w:bidi="ar-SA"/>
        </w:rPr>
      </w:pPr>
      <w:hyperlink w:anchor="_Toc152580052" w:history="1">
        <w:r w:rsidR="005B1451" w:rsidRPr="00E65BBA">
          <w:rPr>
            <w:rStyle w:val="af7"/>
            <w:b/>
            <w:noProof/>
          </w:rPr>
          <w:t>Аналіз результатів проведених консультацій із громадськістю</w:t>
        </w:r>
        <w:r w:rsidR="005B1451">
          <w:rPr>
            <w:noProof/>
          </w:rPr>
          <w:tab/>
        </w:r>
        <w:r w:rsidR="00844555">
          <w:rPr>
            <w:noProof/>
          </w:rPr>
          <w:t>8</w:t>
        </w:r>
      </w:hyperlink>
    </w:p>
    <w:p w14:paraId="265A6A10" w14:textId="7F060AA1" w:rsidR="005B1451" w:rsidRDefault="00000000" w:rsidP="005B1451">
      <w:pPr>
        <w:pStyle w:val="30"/>
        <w:tabs>
          <w:tab w:val="clear" w:pos="8785"/>
          <w:tab w:val="right" w:leader="dot" w:pos="9356"/>
        </w:tabs>
        <w:ind w:left="0"/>
        <w:rPr>
          <w:rFonts w:asciiTheme="minorHAnsi" w:eastAsiaTheme="minorEastAsia" w:hAnsiTheme="minorHAnsi" w:cstheme="minorBidi"/>
          <w:noProof/>
          <w:sz w:val="22"/>
          <w:lang w:eastAsia="uk-UA" w:bidi="ar-SA"/>
        </w:rPr>
      </w:pPr>
      <w:hyperlink w:anchor="_Toc152580053" w:history="1">
        <w:r w:rsidR="005B1451" w:rsidRPr="00E65BBA">
          <w:rPr>
            <w:rStyle w:val="af7"/>
            <w:b/>
            <w:noProof/>
          </w:rPr>
          <w:t>Аналіз результатів віддаленого інформаційного аудиту (анкетування)</w:t>
        </w:r>
        <w:r w:rsidR="005B1451">
          <w:rPr>
            <w:noProof/>
          </w:rPr>
          <w:tab/>
        </w:r>
        <w:r w:rsidR="00844555">
          <w:rPr>
            <w:noProof/>
          </w:rPr>
          <w:t>10</w:t>
        </w:r>
      </w:hyperlink>
    </w:p>
    <w:p w14:paraId="75A3B908" w14:textId="26576CC1" w:rsidR="005B1451" w:rsidRDefault="00000000" w:rsidP="005B1451">
      <w:pPr>
        <w:pStyle w:val="30"/>
        <w:tabs>
          <w:tab w:val="clear" w:pos="8785"/>
          <w:tab w:val="right" w:leader="dot" w:pos="9356"/>
        </w:tabs>
        <w:ind w:left="0"/>
        <w:rPr>
          <w:rFonts w:asciiTheme="minorHAnsi" w:eastAsiaTheme="minorEastAsia" w:hAnsiTheme="minorHAnsi" w:cstheme="minorBidi"/>
          <w:noProof/>
          <w:sz w:val="22"/>
          <w:lang w:eastAsia="uk-UA" w:bidi="ar-SA"/>
        </w:rPr>
      </w:pPr>
      <w:hyperlink w:anchor="_Toc152580054" w:history="1">
        <w:r w:rsidR="005B1451" w:rsidRPr="00E65BBA">
          <w:rPr>
            <w:rStyle w:val="af7"/>
            <w:b/>
            <w:noProof/>
          </w:rPr>
          <w:t>Результати контактного інформаційного аудиту (інтервʼю)</w:t>
        </w:r>
        <w:r w:rsidR="005B1451">
          <w:rPr>
            <w:noProof/>
          </w:rPr>
          <w:tab/>
        </w:r>
        <w:r w:rsidR="00844555">
          <w:rPr>
            <w:noProof/>
          </w:rPr>
          <w:t>11</w:t>
        </w:r>
      </w:hyperlink>
    </w:p>
    <w:p w14:paraId="24FE6437" w14:textId="7ABC1B48" w:rsidR="005B1451" w:rsidRDefault="00000000" w:rsidP="005B1451">
      <w:pPr>
        <w:pStyle w:val="20"/>
        <w:ind w:left="0"/>
        <w:rPr>
          <w:rFonts w:asciiTheme="minorHAnsi" w:eastAsiaTheme="minorEastAsia" w:hAnsiTheme="minorHAnsi" w:cstheme="minorBidi"/>
          <w:noProof/>
          <w:sz w:val="22"/>
          <w:lang w:eastAsia="uk-UA" w:bidi="ar-SA"/>
        </w:rPr>
      </w:pPr>
      <w:hyperlink w:anchor="_Toc152580055" w:history="1">
        <w:r w:rsidR="005B1451" w:rsidRPr="00E65BBA">
          <w:rPr>
            <w:rStyle w:val="af7"/>
            <w:b/>
            <w:noProof/>
          </w:rPr>
          <w:t>Перелік публічної інформації</w:t>
        </w:r>
        <w:r w:rsidR="005B1451">
          <w:rPr>
            <w:noProof/>
          </w:rPr>
          <w:tab/>
        </w:r>
        <w:r w:rsidR="00844555">
          <w:rPr>
            <w:noProof/>
          </w:rPr>
          <w:t>23</w:t>
        </w:r>
      </w:hyperlink>
    </w:p>
    <w:p w14:paraId="4E5752A5" w14:textId="76C66291" w:rsidR="005B1451" w:rsidRDefault="00000000" w:rsidP="005B1451">
      <w:pPr>
        <w:pStyle w:val="20"/>
        <w:ind w:left="0"/>
        <w:rPr>
          <w:rFonts w:asciiTheme="minorHAnsi" w:eastAsiaTheme="minorEastAsia" w:hAnsiTheme="minorHAnsi" w:cstheme="minorBidi"/>
          <w:noProof/>
          <w:sz w:val="22"/>
          <w:lang w:eastAsia="uk-UA" w:bidi="ar-SA"/>
        </w:rPr>
      </w:pPr>
      <w:hyperlink w:anchor="_Toc152580056" w:history="1">
        <w:r w:rsidR="005B1451" w:rsidRPr="00E65BBA">
          <w:rPr>
            <w:rStyle w:val="af7"/>
            <w:b/>
            <w:noProof/>
          </w:rPr>
          <w:t>Висновки</w:t>
        </w:r>
        <w:r w:rsidR="005B1451" w:rsidRPr="00E65BBA">
          <w:rPr>
            <w:rStyle w:val="af7"/>
            <w:noProof/>
          </w:rPr>
          <w:t>:</w:t>
        </w:r>
        <w:r w:rsidR="005B1451">
          <w:rPr>
            <w:noProof/>
          </w:rPr>
          <w:tab/>
        </w:r>
        <w:r w:rsidR="00844555">
          <w:rPr>
            <w:noProof/>
          </w:rPr>
          <w:t>23</w:t>
        </w:r>
      </w:hyperlink>
    </w:p>
    <w:p w14:paraId="070A546B" w14:textId="50B13C58" w:rsidR="005B1451" w:rsidRDefault="00000000" w:rsidP="005B1451">
      <w:pPr>
        <w:pStyle w:val="30"/>
        <w:tabs>
          <w:tab w:val="clear" w:pos="8785"/>
          <w:tab w:val="right" w:leader="dot" w:pos="9356"/>
        </w:tabs>
        <w:ind w:left="0"/>
        <w:rPr>
          <w:rFonts w:asciiTheme="minorHAnsi" w:eastAsiaTheme="minorEastAsia" w:hAnsiTheme="minorHAnsi" w:cstheme="minorBidi"/>
          <w:noProof/>
          <w:sz w:val="22"/>
          <w:lang w:eastAsia="uk-UA" w:bidi="ar-SA"/>
        </w:rPr>
      </w:pPr>
      <w:hyperlink w:anchor="_Toc152580057" w:history="1">
        <w:r w:rsidR="005B1451" w:rsidRPr="00E65BBA">
          <w:rPr>
            <w:rStyle w:val="af7"/>
            <w:b/>
            <w:bCs/>
            <w:noProof/>
          </w:rPr>
          <w:t>Рекомендації:</w:t>
        </w:r>
        <w:r w:rsidR="005B1451">
          <w:rPr>
            <w:noProof/>
          </w:rPr>
          <w:tab/>
        </w:r>
        <w:r w:rsidR="00844555">
          <w:rPr>
            <w:noProof/>
          </w:rPr>
          <w:t>24</w:t>
        </w:r>
      </w:hyperlink>
    </w:p>
    <w:p w14:paraId="3255437F" w14:textId="3E9B7BD9" w:rsidR="005B1451" w:rsidRDefault="005B1451" w:rsidP="005B1451">
      <w:pPr>
        <w:pStyle w:val="30"/>
        <w:tabs>
          <w:tab w:val="clear" w:pos="8785"/>
          <w:tab w:val="right" w:leader="dot" w:pos="9356"/>
        </w:tabs>
        <w:ind w:left="0"/>
        <w:rPr>
          <w:rFonts w:asciiTheme="minorHAnsi" w:eastAsiaTheme="minorEastAsia" w:hAnsiTheme="minorHAnsi" w:cstheme="minorBidi"/>
          <w:noProof/>
          <w:sz w:val="22"/>
          <w:lang w:eastAsia="uk-UA" w:bidi="ar-SA"/>
        </w:rPr>
      </w:pPr>
      <w:r w:rsidRPr="005B1451">
        <w:rPr>
          <w:rStyle w:val="af7"/>
          <w:b/>
          <w:noProof/>
          <w:color w:val="auto"/>
          <w:u w:val="none"/>
        </w:rPr>
        <w:t xml:space="preserve">Додаток 1. </w:t>
      </w:r>
      <w:hyperlink w:anchor="_Toc152580058" w:history="1">
        <w:r w:rsidRPr="00E65BBA">
          <w:rPr>
            <w:rStyle w:val="af7"/>
            <w:b/>
            <w:noProof/>
          </w:rPr>
          <w:t>Реєстр публічної інформації у формі відкритих даних</w:t>
        </w:r>
        <w:r>
          <w:rPr>
            <w:noProof/>
          </w:rPr>
          <w:tab/>
        </w:r>
        <w:r w:rsidR="00844555">
          <w:rPr>
            <w:noProof/>
          </w:rPr>
          <w:t>26</w:t>
        </w:r>
      </w:hyperlink>
    </w:p>
    <w:p w14:paraId="0C0B2293" w14:textId="69C5FCC1" w:rsidR="005B1451" w:rsidRDefault="005B1451" w:rsidP="005B1451">
      <w:pPr>
        <w:pStyle w:val="30"/>
        <w:tabs>
          <w:tab w:val="clear" w:pos="8785"/>
          <w:tab w:val="right" w:leader="dot" w:pos="9356"/>
        </w:tabs>
        <w:ind w:left="0"/>
        <w:rPr>
          <w:rFonts w:asciiTheme="minorHAnsi" w:eastAsiaTheme="minorEastAsia" w:hAnsiTheme="minorHAnsi" w:cstheme="minorBidi"/>
          <w:noProof/>
          <w:sz w:val="22"/>
          <w:lang w:eastAsia="uk-UA" w:bidi="ar-SA"/>
        </w:rPr>
      </w:pPr>
      <w:r w:rsidRPr="005B1451">
        <w:rPr>
          <w:rStyle w:val="af7"/>
          <w:b/>
          <w:noProof/>
          <w:color w:val="auto"/>
          <w:u w:val="none"/>
        </w:rPr>
        <w:t>Додаток 2.</w:t>
      </w:r>
      <w:r>
        <w:rPr>
          <w:rStyle w:val="af7"/>
          <w:noProof/>
        </w:rPr>
        <w:t xml:space="preserve"> </w:t>
      </w:r>
      <w:hyperlink w:anchor="_Toc152580059" w:history="1">
        <w:r w:rsidRPr="00E65BBA">
          <w:rPr>
            <w:rStyle w:val="af7"/>
            <w:b/>
            <w:noProof/>
          </w:rPr>
          <w:t>Інформаційні сервіси Луцької міської ради</w:t>
        </w:r>
        <w:r w:rsidRPr="00E65BBA">
          <w:rPr>
            <w:rStyle w:val="af7"/>
            <w:noProof/>
          </w:rPr>
          <w:t>.</w:t>
        </w:r>
        <w:r>
          <w:rPr>
            <w:noProof/>
          </w:rPr>
          <w:tab/>
        </w:r>
        <w:r w:rsidR="006669A1">
          <w:rPr>
            <w:noProof/>
          </w:rPr>
          <w:t>81</w:t>
        </w:r>
      </w:hyperlink>
    </w:p>
    <w:p w14:paraId="223A272A" w14:textId="77777777" w:rsidR="004218F7" w:rsidRDefault="00AF6458">
      <w:pPr>
        <w:pStyle w:val="20"/>
        <w:tabs>
          <w:tab w:val="clear" w:pos="9352"/>
          <w:tab w:val="right" w:leader="dot" w:pos="8818"/>
        </w:tabs>
      </w:pPr>
      <w:r>
        <w:rPr>
          <w:rStyle w:val="af8"/>
        </w:rPr>
        <w:fldChar w:fldCharType="end"/>
      </w:r>
    </w:p>
    <w:p w14:paraId="2BFD2DDB" w14:textId="77777777" w:rsidR="00DC7937" w:rsidRDefault="00DC7937">
      <w:pPr>
        <w:pStyle w:val="2"/>
        <w:jc w:val="both"/>
        <w:rPr>
          <w:rFonts w:ascii="Times New Roman" w:hAnsi="Times New Roman"/>
          <w:b/>
          <w:sz w:val="28"/>
          <w:szCs w:val="28"/>
        </w:rPr>
      </w:pPr>
    </w:p>
    <w:p w14:paraId="2AD4FBDB" w14:textId="77777777" w:rsidR="00DC7937" w:rsidRDefault="00DC7937">
      <w:pPr>
        <w:pStyle w:val="2"/>
        <w:jc w:val="both"/>
        <w:rPr>
          <w:rFonts w:ascii="Times New Roman" w:hAnsi="Times New Roman"/>
          <w:b/>
          <w:sz w:val="28"/>
          <w:szCs w:val="28"/>
        </w:rPr>
      </w:pPr>
    </w:p>
    <w:p w14:paraId="47CEDD78" w14:textId="77777777" w:rsidR="00CF6B1E" w:rsidRPr="00CF6B1E" w:rsidRDefault="00CF6B1E" w:rsidP="00CF6B1E">
      <w:pPr>
        <w:pStyle w:val="LO-normal"/>
      </w:pPr>
    </w:p>
    <w:p w14:paraId="6613276C" w14:textId="77777777" w:rsidR="00DC7937" w:rsidRDefault="00DC7937">
      <w:pPr>
        <w:pStyle w:val="2"/>
        <w:jc w:val="both"/>
        <w:rPr>
          <w:rFonts w:ascii="Times New Roman" w:hAnsi="Times New Roman"/>
          <w:b/>
          <w:sz w:val="28"/>
          <w:szCs w:val="28"/>
        </w:rPr>
      </w:pPr>
    </w:p>
    <w:p w14:paraId="07DC4A7B" w14:textId="77777777" w:rsidR="00DC7937" w:rsidRDefault="00DC7937">
      <w:pPr>
        <w:pStyle w:val="2"/>
        <w:jc w:val="both"/>
        <w:rPr>
          <w:rFonts w:ascii="Times New Roman" w:hAnsi="Times New Roman"/>
          <w:b/>
          <w:sz w:val="28"/>
          <w:szCs w:val="28"/>
        </w:rPr>
      </w:pPr>
    </w:p>
    <w:p w14:paraId="292207E8" w14:textId="77777777" w:rsidR="00DC7937" w:rsidRDefault="00DC7937">
      <w:pPr>
        <w:pStyle w:val="2"/>
        <w:jc w:val="both"/>
        <w:rPr>
          <w:rFonts w:ascii="Times New Roman" w:hAnsi="Times New Roman"/>
          <w:b/>
          <w:sz w:val="28"/>
          <w:szCs w:val="28"/>
        </w:rPr>
      </w:pPr>
    </w:p>
    <w:p w14:paraId="1996241A" w14:textId="77777777" w:rsidR="00DC7937" w:rsidRDefault="00DC7937">
      <w:pPr>
        <w:pStyle w:val="2"/>
        <w:jc w:val="both"/>
        <w:rPr>
          <w:rFonts w:ascii="Times New Roman" w:hAnsi="Times New Roman"/>
          <w:b/>
          <w:sz w:val="28"/>
          <w:szCs w:val="28"/>
        </w:rPr>
      </w:pPr>
    </w:p>
    <w:p w14:paraId="2FF3C49A" w14:textId="77777777" w:rsidR="00DC7937" w:rsidRDefault="00DC7937">
      <w:pPr>
        <w:pStyle w:val="2"/>
        <w:jc w:val="both"/>
        <w:rPr>
          <w:rFonts w:ascii="Times New Roman" w:hAnsi="Times New Roman"/>
          <w:b/>
          <w:sz w:val="28"/>
          <w:szCs w:val="28"/>
        </w:rPr>
      </w:pPr>
    </w:p>
    <w:p w14:paraId="35CA028A" w14:textId="77777777" w:rsidR="00DC7937" w:rsidRDefault="00DC7937">
      <w:pPr>
        <w:pStyle w:val="2"/>
        <w:jc w:val="both"/>
        <w:rPr>
          <w:rFonts w:ascii="Times New Roman" w:hAnsi="Times New Roman"/>
          <w:b/>
          <w:sz w:val="28"/>
          <w:szCs w:val="28"/>
        </w:rPr>
      </w:pPr>
    </w:p>
    <w:p w14:paraId="21D0439F" w14:textId="77777777" w:rsidR="00DC7937" w:rsidRDefault="00DC7937">
      <w:pPr>
        <w:pStyle w:val="2"/>
        <w:jc w:val="both"/>
        <w:rPr>
          <w:rFonts w:ascii="Times New Roman" w:hAnsi="Times New Roman"/>
          <w:b/>
          <w:sz w:val="28"/>
          <w:szCs w:val="28"/>
        </w:rPr>
      </w:pPr>
    </w:p>
    <w:p w14:paraId="74E94CF5" w14:textId="77777777" w:rsidR="004218F7" w:rsidRDefault="00343AA0" w:rsidP="00343AA0">
      <w:pPr>
        <w:pStyle w:val="2"/>
        <w:pageBreakBefore/>
        <w:jc w:val="both"/>
        <w:rPr>
          <w:rFonts w:ascii="Times New Roman" w:hAnsi="Times New Roman"/>
          <w:sz w:val="28"/>
          <w:szCs w:val="28"/>
        </w:rPr>
      </w:pPr>
      <w:bookmarkStart w:id="2" w:name="_Toc152580048"/>
      <w:r>
        <w:rPr>
          <w:rFonts w:ascii="Times New Roman" w:hAnsi="Times New Roman"/>
          <w:b/>
          <w:sz w:val="28"/>
          <w:szCs w:val="28"/>
        </w:rPr>
        <w:lastRenderedPageBreak/>
        <w:t>Вступ</w:t>
      </w:r>
      <w:bookmarkEnd w:id="2"/>
    </w:p>
    <w:p w14:paraId="353A4A24"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Назва органу місцевого самоврядування:</w:t>
      </w:r>
      <w:r>
        <w:rPr>
          <w:rFonts w:ascii="Times New Roman" w:hAnsi="Times New Roman"/>
          <w:sz w:val="28"/>
          <w:szCs w:val="28"/>
        </w:rPr>
        <w:t xml:space="preserve"> Луцька міська рада</w:t>
      </w:r>
    </w:p>
    <w:p w14:paraId="183B19BA"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 xml:space="preserve">Дати проведення інформаційного аудиту: </w:t>
      </w:r>
      <w:r>
        <w:rPr>
          <w:rFonts w:ascii="Times New Roman" w:hAnsi="Times New Roman"/>
          <w:sz w:val="28"/>
          <w:szCs w:val="28"/>
        </w:rPr>
        <w:t>з 18.09.2023 до 10.11.2023</w:t>
      </w:r>
    </w:p>
    <w:p w14:paraId="2E56B576" w14:textId="3786C5A7" w:rsidR="004218F7" w:rsidRPr="00091A75" w:rsidRDefault="00343AA0">
      <w:pPr>
        <w:pStyle w:val="LO-normal"/>
        <w:spacing w:line="240" w:lineRule="auto"/>
        <w:ind w:firstLine="570"/>
        <w:jc w:val="both"/>
      </w:pPr>
      <w:r>
        <w:rPr>
          <w:rFonts w:ascii="Times New Roman" w:hAnsi="Times New Roman"/>
          <w:sz w:val="28"/>
          <w:szCs w:val="28"/>
        </w:rPr>
        <w:t>Інформаційний аудит проводиться відповідно до вимог Закону України «Про доступ до публічної інформації», постанов Кабінету Міністрів України від 21 жовтня 2015 року №</w:t>
      </w:r>
      <w:r w:rsidR="00091A75">
        <w:rPr>
          <w:rFonts w:ascii="Times New Roman" w:hAnsi="Times New Roman"/>
          <w:sz w:val="28"/>
          <w:szCs w:val="28"/>
        </w:rPr>
        <w:t> </w:t>
      </w:r>
      <w:r>
        <w:rPr>
          <w:rFonts w:ascii="Times New Roman" w:hAnsi="Times New Roman"/>
          <w:sz w:val="28"/>
          <w:szCs w:val="28"/>
        </w:rPr>
        <w:t>835 «Про затвердження Положення про набори даних, які підлягають оприлюдненню у формі відкритих даних»</w:t>
      </w:r>
      <w:r w:rsidR="00091A75">
        <w:rPr>
          <w:rFonts w:ascii="Times New Roman" w:hAnsi="Times New Roman"/>
          <w:sz w:val="28"/>
          <w:szCs w:val="28"/>
        </w:rPr>
        <w:t xml:space="preserve"> зі змінами</w:t>
      </w:r>
      <w:r>
        <w:rPr>
          <w:rFonts w:ascii="Times New Roman" w:hAnsi="Times New Roman"/>
          <w:sz w:val="28"/>
          <w:szCs w:val="28"/>
        </w:rPr>
        <w:t>, від 30</w:t>
      </w:r>
      <w:r w:rsidR="00091A75">
        <w:rPr>
          <w:rFonts w:ascii="Times New Roman" w:hAnsi="Times New Roman"/>
          <w:sz w:val="28"/>
          <w:szCs w:val="28"/>
        </w:rPr>
        <w:t> </w:t>
      </w:r>
      <w:r>
        <w:rPr>
          <w:rFonts w:ascii="Times New Roman" w:hAnsi="Times New Roman"/>
          <w:sz w:val="28"/>
          <w:szCs w:val="28"/>
        </w:rPr>
        <w:t>листопада 2016 року №</w:t>
      </w:r>
      <w:r w:rsidR="00E671B6">
        <w:rPr>
          <w:rFonts w:ascii="Times New Roman" w:hAnsi="Times New Roman"/>
          <w:sz w:val="28"/>
          <w:szCs w:val="28"/>
        </w:rPr>
        <w:t> </w:t>
      </w:r>
      <w:r>
        <w:rPr>
          <w:rFonts w:ascii="Times New Roman" w:hAnsi="Times New Roman"/>
          <w:sz w:val="28"/>
          <w:szCs w:val="28"/>
        </w:rPr>
        <w:t>867 «Деякі питання оприлюднення публічної інформації у формі відкритих даних»</w:t>
      </w:r>
      <w:r w:rsidR="00091A75">
        <w:rPr>
          <w:rFonts w:ascii="Times New Roman" w:hAnsi="Times New Roman"/>
          <w:sz w:val="28"/>
          <w:szCs w:val="28"/>
        </w:rPr>
        <w:t xml:space="preserve"> зі змінами</w:t>
      </w:r>
      <w:r>
        <w:rPr>
          <w:rFonts w:ascii="Times New Roman" w:hAnsi="Times New Roman"/>
          <w:sz w:val="28"/>
          <w:szCs w:val="28"/>
        </w:rPr>
        <w:t xml:space="preserve">, розпоряджень міського голови від </w:t>
      </w:r>
      <w:r>
        <w:rPr>
          <w:rFonts w:ascii="Times New Roman" w:hAnsi="Times New Roman"/>
          <w:sz w:val="28"/>
          <w:szCs w:val="28"/>
          <w:highlight w:val="white"/>
        </w:rPr>
        <w:t>21.02.2022 №</w:t>
      </w:r>
      <w:r w:rsidR="00091A75">
        <w:rPr>
          <w:rFonts w:ascii="Times New Roman" w:hAnsi="Times New Roman"/>
          <w:sz w:val="28"/>
          <w:szCs w:val="28"/>
          <w:highlight w:val="white"/>
        </w:rPr>
        <w:t> </w:t>
      </w:r>
      <w:r w:rsidRPr="00091A75">
        <w:rPr>
          <w:rFonts w:ascii="Times New Roman" w:hAnsi="Times New Roman"/>
          <w:sz w:val="28"/>
          <w:szCs w:val="28"/>
          <w:highlight w:val="white"/>
        </w:rPr>
        <w:t xml:space="preserve">62 </w:t>
      </w:r>
      <w:hyperlink r:id="rId8">
        <w:r w:rsidRPr="00091A75">
          <w:rPr>
            <w:rFonts w:ascii="Times New Roman" w:hAnsi="Times New Roman"/>
            <w:sz w:val="28"/>
            <w:szCs w:val="28"/>
            <w:highlight w:val="white"/>
          </w:rPr>
          <w:t>«Про інформаційний аудит»</w:t>
        </w:r>
      </w:hyperlink>
      <w:r w:rsidR="00091A75">
        <w:rPr>
          <w:rFonts w:ascii="Times New Roman" w:hAnsi="Times New Roman"/>
          <w:sz w:val="28"/>
          <w:szCs w:val="28"/>
          <w:highlight w:val="white"/>
        </w:rPr>
        <w:t xml:space="preserve"> зі зміною</w:t>
      </w:r>
      <w:r>
        <w:rPr>
          <w:rFonts w:ascii="Times New Roman" w:hAnsi="Times New Roman"/>
          <w:sz w:val="28"/>
          <w:szCs w:val="28"/>
          <w:highlight w:val="white"/>
        </w:rPr>
        <w:t>, від</w:t>
      </w:r>
      <w:r w:rsidR="007E5BC1">
        <w:rPr>
          <w:rFonts w:ascii="Times New Roman" w:hAnsi="Times New Roman"/>
          <w:sz w:val="28"/>
          <w:szCs w:val="28"/>
        </w:rPr>
        <w:t xml:space="preserve"> </w:t>
      </w:r>
      <w:r>
        <w:rPr>
          <w:rFonts w:ascii="Times New Roman" w:hAnsi="Times New Roman"/>
          <w:sz w:val="28"/>
          <w:szCs w:val="28"/>
        </w:rPr>
        <w:t>15.09.2023 №</w:t>
      </w:r>
      <w:r w:rsidR="00091A75">
        <w:rPr>
          <w:rFonts w:ascii="Times New Roman" w:hAnsi="Times New Roman"/>
          <w:sz w:val="28"/>
          <w:szCs w:val="28"/>
        </w:rPr>
        <w:t> </w:t>
      </w:r>
      <w:r>
        <w:rPr>
          <w:rFonts w:ascii="Times New Roman" w:hAnsi="Times New Roman"/>
          <w:sz w:val="28"/>
          <w:szCs w:val="28"/>
        </w:rPr>
        <w:t xml:space="preserve">304 </w:t>
      </w:r>
      <w:hyperlink r:id="rId9">
        <w:r w:rsidRPr="00091A75">
          <w:rPr>
            <w:rFonts w:ascii="Times New Roman" w:hAnsi="Times New Roman"/>
            <w:sz w:val="28"/>
            <w:szCs w:val="28"/>
          </w:rPr>
          <w:t>«Про проведення інформаційного аудиту у 2023 році»</w:t>
        </w:r>
      </w:hyperlink>
      <w:r w:rsidRPr="00091A75">
        <w:rPr>
          <w:rFonts w:ascii="Times New Roman" w:hAnsi="Times New Roman"/>
          <w:sz w:val="28"/>
          <w:szCs w:val="28"/>
        </w:rPr>
        <w:t>.</w:t>
      </w:r>
    </w:p>
    <w:p w14:paraId="4F7C2EE2"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В ході інформаційного аудиту досліджується публічна інформація, розпорядником якої є Луцька міська рада та її виконавчі органи. До проведення інформаційного аудиту залучено експерта програми «Електронне урядування задля підзвітності влади та участі громади».</w:t>
      </w:r>
    </w:p>
    <w:p w14:paraId="6A1F64B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Основні завдання проведення інформаційного аудиту</w:t>
      </w:r>
      <w:r>
        <w:rPr>
          <w:rFonts w:ascii="Times New Roman" w:hAnsi="Times New Roman"/>
          <w:sz w:val="28"/>
          <w:szCs w:val="28"/>
        </w:rPr>
        <w:t xml:space="preserve">: </w:t>
      </w:r>
    </w:p>
    <w:p w14:paraId="5167F821" w14:textId="77777777" w:rsidR="004218F7" w:rsidRDefault="00343AA0">
      <w:pPr>
        <w:pStyle w:val="LO-normal"/>
        <w:tabs>
          <w:tab w:val="left" w:pos="705"/>
          <w:tab w:val="left" w:pos="708"/>
        </w:tabs>
        <w:spacing w:line="240" w:lineRule="auto"/>
        <w:ind w:firstLine="567"/>
        <w:jc w:val="both"/>
        <w:rPr>
          <w:rFonts w:ascii="Times New Roman" w:hAnsi="Times New Roman"/>
          <w:sz w:val="28"/>
          <w:szCs w:val="28"/>
        </w:rPr>
      </w:pPr>
      <w:r>
        <w:rPr>
          <w:rFonts w:ascii="Times New Roman" w:hAnsi="Times New Roman"/>
          <w:sz w:val="28"/>
          <w:szCs w:val="28"/>
        </w:rPr>
        <w:t xml:space="preserve">дослідження наявної публічної інформації та публічної інформації у формі відкритих даних; </w:t>
      </w:r>
    </w:p>
    <w:p w14:paraId="1CA6EB8C" w14:textId="77777777" w:rsidR="004218F7" w:rsidRDefault="00343AA0">
      <w:pPr>
        <w:pStyle w:val="LO-normal"/>
        <w:tabs>
          <w:tab w:val="left" w:pos="990"/>
          <w:tab w:val="left" w:pos="1125"/>
        </w:tabs>
        <w:spacing w:line="240" w:lineRule="auto"/>
        <w:ind w:firstLine="567"/>
        <w:jc w:val="both"/>
        <w:rPr>
          <w:rFonts w:ascii="Times New Roman" w:hAnsi="Times New Roman"/>
          <w:sz w:val="28"/>
          <w:szCs w:val="28"/>
        </w:rPr>
      </w:pPr>
      <w:r>
        <w:rPr>
          <w:rFonts w:ascii="Times New Roman" w:hAnsi="Times New Roman"/>
          <w:sz w:val="28"/>
          <w:szCs w:val="28"/>
        </w:rPr>
        <w:t xml:space="preserve">оцінка сфер діяльності Луцької міської ради на наявність пріоритетних наборів даних, які потенційно можливо опублікувати на підставі того, що їх публікація у форматі відкритих даних має потенціал для створення значного економічного та/або соціального впливу; </w:t>
      </w:r>
    </w:p>
    <w:p w14:paraId="4AA7205E" w14:textId="77777777" w:rsidR="004218F7" w:rsidRDefault="00343AA0">
      <w:pPr>
        <w:pStyle w:val="LO-normal"/>
        <w:tabs>
          <w:tab w:val="left" w:pos="990"/>
        </w:tabs>
        <w:spacing w:line="240" w:lineRule="auto"/>
        <w:ind w:firstLine="567"/>
        <w:jc w:val="both"/>
        <w:rPr>
          <w:rFonts w:ascii="Times New Roman" w:hAnsi="Times New Roman"/>
          <w:sz w:val="28"/>
          <w:szCs w:val="28"/>
        </w:rPr>
      </w:pPr>
      <w:r>
        <w:rPr>
          <w:rFonts w:ascii="Times New Roman" w:hAnsi="Times New Roman"/>
          <w:sz w:val="28"/>
          <w:szCs w:val="28"/>
        </w:rPr>
        <w:t xml:space="preserve">дослідження процесу організації створення та публікації публічної інформації у формі відкритих даних Луцькою міською радою; </w:t>
      </w:r>
    </w:p>
    <w:p w14:paraId="08918D12" w14:textId="77777777" w:rsidR="004218F7" w:rsidRDefault="00343AA0">
      <w:pPr>
        <w:pStyle w:val="LO-normal"/>
        <w:tabs>
          <w:tab w:val="left" w:pos="990"/>
        </w:tabs>
        <w:spacing w:line="240" w:lineRule="auto"/>
        <w:ind w:firstLine="567"/>
        <w:jc w:val="both"/>
        <w:rPr>
          <w:rFonts w:ascii="Times New Roman" w:hAnsi="Times New Roman"/>
          <w:sz w:val="28"/>
          <w:szCs w:val="28"/>
        </w:rPr>
      </w:pPr>
      <w:r>
        <w:rPr>
          <w:rFonts w:ascii="Times New Roman" w:hAnsi="Times New Roman"/>
          <w:sz w:val="28"/>
          <w:szCs w:val="28"/>
        </w:rPr>
        <w:t>формування рекомендацій для підвищення ефективності роботи зі створення та публікації публічної інформації у формі відкритих даних, підвищення культури роботи з даними.</w:t>
      </w:r>
    </w:p>
    <w:p w14:paraId="52DD93A0"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Інформаційний аудит не проводиться у відділі оборонно-мобілізаційної і режимно-секретної роботи, враховуючи сферу діяльності та специфіку інформації, з якою працює відділ в умовах воєнного стану.</w:t>
      </w:r>
    </w:p>
    <w:p w14:paraId="197541C9" w14:textId="77777777" w:rsidR="004218F7" w:rsidRPr="00550CD7" w:rsidRDefault="00343AA0">
      <w:pPr>
        <w:pStyle w:val="LO-normal"/>
        <w:spacing w:line="240" w:lineRule="auto"/>
        <w:ind w:firstLine="570"/>
        <w:jc w:val="both"/>
      </w:pPr>
      <w:r>
        <w:rPr>
          <w:rFonts w:ascii="Times New Roman" w:hAnsi="Times New Roman"/>
          <w:sz w:val="28"/>
          <w:szCs w:val="28"/>
        </w:rPr>
        <w:t xml:space="preserve">Відповідно </w:t>
      </w:r>
      <w:r w:rsidRPr="00E671B6">
        <w:rPr>
          <w:rFonts w:ascii="Times New Roman" w:hAnsi="Times New Roman"/>
          <w:sz w:val="28"/>
          <w:szCs w:val="28"/>
        </w:rPr>
        <w:t xml:space="preserve">до </w:t>
      </w:r>
      <w:hyperlink r:id="rId10">
        <w:r w:rsidRPr="00550CD7">
          <w:rPr>
            <w:rFonts w:ascii="Times New Roman" w:hAnsi="Times New Roman"/>
            <w:sz w:val="28"/>
            <w:szCs w:val="28"/>
          </w:rPr>
          <w:t>розпорядження міського голови від 15.09.2023 №</w:t>
        </w:r>
        <w:r w:rsidR="00E671B6" w:rsidRPr="00550CD7">
          <w:rPr>
            <w:rFonts w:ascii="Times New Roman" w:hAnsi="Times New Roman"/>
            <w:sz w:val="28"/>
            <w:szCs w:val="28"/>
          </w:rPr>
          <w:t> </w:t>
        </w:r>
        <w:r w:rsidRPr="00550CD7">
          <w:rPr>
            <w:rFonts w:ascii="Times New Roman" w:hAnsi="Times New Roman"/>
            <w:sz w:val="28"/>
            <w:szCs w:val="28"/>
          </w:rPr>
          <w:t>304 «Про проведення інформаційного аудиту у 2023 році»</w:t>
        </w:r>
      </w:hyperlink>
      <w:r w:rsidRPr="00550CD7">
        <w:rPr>
          <w:rFonts w:ascii="Times New Roman" w:hAnsi="Times New Roman"/>
          <w:sz w:val="28"/>
          <w:szCs w:val="28"/>
        </w:rPr>
        <w:t xml:space="preserve"> та враховуючи методику проведення інформаційного аудиту, яка взята за основу та рекомендована Міністерством цифрової трансформації України, інформаційний аудит проводиться у декілька етапів.</w:t>
      </w:r>
    </w:p>
    <w:p w14:paraId="42697BA2" w14:textId="77777777" w:rsidR="004218F7" w:rsidRPr="00550CD7" w:rsidRDefault="00343AA0">
      <w:pPr>
        <w:pStyle w:val="LO-normal"/>
        <w:spacing w:line="240" w:lineRule="auto"/>
        <w:ind w:firstLine="570"/>
        <w:jc w:val="both"/>
        <w:rPr>
          <w:rFonts w:ascii="Times New Roman" w:hAnsi="Times New Roman"/>
          <w:sz w:val="28"/>
          <w:szCs w:val="28"/>
        </w:rPr>
      </w:pPr>
      <w:r w:rsidRPr="00550CD7">
        <w:rPr>
          <w:rFonts w:ascii="Times New Roman" w:hAnsi="Times New Roman"/>
          <w:sz w:val="28"/>
          <w:szCs w:val="28"/>
        </w:rPr>
        <w:t>На підготовчому етапі було проведене навчання для інформаційних аудиторів та відповідальних за проведення інформаційного аудиту у виконавчих органах Луцької міської ради, консультації з громадськістю щодо даних, які становлять суспільний інтерес та кабінетне дослідження.</w:t>
      </w:r>
    </w:p>
    <w:p w14:paraId="63B8D7DB" w14:textId="77777777" w:rsidR="004218F7" w:rsidRPr="00550CD7" w:rsidRDefault="00343AA0">
      <w:pPr>
        <w:pStyle w:val="LO-normal"/>
        <w:spacing w:line="240" w:lineRule="auto"/>
        <w:ind w:firstLine="570"/>
        <w:jc w:val="both"/>
        <w:rPr>
          <w:rFonts w:ascii="Times New Roman" w:hAnsi="Times New Roman"/>
          <w:sz w:val="28"/>
          <w:szCs w:val="28"/>
        </w:rPr>
      </w:pPr>
      <w:r w:rsidRPr="00550CD7">
        <w:rPr>
          <w:rFonts w:ascii="Times New Roman" w:hAnsi="Times New Roman"/>
          <w:sz w:val="28"/>
          <w:szCs w:val="28"/>
        </w:rPr>
        <w:t>На етапі кабінетного дослідження були досліджені інформаційні ресурси Луцької міської ради, стан оприлюднення публічної інформації у формі відкритих даних.</w:t>
      </w:r>
    </w:p>
    <w:p w14:paraId="453DDCE0" w14:textId="77777777" w:rsidR="004218F7" w:rsidRPr="00550CD7" w:rsidRDefault="00343AA0">
      <w:pPr>
        <w:pStyle w:val="LO-normal"/>
        <w:spacing w:line="240" w:lineRule="auto"/>
        <w:ind w:firstLine="570"/>
        <w:jc w:val="both"/>
        <w:rPr>
          <w:rFonts w:ascii="Times New Roman" w:hAnsi="Times New Roman"/>
          <w:sz w:val="28"/>
          <w:szCs w:val="28"/>
        </w:rPr>
      </w:pPr>
      <w:r w:rsidRPr="00550CD7">
        <w:rPr>
          <w:rFonts w:ascii="Times New Roman" w:hAnsi="Times New Roman"/>
          <w:sz w:val="28"/>
          <w:szCs w:val="28"/>
        </w:rPr>
        <w:t>Луцька міська рада налічує 667,5 штатних одиниць, фактично налічується 625 працівників, 37 виконавчих органів та 5 старостатів.</w:t>
      </w:r>
    </w:p>
    <w:p w14:paraId="714F61ED" w14:textId="77777777" w:rsidR="004218F7" w:rsidRPr="00550CD7" w:rsidRDefault="00343AA0">
      <w:pPr>
        <w:pStyle w:val="LO-normal"/>
        <w:spacing w:line="240" w:lineRule="auto"/>
        <w:ind w:firstLine="570"/>
        <w:jc w:val="both"/>
      </w:pPr>
      <w:r w:rsidRPr="00550CD7">
        <w:rPr>
          <w:rFonts w:ascii="Times New Roman" w:hAnsi="Times New Roman"/>
          <w:sz w:val="28"/>
          <w:szCs w:val="28"/>
        </w:rPr>
        <w:lastRenderedPageBreak/>
        <w:t xml:space="preserve">Структура виконавчих органів Луцької міської ради затверджена </w:t>
      </w:r>
      <w:hyperlink r:id="rId11">
        <w:r w:rsidRPr="00550CD7">
          <w:rPr>
            <w:rFonts w:ascii="Times New Roman" w:hAnsi="Times New Roman"/>
            <w:sz w:val="28"/>
            <w:szCs w:val="28"/>
          </w:rPr>
          <w:t>р</w:t>
        </w:r>
      </w:hyperlink>
      <w:hyperlink r:id="rId12">
        <w:r w:rsidRPr="00550CD7">
          <w:rPr>
            <w:rFonts w:ascii="Times New Roman" w:hAnsi="Times New Roman"/>
            <w:sz w:val="28"/>
            <w:szCs w:val="28"/>
          </w:rPr>
          <w:t>ішенням міської ради від 28.04.2021 №</w:t>
        </w:r>
        <w:r w:rsidR="00E671B6" w:rsidRPr="00550CD7">
          <w:rPr>
            <w:rFonts w:ascii="Times New Roman" w:hAnsi="Times New Roman"/>
            <w:sz w:val="28"/>
            <w:szCs w:val="28"/>
          </w:rPr>
          <w:t> </w:t>
        </w:r>
        <w:r w:rsidRPr="00550CD7">
          <w:rPr>
            <w:rFonts w:ascii="Times New Roman" w:hAnsi="Times New Roman"/>
            <w:sz w:val="28"/>
            <w:szCs w:val="28"/>
          </w:rPr>
          <w:t>10/69 «Про затвердження структури виконавчих органів міської ради, загальної чисельності апарату міської ради та її виконавчих органів»</w:t>
        </w:r>
      </w:hyperlink>
      <w:r w:rsidR="00E671B6" w:rsidRPr="00550CD7">
        <w:rPr>
          <w:rFonts w:ascii="Times New Roman" w:hAnsi="Times New Roman"/>
          <w:sz w:val="28"/>
          <w:szCs w:val="28"/>
        </w:rPr>
        <w:t xml:space="preserve"> зі зміною</w:t>
      </w:r>
      <w:r w:rsidRPr="00550CD7">
        <w:rPr>
          <w:rFonts w:ascii="Times New Roman" w:hAnsi="Times New Roman"/>
          <w:sz w:val="28"/>
          <w:szCs w:val="28"/>
        </w:rPr>
        <w:t>.</w:t>
      </w:r>
    </w:p>
    <w:p w14:paraId="0D6CB82A" w14:textId="49D9AC75" w:rsidR="004218F7" w:rsidRPr="00E671B6" w:rsidRDefault="00343AA0">
      <w:pPr>
        <w:pStyle w:val="LO-normal"/>
        <w:spacing w:line="240" w:lineRule="auto"/>
        <w:ind w:firstLine="570"/>
        <w:jc w:val="both"/>
      </w:pPr>
      <w:r w:rsidRPr="00550CD7">
        <w:rPr>
          <w:rFonts w:ascii="Times New Roman" w:hAnsi="Times New Roman"/>
          <w:sz w:val="28"/>
          <w:szCs w:val="28"/>
        </w:rPr>
        <w:t xml:space="preserve">Розподіл обов’язків між міським головою, секретарем міської ради, заступником міського голови, заступником міського голови, керуючим справами виконкому затверджений </w:t>
      </w:r>
      <w:hyperlink r:id="rId13">
        <w:r w:rsidRPr="00550CD7">
          <w:rPr>
            <w:rFonts w:ascii="Times New Roman" w:hAnsi="Times New Roman"/>
            <w:sz w:val="28"/>
            <w:szCs w:val="28"/>
          </w:rPr>
          <w:t>розпорядженням міського голови з кадрових питань від 13.12.2021 №</w:t>
        </w:r>
        <w:r w:rsidR="00AF7097">
          <w:rPr>
            <w:rFonts w:ascii="Times New Roman" w:hAnsi="Times New Roman"/>
            <w:sz w:val="28"/>
            <w:szCs w:val="28"/>
          </w:rPr>
          <w:t> </w:t>
        </w:r>
        <w:r w:rsidRPr="00550CD7">
          <w:rPr>
            <w:rFonts w:ascii="Times New Roman" w:hAnsi="Times New Roman"/>
            <w:sz w:val="28"/>
            <w:szCs w:val="28"/>
          </w:rPr>
          <w:t>164-ра</w:t>
        </w:r>
      </w:hyperlink>
      <w:r w:rsidRPr="00550CD7">
        <w:rPr>
          <w:rFonts w:ascii="Times New Roman" w:hAnsi="Times New Roman"/>
          <w:sz w:val="28"/>
          <w:szCs w:val="28"/>
        </w:rPr>
        <w:t>, схе</w:t>
      </w:r>
      <w:r w:rsidRPr="00E671B6">
        <w:rPr>
          <w:rFonts w:ascii="Times New Roman" w:hAnsi="Times New Roman"/>
          <w:sz w:val="28"/>
          <w:szCs w:val="28"/>
        </w:rPr>
        <w:t xml:space="preserve">ма розподілу обов’язків </w:t>
      </w:r>
      <w:hyperlink r:id="rId14">
        <w:r w:rsidRPr="00E671B6">
          <w:rPr>
            <w:rStyle w:val="af7"/>
            <w:rFonts w:ascii="Times New Roman" w:hAnsi="Times New Roman"/>
            <w:color w:val="auto"/>
            <w:sz w:val="28"/>
            <w:szCs w:val="28"/>
            <w:u w:val="none"/>
          </w:rPr>
          <w:t>за посиланням</w:t>
        </w:r>
      </w:hyperlink>
      <w:r w:rsidRPr="00E671B6">
        <w:rPr>
          <w:rFonts w:ascii="Times New Roman" w:hAnsi="Times New Roman"/>
          <w:sz w:val="28"/>
          <w:szCs w:val="28"/>
        </w:rPr>
        <w:t>.</w:t>
      </w:r>
    </w:p>
    <w:p w14:paraId="1EE1C880" w14:textId="77777777" w:rsidR="004218F7" w:rsidRDefault="00343AA0">
      <w:pPr>
        <w:pStyle w:val="LO-normal"/>
        <w:spacing w:line="240" w:lineRule="auto"/>
        <w:ind w:firstLine="570"/>
        <w:jc w:val="both"/>
        <w:rPr>
          <w:rFonts w:ascii="Times New Roman" w:hAnsi="Times New Roman"/>
          <w:b/>
        </w:rPr>
      </w:pPr>
      <w:r>
        <w:rPr>
          <w:rFonts w:ascii="Times New Roman" w:hAnsi="Times New Roman"/>
          <w:sz w:val="28"/>
          <w:szCs w:val="28"/>
        </w:rPr>
        <w:t>Міська рада є органом, що представляє міську громаду та здійснює від її імені та в її інтересах функції і повноваження міського самоврядування,</w:t>
      </w:r>
      <w:r>
        <w:rPr>
          <w:rFonts w:ascii="Times New Roman" w:hAnsi="Times New Roman"/>
          <w:sz w:val="28"/>
          <w:szCs w:val="28"/>
          <w:lang w:val="en-US"/>
        </w:rPr>
        <w:t> </w:t>
      </w:r>
      <w:r>
        <w:rPr>
          <w:rFonts w:ascii="Times New Roman" w:hAnsi="Times New Roman"/>
          <w:sz w:val="28"/>
          <w:szCs w:val="28"/>
        </w:rPr>
        <w:t>визначені Конституцією та законами України.</w:t>
      </w:r>
      <w:r>
        <w:rPr>
          <w:rFonts w:ascii="Times New Roman" w:hAnsi="Times New Roman"/>
          <w:sz w:val="28"/>
          <w:szCs w:val="28"/>
        </w:rPr>
        <w:br/>
      </w:r>
      <w:bookmarkStart w:id="3" w:name="_14hy18lluoyr"/>
      <w:bookmarkEnd w:id="3"/>
    </w:p>
    <w:p w14:paraId="56D5948A" w14:textId="40B59EB6" w:rsidR="004218F7" w:rsidRPr="00343AA0" w:rsidRDefault="00343AA0" w:rsidP="00343AA0">
      <w:pPr>
        <w:pStyle w:val="2"/>
        <w:ind w:firstLine="567"/>
        <w:rPr>
          <w:rFonts w:ascii="Times New Roman" w:hAnsi="Times New Roman"/>
          <w:b/>
          <w:sz w:val="28"/>
          <w:szCs w:val="28"/>
        </w:rPr>
      </w:pPr>
      <w:bookmarkStart w:id="4" w:name="_Toc152580049"/>
      <w:r w:rsidRPr="00343AA0">
        <w:rPr>
          <w:rFonts w:ascii="Times New Roman" w:hAnsi="Times New Roman"/>
          <w:b/>
          <w:sz w:val="28"/>
          <w:szCs w:val="28"/>
        </w:rPr>
        <w:t>Аналіз нормативно</w:t>
      </w:r>
      <w:r w:rsidR="00D7706D">
        <w:rPr>
          <w:rFonts w:ascii="Times New Roman" w:hAnsi="Times New Roman"/>
          <w:b/>
          <w:sz w:val="28"/>
          <w:szCs w:val="28"/>
        </w:rPr>
        <w:t>-</w:t>
      </w:r>
      <w:r w:rsidRPr="00343AA0">
        <w:rPr>
          <w:rFonts w:ascii="Times New Roman" w:hAnsi="Times New Roman"/>
          <w:b/>
          <w:sz w:val="28"/>
          <w:szCs w:val="28"/>
        </w:rPr>
        <w:t>правової бази</w:t>
      </w:r>
      <w:bookmarkEnd w:id="4"/>
    </w:p>
    <w:p w14:paraId="5AB05B42"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Робота з публічною інформацією у виконавчих органах Луцької міської ради регламентується такими нормативно-правовими актами:</w:t>
      </w:r>
    </w:p>
    <w:p w14:paraId="3AA9C6BF" w14:textId="77777777" w:rsidR="004218F7" w:rsidRDefault="00000000">
      <w:pPr>
        <w:pStyle w:val="LO-normal"/>
        <w:spacing w:line="240" w:lineRule="auto"/>
        <w:ind w:firstLine="570"/>
        <w:jc w:val="both"/>
      </w:pPr>
      <w:hyperlink r:id="rId15" w:anchor="Text">
        <w:r w:rsidR="00343AA0">
          <w:rPr>
            <w:rFonts w:ascii="Times New Roman" w:hAnsi="Times New Roman"/>
            <w:sz w:val="28"/>
            <w:szCs w:val="28"/>
          </w:rPr>
          <w:t>Закон</w:t>
        </w:r>
        <w:r w:rsidR="00550CD7">
          <w:rPr>
            <w:rFonts w:ascii="Times New Roman" w:hAnsi="Times New Roman"/>
            <w:sz w:val="28"/>
            <w:szCs w:val="28"/>
          </w:rPr>
          <w:t>ом</w:t>
        </w:r>
        <w:r w:rsidR="00343AA0">
          <w:rPr>
            <w:rFonts w:ascii="Times New Roman" w:hAnsi="Times New Roman"/>
            <w:sz w:val="28"/>
            <w:szCs w:val="28"/>
          </w:rPr>
          <w:t xml:space="preserve"> України «Про доступ до публічної інформації»</w:t>
        </w:r>
      </w:hyperlink>
      <w:r w:rsidR="00550CD7">
        <w:rPr>
          <w:rFonts w:ascii="Times New Roman" w:hAnsi="Times New Roman"/>
          <w:sz w:val="28"/>
          <w:szCs w:val="28"/>
        </w:rPr>
        <w:t>;</w:t>
      </w:r>
    </w:p>
    <w:p w14:paraId="1E3A6A13" w14:textId="77777777" w:rsidR="004218F7" w:rsidRDefault="00000000">
      <w:pPr>
        <w:pStyle w:val="LO-normal"/>
        <w:spacing w:line="240" w:lineRule="auto"/>
        <w:ind w:firstLine="570"/>
        <w:jc w:val="both"/>
      </w:pPr>
      <w:hyperlink r:id="rId16" w:anchor="Text">
        <w:r w:rsidR="00343AA0">
          <w:rPr>
            <w:rFonts w:ascii="Times New Roman" w:hAnsi="Times New Roman"/>
            <w:sz w:val="28"/>
            <w:szCs w:val="28"/>
          </w:rPr>
          <w:t>Закон</w:t>
        </w:r>
        <w:r w:rsidR="00550CD7">
          <w:rPr>
            <w:rFonts w:ascii="Times New Roman" w:hAnsi="Times New Roman"/>
            <w:sz w:val="28"/>
            <w:szCs w:val="28"/>
          </w:rPr>
          <w:t>ом</w:t>
        </w:r>
        <w:r w:rsidR="00343AA0">
          <w:rPr>
            <w:rFonts w:ascii="Times New Roman" w:hAnsi="Times New Roman"/>
            <w:sz w:val="28"/>
            <w:szCs w:val="28"/>
          </w:rPr>
          <w:t xml:space="preserve"> України «Про інформацію»</w:t>
        </w:r>
      </w:hyperlink>
      <w:r w:rsidR="00550CD7">
        <w:rPr>
          <w:rFonts w:ascii="Times New Roman" w:hAnsi="Times New Roman"/>
          <w:sz w:val="28"/>
          <w:szCs w:val="28"/>
        </w:rPr>
        <w:t>;</w:t>
      </w:r>
    </w:p>
    <w:p w14:paraId="420428D4" w14:textId="77777777" w:rsidR="004218F7" w:rsidRDefault="00000000">
      <w:pPr>
        <w:pStyle w:val="LO-normal"/>
        <w:spacing w:line="240" w:lineRule="auto"/>
        <w:ind w:firstLine="570"/>
        <w:jc w:val="both"/>
      </w:pPr>
      <w:hyperlink r:id="rId17" w:anchor="Text">
        <w:r w:rsidR="00343AA0">
          <w:rPr>
            <w:rFonts w:ascii="Times New Roman" w:hAnsi="Times New Roman"/>
            <w:sz w:val="28"/>
            <w:szCs w:val="28"/>
          </w:rPr>
          <w:t>Закон</w:t>
        </w:r>
        <w:r w:rsidR="00550CD7">
          <w:rPr>
            <w:rFonts w:ascii="Times New Roman" w:hAnsi="Times New Roman"/>
            <w:sz w:val="28"/>
            <w:szCs w:val="28"/>
          </w:rPr>
          <w:t>ом</w:t>
        </w:r>
        <w:r w:rsidR="00343AA0">
          <w:rPr>
            <w:rFonts w:ascii="Times New Roman" w:hAnsi="Times New Roman"/>
            <w:sz w:val="28"/>
            <w:szCs w:val="28"/>
          </w:rPr>
          <w:t xml:space="preserve"> України «Про захист персональних даних»</w:t>
        </w:r>
      </w:hyperlink>
      <w:r w:rsidR="00550CD7">
        <w:rPr>
          <w:rFonts w:ascii="Times New Roman" w:hAnsi="Times New Roman"/>
          <w:sz w:val="28"/>
          <w:szCs w:val="28"/>
        </w:rPr>
        <w:t>;</w:t>
      </w:r>
    </w:p>
    <w:p w14:paraId="349F2342" w14:textId="77777777" w:rsidR="004218F7" w:rsidRDefault="00000000">
      <w:pPr>
        <w:pStyle w:val="LO-normal"/>
        <w:spacing w:line="240" w:lineRule="auto"/>
        <w:ind w:firstLine="570"/>
        <w:jc w:val="both"/>
      </w:pPr>
      <w:hyperlink r:id="rId18" w:anchor="Text">
        <w:r w:rsidR="00550CD7">
          <w:rPr>
            <w:rFonts w:ascii="Times New Roman" w:hAnsi="Times New Roman"/>
            <w:sz w:val="28"/>
            <w:szCs w:val="28"/>
          </w:rPr>
          <w:t>п</w:t>
        </w:r>
        <w:r w:rsidR="00343AA0">
          <w:rPr>
            <w:rFonts w:ascii="Times New Roman" w:hAnsi="Times New Roman"/>
            <w:sz w:val="28"/>
            <w:szCs w:val="28"/>
          </w:rPr>
          <w:t>останов</w:t>
        </w:r>
        <w:r w:rsidR="00550CD7">
          <w:rPr>
            <w:rFonts w:ascii="Times New Roman" w:hAnsi="Times New Roman"/>
            <w:sz w:val="28"/>
            <w:szCs w:val="28"/>
          </w:rPr>
          <w:t>ою</w:t>
        </w:r>
        <w:r w:rsidR="00343AA0">
          <w:rPr>
            <w:rFonts w:ascii="Times New Roman" w:hAnsi="Times New Roman"/>
            <w:sz w:val="28"/>
            <w:szCs w:val="28"/>
          </w:rPr>
          <w:t xml:space="preserve"> Кабінету Міністрів України від 21 жовтня 2015 року № 835 «Про затвердження Положення про набори даних, які підлягають оприлюдненню у формі відкритих даних»</w:t>
        </w:r>
      </w:hyperlink>
      <w:r w:rsidR="00550CD7">
        <w:rPr>
          <w:rFonts w:ascii="Times New Roman" w:hAnsi="Times New Roman"/>
          <w:sz w:val="28"/>
          <w:szCs w:val="28"/>
        </w:rPr>
        <w:t xml:space="preserve"> зі змінами;</w:t>
      </w:r>
    </w:p>
    <w:p w14:paraId="58187770" w14:textId="77777777" w:rsidR="004218F7" w:rsidRDefault="00000000">
      <w:pPr>
        <w:pStyle w:val="LO-normal"/>
        <w:spacing w:line="240" w:lineRule="auto"/>
        <w:ind w:firstLine="570"/>
        <w:jc w:val="both"/>
      </w:pPr>
      <w:hyperlink r:id="rId19">
        <w:r w:rsidR="00550CD7">
          <w:rPr>
            <w:rFonts w:ascii="Times New Roman" w:hAnsi="Times New Roman"/>
            <w:sz w:val="28"/>
            <w:szCs w:val="28"/>
          </w:rPr>
          <w:t>р</w:t>
        </w:r>
        <w:r w:rsidR="00343AA0">
          <w:rPr>
            <w:rFonts w:ascii="Times New Roman" w:hAnsi="Times New Roman"/>
            <w:sz w:val="28"/>
            <w:szCs w:val="28"/>
          </w:rPr>
          <w:t>озпорядження</w:t>
        </w:r>
        <w:r w:rsidR="00550CD7">
          <w:rPr>
            <w:rFonts w:ascii="Times New Roman" w:hAnsi="Times New Roman"/>
            <w:sz w:val="28"/>
            <w:szCs w:val="28"/>
          </w:rPr>
          <w:t>м</w:t>
        </w:r>
        <w:r w:rsidR="00343AA0">
          <w:rPr>
            <w:rFonts w:ascii="Times New Roman" w:hAnsi="Times New Roman"/>
            <w:sz w:val="28"/>
            <w:szCs w:val="28"/>
          </w:rPr>
          <w:t xml:space="preserve"> міського голови від 19.05.2011 №</w:t>
        </w:r>
        <w:r w:rsidR="00550CD7">
          <w:rPr>
            <w:rFonts w:ascii="Times New Roman" w:hAnsi="Times New Roman"/>
            <w:sz w:val="28"/>
            <w:szCs w:val="28"/>
          </w:rPr>
          <w:t> </w:t>
        </w:r>
        <w:r w:rsidR="00343AA0">
          <w:rPr>
            <w:rFonts w:ascii="Times New Roman" w:hAnsi="Times New Roman"/>
            <w:sz w:val="28"/>
            <w:szCs w:val="28"/>
          </w:rPr>
          <w:t>232 «Про першочергові заходи щодо забезпечення доступу до публічної інформації»</w:t>
        </w:r>
      </w:hyperlink>
      <w:r w:rsidR="00343AA0">
        <w:rPr>
          <w:rFonts w:ascii="Times New Roman" w:hAnsi="Times New Roman"/>
          <w:sz w:val="28"/>
          <w:szCs w:val="28"/>
        </w:rPr>
        <w:t xml:space="preserve"> зі змінам</w:t>
      </w:r>
      <w:r w:rsidR="00550CD7">
        <w:rPr>
          <w:rFonts w:ascii="Times New Roman" w:hAnsi="Times New Roman"/>
          <w:sz w:val="28"/>
          <w:szCs w:val="28"/>
        </w:rPr>
        <w:t>и;</w:t>
      </w:r>
    </w:p>
    <w:p w14:paraId="3DAAE312" w14:textId="77777777" w:rsidR="004218F7" w:rsidRDefault="00000000">
      <w:pPr>
        <w:pStyle w:val="LO-normal"/>
        <w:spacing w:line="240" w:lineRule="auto"/>
        <w:ind w:firstLine="570"/>
        <w:jc w:val="both"/>
      </w:pPr>
      <w:hyperlink r:id="rId20">
        <w:r w:rsidR="00550CD7">
          <w:rPr>
            <w:rFonts w:ascii="Times New Roman" w:hAnsi="Times New Roman"/>
            <w:sz w:val="28"/>
            <w:szCs w:val="28"/>
          </w:rPr>
          <w:t>р</w:t>
        </w:r>
        <w:r w:rsidR="00343AA0">
          <w:rPr>
            <w:rFonts w:ascii="Times New Roman" w:hAnsi="Times New Roman"/>
            <w:sz w:val="28"/>
            <w:szCs w:val="28"/>
          </w:rPr>
          <w:t>озпорядження</w:t>
        </w:r>
        <w:r w:rsidR="00550CD7">
          <w:rPr>
            <w:rFonts w:ascii="Times New Roman" w:hAnsi="Times New Roman"/>
            <w:sz w:val="28"/>
            <w:szCs w:val="28"/>
          </w:rPr>
          <w:t>м</w:t>
        </w:r>
        <w:r w:rsidR="00343AA0">
          <w:rPr>
            <w:rFonts w:ascii="Times New Roman" w:hAnsi="Times New Roman"/>
            <w:sz w:val="28"/>
            <w:szCs w:val="28"/>
          </w:rPr>
          <w:t xml:space="preserve"> міського голови  від 28.12.2016 №</w:t>
        </w:r>
        <w:r w:rsidR="00550CD7">
          <w:rPr>
            <w:rFonts w:ascii="Times New Roman" w:hAnsi="Times New Roman"/>
            <w:sz w:val="28"/>
            <w:szCs w:val="28"/>
          </w:rPr>
          <w:t> </w:t>
        </w:r>
        <w:r w:rsidR="00343AA0">
          <w:rPr>
            <w:rFonts w:ascii="Times New Roman" w:hAnsi="Times New Roman"/>
            <w:sz w:val="28"/>
            <w:szCs w:val="28"/>
          </w:rPr>
          <w:t>663 «Про перелік відомостей, що становлять службову інформацію»</w:t>
        </w:r>
      </w:hyperlink>
      <w:r w:rsidR="00550CD7">
        <w:rPr>
          <w:rFonts w:ascii="Times New Roman" w:hAnsi="Times New Roman"/>
          <w:sz w:val="28"/>
          <w:szCs w:val="28"/>
        </w:rPr>
        <w:t xml:space="preserve"> зі зміною;</w:t>
      </w:r>
    </w:p>
    <w:p w14:paraId="5FD60C25" w14:textId="77777777" w:rsidR="004218F7" w:rsidRDefault="00000000">
      <w:pPr>
        <w:pStyle w:val="LO-normal"/>
        <w:spacing w:line="240" w:lineRule="auto"/>
        <w:ind w:firstLine="570"/>
        <w:jc w:val="both"/>
      </w:pPr>
      <w:hyperlink r:id="rId21">
        <w:r w:rsidR="00550CD7">
          <w:rPr>
            <w:rFonts w:ascii="Times New Roman" w:hAnsi="Times New Roman"/>
            <w:sz w:val="28"/>
            <w:szCs w:val="28"/>
          </w:rPr>
          <w:t>р</w:t>
        </w:r>
        <w:r w:rsidR="00343AA0">
          <w:rPr>
            <w:rFonts w:ascii="Times New Roman" w:hAnsi="Times New Roman"/>
            <w:sz w:val="28"/>
            <w:szCs w:val="28"/>
          </w:rPr>
          <w:t>озпорядження</w:t>
        </w:r>
        <w:r w:rsidR="00550CD7">
          <w:rPr>
            <w:rFonts w:ascii="Times New Roman" w:hAnsi="Times New Roman"/>
            <w:sz w:val="28"/>
            <w:szCs w:val="28"/>
          </w:rPr>
          <w:t>м</w:t>
        </w:r>
        <w:r w:rsidR="00343AA0">
          <w:rPr>
            <w:rFonts w:ascii="Times New Roman" w:hAnsi="Times New Roman"/>
            <w:sz w:val="28"/>
            <w:szCs w:val="28"/>
          </w:rPr>
          <w:t xml:space="preserve"> міського голови від 04.04.2018 №</w:t>
        </w:r>
        <w:r w:rsidR="00550CD7">
          <w:rPr>
            <w:rFonts w:ascii="Times New Roman" w:hAnsi="Times New Roman"/>
            <w:sz w:val="28"/>
            <w:szCs w:val="28"/>
          </w:rPr>
          <w:t> </w:t>
        </w:r>
        <w:r w:rsidR="00343AA0">
          <w:rPr>
            <w:rFonts w:ascii="Times New Roman" w:hAnsi="Times New Roman"/>
            <w:sz w:val="28"/>
            <w:szCs w:val="28"/>
          </w:rPr>
          <w:t>156 «Про систему обліку публічної інформації, яка знаходиться у володінні Луцької міської ради»</w:t>
        </w:r>
      </w:hyperlink>
      <w:r w:rsidR="00550CD7">
        <w:rPr>
          <w:rFonts w:ascii="Times New Roman" w:hAnsi="Times New Roman"/>
          <w:sz w:val="28"/>
          <w:szCs w:val="28"/>
        </w:rPr>
        <w:t>;</w:t>
      </w:r>
    </w:p>
    <w:p w14:paraId="319CC2C8" w14:textId="77777777" w:rsidR="004218F7" w:rsidRDefault="00000000">
      <w:pPr>
        <w:pStyle w:val="LO-normal"/>
        <w:spacing w:line="240" w:lineRule="auto"/>
        <w:ind w:firstLine="570"/>
        <w:jc w:val="both"/>
      </w:pPr>
      <w:hyperlink r:id="rId22">
        <w:r w:rsidR="00550CD7">
          <w:rPr>
            <w:rFonts w:ascii="Times New Roman" w:hAnsi="Times New Roman"/>
            <w:sz w:val="28"/>
            <w:szCs w:val="28"/>
          </w:rPr>
          <w:t>р</w:t>
        </w:r>
        <w:r w:rsidR="00343AA0">
          <w:rPr>
            <w:rFonts w:ascii="Times New Roman" w:hAnsi="Times New Roman"/>
            <w:sz w:val="28"/>
            <w:szCs w:val="28"/>
          </w:rPr>
          <w:t>озпорядження</w:t>
        </w:r>
        <w:r w:rsidR="00550CD7">
          <w:rPr>
            <w:rFonts w:ascii="Times New Roman" w:hAnsi="Times New Roman"/>
            <w:sz w:val="28"/>
            <w:szCs w:val="28"/>
          </w:rPr>
          <w:t>м</w:t>
        </w:r>
        <w:r w:rsidR="00343AA0">
          <w:rPr>
            <w:rFonts w:ascii="Times New Roman" w:hAnsi="Times New Roman"/>
            <w:sz w:val="28"/>
            <w:szCs w:val="28"/>
          </w:rPr>
          <w:t xml:space="preserve"> міського голови від 24.03.2021 № 99 «Про Порядок роботи із запитами на інформацію у Луцькій міській рад»</w:t>
        </w:r>
      </w:hyperlink>
      <w:r w:rsidR="00550CD7">
        <w:rPr>
          <w:rFonts w:ascii="Times New Roman" w:hAnsi="Times New Roman"/>
          <w:sz w:val="28"/>
          <w:szCs w:val="28"/>
        </w:rPr>
        <w:t>.</w:t>
      </w:r>
    </w:p>
    <w:p w14:paraId="65E9363D" w14:textId="3EB9E4CA" w:rsidR="004218F7" w:rsidRDefault="00343AA0">
      <w:pPr>
        <w:pStyle w:val="LO-normal"/>
        <w:spacing w:line="240" w:lineRule="auto"/>
        <w:ind w:firstLine="570"/>
        <w:jc w:val="both"/>
      </w:pPr>
      <w:r>
        <w:rPr>
          <w:rFonts w:ascii="Times New Roman" w:hAnsi="Times New Roman"/>
          <w:sz w:val="28"/>
          <w:szCs w:val="28"/>
        </w:rPr>
        <w:t xml:space="preserve">В розділі </w:t>
      </w:r>
      <w:hyperlink r:id="rId23">
        <w:r w:rsidRPr="009A44BA">
          <w:rPr>
            <w:rFonts w:ascii="Times New Roman" w:hAnsi="Times New Roman"/>
            <w:sz w:val="28"/>
            <w:szCs w:val="28"/>
          </w:rPr>
          <w:t>«Публічна інформація»</w:t>
        </w:r>
      </w:hyperlink>
      <w:r w:rsidR="00AF7097">
        <w:rPr>
          <w:rFonts w:ascii="Times New Roman" w:hAnsi="Times New Roman"/>
          <w:sz w:val="28"/>
          <w:szCs w:val="28"/>
        </w:rPr>
        <w:t xml:space="preserve"> </w:t>
      </w:r>
      <w:r>
        <w:rPr>
          <w:rFonts w:ascii="Times New Roman" w:hAnsi="Times New Roman"/>
          <w:sz w:val="28"/>
          <w:szCs w:val="28"/>
        </w:rPr>
        <w:t>офіційного сайту Луцької міської ради можна ознайомитись з інформацією, що відноситься до доступу до публічної інформації.</w:t>
      </w:r>
    </w:p>
    <w:p w14:paraId="3ED2BC38" w14:textId="77777777" w:rsidR="004218F7" w:rsidRDefault="00343AA0">
      <w:pPr>
        <w:pStyle w:val="LO-normal"/>
        <w:spacing w:line="240" w:lineRule="auto"/>
        <w:ind w:firstLine="570"/>
        <w:jc w:val="both"/>
      </w:pPr>
      <w:r>
        <w:rPr>
          <w:rFonts w:ascii="Times New Roman" w:hAnsi="Times New Roman"/>
          <w:sz w:val="28"/>
          <w:szCs w:val="28"/>
        </w:rPr>
        <w:t xml:space="preserve">Робота з публічною інформацією у формі відкритих даних у всіх виконавчих органах Луцької міської ради регламентується </w:t>
      </w:r>
      <w:hyperlink r:id="rId24">
        <w:r w:rsidRPr="007B3D0C">
          <w:rPr>
            <w:rFonts w:ascii="Times New Roman" w:hAnsi="Times New Roman"/>
            <w:sz w:val="28"/>
            <w:szCs w:val="28"/>
          </w:rPr>
          <w:t xml:space="preserve">розпорядженнями міського голови </w:t>
        </w:r>
      </w:hyperlink>
      <w:hyperlink r:id="rId25">
        <w:r w:rsidRPr="007B3D0C">
          <w:rPr>
            <w:rFonts w:ascii="Times New Roman" w:hAnsi="Times New Roman"/>
            <w:sz w:val="28"/>
            <w:szCs w:val="28"/>
          </w:rPr>
          <w:t>від 10.01.2022 №</w:t>
        </w:r>
        <w:r w:rsidR="007B3D0C" w:rsidRPr="007B3D0C">
          <w:rPr>
            <w:rFonts w:ascii="Times New Roman" w:hAnsi="Times New Roman"/>
            <w:sz w:val="28"/>
            <w:szCs w:val="28"/>
          </w:rPr>
          <w:t> </w:t>
        </w:r>
        <w:r w:rsidRPr="007B3D0C">
          <w:rPr>
            <w:rFonts w:ascii="Times New Roman" w:hAnsi="Times New Roman"/>
            <w:sz w:val="28"/>
            <w:szCs w:val="28"/>
          </w:rPr>
          <w:t>9</w:t>
        </w:r>
      </w:hyperlink>
      <w:hyperlink r:id="rId26">
        <w:r w:rsidRPr="007B3D0C">
          <w:rPr>
            <w:rFonts w:ascii="Times New Roman" w:hAnsi="Times New Roman"/>
            <w:sz w:val="28"/>
            <w:szCs w:val="28"/>
          </w:rPr>
          <w:t xml:space="preserve"> «</w:t>
        </w:r>
      </w:hyperlink>
      <w:hyperlink r:id="rId27">
        <w:r w:rsidRPr="007B3D0C">
          <w:rPr>
            <w:rFonts w:ascii="Times New Roman" w:hAnsi="Times New Roman"/>
            <w:sz w:val="28"/>
            <w:szCs w:val="28"/>
          </w:rPr>
          <w:t>Про відкриті дані Луцької міської ради», від 10.01.2022 №</w:t>
        </w:r>
        <w:r w:rsidR="007B3D0C">
          <w:rPr>
            <w:rFonts w:ascii="Times New Roman" w:hAnsi="Times New Roman"/>
            <w:sz w:val="28"/>
            <w:szCs w:val="28"/>
          </w:rPr>
          <w:t> </w:t>
        </w:r>
        <w:r w:rsidRPr="007B3D0C">
          <w:rPr>
            <w:rFonts w:ascii="Times New Roman" w:hAnsi="Times New Roman"/>
            <w:sz w:val="28"/>
            <w:szCs w:val="28"/>
          </w:rPr>
          <w:t>10 «Про перелік наборів даних, що підлягають оприлюдненню у формі відкритих даних»</w:t>
        </w:r>
      </w:hyperlink>
      <w:r w:rsidRPr="007B3D0C">
        <w:rPr>
          <w:rFonts w:ascii="Times New Roman" w:hAnsi="Times New Roman"/>
          <w:sz w:val="28"/>
          <w:szCs w:val="28"/>
        </w:rPr>
        <w:t xml:space="preserve">, </w:t>
      </w:r>
      <w:hyperlink r:id="rId28">
        <w:r w:rsidRPr="007B3D0C">
          <w:rPr>
            <w:rFonts w:ascii="Times New Roman" w:hAnsi="Times New Roman"/>
            <w:sz w:val="28"/>
            <w:szCs w:val="28"/>
          </w:rPr>
          <w:t>від 10.01.2022 №</w:t>
        </w:r>
        <w:r w:rsidR="007B3D0C">
          <w:rPr>
            <w:rFonts w:ascii="Times New Roman" w:hAnsi="Times New Roman"/>
            <w:sz w:val="28"/>
            <w:szCs w:val="28"/>
          </w:rPr>
          <w:t> </w:t>
        </w:r>
        <w:r w:rsidRPr="007B3D0C">
          <w:rPr>
            <w:rFonts w:ascii="Times New Roman" w:hAnsi="Times New Roman"/>
            <w:sz w:val="28"/>
            <w:szCs w:val="28"/>
          </w:rPr>
          <w:t>11 «Про план дій з реалізації принципів Міжнародної хартії відкритих даних у Луцькій міській раді у 2022 році»</w:t>
        </w:r>
      </w:hyperlink>
      <w:r>
        <w:rPr>
          <w:rFonts w:ascii="Times New Roman" w:hAnsi="Times New Roman"/>
          <w:sz w:val="28"/>
          <w:szCs w:val="28"/>
        </w:rPr>
        <w:t xml:space="preserve">. Розділ «Прозорість влади» </w:t>
      </w:r>
      <w:r w:rsidR="007B3D0C">
        <w:rPr>
          <w:rFonts w:ascii="Times New Roman" w:hAnsi="Times New Roman"/>
          <w:sz w:val="28"/>
          <w:szCs w:val="28"/>
        </w:rPr>
        <w:t xml:space="preserve">– </w:t>
      </w:r>
      <w:hyperlink r:id="rId29">
        <w:r>
          <w:rPr>
            <w:rFonts w:ascii="Times New Roman" w:hAnsi="Times New Roman"/>
            <w:sz w:val="28"/>
            <w:szCs w:val="28"/>
          </w:rPr>
          <w:t>«Відкриті дані»</w:t>
        </w:r>
      </w:hyperlink>
      <w:r>
        <w:rPr>
          <w:rFonts w:ascii="Times New Roman" w:hAnsi="Times New Roman"/>
          <w:sz w:val="28"/>
          <w:szCs w:val="28"/>
        </w:rPr>
        <w:t xml:space="preserve"> офіційного сайту Луцької міської ради надає інформацію щодо відкритих даних міської ради.</w:t>
      </w:r>
    </w:p>
    <w:p w14:paraId="358B8610" w14:textId="77777777" w:rsidR="004218F7" w:rsidRPr="007B3D0C" w:rsidRDefault="00343AA0">
      <w:pPr>
        <w:pStyle w:val="LO-normal"/>
        <w:spacing w:line="240" w:lineRule="auto"/>
        <w:ind w:firstLine="570"/>
        <w:jc w:val="both"/>
      </w:pPr>
      <w:r>
        <w:rPr>
          <w:rFonts w:ascii="Times New Roman" w:hAnsi="Times New Roman"/>
          <w:sz w:val="28"/>
          <w:szCs w:val="28"/>
        </w:rPr>
        <w:lastRenderedPageBreak/>
        <w:t xml:space="preserve">Деякі закони можуть регламентувати оприлюднення публічної інформації у різних сферах діяльності органів влади, зокрема, </w:t>
      </w:r>
      <w:r w:rsidRPr="007B3D0C">
        <w:rPr>
          <w:rFonts w:ascii="Times New Roman" w:hAnsi="Times New Roman"/>
          <w:sz w:val="28"/>
          <w:szCs w:val="28"/>
        </w:rPr>
        <w:t xml:space="preserve">закони </w:t>
      </w:r>
      <w:hyperlink r:id="rId30" w:anchor="Text">
        <w:r w:rsidRPr="007B3D0C">
          <w:rPr>
            <w:rFonts w:ascii="Times New Roman" w:hAnsi="Times New Roman"/>
            <w:sz w:val="28"/>
            <w:szCs w:val="28"/>
          </w:rPr>
          <w:t>України «Про запобігання корупції»</w:t>
        </w:r>
      </w:hyperlink>
      <w:r w:rsidRPr="007B3D0C">
        <w:rPr>
          <w:rFonts w:ascii="Times New Roman" w:hAnsi="Times New Roman"/>
          <w:sz w:val="28"/>
          <w:szCs w:val="28"/>
        </w:rPr>
        <w:t xml:space="preserve">, </w:t>
      </w:r>
      <w:hyperlink r:id="rId31" w:anchor="Text">
        <w:r w:rsidRPr="007B3D0C">
          <w:rPr>
            <w:rFonts w:ascii="Times New Roman" w:hAnsi="Times New Roman"/>
            <w:sz w:val="28"/>
            <w:szCs w:val="28"/>
          </w:rPr>
          <w:t>«Про відкритість використання публічних коштів»</w:t>
        </w:r>
      </w:hyperlink>
      <w:r w:rsidRPr="007B3D0C">
        <w:rPr>
          <w:rFonts w:ascii="Times New Roman" w:hAnsi="Times New Roman"/>
          <w:sz w:val="28"/>
          <w:szCs w:val="28"/>
        </w:rPr>
        <w:t xml:space="preserve">, </w:t>
      </w:r>
      <w:hyperlink r:id="rId32" w:anchor="Text">
        <w:r w:rsidRPr="007B3D0C">
          <w:rPr>
            <w:rFonts w:ascii="Times New Roman" w:hAnsi="Times New Roman"/>
            <w:sz w:val="28"/>
            <w:szCs w:val="28"/>
          </w:rPr>
          <w:t>«Про публічні закупівлі»</w:t>
        </w:r>
      </w:hyperlink>
      <w:r w:rsidRPr="007B3D0C">
        <w:rPr>
          <w:rFonts w:ascii="Times New Roman" w:hAnsi="Times New Roman"/>
          <w:sz w:val="28"/>
          <w:szCs w:val="28"/>
        </w:rPr>
        <w:t xml:space="preserve">, </w:t>
      </w:r>
      <w:hyperlink r:id="rId33" w:anchor="Text">
        <w:r w:rsidRPr="007B3D0C">
          <w:rPr>
            <w:rFonts w:ascii="Times New Roman" w:hAnsi="Times New Roman"/>
            <w:sz w:val="28"/>
            <w:szCs w:val="28"/>
          </w:rPr>
          <w:t>«Про приватизацію державного і комунального майна»</w:t>
        </w:r>
      </w:hyperlink>
      <w:r w:rsidRPr="007B3D0C">
        <w:rPr>
          <w:rFonts w:ascii="Times New Roman" w:hAnsi="Times New Roman"/>
          <w:sz w:val="28"/>
          <w:szCs w:val="28"/>
        </w:rPr>
        <w:t xml:space="preserve">, </w:t>
      </w:r>
      <w:hyperlink r:id="rId34" w:anchor="Text">
        <w:r w:rsidRPr="007B3D0C">
          <w:rPr>
            <w:rFonts w:ascii="Times New Roman" w:hAnsi="Times New Roman"/>
            <w:sz w:val="28"/>
            <w:szCs w:val="28"/>
          </w:rPr>
          <w:t>«Про оренду державного та комунального майна»</w:t>
        </w:r>
      </w:hyperlink>
      <w:r w:rsidRPr="007B3D0C">
        <w:rPr>
          <w:rFonts w:ascii="Times New Roman" w:hAnsi="Times New Roman"/>
          <w:sz w:val="28"/>
          <w:szCs w:val="28"/>
        </w:rPr>
        <w:t xml:space="preserve"> та низка інших.</w:t>
      </w:r>
    </w:p>
    <w:p w14:paraId="44A2E5DC"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Норми вищезазначених та інших нормативно-правових актів гарантують кожній особі забезпечення відкритості, доступності інформації, що знаходиться у володінні суб'єктів владних повноважень, шляхом вільного її отримання (через звернення чи через запит на інформацію або у формі відкритих даних на місцевому або державному порталах відкритих даних) для забезпечення своїх потреб і законних інтересів.</w:t>
      </w:r>
    </w:p>
    <w:p w14:paraId="3858FECA" w14:textId="77777777" w:rsidR="004218F7" w:rsidRDefault="00343AA0">
      <w:pPr>
        <w:pStyle w:val="LO-normal"/>
        <w:spacing w:line="240" w:lineRule="auto"/>
        <w:ind w:firstLine="570"/>
        <w:jc w:val="both"/>
      </w:pPr>
      <w:r w:rsidRPr="004B466C">
        <w:rPr>
          <w:rFonts w:ascii="Times New Roman" w:hAnsi="Times New Roman"/>
          <w:sz w:val="28"/>
          <w:szCs w:val="28"/>
        </w:rPr>
        <w:t xml:space="preserve">Робота офіційного сайту затверджена </w:t>
      </w:r>
      <w:hyperlink r:id="rId35">
        <w:r w:rsidRPr="004B466C">
          <w:rPr>
            <w:rFonts w:ascii="Times New Roman" w:hAnsi="Times New Roman"/>
            <w:sz w:val="28"/>
            <w:szCs w:val="28"/>
          </w:rPr>
          <w:t>розпорядженням міського голови від 02.02.2018 №</w:t>
        </w:r>
        <w:r w:rsidR="004B466C">
          <w:rPr>
            <w:rFonts w:ascii="Times New Roman" w:hAnsi="Times New Roman"/>
            <w:sz w:val="28"/>
            <w:szCs w:val="28"/>
          </w:rPr>
          <w:t> </w:t>
        </w:r>
        <w:r w:rsidRPr="004B466C">
          <w:rPr>
            <w:rFonts w:ascii="Times New Roman" w:hAnsi="Times New Roman"/>
            <w:sz w:val="28"/>
            <w:szCs w:val="28"/>
          </w:rPr>
          <w:t>60 «Про функціонування офіційного сайту Луцької міської ради»</w:t>
        </w:r>
      </w:hyperlink>
      <w:r>
        <w:rPr>
          <w:rFonts w:ascii="Times New Roman" w:hAnsi="Times New Roman"/>
          <w:sz w:val="28"/>
          <w:szCs w:val="28"/>
        </w:rPr>
        <w:t>.</w:t>
      </w:r>
    </w:p>
    <w:p w14:paraId="49336B5E"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Сервіси, що стосуються інструментів електронної демократії, регламентуються такими нормативно-правовими актами:</w:t>
      </w:r>
    </w:p>
    <w:p w14:paraId="54AAC2C6" w14:textId="77777777" w:rsidR="004218F7" w:rsidRDefault="00000000">
      <w:pPr>
        <w:pStyle w:val="LO-normal"/>
        <w:spacing w:line="240" w:lineRule="auto"/>
        <w:ind w:firstLine="570"/>
        <w:jc w:val="both"/>
      </w:pPr>
      <w:hyperlink r:id="rId36">
        <w:r w:rsidR="004B466C">
          <w:rPr>
            <w:rFonts w:ascii="Times New Roman" w:hAnsi="Times New Roman"/>
            <w:sz w:val="28"/>
            <w:szCs w:val="28"/>
          </w:rPr>
          <w:t>р</w:t>
        </w:r>
        <w:r w:rsidR="00343AA0">
          <w:rPr>
            <w:rFonts w:ascii="Times New Roman" w:hAnsi="Times New Roman"/>
            <w:sz w:val="28"/>
            <w:szCs w:val="28"/>
          </w:rPr>
          <w:t>ішення</w:t>
        </w:r>
        <w:r w:rsidR="004B466C">
          <w:rPr>
            <w:rFonts w:ascii="Times New Roman" w:hAnsi="Times New Roman"/>
            <w:sz w:val="28"/>
            <w:szCs w:val="28"/>
          </w:rPr>
          <w:t>м</w:t>
        </w:r>
        <w:r w:rsidR="00343AA0">
          <w:rPr>
            <w:rFonts w:ascii="Times New Roman" w:hAnsi="Times New Roman"/>
            <w:sz w:val="28"/>
            <w:szCs w:val="28"/>
          </w:rPr>
          <w:t xml:space="preserve"> виконавчого комітету міської ради від 16.10.2013 №</w:t>
        </w:r>
        <w:r w:rsidR="004B466C">
          <w:rPr>
            <w:rFonts w:ascii="Times New Roman" w:hAnsi="Times New Roman"/>
            <w:sz w:val="28"/>
            <w:szCs w:val="28"/>
          </w:rPr>
          <w:t> </w:t>
        </w:r>
        <w:r w:rsidR="00343AA0">
          <w:rPr>
            <w:rFonts w:ascii="Times New Roman" w:hAnsi="Times New Roman"/>
            <w:sz w:val="28"/>
            <w:szCs w:val="28"/>
          </w:rPr>
          <w:t>620-1 «</w:t>
        </w:r>
      </w:hyperlink>
      <w:hyperlink r:id="rId37">
        <w:r w:rsidR="00343AA0">
          <w:rPr>
            <w:rFonts w:ascii="Times New Roman" w:hAnsi="Times New Roman"/>
            <w:sz w:val="28"/>
            <w:szCs w:val="28"/>
            <w:highlight w:val="white"/>
          </w:rPr>
          <w:t xml:space="preserve">Про реалізацію спільного Проекту </w:t>
        </w:r>
        <w:r w:rsidR="004B466C" w:rsidRPr="00343AA0">
          <w:rPr>
            <w:rFonts w:ascii="Times New Roman" w:hAnsi="Times New Roman"/>
            <w:sz w:val="28"/>
            <w:szCs w:val="28"/>
            <w:highlight w:val="white"/>
          </w:rPr>
          <w:t>“</w:t>
        </w:r>
        <w:r w:rsidR="00343AA0">
          <w:rPr>
            <w:rFonts w:ascii="Times New Roman" w:hAnsi="Times New Roman"/>
            <w:sz w:val="28"/>
            <w:szCs w:val="28"/>
            <w:highlight w:val="white"/>
          </w:rPr>
          <w:t>Відкрите Місто: посилення участі громадян у розвитку місцевої громади</w:t>
        </w:r>
        <w:r w:rsidR="004B466C" w:rsidRPr="00343AA0">
          <w:rPr>
            <w:rFonts w:ascii="Times New Roman" w:hAnsi="Times New Roman"/>
            <w:sz w:val="28"/>
            <w:szCs w:val="28"/>
            <w:highlight w:val="white"/>
          </w:rPr>
          <w:t>”</w:t>
        </w:r>
        <w:r w:rsidR="00343AA0">
          <w:rPr>
            <w:rFonts w:ascii="Times New Roman" w:hAnsi="Times New Roman"/>
            <w:sz w:val="28"/>
            <w:szCs w:val="28"/>
            <w:highlight w:val="white"/>
          </w:rPr>
          <w:t xml:space="preserve"> в м. Луцьку» з</w:t>
        </w:r>
        <w:r w:rsidR="004B466C">
          <w:rPr>
            <w:rFonts w:ascii="Times New Roman" w:hAnsi="Times New Roman"/>
            <w:sz w:val="28"/>
            <w:szCs w:val="28"/>
            <w:highlight w:val="white"/>
          </w:rPr>
          <w:t>і</w:t>
        </w:r>
        <w:r w:rsidR="00343AA0">
          <w:rPr>
            <w:rFonts w:ascii="Times New Roman" w:hAnsi="Times New Roman"/>
            <w:sz w:val="28"/>
            <w:szCs w:val="28"/>
            <w:highlight w:val="white"/>
          </w:rPr>
          <w:t xml:space="preserve"> змін</w:t>
        </w:r>
        <w:r w:rsidR="004B466C">
          <w:rPr>
            <w:rFonts w:ascii="Times New Roman" w:hAnsi="Times New Roman"/>
            <w:sz w:val="28"/>
            <w:szCs w:val="28"/>
            <w:highlight w:val="white"/>
          </w:rPr>
          <w:t>ою;</w:t>
        </w:r>
      </w:hyperlink>
    </w:p>
    <w:p w14:paraId="35FF06AA" w14:textId="7C8ADC84" w:rsidR="004218F7" w:rsidRDefault="00000000">
      <w:pPr>
        <w:pStyle w:val="LO-normal"/>
        <w:spacing w:line="240" w:lineRule="auto"/>
        <w:ind w:firstLine="570"/>
        <w:jc w:val="both"/>
      </w:pPr>
      <w:hyperlink r:id="rId38">
        <w:r w:rsidR="004B466C">
          <w:rPr>
            <w:rFonts w:ascii="Times New Roman" w:hAnsi="Times New Roman"/>
            <w:sz w:val="28"/>
            <w:szCs w:val="28"/>
          </w:rPr>
          <w:t>р</w:t>
        </w:r>
        <w:r w:rsidR="00343AA0">
          <w:rPr>
            <w:rFonts w:ascii="Times New Roman" w:hAnsi="Times New Roman"/>
            <w:sz w:val="28"/>
            <w:szCs w:val="28"/>
          </w:rPr>
          <w:t>ішення</w:t>
        </w:r>
        <w:r w:rsidR="004B466C">
          <w:rPr>
            <w:rFonts w:ascii="Times New Roman" w:hAnsi="Times New Roman"/>
            <w:sz w:val="28"/>
            <w:szCs w:val="28"/>
          </w:rPr>
          <w:t>м</w:t>
        </w:r>
        <w:r w:rsidR="00343AA0">
          <w:rPr>
            <w:rFonts w:ascii="Times New Roman" w:hAnsi="Times New Roman"/>
            <w:sz w:val="28"/>
            <w:szCs w:val="28"/>
          </w:rPr>
          <w:t xml:space="preserve"> міської ради </w:t>
        </w:r>
        <w:r w:rsidR="004B466C" w:rsidRPr="004B466C">
          <w:rPr>
            <w:rFonts w:ascii="Times New Roman" w:hAnsi="Times New Roman"/>
            <w:color w:val="222222"/>
            <w:sz w:val="28"/>
            <w:szCs w:val="28"/>
            <w:shd w:val="clear" w:color="auto" w:fill="FFFFFF"/>
          </w:rPr>
          <w:t>від 30.09.2015 №</w:t>
        </w:r>
        <w:r w:rsidR="004B466C">
          <w:rPr>
            <w:rFonts w:ascii="Times New Roman" w:hAnsi="Times New Roman"/>
            <w:color w:val="222222"/>
            <w:sz w:val="28"/>
            <w:szCs w:val="28"/>
            <w:shd w:val="clear" w:color="auto" w:fill="FFFFFF"/>
          </w:rPr>
          <w:t> </w:t>
        </w:r>
        <w:r w:rsidR="004B466C" w:rsidRPr="004B466C">
          <w:rPr>
            <w:rFonts w:ascii="Times New Roman" w:hAnsi="Times New Roman"/>
            <w:color w:val="222222"/>
            <w:sz w:val="28"/>
            <w:szCs w:val="28"/>
            <w:shd w:val="clear" w:color="auto" w:fill="FFFFFF"/>
          </w:rPr>
          <w:t>78/112</w:t>
        </w:r>
        <w:r w:rsidR="00343AA0">
          <w:rPr>
            <w:rFonts w:ascii="Times New Roman" w:hAnsi="Times New Roman"/>
            <w:sz w:val="28"/>
            <w:szCs w:val="28"/>
          </w:rPr>
          <w:t>«Про петиції територіальної громади м.</w:t>
        </w:r>
        <w:r w:rsidR="00AF7097">
          <w:rPr>
            <w:rFonts w:ascii="Times New Roman" w:hAnsi="Times New Roman"/>
            <w:sz w:val="28"/>
            <w:szCs w:val="28"/>
          </w:rPr>
          <w:t> </w:t>
        </w:r>
        <w:r w:rsidR="00343AA0">
          <w:rPr>
            <w:rFonts w:ascii="Times New Roman" w:hAnsi="Times New Roman"/>
            <w:sz w:val="28"/>
            <w:szCs w:val="28"/>
          </w:rPr>
          <w:t>Луцька»</w:t>
        </w:r>
      </w:hyperlink>
      <w:r w:rsidR="004B466C">
        <w:rPr>
          <w:rFonts w:ascii="Times New Roman" w:hAnsi="Times New Roman"/>
          <w:sz w:val="28"/>
          <w:szCs w:val="28"/>
        </w:rPr>
        <w:t>;</w:t>
      </w:r>
    </w:p>
    <w:p w14:paraId="13AF6E58" w14:textId="77777777" w:rsidR="004218F7" w:rsidRDefault="00000000">
      <w:pPr>
        <w:pStyle w:val="LO-normal"/>
        <w:spacing w:line="240" w:lineRule="auto"/>
        <w:ind w:firstLine="570"/>
        <w:jc w:val="both"/>
      </w:pPr>
      <w:hyperlink r:id="rId39">
        <w:r w:rsidR="004B466C">
          <w:rPr>
            <w:rFonts w:ascii="Times New Roman" w:hAnsi="Times New Roman"/>
            <w:sz w:val="28"/>
            <w:szCs w:val="28"/>
          </w:rPr>
          <w:t>р</w:t>
        </w:r>
        <w:r w:rsidR="00343AA0">
          <w:rPr>
            <w:rFonts w:ascii="Times New Roman" w:hAnsi="Times New Roman"/>
            <w:sz w:val="28"/>
            <w:szCs w:val="28"/>
          </w:rPr>
          <w:t>ішення</w:t>
        </w:r>
        <w:r w:rsidR="004B466C">
          <w:rPr>
            <w:rFonts w:ascii="Times New Roman" w:hAnsi="Times New Roman"/>
            <w:sz w:val="28"/>
            <w:szCs w:val="28"/>
          </w:rPr>
          <w:t>м</w:t>
        </w:r>
        <w:r w:rsidR="00343AA0">
          <w:rPr>
            <w:rFonts w:ascii="Times New Roman" w:hAnsi="Times New Roman"/>
            <w:sz w:val="28"/>
            <w:szCs w:val="28"/>
          </w:rPr>
          <w:t xml:space="preserve"> виконавчого комітету </w:t>
        </w:r>
        <w:r w:rsidR="004B466C">
          <w:rPr>
            <w:rFonts w:ascii="Times New Roman" w:hAnsi="Times New Roman"/>
            <w:sz w:val="28"/>
            <w:szCs w:val="28"/>
          </w:rPr>
          <w:t xml:space="preserve">міської ради </w:t>
        </w:r>
        <w:r w:rsidR="00343AA0">
          <w:rPr>
            <w:rFonts w:ascii="Times New Roman" w:hAnsi="Times New Roman"/>
            <w:sz w:val="28"/>
            <w:szCs w:val="28"/>
          </w:rPr>
          <w:t>від 19.05.2021 №</w:t>
        </w:r>
        <w:r w:rsidR="004B466C">
          <w:rPr>
            <w:rFonts w:ascii="Times New Roman" w:hAnsi="Times New Roman"/>
            <w:sz w:val="28"/>
            <w:szCs w:val="28"/>
          </w:rPr>
          <w:t> </w:t>
        </w:r>
        <w:r w:rsidR="00343AA0">
          <w:rPr>
            <w:rFonts w:ascii="Times New Roman" w:hAnsi="Times New Roman"/>
            <w:sz w:val="28"/>
            <w:szCs w:val="28"/>
          </w:rPr>
          <w:t>370-1 «</w:t>
        </w:r>
      </w:hyperlink>
      <w:hyperlink r:id="rId40">
        <w:r w:rsidR="00343AA0">
          <w:rPr>
            <w:rFonts w:ascii="Times New Roman" w:hAnsi="Times New Roman"/>
            <w:sz w:val="28"/>
            <w:szCs w:val="28"/>
            <w:highlight w:val="white"/>
          </w:rPr>
          <w:t>Про затвердження Порядку розгляду електронної петиції, адресованої Луцькій міській раді»</w:t>
        </w:r>
      </w:hyperlink>
      <w:r w:rsidR="006E085F">
        <w:rPr>
          <w:rFonts w:ascii="Times New Roman" w:hAnsi="Times New Roman"/>
          <w:sz w:val="28"/>
          <w:szCs w:val="28"/>
        </w:rPr>
        <w:t>;</w:t>
      </w:r>
    </w:p>
    <w:p w14:paraId="4C28DD7D" w14:textId="77777777" w:rsidR="004218F7" w:rsidRDefault="00000000">
      <w:pPr>
        <w:pStyle w:val="LO-normal"/>
        <w:spacing w:line="240" w:lineRule="auto"/>
        <w:ind w:firstLine="570"/>
        <w:jc w:val="both"/>
      </w:pPr>
      <w:hyperlink r:id="rId41">
        <w:r w:rsidR="006E085F">
          <w:rPr>
            <w:rFonts w:ascii="Times New Roman" w:hAnsi="Times New Roman"/>
            <w:sz w:val="28"/>
            <w:szCs w:val="28"/>
          </w:rPr>
          <w:t>р</w:t>
        </w:r>
        <w:r w:rsidR="00343AA0">
          <w:rPr>
            <w:rFonts w:ascii="Times New Roman" w:hAnsi="Times New Roman"/>
            <w:sz w:val="28"/>
            <w:szCs w:val="28"/>
          </w:rPr>
          <w:t>ішення</w:t>
        </w:r>
        <w:r w:rsidR="006E085F">
          <w:rPr>
            <w:rFonts w:ascii="Times New Roman" w:hAnsi="Times New Roman"/>
            <w:sz w:val="28"/>
            <w:szCs w:val="28"/>
          </w:rPr>
          <w:t>м</w:t>
        </w:r>
        <w:r w:rsidR="00343AA0">
          <w:rPr>
            <w:rFonts w:ascii="Times New Roman" w:hAnsi="Times New Roman"/>
            <w:sz w:val="28"/>
            <w:szCs w:val="28"/>
          </w:rPr>
          <w:t xml:space="preserve"> міської ради від 22.12.2017 №</w:t>
        </w:r>
        <w:r w:rsidR="006E085F">
          <w:rPr>
            <w:rFonts w:ascii="Times New Roman" w:hAnsi="Times New Roman"/>
            <w:sz w:val="28"/>
            <w:szCs w:val="28"/>
          </w:rPr>
          <w:t> </w:t>
        </w:r>
        <w:r w:rsidR="00343AA0">
          <w:rPr>
            <w:rFonts w:ascii="Times New Roman" w:hAnsi="Times New Roman"/>
            <w:sz w:val="28"/>
            <w:szCs w:val="28"/>
          </w:rPr>
          <w:t>36/4 «</w:t>
        </w:r>
      </w:hyperlink>
      <w:hyperlink r:id="rId42">
        <w:r w:rsidR="00343AA0">
          <w:rPr>
            <w:rFonts w:ascii="Times New Roman" w:hAnsi="Times New Roman"/>
            <w:sz w:val="28"/>
            <w:szCs w:val="28"/>
            <w:highlight w:val="white"/>
          </w:rPr>
          <w:t>Про затвердження Положення щодо впровадження бюджетування за участі громадськості (Бюджет участі) міста Луцька»</w:t>
        </w:r>
      </w:hyperlink>
      <w:r w:rsidR="00CD49F4">
        <w:rPr>
          <w:rFonts w:ascii="Times New Roman" w:hAnsi="Times New Roman"/>
          <w:sz w:val="28"/>
          <w:szCs w:val="28"/>
        </w:rPr>
        <w:t xml:space="preserve"> зі змінами;</w:t>
      </w:r>
    </w:p>
    <w:p w14:paraId="56C5F51A" w14:textId="77777777" w:rsidR="004218F7" w:rsidRDefault="00000000">
      <w:pPr>
        <w:pStyle w:val="LO-normal"/>
        <w:spacing w:line="240" w:lineRule="auto"/>
        <w:ind w:firstLine="570"/>
        <w:jc w:val="both"/>
      </w:pPr>
      <w:hyperlink r:id="rId43">
        <w:r w:rsidR="00CD49F4">
          <w:rPr>
            <w:rFonts w:ascii="Times New Roman" w:hAnsi="Times New Roman"/>
            <w:sz w:val="28"/>
            <w:szCs w:val="28"/>
          </w:rPr>
          <w:t>р</w:t>
        </w:r>
        <w:r w:rsidR="00343AA0">
          <w:rPr>
            <w:rFonts w:ascii="Times New Roman" w:hAnsi="Times New Roman"/>
            <w:sz w:val="28"/>
            <w:szCs w:val="28"/>
          </w:rPr>
          <w:t>ішення</w:t>
        </w:r>
        <w:r w:rsidR="00CD49F4">
          <w:rPr>
            <w:rFonts w:ascii="Times New Roman" w:hAnsi="Times New Roman"/>
            <w:sz w:val="28"/>
            <w:szCs w:val="28"/>
          </w:rPr>
          <w:t>м</w:t>
        </w:r>
        <w:r w:rsidR="00343AA0">
          <w:rPr>
            <w:rFonts w:ascii="Times New Roman" w:hAnsi="Times New Roman"/>
            <w:sz w:val="28"/>
            <w:szCs w:val="28"/>
          </w:rPr>
          <w:t xml:space="preserve"> виконавчого комітету</w:t>
        </w:r>
        <w:r w:rsidR="00CD49F4">
          <w:rPr>
            <w:rFonts w:ascii="Times New Roman" w:hAnsi="Times New Roman"/>
            <w:sz w:val="28"/>
            <w:szCs w:val="28"/>
          </w:rPr>
          <w:t xml:space="preserve"> міської ради</w:t>
        </w:r>
        <w:r w:rsidR="00343AA0">
          <w:rPr>
            <w:rFonts w:ascii="Times New Roman" w:hAnsi="Times New Roman"/>
            <w:sz w:val="28"/>
            <w:szCs w:val="28"/>
          </w:rPr>
          <w:t xml:space="preserve"> від 20.03.2019 №</w:t>
        </w:r>
        <w:r w:rsidR="00CD49F4">
          <w:rPr>
            <w:rFonts w:ascii="Times New Roman" w:hAnsi="Times New Roman"/>
            <w:sz w:val="28"/>
            <w:szCs w:val="28"/>
          </w:rPr>
          <w:t> </w:t>
        </w:r>
        <w:r w:rsidR="00343AA0">
          <w:rPr>
            <w:rFonts w:ascii="Times New Roman" w:hAnsi="Times New Roman"/>
            <w:sz w:val="28"/>
            <w:szCs w:val="28"/>
          </w:rPr>
          <w:t>172-1 «</w:t>
        </w:r>
      </w:hyperlink>
      <w:hyperlink r:id="rId44">
        <w:r w:rsidR="00343AA0">
          <w:rPr>
            <w:rFonts w:ascii="Times New Roman" w:hAnsi="Times New Roman"/>
            <w:sz w:val="28"/>
            <w:szCs w:val="28"/>
            <w:highlight w:val="white"/>
          </w:rPr>
          <w:t>Про Положення про електронні консультації та опитування в місті Луцьку»</w:t>
        </w:r>
      </w:hyperlink>
      <w:r w:rsidR="00CD49F4">
        <w:rPr>
          <w:rFonts w:ascii="Times New Roman" w:hAnsi="Times New Roman"/>
          <w:sz w:val="28"/>
          <w:szCs w:val="28"/>
        </w:rPr>
        <w:t>;</w:t>
      </w:r>
    </w:p>
    <w:p w14:paraId="0358C77B" w14:textId="77777777" w:rsidR="004218F7" w:rsidRDefault="00000000">
      <w:pPr>
        <w:pStyle w:val="LO-normal"/>
        <w:spacing w:line="240" w:lineRule="auto"/>
        <w:ind w:firstLine="570"/>
        <w:jc w:val="both"/>
      </w:pPr>
      <w:hyperlink r:id="rId45">
        <w:r w:rsidR="00CD49F4">
          <w:rPr>
            <w:rFonts w:ascii="Times New Roman" w:hAnsi="Times New Roman"/>
            <w:sz w:val="28"/>
            <w:szCs w:val="28"/>
          </w:rPr>
          <w:t>р</w:t>
        </w:r>
        <w:r w:rsidR="00343AA0">
          <w:rPr>
            <w:rFonts w:ascii="Times New Roman" w:hAnsi="Times New Roman"/>
            <w:sz w:val="28"/>
            <w:szCs w:val="28"/>
          </w:rPr>
          <w:t>ішення</w:t>
        </w:r>
        <w:r w:rsidR="00CD49F4">
          <w:rPr>
            <w:rFonts w:ascii="Times New Roman" w:hAnsi="Times New Roman"/>
            <w:sz w:val="28"/>
            <w:szCs w:val="28"/>
          </w:rPr>
          <w:t>м</w:t>
        </w:r>
        <w:r w:rsidR="00343AA0">
          <w:rPr>
            <w:rFonts w:ascii="Times New Roman" w:hAnsi="Times New Roman"/>
            <w:sz w:val="28"/>
            <w:szCs w:val="28"/>
          </w:rPr>
          <w:t xml:space="preserve"> виконавчого комітету</w:t>
        </w:r>
        <w:r w:rsidR="00CD49F4">
          <w:rPr>
            <w:rFonts w:ascii="Times New Roman" w:hAnsi="Times New Roman"/>
            <w:sz w:val="28"/>
            <w:szCs w:val="28"/>
          </w:rPr>
          <w:t xml:space="preserve"> міської ради </w:t>
        </w:r>
        <w:r w:rsidR="00CD49F4" w:rsidRPr="00CD49F4">
          <w:rPr>
            <w:rFonts w:ascii="Times New Roman" w:hAnsi="Times New Roman"/>
            <w:color w:val="222222"/>
            <w:sz w:val="28"/>
            <w:szCs w:val="28"/>
            <w:shd w:val="clear" w:color="auto" w:fill="FFFFFF"/>
          </w:rPr>
          <w:t>від 18.08.2021 №</w:t>
        </w:r>
        <w:r w:rsidR="00CD49F4">
          <w:rPr>
            <w:rFonts w:ascii="Times New Roman" w:hAnsi="Times New Roman"/>
            <w:color w:val="222222"/>
            <w:sz w:val="28"/>
            <w:szCs w:val="28"/>
            <w:shd w:val="clear" w:color="auto" w:fill="FFFFFF"/>
          </w:rPr>
          <w:t> </w:t>
        </w:r>
        <w:r w:rsidR="00CD49F4" w:rsidRPr="00CD49F4">
          <w:rPr>
            <w:rFonts w:ascii="Times New Roman" w:hAnsi="Times New Roman"/>
            <w:color w:val="222222"/>
            <w:sz w:val="28"/>
            <w:szCs w:val="28"/>
            <w:shd w:val="clear" w:color="auto" w:fill="FFFFFF"/>
          </w:rPr>
          <w:t>641-1</w:t>
        </w:r>
        <w:r w:rsidR="00CD49F4">
          <w:rPr>
            <w:rFonts w:cs="Arial"/>
            <w:b/>
            <w:bCs/>
            <w:color w:val="222222"/>
            <w:sz w:val="20"/>
            <w:szCs w:val="20"/>
            <w:shd w:val="clear" w:color="auto" w:fill="FFFFFF"/>
          </w:rPr>
          <w:t> </w:t>
        </w:r>
        <w:r w:rsidR="00343AA0">
          <w:rPr>
            <w:rFonts w:ascii="Times New Roman" w:hAnsi="Times New Roman"/>
            <w:sz w:val="28"/>
            <w:szCs w:val="28"/>
          </w:rPr>
          <w:t xml:space="preserve"> «</w:t>
        </w:r>
      </w:hyperlink>
      <w:hyperlink r:id="rId46">
        <w:r w:rsidR="00343AA0">
          <w:rPr>
            <w:rFonts w:ascii="Times New Roman" w:hAnsi="Times New Roman"/>
            <w:sz w:val="28"/>
            <w:szCs w:val="28"/>
            <w:highlight w:val="white"/>
          </w:rPr>
          <w:t>Про затвердження Порядку опрацювання звернень громадян, що надходять у відділ комунікацій «15-80» департаменту «Центр надання адміністративних послуг у місті Луцьку»</w:t>
        </w:r>
      </w:hyperlink>
      <w:r w:rsidR="00CD49F4">
        <w:rPr>
          <w:rFonts w:ascii="Times New Roman" w:hAnsi="Times New Roman"/>
          <w:sz w:val="28"/>
          <w:szCs w:val="28"/>
        </w:rPr>
        <w:t xml:space="preserve"> зі зміною</w:t>
      </w:r>
      <w:r w:rsidR="00343AA0">
        <w:rPr>
          <w:rFonts w:ascii="Times New Roman" w:hAnsi="Times New Roman"/>
          <w:sz w:val="28"/>
          <w:szCs w:val="28"/>
        </w:rPr>
        <w:t>.</w:t>
      </w:r>
    </w:p>
    <w:p w14:paraId="7FE975C6" w14:textId="77777777" w:rsidR="004218F7" w:rsidRDefault="00343AA0" w:rsidP="002A3E9E">
      <w:pPr>
        <w:pStyle w:val="LO-normal"/>
        <w:spacing w:line="240" w:lineRule="auto"/>
        <w:ind w:firstLine="567"/>
        <w:jc w:val="both"/>
      </w:pPr>
      <w:r>
        <w:rPr>
          <w:rFonts w:ascii="Times New Roman" w:hAnsi="Times New Roman"/>
          <w:sz w:val="28"/>
          <w:szCs w:val="28"/>
        </w:rPr>
        <w:t>Робота системи електронного документообігу «А</w:t>
      </w:r>
      <w:r w:rsidR="002A3E9E">
        <w:rPr>
          <w:rFonts w:ascii="Times New Roman" w:hAnsi="Times New Roman"/>
          <w:sz w:val="28"/>
          <w:szCs w:val="28"/>
        </w:rPr>
        <w:t>СКОД</w:t>
      </w:r>
      <w:r>
        <w:rPr>
          <w:rFonts w:ascii="Times New Roman" w:hAnsi="Times New Roman"/>
          <w:sz w:val="28"/>
          <w:szCs w:val="28"/>
        </w:rPr>
        <w:t xml:space="preserve">» регламентується розпорядженнями міського голови від </w:t>
      </w:r>
      <w:r>
        <w:rPr>
          <w:rFonts w:ascii="Times New Roman" w:hAnsi="Times New Roman"/>
          <w:sz w:val="28"/>
          <w:szCs w:val="28"/>
          <w:highlight w:val="white"/>
        </w:rPr>
        <w:t>10.12.2018 №</w:t>
      </w:r>
      <w:r w:rsidR="002A3E9E">
        <w:rPr>
          <w:rFonts w:ascii="Times New Roman" w:hAnsi="Times New Roman"/>
          <w:sz w:val="28"/>
          <w:szCs w:val="28"/>
          <w:highlight w:val="white"/>
        </w:rPr>
        <w:t> </w:t>
      </w:r>
      <w:r>
        <w:rPr>
          <w:rFonts w:ascii="Times New Roman" w:hAnsi="Times New Roman"/>
          <w:sz w:val="28"/>
          <w:szCs w:val="28"/>
          <w:highlight w:val="white"/>
        </w:rPr>
        <w:t xml:space="preserve">570 </w:t>
      </w:r>
      <w:hyperlink r:id="rId47">
        <w:r w:rsidRPr="002A3E9E">
          <w:rPr>
            <w:rFonts w:ascii="Times New Roman" w:hAnsi="Times New Roman"/>
            <w:sz w:val="28"/>
            <w:szCs w:val="28"/>
            <w:highlight w:val="white"/>
          </w:rPr>
          <w:t xml:space="preserve">«Про проходження документів у системі електронного документообігу </w:t>
        </w:r>
        <w:r w:rsidR="002A3E9E" w:rsidRPr="00343AA0">
          <w:rPr>
            <w:rFonts w:ascii="Times New Roman" w:hAnsi="Times New Roman"/>
            <w:sz w:val="28"/>
            <w:szCs w:val="28"/>
            <w:highlight w:val="white"/>
            <w:lang w:val="ru-RU"/>
          </w:rPr>
          <w:t>“</w:t>
        </w:r>
        <w:r w:rsidRPr="002A3E9E">
          <w:rPr>
            <w:rFonts w:ascii="Times New Roman" w:hAnsi="Times New Roman"/>
            <w:sz w:val="28"/>
            <w:szCs w:val="28"/>
            <w:highlight w:val="white"/>
          </w:rPr>
          <w:t>АСКОД</w:t>
        </w:r>
        <w:r w:rsidR="002A3E9E" w:rsidRPr="00343AA0">
          <w:rPr>
            <w:rFonts w:ascii="Times New Roman" w:hAnsi="Times New Roman"/>
            <w:sz w:val="28"/>
            <w:szCs w:val="28"/>
            <w:highlight w:val="white"/>
            <w:lang w:val="ru-RU"/>
          </w:rPr>
          <w:t>”</w:t>
        </w:r>
        <w:r w:rsidRPr="002A3E9E">
          <w:rPr>
            <w:rFonts w:ascii="Times New Roman" w:hAnsi="Times New Roman"/>
            <w:sz w:val="28"/>
            <w:szCs w:val="28"/>
            <w:highlight w:val="white"/>
          </w:rPr>
          <w:t>»</w:t>
        </w:r>
      </w:hyperlink>
      <w:r w:rsidRPr="002A3E9E">
        <w:rPr>
          <w:rFonts w:ascii="Times New Roman" w:hAnsi="Times New Roman"/>
          <w:sz w:val="28"/>
          <w:szCs w:val="28"/>
        </w:rPr>
        <w:t xml:space="preserve"> та </w:t>
      </w:r>
      <w:r w:rsidRPr="002A3E9E">
        <w:rPr>
          <w:rFonts w:ascii="Times New Roman" w:hAnsi="Times New Roman"/>
          <w:sz w:val="28"/>
          <w:szCs w:val="28"/>
          <w:highlight w:val="white"/>
        </w:rPr>
        <w:t>від 10.04.2019 №</w:t>
      </w:r>
      <w:r w:rsidR="002A3E9E">
        <w:rPr>
          <w:rFonts w:ascii="Times New Roman" w:hAnsi="Times New Roman"/>
          <w:sz w:val="28"/>
          <w:szCs w:val="28"/>
          <w:highlight w:val="white"/>
        </w:rPr>
        <w:t> </w:t>
      </w:r>
      <w:r w:rsidRPr="002A3E9E">
        <w:rPr>
          <w:rFonts w:ascii="Times New Roman" w:hAnsi="Times New Roman"/>
          <w:sz w:val="28"/>
          <w:szCs w:val="28"/>
          <w:highlight w:val="white"/>
        </w:rPr>
        <w:t xml:space="preserve">146 </w:t>
      </w:r>
      <w:hyperlink r:id="rId48">
        <w:r w:rsidRPr="002A3E9E">
          <w:rPr>
            <w:rFonts w:ascii="Times New Roman" w:hAnsi="Times New Roman"/>
            <w:sz w:val="28"/>
            <w:szCs w:val="28"/>
            <w:highlight w:val="white"/>
          </w:rPr>
          <w:t xml:space="preserve">«Про забезпечення обміну електронними документами з комунальними підприємствами міста з використанням системи електронного документообігу </w:t>
        </w:r>
        <w:r w:rsidR="002A3E9E" w:rsidRPr="00343AA0">
          <w:rPr>
            <w:rFonts w:ascii="Times New Roman" w:hAnsi="Times New Roman"/>
            <w:sz w:val="28"/>
            <w:szCs w:val="28"/>
            <w:highlight w:val="white"/>
            <w:lang w:val="ru-RU"/>
          </w:rPr>
          <w:t>“</w:t>
        </w:r>
        <w:r w:rsidRPr="002A3E9E">
          <w:rPr>
            <w:rFonts w:ascii="Times New Roman" w:hAnsi="Times New Roman"/>
            <w:sz w:val="28"/>
            <w:szCs w:val="28"/>
            <w:highlight w:val="white"/>
          </w:rPr>
          <w:t>АСКОД</w:t>
        </w:r>
        <w:r w:rsidR="002A3E9E" w:rsidRPr="00343AA0">
          <w:rPr>
            <w:rFonts w:ascii="Times New Roman" w:hAnsi="Times New Roman"/>
            <w:sz w:val="28"/>
            <w:szCs w:val="28"/>
            <w:highlight w:val="white"/>
            <w:lang w:val="ru-RU"/>
          </w:rPr>
          <w:t>”</w:t>
        </w:r>
        <w:r w:rsidRPr="002A3E9E">
          <w:rPr>
            <w:rFonts w:ascii="Times New Roman" w:hAnsi="Times New Roman"/>
            <w:sz w:val="28"/>
            <w:szCs w:val="28"/>
            <w:highlight w:val="white"/>
          </w:rPr>
          <w:t>»</w:t>
        </w:r>
      </w:hyperlink>
      <w:r>
        <w:rPr>
          <w:rFonts w:ascii="Times New Roman" w:hAnsi="Times New Roman"/>
          <w:sz w:val="28"/>
          <w:szCs w:val="28"/>
        </w:rPr>
        <w:t>.</w:t>
      </w:r>
    </w:p>
    <w:p w14:paraId="3A5820B2" w14:textId="77777777" w:rsidR="004218F7" w:rsidRDefault="00343AA0">
      <w:pPr>
        <w:pStyle w:val="LO-normal"/>
        <w:spacing w:line="240" w:lineRule="auto"/>
        <w:ind w:firstLine="570"/>
        <w:jc w:val="both"/>
      </w:pPr>
      <w:r>
        <w:rPr>
          <w:rFonts w:ascii="Times New Roman" w:hAnsi="Times New Roman"/>
          <w:sz w:val="28"/>
          <w:szCs w:val="28"/>
        </w:rPr>
        <w:t xml:space="preserve">Автоматизована система оплати проїзду затверджена рішенням міської </w:t>
      </w:r>
      <w:r w:rsidRPr="009E2182">
        <w:rPr>
          <w:rFonts w:ascii="Times New Roman" w:hAnsi="Times New Roman"/>
          <w:sz w:val="28"/>
          <w:szCs w:val="28"/>
        </w:rPr>
        <w:t xml:space="preserve">ради </w:t>
      </w:r>
      <w:hyperlink r:id="rId49">
        <w:r w:rsidRPr="009E2182">
          <w:rPr>
            <w:rFonts w:ascii="Times New Roman" w:hAnsi="Times New Roman"/>
            <w:sz w:val="28"/>
            <w:szCs w:val="28"/>
            <w:highlight w:val="white"/>
          </w:rPr>
          <w:t>від 15.10.2020 №</w:t>
        </w:r>
        <w:r w:rsidR="009E2182" w:rsidRPr="009E2182">
          <w:rPr>
            <w:rFonts w:ascii="Times New Roman" w:hAnsi="Times New Roman"/>
            <w:sz w:val="28"/>
            <w:szCs w:val="28"/>
            <w:highlight w:val="white"/>
          </w:rPr>
          <w:t> </w:t>
        </w:r>
        <w:r w:rsidRPr="009E2182">
          <w:rPr>
            <w:rFonts w:ascii="Times New Roman" w:hAnsi="Times New Roman"/>
            <w:sz w:val="28"/>
            <w:szCs w:val="28"/>
            <w:highlight w:val="white"/>
          </w:rPr>
          <w:t>94/34 «Про затвердження Програми автоматизованої системи обліку оплати проїзду в громадському транспорті Луцької міської територіальної громади на 2020–2024 роки»</w:t>
        </w:r>
        <w:r w:rsidR="009E2182" w:rsidRPr="009E2182">
          <w:rPr>
            <w:rFonts w:ascii="Times New Roman" w:hAnsi="Times New Roman"/>
            <w:sz w:val="28"/>
            <w:szCs w:val="28"/>
            <w:highlight w:val="white"/>
          </w:rPr>
          <w:t xml:space="preserve"> зі змінами</w:t>
        </w:r>
        <w:r w:rsidRPr="009E2182">
          <w:rPr>
            <w:rFonts w:ascii="Times New Roman" w:hAnsi="Times New Roman"/>
            <w:sz w:val="28"/>
            <w:szCs w:val="28"/>
            <w:highlight w:val="white"/>
          </w:rPr>
          <w:t>.</w:t>
        </w:r>
      </w:hyperlink>
    </w:p>
    <w:p w14:paraId="61EB1891" w14:textId="77777777" w:rsidR="004218F7" w:rsidRPr="00EE0BE6" w:rsidRDefault="00343AA0">
      <w:pPr>
        <w:pStyle w:val="LO-normal"/>
        <w:spacing w:line="240" w:lineRule="auto"/>
        <w:ind w:firstLine="570"/>
        <w:jc w:val="both"/>
      </w:pPr>
      <w:r w:rsidRPr="00EE0BE6">
        <w:rPr>
          <w:rFonts w:ascii="Times New Roman" w:hAnsi="Times New Roman"/>
          <w:sz w:val="28"/>
          <w:szCs w:val="28"/>
        </w:rPr>
        <w:lastRenderedPageBreak/>
        <w:t xml:space="preserve">Погосподарський облік регламентується рішенням виконавчого комітету </w:t>
      </w:r>
      <w:r w:rsidR="00EE0BE6" w:rsidRPr="00EE0BE6">
        <w:rPr>
          <w:rFonts w:ascii="Times New Roman" w:hAnsi="Times New Roman"/>
          <w:sz w:val="28"/>
          <w:szCs w:val="28"/>
        </w:rPr>
        <w:t xml:space="preserve">міської ради </w:t>
      </w:r>
      <w:hyperlink r:id="rId50">
        <w:r w:rsidRPr="00EE0BE6">
          <w:rPr>
            <w:rFonts w:ascii="Times New Roman" w:hAnsi="Times New Roman"/>
            <w:sz w:val="28"/>
            <w:szCs w:val="28"/>
          </w:rPr>
          <w:t>від 17.11.2021 № 931-1 «</w:t>
        </w:r>
      </w:hyperlink>
      <w:hyperlink r:id="rId51">
        <w:r w:rsidRPr="00EE0BE6">
          <w:rPr>
            <w:rFonts w:ascii="Times New Roman" w:hAnsi="Times New Roman"/>
            <w:sz w:val="28"/>
            <w:szCs w:val="28"/>
            <w:highlight w:val="white"/>
          </w:rPr>
          <w:t>Про погосподарський облік на території Луцької міської територіальної громади»</w:t>
        </w:r>
      </w:hyperlink>
      <w:r w:rsidR="00EE0BE6" w:rsidRPr="00EE0BE6">
        <w:rPr>
          <w:rFonts w:ascii="Times New Roman" w:hAnsi="Times New Roman"/>
          <w:sz w:val="28"/>
          <w:szCs w:val="28"/>
        </w:rPr>
        <w:t>.</w:t>
      </w:r>
    </w:p>
    <w:p w14:paraId="131A4C98" w14:textId="77777777" w:rsidR="004218F7" w:rsidRDefault="00343AA0">
      <w:pPr>
        <w:pStyle w:val="LO-normal"/>
        <w:spacing w:line="240" w:lineRule="auto"/>
        <w:ind w:firstLine="570"/>
        <w:jc w:val="both"/>
      </w:pPr>
      <w:r>
        <w:rPr>
          <w:rFonts w:ascii="Times New Roman" w:hAnsi="Times New Roman"/>
          <w:sz w:val="28"/>
          <w:szCs w:val="28"/>
        </w:rPr>
        <w:t xml:space="preserve">Робота сервісів та інформаційних порталів регламентується відповідно до </w:t>
      </w:r>
      <w:hyperlink r:id="rId52">
        <w:r>
          <w:rPr>
            <w:rFonts w:ascii="Times New Roman" w:hAnsi="Times New Roman"/>
            <w:sz w:val="28"/>
            <w:szCs w:val="28"/>
          </w:rPr>
          <w:t>Регламенту роботи виконавчого комітету Луцької міської ради</w:t>
        </w:r>
      </w:hyperlink>
      <w:r w:rsidR="00823376">
        <w:rPr>
          <w:rFonts w:ascii="Times New Roman" w:hAnsi="Times New Roman"/>
          <w:sz w:val="28"/>
          <w:szCs w:val="28"/>
        </w:rPr>
        <w:t>, затвердженого рішенням виконавчого комітету міської ради від 17.02.2021 № 116-1 зі змінами</w:t>
      </w:r>
      <w:r>
        <w:rPr>
          <w:rFonts w:ascii="Times New Roman" w:hAnsi="Times New Roman"/>
          <w:sz w:val="28"/>
          <w:szCs w:val="28"/>
        </w:rPr>
        <w:t>.</w:t>
      </w:r>
    </w:p>
    <w:p w14:paraId="72F9157E" w14:textId="77777777" w:rsidR="001542F4" w:rsidRDefault="00343AA0" w:rsidP="001542F4">
      <w:pPr>
        <w:pStyle w:val="LO-normal"/>
        <w:spacing w:line="240" w:lineRule="auto"/>
        <w:ind w:firstLine="570"/>
        <w:jc w:val="both"/>
        <w:rPr>
          <w:rFonts w:ascii="Times New Roman" w:hAnsi="Times New Roman"/>
          <w:sz w:val="28"/>
          <w:szCs w:val="28"/>
        </w:rPr>
      </w:pPr>
      <w:r>
        <w:rPr>
          <w:rFonts w:ascii="Times New Roman" w:hAnsi="Times New Roman"/>
          <w:sz w:val="28"/>
          <w:szCs w:val="28"/>
        </w:rPr>
        <w:t>До порталів та сервісів розроблені інструкції користувача, які є в електронному варіанті як частина інформаційного ресурсу або у вигляді файлів, які розташовані на загальних ресурсах Луцької міської ради.</w:t>
      </w:r>
      <w:bookmarkStart w:id="5" w:name="_2et92p0"/>
      <w:bookmarkEnd w:id="5"/>
    </w:p>
    <w:p w14:paraId="58BA7E67" w14:textId="77777777" w:rsidR="004218F7" w:rsidRPr="00343AA0" w:rsidRDefault="00343AA0" w:rsidP="00343AA0">
      <w:pPr>
        <w:pStyle w:val="2"/>
        <w:ind w:firstLine="567"/>
        <w:rPr>
          <w:rFonts w:ascii="Times New Roman" w:hAnsi="Times New Roman"/>
          <w:b/>
          <w:sz w:val="28"/>
          <w:szCs w:val="28"/>
        </w:rPr>
      </w:pPr>
      <w:bookmarkStart w:id="6" w:name="_Toc152580050"/>
      <w:r w:rsidRPr="00343AA0">
        <w:rPr>
          <w:rFonts w:ascii="Times New Roman" w:hAnsi="Times New Roman"/>
          <w:b/>
          <w:sz w:val="28"/>
          <w:szCs w:val="28"/>
        </w:rPr>
        <w:t>Аналіз стану оприлюднення відкритих даних</w:t>
      </w:r>
      <w:bookmarkEnd w:id="6"/>
    </w:p>
    <w:p w14:paraId="05902A89" w14:textId="77777777" w:rsidR="004218F7" w:rsidRPr="00E8086B" w:rsidRDefault="00343AA0" w:rsidP="001542F4">
      <w:pPr>
        <w:pStyle w:val="LO-normal"/>
        <w:spacing w:line="240" w:lineRule="auto"/>
        <w:ind w:firstLine="570"/>
        <w:jc w:val="both"/>
      </w:pPr>
      <w:r>
        <w:rPr>
          <w:rFonts w:ascii="Times New Roman" w:hAnsi="Times New Roman"/>
          <w:sz w:val="28"/>
          <w:szCs w:val="28"/>
        </w:rPr>
        <w:t xml:space="preserve">Оприлюднення публічної інформації у формі відкритих даних у Луцькій міській раді проводиться відповідно </w:t>
      </w:r>
      <w:r w:rsidR="00E8086B">
        <w:rPr>
          <w:rFonts w:ascii="Times New Roman" w:hAnsi="Times New Roman"/>
          <w:sz w:val="28"/>
          <w:szCs w:val="28"/>
        </w:rPr>
        <w:t xml:space="preserve">до статті 10-1 </w:t>
      </w:r>
      <w:hyperlink r:id="rId53" w:anchor="Text">
        <w:r w:rsidRPr="00E8086B">
          <w:rPr>
            <w:rFonts w:ascii="Times New Roman" w:hAnsi="Times New Roman"/>
            <w:sz w:val="28"/>
            <w:szCs w:val="28"/>
          </w:rPr>
          <w:t>Закону України «Про доступ до публічної інформації»</w:t>
        </w:r>
      </w:hyperlink>
      <w:r w:rsidRPr="00E8086B">
        <w:rPr>
          <w:rFonts w:ascii="Times New Roman" w:hAnsi="Times New Roman"/>
          <w:sz w:val="28"/>
          <w:szCs w:val="28"/>
        </w:rPr>
        <w:t xml:space="preserve">, яка визначає поняття відкритих даних, умови їх використання, умови оприлюднення персональних даних у формі відкритих даних, постанов Кабінету Міністрів України </w:t>
      </w:r>
      <w:hyperlink r:id="rId54" w:anchor="Text">
        <w:r w:rsidRPr="00E8086B">
          <w:rPr>
            <w:rFonts w:ascii="Times New Roman" w:hAnsi="Times New Roman"/>
            <w:sz w:val="28"/>
            <w:szCs w:val="28"/>
          </w:rPr>
          <w:t>від 21 жовтня 2015</w:t>
        </w:r>
        <w:r w:rsidR="00E8086B">
          <w:rPr>
            <w:rFonts w:ascii="Times New Roman" w:hAnsi="Times New Roman"/>
            <w:sz w:val="28"/>
            <w:szCs w:val="28"/>
          </w:rPr>
          <w:t> </w:t>
        </w:r>
        <w:r w:rsidRPr="00E8086B">
          <w:rPr>
            <w:rFonts w:ascii="Times New Roman" w:hAnsi="Times New Roman"/>
            <w:sz w:val="28"/>
            <w:szCs w:val="28"/>
          </w:rPr>
          <w:t>року №</w:t>
        </w:r>
        <w:r w:rsidR="00E8086B">
          <w:rPr>
            <w:rFonts w:ascii="Times New Roman" w:hAnsi="Times New Roman"/>
            <w:sz w:val="28"/>
            <w:szCs w:val="28"/>
          </w:rPr>
          <w:t> </w:t>
        </w:r>
        <w:r w:rsidRPr="00E8086B">
          <w:rPr>
            <w:rFonts w:ascii="Times New Roman" w:hAnsi="Times New Roman"/>
            <w:sz w:val="28"/>
            <w:szCs w:val="28"/>
          </w:rPr>
          <w:t>835 «Про затвердження Положення про набори даних, які підлягають оприлюдненню у формі відкритих даних»</w:t>
        </w:r>
      </w:hyperlink>
      <w:r w:rsidRPr="00E8086B">
        <w:rPr>
          <w:rFonts w:ascii="Times New Roman" w:hAnsi="Times New Roman"/>
          <w:sz w:val="28"/>
          <w:szCs w:val="28"/>
        </w:rPr>
        <w:t xml:space="preserve">, </w:t>
      </w:r>
      <w:hyperlink r:id="rId55" w:anchor="Text">
        <w:r w:rsidRPr="00E8086B">
          <w:rPr>
            <w:rFonts w:ascii="Times New Roman" w:hAnsi="Times New Roman"/>
            <w:sz w:val="28"/>
            <w:szCs w:val="28"/>
          </w:rPr>
          <w:t>від 30 листопада 2016</w:t>
        </w:r>
        <w:r w:rsidR="00E8086B">
          <w:rPr>
            <w:rFonts w:ascii="Times New Roman" w:hAnsi="Times New Roman"/>
            <w:sz w:val="28"/>
            <w:szCs w:val="28"/>
          </w:rPr>
          <w:t> </w:t>
        </w:r>
        <w:r w:rsidRPr="00E8086B">
          <w:rPr>
            <w:rFonts w:ascii="Times New Roman" w:hAnsi="Times New Roman"/>
            <w:sz w:val="28"/>
            <w:szCs w:val="28"/>
          </w:rPr>
          <w:t>року № 867 «Деякі питання оприлюднення публічної інформації у формі відкритих даних»</w:t>
        </w:r>
      </w:hyperlink>
      <w:r w:rsidRPr="00E8086B">
        <w:rPr>
          <w:rFonts w:ascii="Times New Roman" w:hAnsi="Times New Roman"/>
          <w:sz w:val="28"/>
          <w:szCs w:val="28"/>
        </w:rPr>
        <w:t xml:space="preserve">, якою затверджено Порядок ведення Єдиного державного вебпорталу відкритих даних, </w:t>
      </w:r>
      <w:hyperlink r:id="rId56">
        <w:r w:rsidRPr="00E8086B">
          <w:rPr>
            <w:rFonts w:ascii="Times New Roman" w:hAnsi="Times New Roman"/>
            <w:sz w:val="28"/>
            <w:szCs w:val="28"/>
          </w:rPr>
          <w:t>розпорядженнями міського голови від 10.01.2022 №</w:t>
        </w:r>
        <w:r w:rsidR="00E8086B">
          <w:rPr>
            <w:rFonts w:ascii="Times New Roman" w:hAnsi="Times New Roman"/>
            <w:sz w:val="28"/>
            <w:szCs w:val="28"/>
          </w:rPr>
          <w:t> </w:t>
        </w:r>
        <w:r w:rsidRPr="00E8086B">
          <w:rPr>
            <w:rFonts w:ascii="Times New Roman" w:hAnsi="Times New Roman"/>
            <w:sz w:val="28"/>
            <w:szCs w:val="28"/>
          </w:rPr>
          <w:t>9 «Про відкриті дані Луцької міської ради»</w:t>
        </w:r>
      </w:hyperlink>
      <w:r w:rsidRPr="00E8086B">
        <w:rPr>
          <w:rFonts w:ascii="Times New Roman" w:hAnsi="Times New Roman"/>
          <w:sz w:val="28"/>
          <w:szCs w:val="28"/>
        </w:rPr>
        <w:t xml:space="preserve">, </w:t>
      </w:r>
      <w:hyperlink r:id="rId57">
        <w:r w:rsidRPr="00E8086B">
          <w:rPr>
            <w:rFonts w:ascii="Times New Roman" w:hAnsi="Times New Roman"/>
            <w:sz w:val="28"/>
            <w:szCs w:val="28"/>
          </w:rPr>
          <w:t>від 10.01.2022 №</w:t>
        </w:r>
        <w:r w:rsidR="00E8086B">
          <w:rPr>
            <w:rFonts w:ascii="Times New Roman" w:hAnsi="Times New Roman"/>
            <w:sz w:val="28"/>
            <w:szCs w:val="28"/>
          </w:rPr>
          <w:t> </w:t>
        </w:r>
        <w:r w:rsidRPr="00E8086B">
          <w:rPr>
            <w:rFonts w:ascii="Times New Roman" w:hAnsi="Times New Roman"/>
            <w:sz w:val="28"/>
            <w:szCs w:val="28"/>
          </w:rPr>
          <w:t>10 «Про перелік наборів даних, що підлягають оприлюдненню у формі відкритих даних»</w:t>
        </w:r>
      </w:hyperlink>
      <w:r w:rsidRPr="00E8086B">
        <w:rPr>
          <w:rFonts w:ascii="Times New Roman" w:hAnsi="Times New Roman"/>
          <w:sz w:val="28"/>
          <w:szCs w:val="28"/>
        </w:rPr>
        <w:t xml:space="preserve">, </w:t>
      </w:r>
      <w:hyperlink r:id="rId58">
        <w:r w:rsidRPr="00E8086B">
          <w:rPr>
            <w:rFonts w:ascii="Times New Roman" w:hAnsi="Times New Roman"/>
            <w:sz w:val="28"/>
            <w:szCs w:val="28"/>
          </w:rPr>
          <w:t>від 10.01.2022 №</w:t>
        </w:r>
        <w:r w:rsidR="00E8086B">
          <w:rPr>
            <w:rFonts w:ascii="Times New Roman" w:hAnsi="Times New Roman"/>
            <w:sz w:val="28"/>
            <w:szCs w:val="28"/>
          </w:rPr>
          <w:t> </w:t>
        </w:r>
        <w:r w:rsidRPr="00E8086B">
          <w:rPr>
            <w:rFonts w:ascii="Times New Roman" w:hAnsi="Times New Roman"/>
            <w:sz w:val="28"/>
            <w:szCs w:val="28"/>
          </w:rPr>
          <w:t>11 «Про план дій з реалізації принципів Міжнародної хартії відкритих даних у Луцькій міській раді у 2022 році»</w:t>
        </w:r>
      </w:hyperlink>
      <w:r w:rsidRPr="00E8086B">
        <w:rPr>
          <w:rFonts w:ascii="Times New Roman" w:hAnsi="Times New Roman"/>
          <w:sz w:val="28"/>
          <w:szCs w:val="28"/>
        </w:rPr>
        <w:t>.</w:t>
      </w:r>
    </w:p>
    <w:p w14:paraId="06BC7994" w14:textId="27DFE38D" w:rsidR="004218F7" w:rsidRPr="00E8086B" w:rsidRDefault="00343AA0">
      <w:pPr>
        <w:pStyle w:val="LO-normal"/>
        <w:spacing w:line="240" w:lineRule="auto"/>
        <w:ind w:firstLine="570"/>
        <w:jc w:val="both"/>
      </w:pPr>
      <w:r w:rsidRPr="00E8086B">
        <w:rPr>
          <w:rFonts w:ascii="Times New Roman" w:hAnsi="Times New Roman"/>
          <w:sz w:val="28"/>
          <w:szCs w:val="28"/>
        </w:rPr>
        <w:t xml:space="preserve">З обов’язкових до оприлюднення </w:t>
      </w:r>
      <w:r w:rsidR="001F10D1" w:rsidRPr="00E8086B">
        <w:rPr>
          <w:rFonts w:ascii="Times New Roman" w:hAnsi="Times New Roman"/>
          <w:sz w:val="28"/>
          <w:szCs w:val="28"/>
        </w:rPr>
        <w:t>73</w:t>
      </w:r>
      <w:r w:rsidR="00815012">
        <w:rPr>
          <w:rFonts w:ascii="Times New Roman" w:hAnsi="Times New Roman"/>
          <w:sz w:val="28"/>
          <w:szCs w:val="28"/>
        </w:rPr>
        <w:t xml:space="preserve"> </w:t>
      </w:r>
      <w:r w:rsidRPr="00E8086B">
        <w:rPr>
          <w:rFonts w:ascii="Times New Roman" w:hAnsi="Times New Roman"/>
          <w:sz w:val="28"/>
          <w:szCs w:val="28"/>
        </w:rPr>
        <w:t xml:space="preserve">наборів даних відповідно до </w:t>
      </w:r>
      <w:hyperlink r:id="rId59" w:anchor="Text">
        <w:r w:rsidRPr="00E8086B">
          <w:rPr>
            <w:rFonts w:ascii="Times New Roman" w:hAnsi="Times New Roman"/>
            <w:sz w:val="28"/>
            <w:szCs w:val="28"/>
          </w:rPr>
          <w:t>постанови Кабінету Міністрів України від 21.10.2015 №</w:t>
        </w:r>
        <w:r w:rsidR="001F10D1">
          <w:rPr>
            <w:rFonts w:ascii="Times New Roman" w:hAnsi="Times New Roman"/>
            <w:sz w:val="28"/>
            <w:szCs w:val="28"/>
          </w:rPr>
          <w:t> </w:t>
        </w:r>
        <w:r w:rsidRPr="00E8086B">
          <w:rPr>
            <w:rFonts w:ascii="Times New Roman" w:hAnsi="Times New Roman"/>
            <w:sz w:val="28"/>
            <w:szCs w:val="28"/>
          </w:rPr>
          <w:t>835 «Про затвердження Положення про набори даних, які підлягають оприлюдненню у формі відкритих даних»</w:t>
        </w:r>
      </w:hyperlink>
      <w:r w:rsidRPr="00E8086B">
        <w:rPr>
          <w:rFonts w:ascii="Times New Roman" w:hAnsi="Times New Roman"/>
          <w:sz w:val="28"/>
          <w:szCs w:val="28"/>
        </w:rPr>
        <w:t xml:space="preserve"> Луцька міська рада публікує 68. Крім того</w:t>
      </w:r>
      <w:r w:rsidR="001F10D1">
        <w:rPr>
          <w:rFonts w:ascii="Times New Roman" w:hAnsi="Times New Roman"/>
          <w:sz w:val="28"/>
          <w:szCs w:val="28"/>
        </w:rPr>
        <w:t>,</w:t>
      </w:r>
      <w:r w:rsidRPr="00E8086B">
        <w:rPr>
          <w:rFonts w:ascii="Times New Roman" w:hAnsi="Times New Roman"/>
          <w:sz w:val="28"/>
          <w:szCs w:val="28"/>
        </w:rPr>
        <w:t xml:space="preserve"> Луцька міська рада має проактивну публікацію відкритих даних та публікує 23</w:t>
      </w:r>
      <w:r w:rsidR="001F10D1">
        <w:rPr>
          <w:rFonts w:ascii="Times New Roman" w:hAnsi="Times New Roman"/>
          <w:sz w:val="28"/>
          <w:szCs w:val="28"/>
        </w:rPr>
        <w:t> </w:t>
      </w:r>
      <w:r w:rsidRPr="00E8086B">
        <w:rPr>
          <w:rFonts w:ascii="Times New Roman" w:hAnsi="Times New Roman"/>
          <w:sz w:val="28"/>
          <w:szCs w:val="28"/>
        </w:rPr>
        <w:t>ініціативних набори даних.</w:t>
      </w:r>
    </w:p>
    <w:p w14:paraId="0790D1E6" w14:textId="77777777" w:rsidR="004218F7" w:rsidRDefault="00343AA0">
      <w:pPr>
        <w:pStyle w:val="LO-normal"/>
        <w:spacing w:line="240" w:lineRule="auto"/>
        <w:ind w:firstLine="570"/>
        <w:jc w:val="both"/>
        <w:rPr>
          <w:rFonts w:ascii="Times New Roman" w:hAnsi="Times New Roman"/>
          <w:sz w:val="28"/>
          <w:szCs w:val="28"/>
        </w:rPr>
      </w:pPr>
      <w:r w:rsidRPr="00E8086B">
        <w:rPr>
          <w:rFonts w:ascii="Times New Roman" w:hAnsi="Times New Roman"/>
          <w:sz w:val="28"/>
          <w:szCs w:val="28"/>
        </w:rPr>
        <w:t xml:space="preserve">Відповідно до рекомендацій Міністерства цифрової трансформації, які були зазначені в листі </w:t>
      </w:r>
      <w:hyperlink r:id="rId60">
        <w:r w:rsidRPr="00E8086B">
          <w:rPr>
            <w:rFonts w:ascii="Times New Roman" w:hAnsi="Times New Roman"/>
            <w:sz w:val="28"/>
            <w:szCs w:val="28"/>
          </w:rPr>
          <w:t>від</w:t>
        </w:r>
      </w:hyperlink>
      <w:hyperlink r:id="rId61">
        <w:r w:rsidRPr="00E8086B">
          <w:rPr>
            <w:rFonts w:ascii="Times New Roman" w:hAnsi="Times New Roman"/>
            <w:sz w:val="28"/>
            <w:szCs w:val="28"/>
          </w:rPr>
          <w:t xml:space="preserve"> 09.08.2022 № 1/06-2-6620</w:t>
        </w:r>
      </w:hyperlink>
      <w:r w:rsidRPr="00E8086B">
        <w:rPr>
          <w:rFonts w:ascii="Times New Roman" w:hAnsi="Times New Roman"/>
          <w:sz w:val="28"/>
          <w:szCs w:val="28"/>
        </w:rPr>
        <w:t xml:space="preserve"> протягом дії воєнного стану була припинена публікація таких наборів даних: «Адресний реєстр»; «Дані про видані будівельні паспорти»; «Дані про розміщення спецтехніки, що використовується для надання комунальних </w:t>
      </w:r>
      <w:r>
        <w:rPr>
          <w:rFonts w:ascii="Times New Roman" w:hAnsi="Times New Roman"/>
          <w:sz w:val="28"/>
          <w:szCs w:val="28"/>
        </w:rPr>
        <w:t>послуг, благоустрою, виконання будівельних та ремонтних робіт»; «Дані містобудівного кадастру, у тому числі геопросторові дані»; «Схеми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проекти (відповідно до повноважень)»; «Реєстр містобудівних умов та обмежень»; «Дані щодо місцезнаходження камер відеоспостереження, що перебувають у комунальній власності».</w:t>
      </w:r>
    </w:p>
    <w:p w14:paraId="59D121B2"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lastRenderedPageBreak/>
        <w:t>Набір даних «Відомості про залучення, розрахунок розміру і використання коштів пайової участі у розвитку інфраструктури населеного пункту» більше не оприлюднюється, оскільки були внесені зміни до деяких актів щодо відміни пайової участі у розвитку інфраструктури населеного пункту.</w:t>
      </w:r>
    </w:p>
    <w:p w14:paraId="47068BE5" w14:textId="77777777" w:rsidR="004218F7" w:rsidRPr="001542F4"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Більшість наборів даних Луцької міської ради публікуються в структурованому вигляді у форматах xls, xlsx, ods, також існують набори даних у машиночитаних форматах json, xml, csv, 5 наборів даних публікуються за допомогою API. Загалом відсоток виконання вимог </w:t>
      </w:r>
      <w:hyperlink r:id="rId62" w:anchor="Text">
        <w:r w:rsidRPr="001542F4">
          <w:rPr>
            <w:rFonts w:ascii="Times New Roman" w:hAnsi="Times New Roman"/>
            <w:sz w:val="28"/>
            <w:szCs w:val="28"/>
          </w:rPr>
          <w:t>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w:t>
        </w:r>
      </w:hyperlink>
      <w:r w:rsidRPr="001542F4">
        <w:rPr>
          <w:rFonts w:ascii="Times New Roman" w:hAnsi="Times New Roman"/>
          <w:sz w:val="28"/>
          <w:szCs w:val="28"/>
        </w:rPr>
        <w:t xml:space="preserve"> становить 93%. </w:t>
      </w:r>
    </w:p>
    <w:p w14:paraId="6131AF0D" w14:textId="77777777" w:rsidR="004218F7" w:rsidRDefault="00343AA0">
      <w:pPr>
        <w:suppressAutoHyphens w:val="0"/>
        <w:spacing w:line="240" w:lineRule="auto"/>
        <w:ind w:firstLine="578"/>
        <w:jc w:val="both"/>
        <w:rPr>
          <w:rFonts w:ascii="Times New Roman" w:hAnsi="Times New Roman"/>
          <w:sz w:val="28"/>
          <w:szCs w:val="28"/>
        </w:rPr>
      </w:pPr>
      <w:r>
        <w:rPr>
          <w:rFonts w:ascii="Times New Roman" w:hAnsi="Times New Roman"/>
          <w:sz w:val="28"/>
          <w:szCs w:val="28"/>
        </w:rPr>
        <w:t xml:space="preserve">Після аналізу стану публікації та якості наборів даних було з’ясовано, що 80% </w:t>
      </w:r>
      <w:r>
        <w:rPr>
          <w:rFonts w:ascii="Times New Roman" w:hAnsi="Times New Roman"/>
          <w:sz w:val="28"/>
        </w:rPr>
        <w:t>наборів має певну невідповідність переважно технічного характеру, а саме: недотримання</w:t>
      </w:r>
      <w:r>
        <w:rPr>
          <w:rFonts w:ascii="Times New Roman" w:hAnsi="Times New Roman"/>
          <w:sz w:val="28"/>
          <w:szCs w:val="28"/>
        </w:rPr>
        <w:t xml:space="preserve"> частоти оновлення набору даних </w:t>
      </w:r>
      <w:r w:rsidR="001542F4">
        <w:rPr>
          <w:rFonts w:ascii="Times New Roman" w:hAnsi="Times New Roman"/>
          <w:sz w:val="28"/>
          <w:szCs w:val="28"/>
        </w:rPr>
        <w:t>–</w:t>
      </w:r>
      <w:r>
        <w:rPr>
          <w:rFonts w:ascii="Times New Roman" w:hAnsi="Times New Roman"/>
          <w:sz w:val="28"/>
          <w:szCs w:val="28"/>
        </w:rPr>
        <w:t xml:space="preserve"> 34%, невідповідність рекомендаціям </w:t>
      </w:r>
      <w:r w:rsidR="001542F4">
        <w:rPr>
          <w:rFonts w:ascii="Times New Roman" w:hAnsi="Times New Roman"/>
          <w:sz w:val="28"/>
          <w:szCs w:val="28"/>
        </w:rPr>
        <w:t>–</w:t>
      </w:r>
      <w:r>
        <w:rPr>
          <w:rFonts w:ascii="Times New Roman" w:hAnsi="Times New Roman"/>
          <w:sz w:val="28"/>
          <w:szCs w:val="28"/>
        </w:rPr>
        <w:t xml:space="preserve"> 24%, 7% наборів </w:t>
      </w:r>
      <w:r w:rsidR="001542F4">
        <w:rPr>
          <w:rFonts w:ascii="Times New Roman" w:hAnsi="Times New Roman"/>
          <w:sz w:val="28"/>
          <w:szCs w:val="28"/>
        </w:rPr>
        <w:t xml:space="preserve">даних </w:t>
      </w:r>
      <w:r>
        <w:rPr>
          <w:rFonts w:ascii="Times New Roman" w:hAnsi="Times New Roman"/>
          <w:sz w:val="28"/>
          <w:szCs w:val="28"/>
        </w:rPr>
        <w:t xml:space="preserve">мають помилки. </w:t>
      </w:r>
    </w:p>
    <w:p w14:paraId="4A155DEA" w14:textId="77777777" w:rsidR="004218F7" w:rsidRDefault="00343AA0">
      <w:pPr>
        <w:pStyle w:val="LO-normal"/>
        <w:spacing w:line="240" w:lineRule="auto"/>
        <w:ind w:firstLine="570"/>
        <w:jc w:val="both"/>
      </w:pPr>
      <w:r>
        <w:rPr>
          <w:rFonts w:ascii="Times New Roman" w:hAnsi="Times New Roman"/>
          <w:sz w:val="28"/>
          <w:szCs w:val="28"/>
        </w:rPr>
        <w:t xml:space="preserve">Публічна інформація у формі відкритих даних публікується на місцевому порталі відкритих </w:t>
      </w:r>
      <w:r w:rsidRPr="001542F4">
        <w:rPr>
          <w:rFonts w:ascii="Times New Roman" w:hAnsi="Times New Roman"/>
          <w:sz w:val="28"/>
          <w:szCs w:val="28"/>
        </w:rPr>
        <w:t xml:space="preserve">даних </w:t>
      </w:r>
      <w:hyperlink r:id="rId63">
        <w:r w:rsidRPr="001542F4">
          <w:rPr>
            <w:rFonts w:ascii="Times New Roman" w:hAnsi="Times New Roman"/>
            <w:sz w:val="28"/>
            <w:szCs w:val="28"/>
          </w:rPr>
          <w:t>https://data.lutskrada.gov.ua</w:t>
        </w:r>
      </w:hyperlink>
      <w:r w:rsidR="001542F4">
        <w:rPr>
          <w:rFonts w:ascii="Times New Roman" w:hAnsi="Times New Roman"/>
          <w:sz w:val="28"/>
          <w:szCs w:val="28"/>
        </w:rPr>
        <w:t>.</w:t>
      </w:r>
    </w:p>
    <w:p w14:paraId="30C0ABD5" w14:textId="77777777" w:rsidR="004218F7" w:rsidRPr="001542F4" w:rsidRDefault="00343AA0">
      <w:pPr>
        <w:pStyle w:val="LO-normal"/>
        <w:spacing w:line="240" w:lineRule="auto"/>
        <w:ind w:firstLine="570"/>
        <w:jc w:val="both"/>
      </w:pPr>
      <w:r>
        <w:rPr>
          <w:rFonts w:ascii="Times New Roman" w:hAnsi="Times New Roman"/>
          <w:sz w:val="28"/>
          <w:szCs w:val="28"/>
        </w:rPr>
        <w:t xml:space="preserve">На Єдиному державному вебпорталі відкритих даних публічна інформація у формі відкритих даних публікується автоматично за процедурою харвестингу </w:t>
      </w:r>
      <w:hyperlink r:id="rId64">
        <w:r w:rsidRPr="001542F4">
          <w:rPr>
            <w:rFonts w:ascii="Times New Roman" w:hAnsi="Times New Roman"/>
            <w:sz w:val="28"/>
            <w:szCs w:val="28"/>
          </w:rPr>
          <w:t>https://data.gov.ua/organization/lutska-miska-rada</w:t>
        </w:r>
      </w:hyperlink>
      <w:r w:rsidR="001542F4">
        <w:rPr>
          <w:rFonts w:ascii="Times New Roman" w:hAnsi="Times New Roman"/>
          <w:sz w:val="28"/>
          <w:szCs w:val="28"/>
        </w:rPr>
        <w:t>.</w:t>
      </w:r>
    </w:p>
    <w:p w14:paraId="6A8CCB57"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Статистика щодо кількості наборів даних, які публікують виконавчі органи Луцької міської ради, відображені на діаграмі</w:t>
      </w:r>
      <w:r w:rsidR="001542F4">
        <w:rPr>
          <w:rFonts w:ascii="Times New Roman" w:hAnsi="Times New Roman"/>
          <w:sz w:val="28"/>
          <w:szCs w:val="28"/>
        </w:rPr>
        <w:t>.В</w:t>
      </w:r>
      <w:r>
        <w:rPr>
          <w:rFonts w:ascii="Times New Roman" w:hAnsi="Times New Roman"/>
          <w:sz w:val="28"/>
          <w:szCs w:val="28"/>
        </w:rPr>
        <w:t xml:space="preserve"> цій статистиці не враховані набори даних, які публікуються комунальними підприємствами,</w:t>
      </w:r>
      <w:r w:rsidR="001542F4">
        <w:rPr>
          <w:rFonts w:ascii="Times New Roman" w:hAnsi="Times New Roman"/>
          <w:sz w:val="28"/>
          <w:szCs w:val="28"/>
        </w:rPr>
        <w:t xml:space="preserve"> організаціями (установами, закладами),</w:t>
      </w:r>
      <w:r>
        <w:rPr>
          <w:rFonts w:ascii="Times New Roman" w:hAnsi="Times New Roman"/>
          <w:sz w:val="28"/>
          <w:szCs w:val="28"/>
        </w:rPr>
        <w:t xml:space="preserve"> які є також розпорядниками інформації. </w:t>
      </w:r>
    </w:p>
    <w:p w14:paraId="3661B4F4" w14:textId="77777777" w:rsidR="004218F7" w:rsidRDefault="004218F7">
      <w:pPr>
        <w:pStyle w:val="LO-normal"/>
        <w:spacing w:line="240" w:lineRule="auto"/>
        <w:ind w:firstLine="570"/>
        <w:jc w:val="both"/>
        <w:rPr>
          <w:rFonts w:ascii="Times New Roman" w:hAnsi="Times New Roman"/>
          <w:sz w:val="28"/>
          <w:szCs w:val="28"/>
        </w:rPr>
      </w:pPr>
    </w:p>
    <w:p w14:paraId="5D67C124" w14:textId="77777777" w:rsidR="004218F7" w:rsidRDefault="00343AA0">
      <w:pPr>
        <w:pStyle w:val="LO-normal"/>
        <w:spacing w:line="240" w:lineRule="auto"/>
        <w:ind w:firstLine="570"/>
        <w:jc w:val="both"/>
        <w:rPr>
          <w:rFonts w:ascii="Times New Roman" w:hAnsi="Times New Roman"/>
          <w:sz w:val="28"/>
          <w:szCs w:val="28"/>
        </w:rPr>
      </w:pPr>
      <w:r>
        <w:rPr>
          <w:noProof/>
          <w:lang w:eastAsia="uk-UA" w:bidi="ar-SA"/>
        </w:rPr>
        <w:drawing>
          <wp:inline distT="0" distB="0" distL="0" distR="0" wp14:anchorId="6D6C5EA8" wp14:editId="717851E2">
            <wp:extent cx="4158615" cy="376872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dpi="0">
                    <a:blip r:embed="rId65"/>
                    <a:srcRect/>
                    <a:stretch>
                      <a:fillRect/>
                    </a:stretch>
                  </pic:blipFill>
                  <pic:spPr bwMode="auto">
                    <a:xfrm>
                      <a:off x="0" y="0"/>
                      <a:ext cx="4158615" cy="3768725"/>
                    </a:xfrm>
                    <a:prstGeom prst="rect">
                      <a:avLst/>
                    </a:prstGeom>
                  </pic:spPr>
                </pic:pic>
              </a:graphicData>
            </a:graphic>
          </wp:inline>
        </w:drawing>
      </w:r>
    </w:p>
    <w:p w14:paraId="70696D5F" w14:textId="77777777" w:rsidR="001542F4" w:rsidRDefault="001542F4">
      <w:pPr>
        <w:pStyle w:val="LO-normal"/>
        <w:spacing w:line="240" w:lineRule="auto"/>
        <w:ind w:firstLine="570"/>
        <w:jc w:val="both"/>
        <w:rPr>
          <w:rFonts w:ascii="Times New Roman" w:hAnsi="Times New Roman"/>
          <w:sz w:val="28"/>
          <w:szCs w:val="28"/>
        </w:rPr>
      </w:pPr>
    </w:p>
    <w:p w14:paraId="1795D9EA" w14:textId="77777777" w:rsidR="004218F7" w:rsidRDefault="00343AA0">
      <w:pPr>
        <w:pStyle w:val="LO-normal"/>
        <w:spacing w:line="240" w:lineRule="auto"/>
        <w:ind w:firstLine="570"/>
        <w:jc w:val="both"/>
      </w:pPr>
      <w:r>
        <w:rPr>
          <w:rFonts w:ascii="Times New Roman" w:hAnsi="Times New Roman"/>
          <w:sz w:val="28"/>
          <w:szCs w:val="28"/>
        </w:rPr>
        <w:t xml:space="preserve">Відповідно </w:t>
      </w:r>
      <w:hyperlink r:id="rId66">
        <w:r w:rsidRPr="004D5B59">
          <w:rPr>
            <w:rFonts w:ascii="Times New Roman" w:hAnsi="Times New Roman"/>
            <w:sz w:val="28"/>
            <w:szCs w:val="28"/>
          </w:rPr>
          <w:t>до розпорядження міського голови від 10.01.2022 №</w:t>
        </w:r>
        <w:r w:rsidR="004D5B59">
          <w:rPr>
            <w:rFonts w:ascii="Times New Roman" w:hAnsi="Times New Roman"/>
            <w:sz w:val="28"/>
            <w:szCs w:val="28"/>
          </w:rPr>
          <w:t> </w:t>
        </w:r>
        <w:r w:rsidRPr="004D5B59">
          <w:rPr>
            <w:rFonts w:ascii="Times New Roman" w:hAnsi="Times New Roman"/>
            <w:sz w:val="28"/>
            <w:szCs w:val="28"/>
          </w:rPr>
          <w:t>9 «Про відкриті дані Луцької міської ради»</w:t>
        </w:r>
      </w:hyperlink>
      <w:r>
        <w:rPr>
          <w:rFonts w:ascii="Times New Roman" w:hAnsi="Times New Roman"/>
          <w:sz w:val="28"/>
          <w:szCs w:val="28"/>
        </w:rPr>
        <w:t xml:space="preserve"> відповідальним виконавчим органом, який координує роботу щодо розвитку відкритих даних у Луцькій міській раді, а також роботу відповідальних осіб виконавчих органів міської ради та комунальних підприємств,</w:t>
      </w:r>
      <w:r w:rsidR="008F45DE">
        <w:rPr>
          <w:rFonts w:ascii="Times New Roman" w:hAnsi="Times New Roman"/>
          <w:sz w:val="28"/>
          <w:szCs w:val="28"/>
        </w:rPr>
        <w:t xml:space="preserve"> організацій (установ, закладів),</w:t>
      </w:r>
      <w:r>
        <w:rPr>
          <w:rFonts w:ascii="Times New Roman" w:hAnsi="Times New Roman"/>
          <w:sz w:val="28"/>
          <w:szCs w:val="28"/>
        </w:rPr>
        <w:t xml:space="preserve"> визначено управління інформаційно-комунікаційних технологій Луцької міської ради.</w:t>
      </w:r>
    </w:p>
    <w:p w14:paraId="6AD597FC" w14:textId="77777777" w:rsidR="004218F7" w:rsidRPr="008F45DE" w:rsidRDefault="00343AA0">
      <w:pPr>
        <w:pStyle w:val="LO-normal"/>
        <w:spacing w:line="240" w:lineRule="auto"/>
        <w:ind w:firstLine="570"/>
        <w:jc w:val="both"/>
      </w:pPr>
      <w:r>
        <w:rPr>
          <w:rFonts w:ascii="Times New Roman" w:hAnsi="Times New Roman"/>
          <w:sz w:val="28"/>
          <w:szCs w:val="28"/>
        </w:rPr>
        <w:t xml:space="preserve">У кожному виконавчому органі визначаються відповідальні за підготовку та публікацію відкритих даних. Відповідні обов’язки зазначаються в посадових інструкціях або відповідальні призначаються наказом керівника виконавчого органу. Перелік відповідальних осіб публікується на місцевому порталі відкритих даних за посиланням </w:t>
      </w:r>
      <w:hyperlink r:id="rId67">
        <w:r w:rsidRPr="008F45DE">
          <w:rPr>
            <w:rFonts w:ascii="Times New Roman" w:hAnsi="Times New Roman"/>
            <w:sz w:val="28"/>
            <w:szCs w:val="28"/>
          </w:rPr>
          <w:t>https://data.lutskrada.gov.ua/dataset/0e57fa4b-60d5-40b7-952f-d44c4ab14500</w:t>
        </w:r>
      </w:hyperlink>
      <w:r w:rsidRPr="008F45DE">
        <w:rPr>
          <w:rFonts w:ascii="Times New Roman" w:hAnsi="Times New Roman"/>
          <w:sz w:val="28"/>
          <w:szCs w:val="28"/>
        </w:rPr>
        <w:t xml:space="preserve">. </w:t>
      </w:r>
    </w:p>
    <w:p w14:paraId="1F347E4F" w14:textId="76579502" w:rsidR="004218F7" w:rsidRPr="008F45DE" w:rsidRDefault="00343AA0">
      <w:pPr>
        <w:pStyle w:val="LO-normal"/>
        <w:spacing w:line="240" w:lineRule="auto"/>
        <w:ind w:firstLine="570"/>
        <w:jc w:val="both"/>
      </w:pPr>
      <w:r>
        <w:rPr>
          <w:rFonts w:ascii="Times New Roman" w:hAnsi="Times New Roman"/>
          <w:sz w:val="28"/>
          <w:szCs w:val="28"/>
        </w:rPr>
        <w:t>Перелік наборів даних, що публікується Луцькою міською радою</w:t>
      </w:r>
      <w:r w:rsidR="00815012">
        <w:rPr>
          <w:rFonts w:ascii="Times New Roman" w:hAnsi="Times New Roman"/>
          <w:sz w:val="28"/>
          <w:szCs w:val="28"/>
        </w:rPr>
        <w:t>,</w:t>
      </w:r>
      <w:r>
        <w:rPr>
          <w:rFonts w:ascii="Times New Roman" w:hAnsi="Times New Roman"/>
          <w:sz w:val="28"/>
          <w:szCs w:val="28"/>
        </w:rPr>
        <w:t xml:space="preserve"> затверджений розпорядженням міського голови </w:t>
      </w:r>
      <w:hyperlink r:id="rId68">
        <w:r w:rsidRPr="008F45DE">
          <w:rPr>
            <w:rFonts w:ascii="Times New Roman" w:hAnsi="Times New Roman"/>
            <w:sz w:val="28"/>
            <w:szCs w:val="28"/>
          </w:rPr>
          <w:t>від 10.01.2022 №</w:t>
        </w:r>
        <w:r w:rsidR="008F45DE" w:rsidRPr="008F45DE">
          <w:rPr>
            <w:rFonts w:ascii="Times New Roman" w:hAnsi="Times New Roman"/>
            <w:sz w:val="28"/>
            <w:szCs w:val="28"/>
          </w:rPr>
          <w:t> </w:t>
        </w:r>
        <w:r w:rsidRPr="008F45DE">
          <w:rPr>
            <w:rFonts w:ascii="Times New Roman" w:hAnsi="Times New Roman"/>
            <w:sz w:val="28"/>
            <w:szCs w:val="28"/>
          </w:rPr>
          <w:t>10 «Про перелік наборів даних, що підлягають оприлюдненню у формі відкритих даних»</w:t>
        </w:r>
      </w:hyperlink>
      <w:r w:rsidRPr="008F45DE">
        <w:rPr>
          <w:rFonts w:ascii="Times New Roman" w:hAnsi="Times New Roman"/>
          <w:sz w:val="28"/>
          <w:szCs w:val="28"/>
        </w:rPr>
        <w:t>.</w:t>
      </w:r>
    </w:p>
    <w:p w14:paraId="3BDE5592" w14:textId="77777777" w:rsidR="004218F7" w:rsidRPr="002E69C4" w:rsidRDefault="00343AA0">
      <w:pPr>
        <w:pStyle w:val="LO-normal"/>
        <w:spacing w:line="240" w:lineRule="auto"/>
        <w:ind w:firstLine="570"/>
        <w:jc w:val="both"/>
        <w:rPr>
          <w:rFonts w:ascii="Times New Roman" w:hAnsi="Times New Roman"/>
          <w:sz w:val="28"/>
          <w:szCs w:val="28"/>
        </w:rPr>
      </w:pPr>
      <w:r w:rsidRPr="002E69C4">
        <w:rPr>
          <w:rFonts w:ascii="Times New Roman" w:hAnsi="Times New Roman"/>
          <w:b/>
          <w:sz w:val="28"/>
          <w:szCs w:val="28"/>
        </w:rPr>
        <w:t>Реєстр публічної інформації у формі відкритих даних</w:t>
      </w:r>
      <w:r w:rsidRPr="002E69C4">
        <w:rPr>
          <w:rFonts w:ascii="Times New Roman" w:hAnsi="Times New Roman"/>
          <w:sz w:val="28"/>
          <w:szCs w:val="28"/>
        </w:rPr>
        <w:t xml:space="preserve"> з оцінкою стану оприлюднення зазначений в додатку </w:t>
      </w:r>
      <w:r w:rsidR="00BC5429" w:rsidRPr="002E69C4">
        <w:rPr>
          <w:rFonts w:ascii="Times New Roman" w:hAnsi="Times New Roman"/>
          <w:sz w:val="28"/>
          <w:szCs w:val="28"/>
        </w:rPr>
        <w:t xml:space="preserve">1 </w:t>
      </w:r>
      <w:r w:rsidR="008F45DE" w:rsidRPr="002E69C4">
        <w:rPr>
          <w:rFonts w:ascii="Times New Roman" w:hAnsi="Times New Roman"/>
          <w:sz w:val="28"/>
          <w:szCs w:val="28"/>
        </w:rPr>
        <w:t>до Звіту</w:t>
      </w:r>
      <w:r w:rsidRPr="002E69C4">
        <w:rPr>
          <w:rFonts w:ascii="Times New Roman" w:hAnsi="Times New Roman"/>
          <w:sz w:val="28"/>
          <w:szCs w:val="28"/>
        </w:rPr>
        <w:t>.</w:t>
      </w:r>
    </w:p>
    <w:p w14:paraId="5B8596B5" w14:textId="77777777" w:rsidR="004218F7" w:rsidRPr="002E69C4" w:rsidRDefault="00343AA0" w:rsidP="008F45DE">
      <w:pPr>
        <w:pStyle w:val="3"/>
        <w:ind w:firstLine="567"/>
        <w:jc w:val="both"/>
        <w:rPr>
          <w:color w:val="auto"/>
        </w:rPr>
      </w:pPr>
      <w:bookmarkStart w:id="7" w:name="_1t3h5sf"/>
      <w:bookmarkStart w:id="8" w:name="_Toc152580051"/>
      <w:bookmarkEnd w:id="7"/>
      <w:r w:rsidRPr="002E69C4">
        <w:rPr>
          <w:rFonts w:ascii="Times New Roman" w:hAnsi="Times New Roman"/>
          <w:b/>
          <w:color w:val="auto"/>
        </w:rPr>
        <w:t>Аналіз інформаційних сервісів</w:t>
      </w:r>
      <w:bookmarkEnd w:id="8"/>
    </w:p>
    <w:p w14:paraId="2EF38156" w14:textId="77777777" w:rsidR="004218F7" w:rsidRPr="002E69C4" w:rsidRDefault="00343AA0">
      <w:pPr>
        <w:pStyle w:val="LO-normal"/>
        <w:spacing w:line="240" w:lineRule="auto"/>
        <w:ind w:firstLine="570"/>
        <w:jc w:val="both"/>
        <w:rPr>
          <w:rFonts w:ascii="Times New Roman" w:hAnsi="Times New Roman"/>
          <w:sz w:val="28"/>
          <w:szCs w:val="28"/>
        </w:rPr>
      </w:pPr>
      <w:r w:rsidRPr="002E69C4">
        <w:rPr>
          <w:rFonts w:ascii="Times New Roman" w:hAnsi="Times New Roman"/>
          <w:sz w:val="28"/>
          <w:szCs w:val="28"/>
        </w:rPr>
        <w:t>Луцькою міською радою використовуються різноманітні інформаційні сервіси для надання якісних адміністративних послуг, ведення електронного документообігу, використання інструментів електронної демократії та спілкування з громадянами.</w:t>
      </w:r>
    </w:p>
    <w:p w14:paraId="4EB58314" w14:textId="77777777" w:rsidR="004218F7" w:rsidRPr="002E69C4" w:rsidRDefault="00343AA0">
      <w:pPr>
        <w:pStyle w:val="LO-normal"/>
        <w:spacing w:line="240" w:lineRule="auto"/>
        <w:ind w:firstLine="570"/>
        <w:jc w:val="both"/>
        <w:rPr>
          <w:rFonts w:ascii="Times New Roman" w:hAnsi="Times New Roman"/>
          <w:sz w:val="28"/>
          <w:szCs w:val="28"/>
        </w:rPr>
      </w:pPr>
      <w:r w:rsidRPr="002E69C4">
        <w:rPr>
          <w:rFonts w:ascii="Times New Roman" w:hAnsi="Times New Roman"/>
          <w:sz w:val="28"/>
          <w:szCs w:val="28"/>
        </w:rPr>
        <w:t>В результаті дослідження визначено, що в основному громадяни отримують інформацію про діяльність Луцької міської ради та її виконавчих органів, новини громади з офіційного сайту.</w:t>
      </w:r>
    </w:p>
    <w:p w14:paraId="24727101" w14:textId="77777777" w:rsidR="004218F7" w:rsidRPr="002E69C4" w:rsidRDefault="00343AA0">
      <w:pPr>
        <w:pStyle w:val="LO-normal"/>
        <w:spacing w:line="240" w:lineRule="auto"/>
        <w:ind w:firstLine="570"/>
        <w:jc w:val="both"/>
        <w:rPr>
          <w:rFonts w:ascii="Times New Roman" w:hAnsi="Times New Roman"/>
          <w:sz w:val="28"/>
          <w:szCs w:val="28"/>
        </w:rPr>
      </w:pPr>
      <w:r w:rsidRPr="002E69C4">
        <w:rPr>
          <w:rFonts w:ascii="Times New Roman" w:hAnsi="Times New Roman"/>
          <w:sz w:val="28"/>
          <w:szCs w:val="28"/>
        </w:rPr>
        <w:t>Також популярністю користуються чат-боти, які значно полегшують комунікацію з громадянами та дають можливість швидко інформувати про важливі події.</w:t>
      </w:r>
    </w:p>
    <w:p w14:paraId="55660BED" w14:textId="763AAA90" w:rsidR="004218F7" w:rsidRPr="002E69C4" w:rsidRDefault="00343AA0">
      <w:pPr>
        <w:pStyle w:val="LO-normal"/>
        <w:spacing w:line="240" w:lineRule="auto"/>
        <w:ind w:firstLine="570"/>
        <w:jc w:val="both"/>
        <w:rPr>
          <w:rFonts w:ascii="Times New Roman" w:hAnsi="Times New Roman"/>
          <w:sz w:val="28"/>
          <w:szCs w:val="28"/>
        </w:rPr>
      </w:pPr>
      <w:r w:rsidRPr="002E69C4">
        <w:rPr>
          <w:rFonts w:ascii="Times New Roman" w:hAnsi="Times New Roman"/>
          <w:sz w:val="28"/>
          <w:szCs w:val="28"/>
        </w:rPr>
        <w:t>Перелік інформаційних сервісів наведений у додатку</w:t>
      </w:r>
      <w:r w:rsidR="00AF7097">
        <w:rPr>
          <w:rFonts w:ascii="Times New Roman" w:hAnsi="Times New Roman"/>
          <w:sz w:val="28"/>
          <w:szCs w:val="28"/>
        </w:rPr>
        <w:t xml:space="preserve"> </w:t>
      </w:r>
      <w:r w:rsidRPr="002E69C4">
        <w:rPr>
          <w:rFonts w:ascii="Times New Roman" w:hAnsi="Times New Roman"/>
          <w:sz w:val="28"/>
          <w:szCs w:val="28"/>
        </w:rPr>
        <w:t>2</w:t>
      </w:r>
      <w:r w:rsidR="008F45DE" w:rsidRPr="002E69C4">
        <w:rPr>
          <w:rFonts w:ascii="Times New Roman" w:hAnsi="Times New Roman"/>
          <w:sz w:val="28"/>
          <w:szCs w:val="28"/>
        </w:rPr>
        <w:t xml:space="preserve"> до Звіту</w:t>
      </w:r>
      <w:r w:rsidRPr="002E69C4">
        <w:rPr>
          <w:rFonts w:ascii="Times New Roman" w:hAnsi="Times New Roman"/>
          <w:sz w:val="28"/>
          <w:szCs w:val="28"/>
        </w:rPr>
        <w:t>.</w:t>
      </w:r>
    </w:p>
    <w:p w14:paraId="46E477C3" w14:textId="77777777" w:rsidR="008F45DE" w:rsidRDefault="008F45DE">
      <w:pPr>
        <w:pStyle w:val="LO-normal"/>
        <w:spacing w:line="240" w:lineRule="auto"/>
        <w:ind w:firstLine="570"/>
        <w:jc w:val="both"/>
        <w:rPr>
          <w:rFonts w:ascii="Times New Roman" w:hAnsi="Times New Roman"/>
          <w:sz w:val="28"/>
          <w:szCs w:val="28"/>
        </w:rPr>
      </w:pPr>
    </w:p>
    <w:p w14:paraId="45D34690" w14:textId="77777777" w:rsidR="004218F7" w:rsidRDefault="00343AA0" w:rsidP="008F45DE">
      <w:pPr>
        <w:pStyle w:val="3"/>
        <w:spacing w:before="0" w:after="0"/>
        <w:ind w:firstLine="567"/>
        <w:jc w:val="both"/>
        <w:rPr>
          <w:rFonts w:ascii="Times New Roman" w:hAnsi="Times New Roman"/>
          <w:color w:val="auto"/>
        </w:rPr>
      </w:pPr>
      <w:bookmarkStart w:id="9" w:name="_17dp8vu"/>
      <w:bookmarkStart w:id="10" w:name="_Toc152580052"/>
      <w:bookmarkEnd w:id="9"/>
      <w:r>
        <w:rPr>
          <w:rFonts w:ascii="Times New Roman" w:hAnsi="Times New Roman"/>
          <w:b/>
          <w:color w:val="auto"/>
        </w:rPr>
        <w:t>Аналіз результатів проведених консультацій із громадськістю</w:t>
      </w:r>
      <w:bookmarkEnd w:id="10"/>
    </w:p>
    <w:p w14:paraId="5546CA2B" w14:textId="77777777" w:rsidR="004218F7" w:rsidRDefault="00343AA0" w:rsidP="008F45DE">
      <w:pPr>
        <w:pStyle w:val="LO-normal"/>
        <w:spacing w:line="240" w:lineRule="auto"/>
        <w:ind w:firstLine="570"/>
        <w:jc w:val="both"/>
        <w:rPr>
          <w:rFonts w:ascii="Times New Roman" w:hAnsi="Times New Roman"/>
          <w:sz w:val="28"/>
          <w:szCs w:val="28"/>
        </w:rPr>
      </w:pPr>
      <w:r>
        <w:rPr>
          <w:rFonts w:ascii="Times New Roman" w:hAnsi="Times New Roman"/>
          <w:sz w:val="28"/>
          <w:szCs w:val="28"/>
        </w:rPr>
        <w:t>В результаті проведених консультацій з громадськістю, які тривали відповідно до графік</w:t>
      </w:r>
      <w:r w:rsidR="008F45DE">
        <w:rPr>
          <w:rFonts w:ascii="Times New Roman" w:hAnsi="Times New Roman"/>
          <w:sz w:val="28"/>
          <w:szCs w:val="28"/>
        </w:rPr>
        <w:t>а</w:t>
      </w:r>
      <w:r>
        <w:rPr>
          <w:rFonts w:ascii="Times New Roman" w:hAnsi="Times New Roman"/>
          <w:sz w:val="28"/>
          <w:szCs w:val="28"/>
        </w:rPr>
        <w:t xml:space="preserve"> проведення інформаційного аудиту з 18 по 29 вересня 2023 року, були визначені сфери діяльності виконавчих органів Луцької міської ради, якими найбільше цікавиться громадськість. В результаті проведення консультацій, які проводились в онлайн форматі шляхом анкетування, було отримано 52 відповіді.</w:t>
      </w:r>
    </w:p>
    <w:p w14:paraId="17C6B4E1"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Найбільшу зацікавленість серед громадян мають такі сфери діяльності: містобудування, бюджет, історична спадщина, транспорт, екологія та земельні питання. Також було запропоновано обрати сфери діяльності щодо яких на думку громадськості варто провести інформаційний аудит. Були </w:t>
      </w:r>
      <w:r>
        <w:rPr>
          <w:rFonts w:ascii="Times New Roman" w:hAnsi="Times New Roman"/>
          <w:sz w:val="28"/>
          <w:szCs w:val="28"/>
        </w:rPr>
        <w:lastRenderedPageBreak/>
        <w:t xml:space="preserve">визначені такі пріоритетні сфери: бюджет, земельні питання, містобудування, транспорт, історична спадщина. </w:t>
      </w:r>
    </w:p>
    <w:p w14:paraId="3D15ECBC" w14:textId="77777777" w:rsidR="004218F7" w:rsidRDefault="00343AA0">
      <w:pPr>
        <w:pStyle w:val="LO-normal"/>
        <w:spacing w:line="240" w:lineRule="auto"/>
        <w:ind w:firstLine="570"/>
        <w:jc w:val="both"/>
        <w:rPr>
          <w:rFonts w:ascii="Times New Roman" w:hAnsi="Times New Roman"/>
          <w:sz w:val="28"/>
          <w:szCs w:val="28"/>
        </w:rPr>
      </w:pPr>
      <w:r>
        <w:rPr>
          <w:noProof/>
          <w:lang w:eastAsia="uk-UA" w:bidi="ar-SA"/>
        </w:rPr>
        <w:drawing>
          <wp:inline distT="0" distB="0" distL="0" distR="0" wp14:anchorId="2FEA38DF" wp14:editId="4794A0E6">
            <wp:extent cx="4010025" cy="2639060"/>
            <wp:effectExtent l="0" t="0" r="0" b="0"/>
            <wp:docPr id="2" name="image1.png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Copy 1"/>
                    <pic:cNvPicPr>
                      <a:picLocks noChangeAspect="1" noChangeArrowheads="1"/>
                    </pic:cNvPicPr>
                  </pic:nvPicPr>
                  <pic:blipFill dpi="0">
                    <a:blip r:embed="rId69"/>
                    <a:srcRect/>
                    <a:stretch>
                      <a:fillRect/>
                    </a:stretch>
                  </pic:blipFill>
                  <pic:spPr bwMode="auto">
                    <a:xfrm>
                      <a:off x="0" y="0"/>
                      <a:ext cx="4010025" cy="2639060"/>
                    </a:xfrm>
                    <a:prstGeom prst="rect">
                      <a:avLst/>
                    </a:prstGeom>
                  </pic:spPr>
                </pic:pic>
              </a:graphicData>
            </a:graphic>
          </wp:inline>
        </w:drawing>
      </w:r>
    </w:p>
    <w:p w14:paraId="0D27CFB4" w14:textId="77777777" w:rsidR="004218F7" w:rsidRDefault="004218F7">
      <w:pPr>
        <w:pStyle w:val="LO-normal"/>
        <w:spacing w:line="240" w:lineRule="auto"/>
        <w:ind w:firstLine="570"/>
        <w:jc w:val="both"/>
        <w:rPr>
          <w:rFonts w:ascii="Times New Roman" w:hAnsi="Times New Roman"/>
          <w:sz w:val="28"/>
          <w:szCs w:val="28"/>
        </w:rPr>
      </w:pPr>
    </w:p>
    <w:p w14:paraId="4B57D2FA"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Також громадяни обирали виконавчий орган, в якому варто провести інформаційний аудит, ця думка була врахована при обранні виконавчого органу, в якому буде проводитись очний аудит.</w:t>
      </w:r>
    </w:p>
    <w:p w14:paraId="0345AF91" w14:textId="77777777" w:rsidR="004218F7" w:rsidRDefault="00343AA0">
      <w:pPr>
        <w:pStyle w:val="LO-normal"/>
        <w:spacing w:line="240" w:lineRule="auto"/>
        <w:ind w:firstLine="570"/>
        <w:jc w:val="both"/>
        <w:rPr>
          <w:rFonts w:ascii="Times New Roman" w:hAnsi="Times New Roman"/>
          <w:sz w:val="28"/>
          <w:szCs w:val="28"/>
        </w:rPr>
      </w:pPr>
      <w:r>
        <w:rPr>
          <w:noProof/>
          <w:lang w:eastAsia="uk-UA" w:bidi="ar-SA"/>
        </w:rPr>
        <w:drawing>
          <wp:inline distT="0" distB="0" distL="0" distR="0" wp14:anchorId="2BED61E3" wp14:editId="4CD0FC22">
            <wp:extent cx="4010025" cy="543052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noChangeArrowheads="1"/>
                    </pic:cNvPicPr>
                  </pic:nvPicPr>
                  <pic:blipFill dpi="0">
                    <a:blip r:embed="rId70"/>
                    <a:srcRect/>
                    <a:stretch>
                      <a:fillRect/>
                    </a:stretch>
                  </pic:blipFill>
                  <pic:spPr bwMode="auto">
                    <a:xfrm>
                      <a:off x="0" y="0"/>
                      <a:ext cx="4010025" cy="5430520"/>
                    </a:xfrm>
                    <a:prstGeom prst="rect">
                      <a:avLst/>
                    </a:prstGeom>
                  </pic:spPr>
                </pic:pic>
              </a:graphicData>
            </a:graphic>
          </wp:inline>
        </w:drawing>
      </w:r>
    </w:p>
    <w:p w14:paraId="236D12FD"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lastRenderedPageBreak/>
        <w:t xml:space="preserve">Детальна інформація щодо опитування за </w:t>
      </w:r>
      <w:hyperlink r:id="rId71">
        <w:r>
          <w:rPr>
            <w:rStyle w:val="af7"/>
            <w:rFonts w:ascii="Times New Roman" w:hAnsi="Times New Roman"/>
            <w:sz w:val="28"/>
            <w:szCs w:val="28"/>
          </w:rPr>
          <w:t>посиланням</w:t>
        </w:r>
      </w:hyperlink>
      <w:r>
        <w:rPr>
          <w:rFonts w:ascii="Times New Roman" w:hAnsi="Times New Roman"/>
          <w:sz w:val="28"/>
          <w:szCs w:val="28"/>
        </w:rPr>
        <w:t>.</w:t>
      </w:r>
    </w:p>
    <w:p w14:paraId="2A7E2810" w14:textId="77777777" w:rsidR="004218F7" w:rsidRDefault="00343AA0" w:rsidP="008F45DE">
      <w:pPr>
        <w:pStyle w:val="3"/>
        <w:ind w:firstLine="426"/>
        <w:jc w:val="both"/>
        <w:rPr>
          <w:rFonts w:ascii="Times New Roman" w:hAnsi="Times New Roman"/>
          <w:color w:val="auto"/>
        </w:rPr>
      </w:pPr>
      <w:bookmarkStart w:id="11" w:name="_3rdcrjn"/>
      <w:bookmarkStart w:id="12" w:name="_Toc152580053"/>
      <w:bookmarkEnd w:id="11"/>
      <w:r>
        <w:rPr>
          <w:rFonts w:ascii="Times New Roman" w:hAnsi="Times New Roman"/>
          <w:b/>
          <w:color w:val="auto"/>
        </w:rPr>
        <w:t>Аналіз результатів віддаленого інформаційного аудиту (анкетування)</w:t>
      </w:r>
      <w:bookmarkEnd w:id="12"/>
    </w:p>
    <w:p w14:paraId="44D3C87A" w14:textId="77777777" w:rsidR="004218F7" w:rsidRDefault="00343AA0" w:rsidP="008F45DE">
      <w:pPr>
        <w:pStyle w:val="LO-normal"/>
        <w:spacing w:line="240" w:lineRule="auto"/>
        <w:ind w:firstLine="426"/>
        <w:jc w:val="both"/>
        <w:rPr>
          <w:rFonts w:ascii="Times New Roman" w:hAnsi="Times New Roman"/>
          <w:sz w:val="28"/>
          <w:szCs w:val="28"/>
        </w:rPr>
      </w:pPr>
      <w:r>
        <w:rPr>
          <w:rFonts w:ascii="Times New Roman" w:hAnsi="Times New Roman"/>
          <w:sz w:val="28"/>
          <w:szCs w:val="28"/>
        </w:rPr>
        <w:t>В ході проведення віддаленого аудиту було отримано 426 анкет від посадових осіб. Кількість анкет, які заповнювали виконавчі органи відображена в наведеній нижче діаграмі.</w:t>
      </w:r>
    </w:p>
    <w:p w14:paraId="0BBEC1EC" w14:textId="77777777" w:rsidR="004218F7" w:rsidRDefault="00343AA0">
      <w:pPr>
        <w:pStyle w:val="LO-normal"/>
        <w:spacing w:line="240" w:lineRule="auto"/>
        <w:ind w:firstLine="570"/>
        <w:jc w:val="both"/>
        <w:rPr>
          <w:rFonts w:ascii="Times New Roman" w:hAnsi="Times New Roman"/>
          <w:sz w:val="28"/>
          <w:szCs w:val="28"/>
        </w:rPr>
      </w:pPr>
      <w:r>
        <w:rPr>
          <w:noProof/>
          <w:lang w:eastAsia="uk-UA" w:bidi="ar-SA"/>
        </w:rPr>
        <w:drawing>
          <wp:inline distT="0" distB="0" distL="0" distR="0" wp14:anchorId="086586D0" wp14:editId="39F1809A">
            <wp:extent cx="3933825" cy="5076190"/>
            <wp:effectExtent l="0" t="0" r="0" b="0"/>
            <wp:docPr id="4" name="Рисунок 5" descr="Mkx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Mkxg3-.png"/>
                    <pic:cNvPicPr>
                      <a:picLocks noChangeAspect="1" noChangeArrowheads="1"/>
                    </pic:cNvPicPr>
                  </pic:nvPicPr>
                  <pic:blipFill dpi="0">
                    <a:blip r:embed="rId72"/>
                    <a:srcRect/>
                    <a:stretch>
                      <a:fillRect/>
                    </a:stretch>
                  </pic:blipFill>
                  <pic:spPr bwMode="auto">
                    <a:xfrm>
                      <a:off x="0" y="0"/>
                      <a:ext cx="3933825" cy="5076190"/>
                    </a:xfrm>
                    <a:prstGeom prst="rect">
                      <a:avLst/>
                    </a:prstGeom>
                  </pic:spPr>
                </pic:pic>
              </a:graphicData>
            </a:graphic>
          </wp:inline>
        </w:drawing>
      </w:r>
    </w:p>
    <w:p w14:paraId="302226CB"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Аналіз анкет продемонстрував, що достатньо велика кількість публічної інформації зберігається в паперовому варіанті </w:t>
      </w:r>
      <w:r w:rsidR="008F45DE">
        <w:rPr>
          <w:rFonts w:ascii="Times New Roman" w:hAnsi="Times New Roman"/>
          <w:sz w:val="28"/>
          <w:szCs w:val="28"/>
        </w:rPr>
        <w:t>–</w:t>
      </w:r>
      <w:r>
        <w:rPr>
          <w:rFonts w:ascii="Times New Roman" w:hAnsi="Times New Roman"/>
          <w:sz w:val="28"/>
          <w:szCs w:val="28"/>
        </w:rPr>
        <w:t xml:space="preserve"> 41%, але більше половини наборів має і електронну форму, загалом в електронній формі зберігається 60% наборів даних, які зазначені в анкетах. В основному інформація зберігається в реєстрах, які в переважній більшості мають електронну форму, 1 % реєстрів має паперову форму. Також розповсюджена форма електронної таблиці у форматі xls/xlsx/ods. У 27 % анкет зазначено, що інформація обробляється у системі електронного документообігу «А</w:t>
      </w:r>
      <w:r w:rsidR="008F45DE">
        <w:rPr>
          <w:rFonts w:ascii="Times New Roman" w:hAnsi="Times New Roman"/>
          <w:sz w:val="28"/>
          <w:szCs w:val="28"/>
        </w:rPr>
        <w:t>СКОД</w:t>
      </w:r>
      <w:r>
        <w:rPr>
          <w:rFonts w:ascii="Times New Roman" w:hAnsi="Times New Roman"/>
          <w:sz w:val="28"/>
          <w:szCs w:val="28"/>
        </w:rPr>
        <w:t>», також зазначено спеціалізоване програмне забезпечення, що стосується фінансової та соціальної сфери.</w:t>
      </w:r>
    </w:p>
    <w:p w14:paraId="29370C18" w14:textId="0F937639" w:rsidR="004218F7" w:rsidRPr="008F45DE" w:rsidRDefault="00343AA0">
      <w:pPr>
        <w:pStyle w:val="LO-normal"/>
        <w:spacing w:line="240" w:lineRule="auto"/>
        <w:ind w:firstLine="570"/>
        <w:jc w:val="both"/>
      </w:pPr>
      <w:r>
        <w:rPr>
          <w:rFonts w:ascii="Times New Roman" w:hAnsi="Times New Roman"/>
          <w:sz w:val="28"/>
          <w:szCs w:val="28"/>
        </w:rPr>
        <w:t xml:space="preserve">В переважній більшості інформація від виконавчих органів передається архівному відділу, департаменту фінансів, бюджету та аудиту, департаменту економічної політики та департаменту «Центр надання адміністративних послуг у місті Луцьку». Публічна інформація, що стосується листування між виконавчими органами, комунальними підприємствами та іншими </w:t>
      </w:r>
      <w:r>
        <w:rPr>
          <w:rFonts w:ascii="Times New Roman" w:hAnsi="Times New Roman"/>
          <w:sz w:val="28"/>
          <w:szCs w:val="28"/>
        </w:rPr>
        <w:lastRenderedPageBreak/>
        <w:t>установами, ведеться у системі електронного документообігу «А</w:t>
      </w:r>
      <w:r w:rsidR="008F45DE">
        <w:rPr>
          <w:rFonts w:ascii="Times New Roman" w:hAnsi="Times New Roman"/>
          <w:sz w:val="28"/>
          <w:szCs w:val="28"/>
        </w:rPr>
        <w:t>СКОД</w:t>
      </w:r>
      <w:r>
        <w:rPr>
          <w:rFonts w:ascii="Times New Roman" w:hAnsi="Times New Roman"/>
          <w:sz w:val="28"/>
          <w:szCs w:val="28"/>
        </w:rPr>
        <w:t xml:space="preserve">» (кількість користувачів системи </w:t>
      </w:r>
      <w:r w:rsidR="008F45DE">
        <w:rPr>
          <w:rFonts w:ascii="Times New Roman" w:hAnsi="Times New Roman"/>
          <w:sz w:val="28"/>
          <w:szCs w:val="28"/>
        </w:rPr>
        <w:t>–</w:t>
      </w:r>
      <w:r>
        <w:rPr>
          <w:rFonts w:ascii="Times New Roman" w:hAnsi="Times New Roman"/>
          <w:sz w:val="28"/>
          <w:szCs w:val="28"/>
        </w:rPr>
        <w:t xml:space="preserve"> 709), таким чином відбувається обмін інформацією між виконавчими органами. У виконавчих органах використовується спеціалізоване програмне забезпечення, яке стосується їх сфери діяльності. Це стосується бюджетної сфери: Е-звітність, ПЗ «Соната», СДО «Клієнт Казначейства», ЄІСУБ «Бюджет міста», ПЗ «Дебет плюс», ПЗ</w:t>
      </w:r>
      <w:r w:rsidR="008F45DE">
        <w:rPr>
          <w:rFonts w:ascii="Times New Roman" w:hAnsi="Times New Roman"/>
          <w:sz w:val="28"/>
          <w:szCs w:val="28"/>
        </w:rPr>
        <w:t> </w:t>
      </w:r>
      <w:r>
        <w:rPr>
          <w:rFonts w:ascii="Times New Roman" w:hAnsi="Times New Roman"/>
          <w:sz w:val="28"/>
          <w:szCs w:val="28"/>
        </w:rPr>
        <w:t xml:space="preserve">«ЦІАТ»; екології: АІС «Inspectree», соціальної політики: програмний комплекс «Інтегрована інформаційна система </w:t>
      </w:r>
      <w:r w:rsidR="008F45DE" w:rsidRPr="00343AA0">
        <w:rPr>
          <w:rFonts w:ascii="Times New Roman" w:hAnsi="Times New Roman"/>
          <w:sz w:val="28"/>
          <w:szCs w:val="28"/>
        </w:rPr>
        <w:t>“</w:t>
      </w:r>
      <w:r>
        <w:rPr>
          <w:rFonts w:ascii="Times New Roman" w:hAnsi="Times New Roman"/>
          <w:sz w:val="28"/>
          <w:szCs w:val="28"/>
        </w:rPr>
        <w:t>Соціальна громада</w:t>
      </w:r>
      <w:r w:rsidR="008F45DE" w:rsidRPr="00343AA0">
        <w:rPr>
          <w:rFonts w:ascii="Times New Roman" w:hAnsi="Times New Roman"/>
          <w:sz w:val="28"/>
          <w:szCs w:val="28"/>
        </w:rPr>
        <w:t>”</w:t>
      </w:r>
      <w:r>
        <w:rPr>
          <w:rFonts w:ascii="Times New Roman" w:hAnsi="Times New Roman"/>
          <w:sz w:val="28"/>
          <w:szCs w:val="28"/>
        </w:rPr>
        <w:t xml:space="preserve">»; єдина інформаційна система соціальної сфери, програмні комплекси АСОПД/КОМТЕХ, ЄІСС; транспорту </w:t>
      </w:r>
      <w:r w:rsidR="008F45DE">
        <w:rPr>
          <w:rFonts w:ascii="Times New Roman" w:hAnsi="Times New Roman"/>
          <w:sz w:val="28"/>
          <w:szCs w:val="28"/>
        </w:rPr>
        <w:t>–</w:t>
      </w:r>
      <w:r>
        <w:rPr>
          <w:rFonts w:ascii="Times New Roman" w:hAnsi="Times New Roman"/>
          <w:sz w:val="28"/>
          <w:szCs w:val="28"/>
        </w:rPr>
        <w:t xml:space="preserve"> автоматизована система обліку оплати проїзду АСООП; роботи з геоданими </w:t>
      </w:r>
      <w:r w:rsidR="008F45DE" w:rsidRPr="008F45DE">
        <w:rPr>
          <w:rFonts w:ascii="Times New Roman" w:hAnsi="Times New Roman"/>
          <w:sz w:val="28"/>
          <w:szCs w:val="28"/>
        </w:rPr>
        <w:t>–</w:t>
      </w:r>
      <w:r w:rsidR="00AF7097">
        <w:rPr>
          <w:rFonts w:ascii="Times New Roman" w:hAnsi="Times New Roman"/>
          <w:sz w:val="28"/>
          <w:szCs w:val="28"/>
        </w:rPr>
        <w:t xml:space="preserve"> </w:t>
      </w:r>
      <w:hyperlink r:id="rId73">
        <w:r w:rsidRPr="008F45DE">
          <w:rPr>
            <w:rFonts w:ascii="Times New Roman" w:hAnsi="Times New Roman"/>
            <w:sz w:val="28"/>
            <w:szCs w:val="28"/>
          </w:rPr>
          <w:t>геопортал Луцької міської територіальної громади</w:t>
        </w:r>
      </w:hyperlink>
      <w:r w:rsidRPr="008F45DE">
        <w:rPr>
          <w:rFonts w:ascii="Times New Roman" w:hAnsi="Times New Roman"/>
          <w:sz w:val="28"/>
          <w:szCs w:val="28"/>
        </w:rPr>
        <w:t xml:space="preserve">, комунікації з громадянами </w:t>
      </w:r>
      <w:r w:rsidR="008F45DE">
        <w:rPr>
          <w:rFonts w:ascii="Times New Roman" w:hAnsi="Times New Roman"/>
          <w:sz w:val="28"/>
          <w:szCs w:val="28"/>
        </w:rPr>
        <w:t>–</w:t>
      </w:r>
      <w:r w:rsidR="00AF7097">
        <w:rPr>
          <w:rFonts w:ascii="Times New Roman" w:hAnsi="Times New Roman"/>
          <w:sz w:val="28"/>
          <w:szCs w:val="28"/>
        </w:rPr>
        <w:t xml:space="preserve"> </w:t>
      </w:r>
      <w:hyperlink r:id="rId74">
        <w:r w:rsidRPr="008F45DE">
          <w:rPr>
            <w:rFonts w:ascii="Times New Roman" w:hAnsi="Times New Roman"/>
            <w:sz w:val="28"/>
            <w:szCs w:val="28"/>
          </w:rPr>
          <w:t>Система контакт-центру VisualService</w:t>
        </w:r>
      </w:hyperlink>
      <w:r w:rsidRPr="008F45DE">
        <w:rPr>
          <w:rFonts w:ascii="Times New Roman" w:hAnsi="Times New Roman"/>
          <w:sz w:val="28"/>
          <w:szCs w:val="28"/>
        </w:rPr>
        <w:t xml:space="preserve">, </w:t>
      </w:r>
      <w:hyperlink r:id="rId75">
        <w:r w:rsidRPr="008F45DE">
          <w:rPr>
            <w:rFonts w:ascii="Times New Roman" w:hAnsi="Times New Roman"/>
            <w:sz w:val="28"/>
            <w:szCs w:val="28"/>
          </w:rPr>
          <w:t>платформа електронної демократії EDEM</w:t>
        </w:r>
      </w:hyperlink>
      <w:r w:rsidRPr="008F45DE">
        <w:rPr>
          <w:rFonts w:ascii="Times New Roman" w:hAnsi="Times New Roman"/>
          <w:sz w:val="28"/>
          <w:szCs w:val="28"/>
        </w:rPr>
        <w:t xml:space="preserve">, </w:t>
      </w:r>
      <w:hyperlink r:id="rId76">
        <w:r w:rsidRPr="008F45DE">
          <w:rPr>
            <w:rFonts w:ascii="Times New Roman" w:hAnsi="Times New Roman"/>
            <w:sz w:val="28"/>
            <w:szCs w:val="28"/>
          </w:rPr>
          <w:t>чат-бот «Назар»</w:t>
        </w:r>
      </w:hyperlink>
      <w:r w:rsidRPr="008F45DE">
        <w:rPr>
          <w:rFonts w:ascii="Times New Roman" w:hAnsi="Times New Roman"/>
          <w:sz w:val="28"/>
          <w:szCs w:val="28"/>
        </w:rPr>
        <w:t xml:space="preserve">, </w:t>
      </w:r>
      <w:hyperlink r:id="rId77">
        <w:r w:rsidRPr="008F45DE">
          <w:rPr>
            <w:rFonts w:ascii="Times New Roman" w:hAnsi="Times New Roman"/>
            <w:sz w:val="28"/>
            <w:szCs w:val="28"/>
          </w:rPr>
          <w:t>чат-бот «СВОЇ»</w:t>
        </w:r>
      </w:hyperlink>
      <w:r w:rsidRPr="008F45DE">
        <w:rPr>
          <w:rFonts w:ascii="Times New Roman" w:hAnsi="Times New Roman"/>
          <w:sz w:val="28"/>
          <w:szCs w:val="28"/>
        </w:rPr>
        <w:t>. Електронні документи створюються за допомогою офісних додатків Microsoft Office, LibreOffice.</w:t>
      </w:r>
    </w:p>
    <w:p w14:paraId="3FD7C01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Що стосується зв</w:t>
      </w:r>
      <w:r w:rsidR="008F45DE">
        <w:rPr>
          <w:rFonts w:ascii="Times New Roman" w:hAnsi="Times New Roman"/>
          <w:sz w:val="28"/>
          <w:szCs w:val="28"/>
        </w:rPr>
        <w:t>’</w:t>
      </w:r>
      <w:r>
        <w:rPr>
          <w:rFonts w:ascii="Times New Roman" w:hAnsi="Times New Roman"/>
          <w:sz w:val="28"/>
          <w:szCs w:val="28"/>
        </w:rPr>
        <w:t>язків з іншими наборами даних, то таких наборів є лише 43%, які зазначені у анкетах. Джерелом інформації для наборів даних в основному є звернення та заяви громадян, листи від юридичних та фізичних осіб, акти приймання-передачі, акти обстеження.</w:t>
      </w:r>
    </w:p>
    <w:p w14:paraId="52F14E95"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За результатами консультацій з громадськістю та аналізу анкет віддаленого аудиту для проведення очного аудиту були визначені 6</w:t>
      </w:r>
      <w:r w:rsidR="008F45DE">
        <w:rPr>
          <w:rFonts w:ascii="Times New Roman" w:hAnsi="Times New Roman"/>
          <w:sz w:val="28"/>
          <w:szCs w:val="28"/>
        </w:rPr>
        <w:t> </w:t>
      </w:r>
      <w:r>
        <w:rPr>
          <w:rFonts w:ascii="Times New Roman" w:hAnsi="Times New Roman"/>
          <w:sz w:val="28"/>
          <w:szCs w:val="28"/>
        </w:rPr>
        <w:t xml:space="preserve">виконавчих органів: відділ управління майном міської комунальної власності, відділ охорони культурної спадщини, департамент муніципальної варти, департамент містобудування, земельних ресурсів та реклами, департамент житлово-комунального господарства, департамент фінансів, бюджету та аудиту. </w:t>
      </w:r>
    </w:p>
    <w:p w14:paraId="0E607942" w14:textId="77777777" w:rsidR="004218F7" w:rsidRPr="002E69C4"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Відповідно до </w:t>
      </w:r>
      <w:hyperlink r:id="rId78">
        <w:r w:rsidRPr="008F45DE">
          <w:rPr>
            <w:rFonts w:ascii="Times New Roman" w:hAnsi="Times New Roman"/>
            <w:sz w:val="28"/>
            <w:szCs w:val="28"/>
          </w:rPr>
          <w:t>доручення міського голови від 20.10.2023 № 0-9/25</w:t>
        </w:r>
      </w:hyperlink>
      <w:r w:rsidRPr="008F45DE">
        <w:rPr>
          <w:rFonts w:ascii="Times New Roman" w:hAnsi="Times New Roman"/>
          <w:sz w:val="28"/>
          <w:szCs w:val="28"/>
        </w:rPr>
        <w:t xml:space="preserve"> о</w:t>
      </w:r>
      <w:r>
        <w:rPr>
          <w:rFonts w:ascii="Times New Roman" w:hAnsi="Times New Roman"/>
          <w:sz w:val="28"/>
          <w:szCs w:val="28"/>
        </w:rPr>
        <w:t xml:space="preserve">чний аудит у цих виконавчих органах відбувався з 23 жовтня по </w:t>
      </w:r>
      <w:r w:rsidR="008F45DE">
        <w:rPr>
          <w:rFonts w:ascii="Times New Roman" w:hAnsi="Times New Roman"/>
          <w:sz w:val="28"/>
          <w:szCs w:val="28"/>
        </w:rPr>
        <w:t>0</w:t>
      </w:r>
      <w:r>
        <w:rPr>
          <w:rFonts w:ascii="Times New Roman" w:hAnsi="Times New Roman"/>
          <w:sz w:val="28"/>
          <w:szCs w:val="28"/>
        </w:rPr>
        <w:t>3 листопада 2023</w:t>
      </w:r>
      <w:r w:rsidR="008F45DE">
        <w:rPr>
          <w:rFonts w:ascii="Times New Roman" w:hAnsi="Times New Roman"/>
          <w:sz w:val="28"/>
          <w:szCs w:val="28"/>
        </w:rPr>
        <w:t> </w:t>
      </w:r>
      <w:r>
        <w:rPr>
          <w:rFonts w:ascii="Times New Roman" w:hAnsi="Times New Roman"/>
          <w:sz w:val="28"/>
          <w:szCs w:val="28"/>
        </w:rPr>
        <w:t xml:space="preserve">року. В результаті очного аудиту та проведення інтерв’ю з працівниками зазначених виконавчих органах була уточнена інформація щодо заповнених анкет та запропоновано додати анкети з інформацією, яка не була зазначена в анкетах віддаленого аудиту. </w:t>
      </w:r>
      <w:r w:rsidRPr="002E69C4">
        <w:rPr>
          <w:rFonts w:ascii="Times New Roman" w:hAnsi="Times New Roman"/>
          <w:sz w:val="28"/>
          <w:szCs w:val="28"/>
        </w:rPr>
        <w:t>Номенклатура справ не завжди відповідає фактичному документообігу і має оновлюватись з урахуванням ведення електронного документообігу, а саме, потрібно розглянути доцільність включення до номенклатури справ журналів обліку, якщо існує електронний реєстр.</w:t>
      </w:r>
    </w:p>
    <w:p w14:paraId="26188543" w14:textId="77777777" w:rsidR="004218F7" w:rsidRPr="008F45DE"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Детальна інформація, що стосується анкет віддаленого аудиту знаходиться в інформаційному ресурсі «infoAudit» (</w:t>
      </w:r>
      <w:hyperlink r:id="rId79">
        <w:r w:rsidRPr="008F45DE">
          <w:rPr>
            <w:rStyle w:val="af7"/>
            <w:rFonts w:ascii="Times New Roman" w:hAnsi="Times New Roman"/>
            <w:color w:val="auto"/>
            <w:sz w:val="28"/>
            <w:szCs w:val="28"/>
            <w:u w:val="none"/>
          </w:rPr>
          <w:t>посилання</w:t>
        </w:r>
      </w:hyperlink>
      <w:r w:rsidRPr="008F45DE">
        <w:rPr>
          <w:rFonts w:ascii="Times New Roman" w:hAnsi="Times New Roman"/>
          <w:sz w:val="28"/>
          <w:szCs w:val="28"/>
        </w:rPr>
        <w:t>).</w:t>
      </w:r>
    </w:p>
    <w:p w14:paraId="15BD1C3B" w14:textId="77777777" w:rsidR="004218F7" w:rsidRDefault="00343AA0" w:rsidP="001F75EB">
      <w:pPr>
        <w:pStyle w:val="3"/>
        <w:ind w:firstLine="567"/>
        <w:jc w:val="both"/>
        <w:rPr>
          <w:rFonts w:ascii="Times New Roman" w:hAnsi="Times New Roman"/>
          <w:color w:val="auto"/>
        </w:rPr>
      </w:pPr>
      <w:bookmarkStart w:id="13" w:name="_oy16d6rc84yz"/>
      <w:bookmarkStart w:id="14" w:name="_Toc152580054"/>
      <w:bookmarkEnd w:id="13"/>
      <w:r w:rsidRPr="008F45DE">
        <w:rPr>
          <w:rFonts w:ascii="Times New Roman" w:hAnsi="Times New Roman"/>
          <w:b/>
          <w:color w:val="auto"/>
        </w:rPr>
        <w:t>Результат</w:t>
      </w:r>
      <w:r>
        <w:rPr>
          <w:rFonts w:ascii="Times New Roman" w:hAnsi="Times New Roman"/>
          <w:b/>
          <w:color w:val="auto"/>
        </w:rPr>
        <w:t>и контактного інформаційного аудиту (інтервʼю)</w:t>
      </w:r>
      <w:bookmarkEnd w:id="14"/>
    </w:p>
    <w:p w14:paraId="12F0C274"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Нормативна база оприлюднення публічної інформації та відкритих даних, перелік яких зазначений нижче, є єдиною для всіх виконавчих органів Луцької міської ради:</w:t>
      </w:r>
    </w:p>
    <w:p w14:paraId="39608667"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Закон України «Про доступ до публічної інформації»</w:t>
      </w:r>
      <w:r w:rsidR="001F75EB">
        <w:rPr>
          <w:rFonts w:ascii="Times New Roman" w:hAnsi="Times New Roman"/>
          <w:sz w:val="28"/>
          <w:szCs w:val="28"/>
        </w:rPr>
        <w:t>;</w:t>
      </w:r>
    </w:p>
    <w:p w14:paraId="4710E1FA" w14:textId="77777777" w:rsidR="004218F7" w:rsidRDefault="00000000" w:rsidP="001F75EB">
      <w:pPr>
        <w:pStyle w:val="LO-normal"/>
        <w:spacing w:line="240" w:lineRule="auto"/>
        <w:ind w:firstLine="570"/>
        <w:jc w:val="both"/>
      </w:pPr>
      <w:hyperlink r:id="rId80">
        <w:r w:rsidR="001F75EB">
          <w:rPr>
            <w:rFonts w:ascii="Times New Roman" w:hAnsi="Times New Roman"/>
            <w:sz w:val="28"/>
            <w:szCs w:val="28"/>
          </w:rPr>
          <w:t>р</w:t>
        </w:r>
        <w:r w:rsidR="00343AA0">
          <w:rPr>
            <w:rFonts w:ascii="Times New Roman" w:hAnsi="Times New Roman"/>
            <w:sz w:val="28"/>
            <w:szCs w:val="28"/>
          </w:rPr>
          <w:t>озпорядження міського голови від 19.05.2011 №</w:t>
        </w:r>
        <w:r w:rsidR="001F75EB">
          <w:rPr>
            <w:rFonts w:ascii="Times New Roman" w:hAnsi="Times New Roman"/>
            <w:sz w:val="28"/>
            <w:szCs w:val="28"/>
          </w:rPr>
          <w:t> </w:t>
        </w:r>
        <w:r w:rsidR="00343AA0">
          <w:rPr>
            <w:rFonts w:ascii="Times New Roman" w:hAnsi="Times New Roman"/>
            <w:sz w:val="28"/>
            <w:szCs w:val="28"/>
          </w:rPr>
          <w:t>232 «Про першочергові заходи щодо забезпечення доступу до публічної інформації»</w:t>
        </w:r>
      </w:hyperlink>
      <w:r w:rsidR="00343AA0">
        <w:rPr>
          <w:rFonts w:ascii="Times New Roman" w:hAnsi="Times New Roman"/>
          <w:sz w:val="28"/>
          <w:szCs w:val="28"/>
        </w:rPr>
        <w:t xml:space="preserve"> зі змінами</w:t>
      </w:r>
      <w:r w:rsidR="001F75EB">
        <w:rPr>
          <w:rFonts w:ascii="Times New Roman" w:hAnsi="Times New Roman"/>
          <w:sz w:val="28"/>
          <w:szCs w:val="28"/>
        </w:rPr>
        <w:t>;</w:t>
      </w:r>
    </w:p>
    <w:p w14:paraId="6DBA1560" w14:textId="77777777" w:rsidR="004218F7" w:rsidRDefault="00000000">
      <w:pPr>
        <w:pStyle w:val="LO-normal"/>
        <w:spacing w:line="240" w:lineRule="auto"/>
        <w:ind w:firstLine="570"/>
        <w:jc w:val="both"/>
      </w:pPr>
      <w:hyperlink r:id="rId81" w:anchor="Text">
        <w:r w:rsidR="001F75EB">
          <w:rPr>
            <w:rFonts w:ascii="Times New Roman" w:hAnsi="Times New Roman"/>
            <w:sz w:val="28"/>
            <w:szCs w:val="28"/>
            <w:highlight w:val="white"/>
          </w:rPr>
          <w:t>п</w:t>
        </w:r>
        <w:r w:rsidR="00343AA0">
          <w:rPr>
            <w:rFonts w:ascii="Times New Roman" w:hAnsi="Times New Roman"/>
            <w:sz w:val="28"/>
            <w:szCs w:val="28"/>
            <w:highlight w:val="white"/>
          </w:rPr>
          <w:t>останова Кабінету Міністрів України від 21 жовтня 2015 року № 835 «Про затвердження Положення про набори даних, які підлягають оприлюдненню у формі відкритих даних»</w:t>
        </w:r>
      </w:hyperlink>
      <w:r w:rsidR="001F75EB">
        <w:rPr>
          <w:rFonts w:ascii="Times New Roman" w:hAnsi="Times New Roman"/>
          <w:sz w:val="28"/>
          <w:szCs w:val="28"/>
          <w:highlight w:val="white"/>
        </w:rPr>
        <w:t xml:space="preserve"> зі змінами</w:t>
      </w:r>
      <w:r w:rsidR="00343AA0">
        <w:rPr>
          <w:rFonts w:ascii="Times New Roman" w:hAnsi="Times New Roman"/>
          <w:sz w:val="28"/>
          <w:szCs w:val="28"/>
          <w:highlight w:val="white"/>
        </w:rPr>
        <w:t xml:space="preserve"> (</w:t>
      </w:r>
      <w:r w:rsidR="001F75EB">
        <w:rPr>
          <w:rFonts w:ascii="Times New Roman" w:hAnsi="Times New Roman"/>
          <w:sz w:val="28"/>
          <w:szCs w:val="28"/>
          <w:highlight w:val="white"/>
        </w:rPr>
        <w:t>д</w:t>
      </w:r>
      <w:r w:rsidR="00343AA0">
        <w:rPr>
          <w:rFonts w:ascii="Times New Roman" w:hAnsi="Times New Roman"/>
          <w:sz w:val="28"/>
          <w:szCs w:val="28"/>
          <w:highlight w:val="white"/>
        </w:rPr>
        <w:t>алі</w:t>
      </w:r>
      <w:r w:rsidR="001F75EB">
        <w:rPr>
          <w:rFonts w:ascii="Times New Roman" w:hAnsi="Times New Roman"/>
          <w:sz w:val="28"/>
          <w:szCs w:val="28"/>
          <w:highlight w:val="white"/>
        </w:rPr>
        <w:t xml:space="preserve"> –</w:t>
      </w:r>
      <w:r w:rsidR="00343AA0">
        <w:rPr>
          <w:rFonts w:ascii="Times New Roman" w:hAnsi="Times New Roman"/>
          <w:sz w:val="28"/>
          <w:szCs w:val="28"/>
          <w:highlight w:val="white"/>
        </w:rPr>
        <w:t xml:space="preserve"> Постанова №</w:t>
      </w:r>
      <w:r w:rsidR="001F75EB">
        <w:rPr>
          <w:rFonts w:ascii="Times New Roman" w:hAnsi="Times New Roman"/>
          <w:sz w:val="28"/>
          <w:szCs w:val="28"/>
          <w:highlight w:val="white"/>
        </w:rPr>
        <w:t> </w:t>
      </w:r>
      <w:r w:rsidR="00343AA0">
        <w:rPr>
          <w:rFonts w:ascii="Times New Roman" w:hAnsi="Times New Roman"/>
          <w:sz w:val="28"/>
          <w:szCs w:val="28"/>
          <w:highlight w:val="white"/>
        </w:rPr>
        <w:t>835)</w:t>
      </w:r>
      <w:r w:rsidR="001F75EB">
        <w:rPr>
          <w:rFonts w:ascii="Times New Roman" w:hAnsi="Times New Roman"/>
          <w:sz w:val="28"/>
          <w:szCs w:val="28"/>
        </w:rPr>
        <w:t>;</w:t>
      </w:r>
    </w:p>
    <w:p w14:paraId="16D2F0C0" w14:textId="77777777" w:rsidR="004218F7" w:rsidRDefault="001F75EB">
      <w:pPr>
        <w:pStyle w:val="LO-normal"/>
        <w:spacing w:line="240" w:lineRule="auto"/>
        <w:ind w:firstLine="570"/>
        <w:jc w:val="both"/>
      </w:pPr>
      <w:r>
        <w:rPr>
          <w:rFonts w:ascii="Times New Roman" w:hAnsi="Times New Roman"/>
          <w:sz w:val="28"/>
          <w:szCs w:val="28"/>
          <w:highlight w:val="white"/>
        </w:rPr>
        <w:t xml:space="preserve">розпорядження міського голови </w:t>
      </w:r>
      <w:hyperlink r:id="rId82">
        <w:r>
          <w:rPr>
            <w:rFonts w:ascii="Times New Roman" w:hAnsi="Times New Roman"/>
            <w:sz w:val="28"/>
            <w:szCs w:val="28"/>
            <w:highlight w:val="white"/>
          </w:rPr>
          <w:t>від 10.01.2022 № 9 «Про відкриті дані Луцької міської ради</w:t>
        </w:r>
      </w:hyperlink>
      <w:r>
        <w:rPr>
          <w:rFonts w:ascii="Times New Roman" w:hAnsi="Times New Roman"/>
          <w:sz w:val="28"/>
          <w:szCs w:val="28"/>
        </w:rPr>
        <w:t>»;</w:t>
      </w:r>
    </w:p>
    <w:p w14:paraId="356AA661" w14:textId="77777777" w:rsidR="004218F7" w:rsidRDefault="001F75EB">
      <w:pPr>
        <w:pStyle w:val="LO-normal"/>
        <w:spacing w:line="240" w:lineRule="auto"/>
        <w:ind w:firstLine="570"/>
        <w:jc w:val="both"/>
      </w:pPr>
      <w:r>
        <w:rPr>
          <w:rFonts w:ascii="Times New Roman" w:hAnsi="Times New Roman"/>
          <w:sz w:val="28"/>
          <w:szCs w:val="28"/>
          <w:highlight w:val="white"/>
        </w:rPr>
        <w:t xml:space="preserve">розпорядження міського голови </w:t>
      </w:r>
      <w:hyperlink r:id="rId83">
        <w:r>
          <w:rPr>
            <w:rFonts w:ascii="Times New Roman" w:hAnsi="Times New Roman"/>
            <w:sz w:val="28"/>
            <w:szCs w:val="28"/>
            <w:highlight w:val="white"/>
          </w:rPr>
          <w:t>від 10.01.2022 № 10 «Про перелік наборів даних, що підлягають оприлюдненню у формі відкритих даних</w:t>
        </w:r>
      </w:hyperlink>
      <w:r w:rsidRPr="001F75EB">
        <w:rPr>
          <w:rFonts w:ascii="Times New Roman" w:hAnsi="Times New Roman"/>
          <w:sz w:val="28"/>
          <w:szCs w:val="28"/>
        </w:rPr>
        <w:t>»;</w:t>
      </w:r>
    </w:p>
    <w:p w14:paraId="577DACA8" w14:textId="77777777" w:rsidR="004218F7" w:rsidRDefault="001F75EB">
      <w:pPr>
        <w:pStyle w:val="LO-normal"/>
        <w:spacing w:line="240" w:lineRule="auto"/>
        <w:ind w:firstLine="570"/>
        <w:jc w:val="both"/>
        <w:rPr>
          <w:rFonts w:ascii="Times New Roman" w:hAnsi="Times New Roman"/>
          <w:sz w:val="28"/>
          <w:szCs w:val="28"/>
        </w:rPr>
      </w:pPr>
      <w:r>
        <w:rPr>
          <w:rFonts w:ascii="Times New Roman" w:hAnsi="Times New Roman"/>
          <w:sz w:val="28"/>
          <w:szCs w:val="28"/>
          <w:highlight w:val="white"/>
        </w:rPr>
        <w:t>розпорядження міського голови від 02.02.2018 № 60</w:t>
      </w:r>
      <w:r>
        <w:rPr>
          <w:rFonts w:ascii="Times New Roman" w:hAnsi="Times New Roman"/>
          <w:b/>
          <w:sz w:val="28"/>
          <w:szCs w:val="28"/>
          <w:highlight w:val="white"/>
        </w:rPr>
        <w:t xml:space="preserve"> «</w:t>
      </w:r>
      <w:r>
        <w:rPr>
          <w:rFonts w:ascii="Times New Roman" w:hAnsi="Times New Roman"/>
          <w:sz w:val="28"/>
          <w:szCs w:val="28"/>
          <w:highlight w:val="white"/>
        </w:rPr>
        <w:t>Про функціонування офіційного сайту Луцької міської ради»</w:t>
      </w:r>
      <w:r>
        <w:rPr>
          <w:rFonts w:ascii="Times New Roman" w:hAnsi="Times New Roman"/>
          <w:sz w:val="28"/>
          <w:szCs w:val="28"/>
        </w:rPr>
        <w:t>.</w:t>
      </w:r>
    </w:p>
    <w:p w14:paraId="0B558592" w14:textId="77777777" w:rsidR="004218F7" w:rsidRDefault="004218F7">
      <w:pPr>
        <w:pStyle w:val="LO-normal"/>
        <w:tabs>
          <w:tab w:val="right" w:pos="12000"/>
        </w:tabs>
        <w:spacing w:line="240" w:lineRule="auto"/>
        <w:ind w:firstLine="570"/>
        <w:jc w:val="both"/>
        <w:rPr>
          <w:rFonts w:ascii="Times New Roman" w:hAnsi="Times New Roman"/>
          <w:sz w:val="28"/>
          <w:szCs w:val="28"/>
        </w:rPr>
      </w:pPr>
    </w:p>
    <w:p w14:paraId="6AF1F207" w14:textId="77777777" w:rsidR="004218F7" w:rsidRDefault="00343AA0">
      <w:pPr>
        <w:pStyle w:val="LO-normal"/>
        <w:tabs>
          <w:tab w:val="right" w:pos="12000"/>
        </w:tabs>
        <w:spacing w:line="240" w:lineRule="auto"/>
        <w:ind w:firstLine="570"/>
        <w:jc w:val="both"/>
        <w:rPr>
          <w:rFonts w:ascii="Times New Roman" w:hAnsi="Times New Roman"/>
          <w:b/>
          <w:bCs/>
          <w:sz w:val="28"/>
          <w:szCs w:val="28"/>
        </w:rPr>
      </w:pPr>
      <w:r>
        <w:rPr>
          <w:rFonts w:ascii="Times New Roman" w:hAnsi="Times New Roman"/>
          <w:b/>
          <w:bCs/>
          <w:sz w:val="28"/>
          <w:szCs w:val="28"/>
        </w:rPr>
        <w:t>Відділ управління майном міської комунальної власності</w:t>
      </w:r>
    </w:p>
    <w:p w14:paraId="5EDED507"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 xml:space="preserve">Адреса: </w:t>
      </w:r>
      <w:r>
        <w:rPr>
          <w:rFonts w:ascii="Times New Roman" w:hAnsi="Times New Roman"/>
          <w:sz w:val="28"/>
          <w:szCs w:val="28"/>
        </w:rPr>
        <w:t>43025, м.</w:t>
      </w:r>
      <w:r w:rsidR="001F75EB">
        <w:rPr>
          <w:rFonts w:ascii="Times New Roman" w:hAnsi="Times New Roman"/>
          <w:sz w:val="28"/>
          <w:szCs w:val="28"/>
        </w:rPr>
        <w:t> </w:t>
      </w:r>
      <w:r>
        <w:rPr>
          <w:rFonts w:ascii="Times New Roman" w:hAnsi="Times New Roman"/>
          <w:sz w:val="28"/>
          <w:szCs w:val="28"/>
        </w:rPr>
        <w:t>Луцьк, вул.</w:t>
      </w:r>
      <w:r w:rsidR="001F75EB">
        <w:rPr>
          <w:rFonts w:ascii="Times New Roman" w:hAnsi="Times New Roman"/>
          <w:sz w:val="28"/>
          <w:szCs w:val="28"/>
        </w:rPr>
        <w:t> </w:t>
      </w:r>
      <w:r>
        <w:rPr>
          <w:rFonts w:ascii="Times New Roman" w:hAnsi="Times New Roman"/>
          <w:sz w:val="28"/>
          <w:szCs w:val="28"/>
        </w:rPr>
        <w:t>Лесі Українки</w:t>
      </w:r>
      <w:r w:rsidR="001F75EB">
        <w:rPr>
          <w:rFonts w:ascii="Times New Roman" w:hAnsi="Times New Roman"/>
          <w:sz w:val="28"/>
          <w:szCs w:val="28"/>
        </w:rPr>
        <w:t>,</w:t>
      </w:r>
      <w:r>
        <w:rPr>
          <w:rFonts w:ascii="Times New Roman" w:hAnsi="Times New Roman"/>
          <w:sz w:val="28"/>
          <w:szCs w:val="28"/>
        </w:rPr>
        <w:t xml:space="preserve"> 35 (каб. 23) </w:t>
      </w:r>
    </w:p>
    <w:p w14:paraId="259F4955" w14:textId="272B3031"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 xml:space="preserve">Кількість посадових осіб: </w:t>
      </w:r>
      <w:r>
        <w:rPr>
          <w:rFonts w:ascii="Times New Roman" w:hAnsi="Times New Roman"/>
          <w:sz w:val="28"/>
          <w:szCs w:val="28"/>
        </w:rPr>
        <w:t xml:space="preserve">фактична кількість </w:t>
      </w:r>
      <w:r w:rsidR="001F75EB">
        <w:rPr>
          <w:rFonts w:ascii="Times New Roman" w:hAnsi="Times New Roman"/>
          <w:sz w:val="28"/>
          <w:szCs w:val="28"/>
        </w:rPr>
        <w:t>–</w:t>
      </w:r>
      <w:r w:rsidR="00AF7097">
        <w:rPr>
          <w:rFonts w:ascii="Times New Roman" w:hAnsi="Times New Roman"/>
          <w:sz w:val="28"/>
          <w:szCs w:val="28"/>
        </w:rPr>
        <w:t xml:space="preserve"> </w:t>
      </w:r>
      <w:r>
        <w:rPr>
          <w:rFonts w:ascii="Times New Roman" w:hAnsi="Times New Roman"/>
          <w:sz w:val="28"/>
        </w:rPr>
        <w:t>7</w:t>
      </w:r>
      <w:r>
        <w:rPr>
          <w:rFonts w:ascii="Times New Roman" w:hAnsi="Times New Roman"/>
          <w:sz w:val="28"/>
          <w:szCs w:val="28"/>
        </w:rPr>
        <w:t xml:space="preserve">, штатна чисельність </w:t>
      </w:r>
      <w:r w:rsidR="001F75EB">
        <w:rPr>
          <w:rFonts w:ascii="Times New Roman" w:hAnsi="Times New Roman"/>
          <w:sz w:val="28"/>
          <w:szCs w:val="28"/>
        </w:rPr>
        <w:t>–</w:t>
      </w:r>
      <w:r>
        <w:rPr>
          <w:rFonts w:ascii="Times New Roman" w:hAnsi="Times New Roman"/>
          <w:sz w:val="28"/>
          <w:szCs w:val="28"/>
        </w:rPr>
        <w:t xml:space="preserve"> 7.</w:t>
      </w:r>
    </w:p>
    <w:p w14:paraId="6ACD08E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Інформація про посадових осіб із якими були проведені інтервʼю: </w:t>
      </w:r>
    </w:p>
    <w:p w14:paraId="56DBB3FA"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Лущакевич Євгеній Вікторович</w:t>
      </w:r>
      <w:r>
        <w:rPr>
          <w:rFonts w:ascii="Times New Roman" w:hAnsi="Times New Roman"/>
          <w:sz w:val="28"/>
          <w:szCs w:val="28"/>
        </w:rPr>
        <w:t>, начальник відділу, відповідальний за управління комунальним майном міської територіальної громади</w:t>
      </w:r>
      <w:r w:rsidR="00260797">
        <w:rPr>
          <w:rFonts w:ascii="Times New Roman" w:hAnsi="Times New Roman"/>
          <w:sz w:val="28"/>
          <w:szCs w:val="28"/>
        </w:rPr>
        <w:t>;</w:t>
      </w:r>
    </w:p>
    <w:p w14:paraId="459455DC"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Матвіюк Михайло Анатолійович,</w:t>
      </w:r>
      <w:r>
        <w:rPr>
          <w:rFonts w:ascii="Times New Roman" w:hAnsi="Times New Roman"/>
          <w:sz w:val="28"/>
          <w:szCs w:val="28"/>
        </w:rPr>
        <w:t xml:space="preserve"> головний спеціаліст відділу, відповідальний за створення інформаційних ресурсів відділу та публікацію публічної інформації у формі відкритих даних.</w:t>
      </w:r>
    </w:p>
    <w:p w14:paraId="66AEC32B" w14:textId="240DEE2F"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В обговоренні питань, що стосуються діяльності відділу</w:t>
      </w:r>
      <w:r w:rsidR="00D352E7">
        <w:rPr>
          <w:rFonts w:ascii="Times New Roman" w:hAnsi="Times New Roman"/>
          <w:sz w:val="28"/>
          <w:szCs w:val="28"/>
        </w:rPr>
        <w:t>,</w:t>
      </w:r>
      <w:r>
        <w:rPr>
          <w:rFonts w:ascii="Times New Roman" w:hAnsi="Times New Roman"/>
          <w:sz w:val="28"/>
          <w:szCs w:val="28"/>
        </w:rPr>
        <w:t xml:space="preserve"> брали участь всі працівники відділу.</w:t>
      </w:r>
    </w:p>
    <w:p w14:paraId="59823830"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Основними завданнями відділу є:</w:t>
      </w:r>
    </w:p>
    <w:p w14:paraId="73B27508" w14:textId="77777777" w:rsidR="00C5761D" w:rsidRDefault="00343AA0" w:rsidP="001F75EB">
      <w:pPr>
        <w:shd w:val="clear" w:color="auto" w:fill="FFFFFF"/>
        <w:suppressAutoHyphens w:val="0"/>
        <w:spacing w:line="240" w:lineRule="auto"/>
        <w:ind w:firstLine="567"/>
        <w:jc w:val="both"/>
        <w:rPr>
          <w:rFonts w:ascii="Times New Roman" w:hAnsi="Times New Roman"/>
          <w:sz w:val="28"/>
          <w:szCs w:val="28"/>
          <w:lang w:eastAsia="uk-UA" w:bidi="ar-SA"/>
        </w:rPr>
      </w:pPr>
      <w:r>
        <w:rPr>
          <w:rFonts w:ascii="Times New Roman" w:hAnsi="Times New Roman"/>
          <w:sz w:val="28"/>
          <w:szCs w:val="28"/>
          <w:lang w:eastAsia="uk-UA" w:bidi="ar-SA"/>
        </w:rPr>
        <w:t xml:space="preserve">проведення єдиної політики та підвищення ефективності управління комунальною власністю; контроль за ефективністю використання та збереження комунальної власності підприємствами, установами, організаціями, яким вона передана в господарське відання або оперативне управління, а також на умовах позики або оренди; дотримання норм діючого законодавства України  про приватизацію та оренду суб’єктами, яким передані об’єкти комунальної власності у власність або оренду; створення рівних умов для участі в приватизації об’єктів комунальної власності. </w:t>
      </w:r>
    </w:p>
    <w:p w14:paraId="2040ADD1" w14:textId="77777777" w:rsidR="004218F7" w:rsidRDefault="00343AA0" w:rsidP="001F75EB">
      <w:pPr>
        <w:shd w:val="clear" w:color="auto" w:fill="FFFFFF"/>
        <w:suppressAutoHyphens w:val="0"/>
        <w:spacing w:line="240" w:lineRule="auto"/>
        <w:ind w:firstLine="567"/>
        <w:jc w:val="both"/>
        <w:rPr>
          <w:rFonts w:ascii="Times New Roman" w:hAnsi="Times New Roman"/>
          <w:sz w:val="28"/>
          <w:szCs w:val="28"/>
          <w:lang w:eastAsia="uk-UA" w:bidi="ar-SA"/>
        </w:rPr>
      </w:pPr>
      <w:r>
        <w:rPr>
          <w:rFonts w:ascii="Times New Roman" w:hAnsi="Times New Roman"/>
          <w:sz w:val="28"/>
          <w:szCs w:val="28"/>
          <w:lang w:eastAsia="uk-UA" w:bidi="ar-SA"/>
        </w:rPr>
        <w:t>Відділ здійснює контроль за ефективністю використання і збереження майна міської комунальної власності та здійснює в процесі приватизації повноваження власника по управлінню майном, що перебуває у міській комунальній власності.</w:t>
      </w:r>
    </w:p>
    <w:p w14:paraId="6C58F2C8" w14:textId="77777777" w:rsidR="004218F7" w:rsidRDefault="00343AA0">
      <w:pPr>
        <w:shd w:val="clear" w:color="auto" w:fill="FFFFFF"/>
        <w:suppressAutoHyphens w:val="0"/>
        <w:spacing w:line="240" w:lineRule="auto"/>
        <w:ind w:firstLine="567"/>
        <w:jc w:val="both"/>
        <w:rPr>
          <w:sz w:val="21"/>
          <w:szCs w:val="21"/>
          <w:lang w:eastAsia="uk-UA" w:bidi="ar-SA"/>
        </w:rPr>
      </w:pPr>
      <w:r>
        <w:rPr>
          <w:rFonts w:ascii="Times New Roman" w:hAnsi="Times New Roman"/>
          <w:sz w:val="28"/>
          <w:szCs w:val="28"/>
        </w:rPr>
        <w:t>Наказом начальника відділу від 28.08.2022 №</w:t>
      </w:r>
      <w:r w:rsidR="00C5761D">
        <w:rPr>
          <w:rFonts w:ascii="Times New Roman" w:hAnsi="Times New Roman"/>
          <w:sz w:val="28"/>
          <w:szCs w:val="28"/>
        </w:rPr>
        <w:t> </w:t>
      </w:r>
      <w:r>
        <w:rPr>
          <w:rFonts w:ascii="Times New Roman" w:hAnsi="Times New Roman"/>
          <w:sz w:val="28"/>
          <w:szCs w:val="28"/>
        </w:rPr>
        <w:t xml:space="preserve">37/34-24 призначено </w:t>
      </w:r>
      <w:r w:rsidRPr="00B3165A">
        <w:rPr>
          <w:rFonts w:ascii="Times New Roman" w:hAnsi="Times New Roman"/>
          <w:sz w:val="28"/>
          <w:szCs w:val="28"/>
        </w:rPr>
        <w:t>Матвіюка М</w:t>
      </w:r>
      <w:r w:rsidR="00B3165A" w:rsidRPr="00B3165A">
        <w:rPr>
          <w:rFonts w:ascii="Times New Roman" w:hAnsi="Times New Roman"/>
          <w:sz w:val="28"/>
          <w:szCs w:val="28"/>
        </w:rPr>
        <w:t>ихайла</w:t>
      </w:r>
      <w:r w:rsidR="00C5761D" w:rsidRPr="00B3165A">
        <w:rPr>
          <w:rFonts w:ascii="Times New Roman" w:hAnsi="Times New Roman"/>
          <w:sz w:val="28"/>
          <w:szCs w:val="28"/>
        </w:rPr>
        <w:t>,</w:t>
      </w:r>
      <w:r>
        <w:rPr>
          <w:rFonts w:ascii="Times New Roman" w:hAnsi="Times New Roman"/>
          <w:sz w:val="28"/>
          <w:szCs w:val="28"/>
        </w:rPr>
        <w:t xml:space="preserve"> головного спеціаліста відділу</w:t>
      </w:r>
      <w:r w:rsidR="00C5761D">
        <w:rPr>
          <w:rFonts w:ascii="Times New Roman" w:hAnsi="Times New Roman"/>
          <w:sz w:val="28"/>
          <w:szCs w:val="28"/>
        </w:rPr>
        <w:t>,</w:t>
      </w:r>
      <w:r>
        <w:rPr>
          <w:rFonts w:ascii="Times New Roman" w:hAnsi="Times New Roman"/>
          <w:sz w:val="28"/>
          <w:szCs w:val="28"/>
        </w:rPr>
        <w:t xml:space="preserve"> відповідальним за передачу та обробку інформації, що підлягає оприлюдненню у формі відкритих даних на місцевому порталі відкритих даних.</w:t>
      </w:r>
    </w:p>
    <w:p w14:paraId="2B66C3EA" w14:textId="17D6BC99"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Перелік наборів відкритих даних, які обов'язкові до оприлюднення відповідно до Постанови №</w:t>
      </w:r>
      <w:r w:rsidR="000A18B8">
        <w:rPr>
          <w:rFonts w:ascii="Times New Roman" w:hAnsi="Times New Roman"/>
          <w:sz w:val="28"/>
          <w:szCs w:val="28"/>
        </w:rPr>
        <w:t> </w:t>
      </w:r>
      <w:r>
        <w:rPr>
          <w:rFonts w:ascii="Times New Roman" w:hAnsi="Times New Roman"/>
          <w:sz w:val="28"/>
          <w:szCs w:val="28"/>
        </w:rPr>
        <w:t>835 та належить до повноважень відділу управління майном міської комунальної власності</w:t>
      </w:r>
      <w:r w:rsidR="00D352E7">
        <w:rPr>
          <w:rFonts w:ascii="Times New Roman" w:hAnsi="Times New Roman"/>
          <w:sz w:val="28"/>
          <w:szCs w:val="28"/>
        </w:rPr>
        <w:t>,</w:t>
      </w:r>
      <w:r>
        <w:rPr>
          <w:rFonts w:ascii="Times New Roman" w:hAnsi="Times New Roman"/>
          <w:sz w:val="28"/>
          <w:szCs w:val="28"/>
        </w:rPr>
        <w:t xml:space="preserve"> публікуються в повному </w:t>
      </w:r>
      <w:r>
        <w:rPr>
          <w:rFonts w:ascii="Times New Roman" w:hAnsi="Times New Roman"/>
          <w:sz w:val="28"/>
          <w:szCs w:val="28"/>
        </w:rPr>
        <w:lastRenderedPageBreak/>
        <w:t>обсязі, але деякі набори даних не вміщують всіх ресурсів, які передбачені рекомендаціями</w:t>
      </w:r>
      <w:r>
        <w:rPr>
          <w:rFonts w:ascii="Times New Roman" w:hAnsi="Times New Roman"/>
          <w:sz w:val="28"/>
          <w:szCs w:val="28"/>
          <w:highlight w:val="white"/>
        </w:rPr>
        <w:t>, оскільки не вся інформація, яка зазначена в рекомендаціях належить до повноважень відділу. Для усунення цієї невідповідності потрібно визначити виконавчі органи, які є розпорядниками цієї інформації, для публікації наборів даних у повному обсязі відповідно до рекомендацій</w:t>
      </w:r>
      <w:r>
        <w:rPr>
          <w:rFonts w:ascii="Times New Roman" w:hAnsi="Times New Roman"/>
          <w:sz w:val="28"/>
          <w:szCs w:val="28"/>
        </w:rPr>
        <w:t>.</w:t>
      </w:r>
    </w:p>
    <w:p w14:paraId="2076B928" w14:textId="476BB88B"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Перелік наборів відкритих даних обов'язкових до оприлюднення відповідно</w:t>
      </w:r>
      <w:r w:rsidR="00C11970">
        <w:rPr>
          <w:rFonts w:ascii="Times New Roman" w:hAnsi="Times New Roman"/>
          <w:sz w:val="28"/>
          <w:szCs w:val="28"/>
        </w:rPr>
        <w:t xml:space="preserve"> до</w:t>
      </w:r>
      <w:r>
        <w:rPr>
          <w:rFonts w:ascii="Times New Roman" w:hAnsi="Times New Roman"/>
          <w:sz w:val="28"/>
          <w:szCs w:val="28"/>
        </w:rPr>
        <w:t xml:space="preserve"> внутрішніх розпорядчих документів: «</w:t>
      </w:r>
      <w:r>
        <w:rPr>
          <w:rFonts w:ascii="Times New Roman" w:hAnsi="Times New Roman"/>
          <w:sz w:val="28"/>
          <w:szCs w:val="28"/>
          <w:highlight w:val="white"/>
        </w:rPr>
        <w:t xml:space="preserve">Перелік об’єктів комунальної власності»; </w:t>
      </w:r>
      <w:r>
        <w:rPr>
          <w:rFonts w:ascii="Times New Roman" w:hAnsi="Times New Roman"/>
          <w:sz w:val="28"/>
          <w:szCs w:val="28"/>
        </w:rPr>
        <w:t>«</w:t>
      </w:r>
      <w:r>
        <w:rPr>
          <w:rFonts w:ascii="Times New Roman" w:hAnsi="Times New Roman"/>
          <w:sz w:val="28"/>
          <w:szCs w:val="28"/>
          <w:highlight w:val="white"/>
        </w:rPr>
        <w:t xml:space="preserve">Планові та фактичні показники сплати за договорами оренди комунальної власності, розміщення тимчасових споруд, розміщення рекламних засобів»; </w:t>
      </w:r>
      <w:r>
        <w:rPr>
          <w:rFonts w:ascii="Times New Roman" w:hAnsi="Times New Roman"/>
          <w:sz w:val="28"/>
          <w:szCs w:val="28"/>
        </w:rPr>
        <w:t>«</w:t>
      </w:r>
      <w:r>
        <w:rPr>
          <w:rFonts w:ascii="Times New Roman" w:hAnsi="Times New Roman"/>
          <w:sz w:val="28"/>
          <w:szCs w:val="28"/>
          <w:highlight w:val="white"/>
        </w:rPr>
        <w:t xml:space="preserve">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w:t>
      </w:r>
      <w:hyperlink r:id="rId84" w:anchor="n476">
        <w:r w:rsidRPr="000A18B8">
          <w:rPr>
            <w:rFonts w:ascii="Times New Roman" w:hAnsi="Times New Roman"/>
            <w:sz w:val="28"/>
            <w:szCs w:val="28"/>
            <w:highlight w:val="white"/>
          </w:rPr>
          <w:t>пунктом 6</w:t>
        </w:r>
      </w:hyperlink>
      <w:r w:rsidR="00A40AEF">
        <w:rPr>
          <w:rFonts w:ascii="Times New Roman" w:hAnsi="Times New Roman"/>
          <w:sz w:val="28"/>
          <w:szCs w:val="28"/>
          <w:highlight w:val="white"/>
        </w:rPr>
        <w:t xml:space="preserve"> </w:t>
      </w:r>
      <w:r>
        <w:rPr>
          <w:rFonts w:ascii="Times New Roman" w:hAnsi="Times New Roman"/>
          <w:sz w:val="28"/>
          <w:szCs w:val="28"/>
          <w:highlight w:val="white"/>
        </w:rPr>
        <w:t xml:space="preserve">розділу «Прикінцеві та перехідні положення» Закону України «Про оренду державного та комунального майна»»; </w:t>
      </w:r>
      <w:r>
        <w:rPr>
          <w:rFonts w:ascii="Times New Roman" w:hAnsi="Times New Roman"/>
          <w:sz w:val="28"/>
          <w:szCs w:val="28"/>
        </w:rPr>
        <w:t>«</w:t>
      </w:r>
      <w:r>
        <w:rPr>
          <w:rFonts w:ascii="Times New Roman" w:hAnsi="Times New Roman"/>
          <w:sz w:val="28"/>
          <w:szCs w:val="28"/>
          <w:highlight w:val="white"/>
        </w:rPr>
        <w:t xml:space="preserve">Перелік об’єктів комунальної власності, які можуть бути передані в оренду </w:t>
      </w:r>
      <w:r w:rsidRPr="000A18B8">
        <w:rPr>
          <w:rFonts w:ascii="Times New Roman" w:hAnsi="Times New Roman"/>
          <w:sz w:val="28"/>
          <w:szCs w:val="28"/>
          <w:highlight w:val="white"/>
        </w:rPr>
        <w:t xml:space="preserve">(до дати, визначеної </w:t>
      </w:r>
      <w:hyperlink r:id="rId85" w:anchor="n460">
        <w:r w:rsidRPr="000A18B8">
          <w:rPr>
            <w:rFonts w:ascii="Times New Roman" w:hAnsi="Times New Roman"/>
            <w:sz w:val="28"/>
            <w:szCs w:val="28"/>
            <w:highlight w:val="white"/>
          </w:rPr>
          <w:t>підпунктом 1</w:t>
        </w:r>
      </w:hyperlink>
      <w:r>
        <w:rPr>
          <w:rFonts w:ascii="Times New Roman" w:hAnsi="Times New Roman"/>
          <w:sz w:val="28"/>
          <w:szCs w:val="28"/>
          <w:highlight w:val="white"/>
        </w:rPr>
        <w:t xml:space="preserve"> пункту 1 розділу «Прикінцеві та перехідні положення» Закону України «Про оренду державного та комунального майна»)»; </w:t>
      </w:r>
      <w:r>
        <w:rPr>
          <w:rFonts w:ascii="Times New Roman" w:hAnsi="Times New Roman"/>
          <w:sz w:val="28"/>
          <w:szCs w:val="28"/>
        </w:rPr>
        <w:t>«Перелік укладених договорів, укладені договори, інші правочини, додатки, додаткові угоди та інші матеріали до них».</w:t>
      </w:r>
    </w:p>
    <w:p w14:paraId="05AA0282" w14:textId="0A38DC3B" w:rsidR="004218F7" w:rsidRDefault="00343AA0">
      <w:pPr>
        <w:pStyle w:val="LO-normal"/>
        <w:shd w:val="clear" w:color="auto" w:fill="FFFFFF"/>
        <w:spacing w:line="240" w:lineRule="auto"/>
        <w:ind w:firstLine="570"/>
        <w:jc w:val="both"/>
        <w:rPr>
          <w:rFonts w:ascii="Times New Roman" w:hAnsi="Times New Roman"/>
          <w:sz w:val="28"/>
          <w:szCs w:val="28"/>
        </w:rPr>
      </w:pPr>
      <w:r>
        <w:rPr>
          <w:rFonts w:ascii="Times New Roman" w:hAnsi="Times New Roman"/>
          <w:sz w:val="28"/>
          <w:szCs w:val="28"/>
          <w:highlight w:val="white"/>
        </w:rPr>
        <w:t>Набори даних публікуються у повному обсязі та відповідають вимогам Постанови №</w:t>
      </w:r>
      <w:r w:rsidR="000A18B8">
        <w:rPr>
          <w:rFonts w:ascii="Times New Roman" w:hAnsi="Times New Roman"/>
          <w:sz w:val="28"/>
          <w:szCs w:val="28"/>
          <w:highlight w:val="white"/>
        </w:rPr>
        <w:t> </w:t>
      </w:r>
      <w:r>
        <w:rPr>
          <w:rFonts w:ascii="Times New Roman" w:hAnsi="Times New Roman"/>
          <w:sz w:val="28"/>
          <w:szCs w:val="28"/>
          <w:highlight w:val="white"/>
        </w:rPr>
        <w:t>835, формуються на основі внутрішніх електронних таблиць, структура практично всіх наборів відповіда</w:t>
      </w:r>
      <w:r w:rsidR="009220E5">
        <w:rPr>
          <w:rFonts w:ascii="Times New Roman" w:hAnsi="Times New Roman"/>
          <w:sz w:val="28"/>
          <w:szCs w:val="28"/>
          <w:highlight w:val="white"/>
        </w:rPr>
        <w:t>є</w:t>
      </w:r>
      <w:r>
        <w:rPr>
          <w:rFonts w:ascii="Times New Roman" w:hAnsi="Times New Roman"/>
          <w:sz w:val="28"/>
          <w:szCs w:val="28"/>
          <w:highlight w:val="white"/>
        </w:rPr>
        <w:t xml:space="preserve"> рекомендаціям </w:t>
      </w:r>
      <w:r>
        <w:rPr>
          <w:rFonts w:ascii="Times New Roman" w:hAnsi="Times New Roman"/>
          <w:sz w:val="28"/>
          <w:szCs w:val="28"/>
        </w:rPr>
        <w:t xml:space="preserve">Міністерства Цифрової трансформації та має формат, який зазначений в рекомендаціях. </w:t>
      </w:r>
    </w:p>
    <w:p w14:paraId="662EF9EF" w14:textId="77777777" w:rsidR="004218F7" w:rsidRPr="004408BC" w:rsidRDefault="00343AA0">
      <w:pPr>
        <w:pStyle w:val="LO-normal"/>
        <w:shd w:val="clear" w:color="auto" w:fill="FFFFFF"/>
        <w:spacing w:line="240" w:lineRule="auto"/>
        <w:ind w:firstLine="570"/>
        <w:jc w:val="both"/>
        <w:rPr>
          <w:rFonts w:ascii="Times New Roman" w:hAnsi="Times New Roman"/>
          <w:b/>
          <w:bCs/>
          <w:sz w:val="28"/>
          <w:szCs w:val="28"/>
        </w:rPr>
      </w:pPr>
      <w:r w:rsidRPr="004408BC">
        <w:rPr>
          <w:rFonts w:ascii="Times New Roman" w:hAnsi="Times New Roman"/>
          <w:b/>
          <w:bCs/>
          <w:sz w:val="28"/>
          <w:szCs w:val="28"/>
        </w:rPr>
        <w:t>Результати проведеного інтервʼю</w:t>
      </w:r>
    </w:p>
    <w:p w14:paraId="33373552"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В ході проведення інтервʼю було обговорено питання внесення додаткових анкет щодо інформації, яка міститься в системі електронного документообігу «Аскод». В повноваження відповідальної особи входить збір та опрацювання інформації, що стосується питань розміщення тимчасових споруд, збору публічної інформації у формі відкритих даних (які має зобов’язання публікувати відділ) для розміщення на порталі відкритих даних, а також оприлюднення публічної інформації на офіційному сайті Луцької міської ради. Обмін інформацією в основному відбувається з департаментом містобудування, земельних ресурсів та реклами і департаментом економічної політики. Набори даних публікуються переважно у форматі xlsx. З машиночитаними форматами відповідальна особа не працює, але можливість зберігати в машиночитаному форматі csv існує. Запитів на інформацію відділ має незначну кількість.</w:t>
      </w:r>
    </w:p>
    <w:p w14:paraId="6805490D"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Рекомендації за результатами проведеного аудиту</w:t>
      </w:r>
    </w:p>
    <w:p w14:paraId="2DD075C1"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В місячний термін привести у відповідність вимогам Міністерства цифрової трансформації набори даних, у яких виявлена така невідповідність, що стосується структури наборів даних, наявності ресурсів та формату.</w:t>
      </w:r>
    </w:p>
    <w:p w14:paraId="31423485"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 xml:space="preserve">Протягом року розробити технічне завдання для системи збору інформації та аналітики, застосування АРІ (інтерфейсу </w:t>
      </w:r>
      <w:r>
        <w:rPr>
          <w:rFonts w:ascii="Times New Roman" w:hAnsi="Times New Roman"/>
          <w:sz w:val="28"/>
          <w:szCs w:val="28"/>
          <w:highlight w:val="white"/>
        </w:rPr>
        <w:t>прикладного програмування)</w:t>
      </w:r>
      <w:r>
        <w:rPr>
          <w:rFonts w:ascii="Times New Roman" w:hAnsi="Times New Roman"/>
          <w:sz w:val="28"/>
          <w:szCs w:val="28"/>
        </w:rPr>
        <w:t xml:space="preserve"> для автоматичного вивантаження інформації та обміну. Для доступності широкому колу зацікавлених осіб розробляти візуалізації для наборів даних.</w:t>
      </w:r>
    </w:p>
    <w:p w14:paraId="53E5B020"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lastRenderedPageBreak/>
        <w:t>Розробити механізм взаємодії із установами та організаціями, які дотичні до сфери управління майном, для формування та оперативного оновлення інформації, що стосується майна комунальної сфери.</w:t>
      </w:r>
    </w:p>
    <w:p w14:paraId="2DA2A55A" w14:textId="77777777" w:rsidR="004218F7" w:rsidRDefault="00343AA0">
      <w:pPr>
        <w:pStyle w:val="LO-normal"/>
        <w:tabs>
          <w:tab w:val="right" w:pos="12000"/>
        </w:tabs>
        <w:spacing w:line="240" w:lineRule="auto"/>
        <w:ind w:firstLine="570"/>
        <w:jc w:val="both"/>
        <w:rPr>
          <w:rFonts w:ascii="Times New Roman" w:hAnsi="Times New Roman"/>
          <w:b/>
          <w:bCs/>
          <w:sz w:val="28"/>
          <w:szCs w:val="28"/>
        </w:rPr>
      </w:pPr>
      <w:r>
        <w:rPr>
          <w:rFonts w:ascii="Times New Roman" w:hAnsi="Times New Roman"/>
          <w:b/>
          <w:bCs/>
          <w:sz w:val="28"/>
          <w:szCs w:val="28"/>
        </w:rPr>
        <w:t>Відділ охорони культурної спадщини</w:t>
      </w:r>
    </w:p>
    <w:p w14:paraId="53AE2C7C"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Адреса</w:t>
      </w:r>
      <w:r>
        <w:rPr>
          <w:rFonts w:ascii="Times New Roman" w:hAnsi="Times New Roman"/>
          <w:sz w:val="28"/>
          <w:szCs w:val="28"/>
        </w:rPr>
        <w:t>: 43025, м.</w:t>
      </w:r>
      <w:r w:rsidR="00652EBC">
        <w:rPr>
          <w:rFonts w:ascii="Times New Roman" w:hAnsi="Times New Roman"/>
          <w:sz w:val="28"/>
          <w:szCs w:val="28"/>
        </w:rPr>
        <w:t> </w:t>
      </w:r>
      <w:r>
        <w:rPr>
          <w:rFonts w:ascii="Times New Roman" w:hAnsi="Times New Roman"/>
          <w:sz w:val="28"/>
          <w:szCs w:val="28"/>
        </w:rPr>
        <w:t>Луцьк, вул.</w:t>
      </w:r>
      <w:r w:rsidR="00652EBC">
        <w:rPr>
          <w:rFonts w:ascii="Times New Roman" w:hAnsi="Times New Roman"/>
          <w:sz w:val="28"/>
          <w:szCs w:val="28"/>
        </w:rPr>
        <w:t> </w:t>
      </w:r>
      <w:r>
        <w:rPr>
          <w:rFonts w:ascii="Times New Roman" w:hAnsi="Times New Roman"/>
          <w:sz w:val="28"/>
          <w:szCs w:val="28"/>
        </w:rPr>
        <w:t xml:space="preserve">Богдана Хмельницького, 40а (каб. 102) </w:t>
      </w:r>
    </w:p>
    <w:p w14:paraId="5BED7320" w14:textId="3EE4863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Кількість посадових осіб</w:t>
      </w:r>
      <w:r>
        <w:rPr>
          <w:rFonts w:ascii="Times New Roman" w:hAnsi="Times New Roman"/>
          <w:sz w:val="28"/>
          <w:szCs w:val="28"/>
        </w:rPr>
        <w:t xml:space="preserve">: фактична кількість </w:t>
      </w:r>
      <w:r w:rsidR="00652EBC">
        <w:rPr>
          <w:rFonts w:ascii="Times New Roman" w:hAnsi="Times New Roman"/>
          <w:sz w:val="28"/>
          <w:szCs w:val="28"/>
        </w:rPr>
        <w:t>–</w:t>
      </w:r>
      <w:r w:rsidR="00AF7097">
        <w:rPr>
          <w:rFonts w:ascii="Times New Roman" w:hAnsi="Times New Roman"/>
          <w:sz w:val="28"/>
          <w:szCs w:val="28"/>
        </w:rPr>
        <w:t xml:space="preserve"> </w:t>
      </w:r>
      <w:r>
        <w:rPr>
          <w:rFonts w:ascii="Times New Roman" w:hAnsi="Times New Roman"/>
          <w:sz w:val="28"/>
        </w:rPr>
        <w:t>3</w:t>
      </w:r>
      <w:r>
        <w:rPr>
          <w:rFonts w:ascii="Times New Roman" w:hAnsi="Times New Roman"/>
          <w:sz w:val="28"/>
          <w:szCs w:val="28"/>
        </w:rPr>
        <w:t xml:space="preserve">, штатна чисельність </w:t>
      </w:r>
      <w:r w:rsidR="00652EBC">
        <w:rPr>
          <w:rFonts w:ascii="Times New Roman" w:hAnsi="Times New Roman"/>
          <w:sz w:val="28"/>
          <w:szCs w:val="28"/>
        </w:rPr>
        <w:t>–</w:t>
      </w:r>
      <w:r>
        <w:rPr>
          <w:rFonts w:ascii="Times New Roman" w:hAnsi="Times New Roman"/>
          <w:sz w:val="28"/>
        </w:rPr>
        <w:t>3</w:t>
      </w:r>
      <w:r>
        <w:rPr>
          <w:rFonts w:ascii="Times New Roman" w:hAnsi="Times New Roman"/>
          <w:sz w:val="28"/>
          <w:szCs w:val="28"/>
        </w:rPr>
        <w:t>.</w:t>
      </w:r>
    </w:p>
    <w:p w14:paraId="3F6689E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Інформація про посадових осіб із якими були проведені інтервʼю: </w:t>
      </w:r>
    </w:p>
    <w:p w14:paraId="5BC59013"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Котис Олександр Михайлович</w:t>
      </w:r>
      <w:r>
        <w:rPr>
          <w:rFonts w:ascii="Times New Roman" w:hAnsi="Times New Roman"/>
          <w:sz w:val="28"/>
          <w:szCs w:val="28"/>
        </w:rPr>
        <w:t xml:space="preserve">, начальник відділу, відповідальний за сферу охорони культурної спадщини, оприлюднення публічної інформації на офіційному сайті Луцької міської ради та у формі відкритих даних на порталі відкритих даних. </w:t>
      </w:r>
    </w:p>
    <w:p w14:paraId="45352057" w14:textId="77777777" w:rsidR="004218F7" w:rsidRDefault="00343AA0">
      <w:pPr>
        <w:pStyle w:val="LO-normal"/>
        <w:spacing w:line="240" w:lineRule="auto"/>
        <w:ind w:firstLine="570"/>
        <w:jc w:val="both"/>
        <w:rPr>
          <w:rFonts w:ascii="Times New Roman" w:hAnsi="Times New Roman"/>
          <w:sz w:val="28"/>
          <w:szCs w:val="28"/>
          <w:lang w:eastAsia="uk-UA" w:bidi="ar-SA"/>
        </w:rPr>
      </w:pPr>
      <w:r>
        <w:rPr>
          <w:rFonts w:ascii="Times New Roman" w:hAnsi="Times New Roman"/>
          <w:sz w:val="28"/>
          <w:szCs w:val="28"/>
        </w:rPr>
        <w:t xml:space="preserve">Основними завданнями відділу є: </w:t>
      </w:r>
      <w:r>
        <w:rPr>
          <w:rFonts w:ascii="Times New Roman" w:hAnsi="Times New Roman"/>
          <w:sz w:val="28"/>
          <w:szCs w:val="28"/>
          <w:lang w:eastAsia="uk-UA" w:bidi="ar-SA"/>
        </w:rPr>
        <w:t xml:space="preserve">забезпечення виконання Закону України «Про охорону культурної спадщини», інших нормативно-правових актів про охорону культурної спадщини на території Луцької міської територіальної громади; подання пропозицій органу охорони культурної спадщини вищого рівня про занесення об'єктів культурної спадщини до Державного реєстру нерухомих пам'яток України; організація відповідних охоронних заходів щодо пам'яток місцевого значення та їх територій у разі виникнення загрози їх пошкодження або руйнування; укладення охоронних договорів на пам'ятки в межах повноважень, делегованих органом охорони культурної спадщини вищого рівня відповідно до </w:t>
      </w:r>
      <w:r w:rsidR="00446767" w:rsidRPr="001D28BE">
        <w:rPr>
          <w:rFonts w:ascii="Times New Roman" w:hAnsi="Times New Roman"/>
          <w:sz w:val="28"/>
          <w:szCs w:val="28"/>
          <w:lang w:eastAsia="uk-UA" w:bidi="ar-SA"/>
        </w:rPr>
        <w:t>Закону України «Про охорону культурної спадщини»</w:t>
      </w:r>
      <w:r w:rsidRPr="001D28BE">
        <w:rPr>
          <w:rFonts w:ascii="Times New Roman" w:hAnsi="Times New Roman"/>
          <w:sz w:val="28"/>
          <w:szCs w:val="28"/>
          <w:lang w:eastAsia="uk-UA" w:bidi="ar-SA"/>
        </w:rPr>
        <w:t>;</w:t>
      </w:r>
      <w:r>
        <w:rPr>
          <w:rFonts w:ascii="Times New Roman" w:hAnsi="Times New Roman"/>
          <w:sz w:val="28"/>
          <w:szCs w:val="28"/>
          <w:lang w:eastAsia="uk-UA" w:bidi="ar-SA"/>
        </w:rPr>
        <w:t xml:space="preserve"> забезпечення юридичним і фізичним особам доступу до інформації, що міститься у витягах з Державного реєстру нерухомих пам'яток України, а також надання інформації щодо програм та проєктів будь-яких змін у зонах охорони пам'яток; популяризація пам’яткоохоронної справи.</w:t>
      </w:r>
    </w:p>
    <w:p w14:paraId="2226719D" w14:textId="04155DA0"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highlight w:val="white"/>
        </w:rPr>
        <w:t>Відділ не</w:t>
      </w:r>
      <w:r w:rsidR="000B704A">
        <w:rPr>
          <w:rFonts w:ascii="Times New Roman" w:hAnsi="Times New Roman"/>
          <w:sz w:val="28"/>
          <w:szCs w:val="28"/>
          <w:highlight w:val="white"/>
        </w:rPr>
        <w:t xml:space="preserve"> </w:t>
      </w:r>
      <w:r>
        <w:rPr>
          <w:rFonts w:ascii="Times New Roman" w:hAnsi="Times New Roman"/>
          <w:sz w:val="28"/>
          <w:szCs w:val="28"/>
          <w:highlight w:val="white"/>
        </w:rPr>
        <w:t>має обов’язкових для публікації відповідно до Постанови №</w:t>
      </w:r>
      <w:r w:rsidR="00446767">
        <w:rPr>
          <w:rFonts w:ascii="Times New Roman" w:hAnsi="Times New Roman"/>
          <w:sz w:val="28"/>
          <w:szCs w:val="28"/>
          <w:highlight w:val="white"/>
        </w:rPr>
        <w:t> </w:t>
      </w:r>
      <w:r>
        <w:rPr>
          <w:rFonts w:ascii="Times New Roman" w:hAnsi="Times New Roman"/>
          <w:sz w:val="28"/>
          <w:szCs w:val="28"/>
          <w:highlight w:val="white"/>
        </w:rPr>
        <w:t>835 наборів даних, але має ініціативний набір даних «Перелік об'єктів культурної спадщини Луцької міської територіальної громади». Набір має 2</w:t>
      </w:r>
      <w:r w:rsidR="00446767">
        <w:rPr>
          <w:rFonts w:ascii="Times New Roman" w:hAnsi="Times New Roman"/>
          <w:sz w:val="28"/>
          <w:szCs w:val="28"/>
          <w:highlight w:val="white"/>
        </w:rPr>
        <w:t> </w:t>
      </w:r>
      <w:r>
        <w:rPr>
          <w:rFonts w:ascii="Times New Roman" w:hAnsi="Times New Roman"/>
          <w:sz w:val="28"/>
          <w:szCs w:val="28"/>
          <w:highlight w:val="white"/>
        </w:rPr>
        <w:t>ресурси: «Культурна спадщина», який має стандарт, який розроблений з урахуванням рекомендацій Мінцифри та має опис структури ресурсу в машиночитаному форматі csv та ресурс «Нововиявлені пам’ятки археології».</w:t>
      </w:r>
    </w:p>
    <w:p w14:paraId="37E15CDE"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В ході проведення інтервʼю було розглянуто питання внесення додаткових анкет, щодо інформації, яка міститься в системі електронного документообігу «А</w:t>
      </w:r>
      <w:r w:rsidR="00F3609E">
        <w:rPr>
          <w:rFonts w:ascii="Times New Roman" w:hAnsi="Times New Roman"/>
          <w:sz w:val="28"/>
          <w:szCs w:val="28"/>
        </w:rPr>
        <w:t>СКОД</w:t>
      </w:r>
      <w:r>
        <w:rPr>
          <w:rFonts w:ascii="Times New Roman" w:hAnsi="Times New Roman"/>
          <w:sz w:val="28"/>
          <w:szCs w:val="28"/>
        </w:rPr>
        <w:t>». В повноваження відповідальної особи входить збір та опрацювання інформації, що стосується питань охорони культурної спадщини, публікація публічної інформації на офіційному сайті, оприлюднення інформації, що стосується діяльності відділу у формі відкритих даних, на порталі відкритих даних. Обмін інформацією в основному відбувається у вигляді листування. Набори даних публікуються у форматі xlsx, з машиночитаними форматами відповідальна особа не працює. Запитів на інформацію відділ має незначну кількість.</w:t>
      </w:r>
    </w:p>
    <w:p w14:paraId="275E26A9" w14:textId="77777777" w:rsidR="00AF7097" w:rsidRDefault="00AF7097">
      <w:pPr>
        <w:pStyle w:val="LO-normal"/>
        <w:spacing w:line="240" w:lineRule="auto"/>
        <w:ind w:firstLine="570"/>
        <w:jc w:val="both"/>
        <w:rPr>
          <w:rFonts w:ascii="Times New Roman" w:hAnsi="Times New Roman"/>
          <w:b/>
          <w:bCs/>
          <w:sz w:val="28"/>
          <w:szCs w:val="28"/>
        </w:rPr>
      </w:pPr>
    </w:p>
    <w:p w14:paraId="62915889" w14:textId="77777777" w:rsidR="00AF7097" w:rsidRDefault="00AF7097">
      <w:pPr>
        <w:pStyle w:val="LO-normal"/>
        <w:spacing w:line="240" w:lineRule="auto"/>
        <w:ind w:firstLine="570"/>
        <w:jc w:val="both"/>
        <w:rPr>
          <w:rFonts w:ascii="Times New Roman" w:hAnsi="Times New Roman"/>
          <w:b/>
          <w:bCs/>
          <w:sz w:val="28"/>
          <w:szCs w:val="28"/>
        </w:rPr>
      </w:pPr>
    </w:p>
    <w:p w14:paraId="460558BB" w14:textId="77777777" w:rsidR="00AF7097" w:rsidRDefault="00AF7097">
      <w:pPr>
        <w:pStyle w:val="LO-normal"/>
        <w:spacing w:line="240" w:lineRule="auto"/>
        <w:ind w:firstLine="570"/>
        <w:jc w:val="both"/>
        <w:rPr>
          <w:rFonts w:ascii="Times New Roman" w:hAnsi="Times New Roman"/>
          <w:b/>
          <w:bCs/>
          <w:sz w:val="28"/>
          <w:szCs w:val="28"/>
        </w:rPr>
      </w:pPr>
    </w:p>
    <w:p w14:paraId="5BB47967" w14:textId="7CFE6212" w:rsidR="004218F7" w:rsidRDefault="00343AA0">
      <w:pPr>
        <w:pStyle w:val="LO-normal"/>
        <w:spacing w:line="240" w:lineRule="auto"/>
        <w:ind w:firstLine="570"/>
        <w:jc w:val="both"/>
        <w:rPr>
          <w:rFonts w:ascii="Times New Roman" w:hAnsi="Times New Roman"/>
          <w:b/>
          <w:bCs/>
          <w:sz w:val="28"/>
          <w:szCs w:val="28"/>
        </w:rPr>
      </w:pPr>
      <w:r>
        <w:rPr>
          <w:rFonts w:ascii="Times New Roman" w:hAnsi="Times New Roman"/>
          <w:b/>
          <w:bCs/>
          <w:sz w:val="28"/>
          <w:szCs w:val="28"/>
        </w:rPr>
        <w:lastRenderedPageBreak/>
        <w:t>Рекомендації за результатами проведеного аудиту</w:t>
      </w:r>
    </w:p>
    <w:p w14:paraId="35A24C92" w14:textId="77777777" w:rsidR="004218F7" w:rsidRDefault="00343AA0">
      <w:pPr>
        <w:pStyle w:val="LO-normal"/>
        <w:tabs>
          <w:tab w:val="left" w:pos="390"/>
        </w:tabs>
        <w:spacing w:line="240" w:lineRule="auto"/>
        <w:ind w:firstLine="567"/>
        <w:jc w:val="both"/>
        <w:rPr>
          <w:rFonts w:ascii="Times New Roman" w:hAnsi="Times New Roman"/>
          <w:sz w:val="28"/>
          <w:szCs w:val="28"/>
        </w:rPr>
      </w:pPr>
      <w:r>
        <w:rPr>
          <w:rFonts w:ascii="Times New Roman" w:hAnsi="Times New Roman"/>
          <w:sz w:val="28"/>
          <w:szCs w:val="28"/>
        </w:rPr>
        <w:t>В місячний термін привести у відповідність вимогам Міністерства цифрової трансформації ресурс набору даних, який на даний час їм не відповідає, та виправити всі невідповідності, які виявлені в ході дослідження.</w:t>
      </w:r>
    </w:p>
    <w:p w14:paraId="2E6042F3" w14:textId="77777777" w:rsidR="004218F7" w:rsidRDefault="00343AA0">
      <w:pPr>
        <w:pStyle w:val="LO-normal"/>
        <w:tabs>
          <w:tab w:val="left" w:pos="390"/>
        </w:tabs>
        <w:spacing w:line="240" w:lineRule="auto"/>
        <w:ind w:firstLine="567"/>
        <w:jc w:val="both"/>
        <w:rPr>
          <w:rFonts w:ascii="Times New Roman" w:hAnsi="Times New Roman"/>
          <w:sz w:val="28"/>
          <w:szCs w:val="28"/>
        </w:rPr>
      </w:pPr>
      <w:r>
        <w:rPr>
          <w:rFonts w:ascii="Times New Roman" w:hAnsi="Times New Roman"/>
          <w:sz w:val="28"/>
          <w:szCs w:val="28"/>
        </w:rPr>
        <w:t>На вебсайті міської ради оприлюднювати облікову документацію на памʼятки культурної спадщини.</w:t>
      </w:r>
    </w:p>
    <w:p w14:paraId="3DF529D0" w14:textId="77777777" w:rsidR="004218F7" w:rsidRDefault="00343AA0">
      <w:pPr>
        <w:pStyle w:val="LO-normal"/>
        <w:tabs>
          <w:tab w:val="left" w:pos="390"/>
        </w:tabs>
        <w:spacing w:line="240" w:lineRule="auto"/>
        <w:ind w:firstLine="567"/>
        <w:jc w:val="both"/>
        <w:rPr>
          <w:rFonts w:ascii="Times New Roman" w:hAnsi="Times New Roman"/>
          <w:sz w:val="28"/>
          <w:szCs w:val="28"/>
        </w:rPr>
      </w:pPr>
      <w:r>
        <w:rPr>
          <w:rFonts w:ascii="Times New Roman" w:hAnsi="Times New Roman"/>
          <w:sz w:val="28"/>
          <w:szCs w:val="28"/>
        </w:rPr>
        <w:t>Протягом року розробити механізм оцифровування даних, що стосуються пам’яток, що належать до культурної спадщини громади, для створення реєстру, який би вміщував повну інформацію про ці об’єкти.</w:t>
      </w:r>
    </w:p>
    <w:p w14:paraId="0151D99F" w14:textId="77777777" w:rsidR="004218F7" w:rsidRDefault="00343AA0">
      <w:pPr>
        <w:pStyle w:val="LO-normal"/>
        <w:tabs>
          <w:tab w:val="left" w:pos="390"/>
        </w:tabs>
        <w:spacing w:line="240" w:lineRule="auto"/>
        <w:ind w:firstLine="567"/>
        <w:jc w:val="both"/>
        <w:rPr>
          <w:rFonts w:ascii="Times New Roman" w:hAnsi="Times New Roman"/>
          <w:sz w:val="28"/>
          <w:szCs w:val="28"/>
        </w:rPr>
      </w:pPr>
      <w:r>
        <w:rPr>
          <w:rFonts w:ascii="Times New Roman" w:hAnsi="Times New Roman"/>
          <w:sz w:val="28"/>
          <w:szCs w:val="28"/>
        </w:rPr>
        <w:t>Сприяти створенню візуалізацій на основі даних, що стосуються культурної спадщини для їх збереження та популяризації.</w:t>
      </w:r>
    </w:p>
    <w:p w14:paraId="3C16600F" w14:textId="77777777" w:rsidR="004218F7" w:rsidRDefault="004218F7">
      <w:pPr>
        <w:pStyle w:val="LO-normal"/>
        <w:spacing w:line="240" w:lineRule="auto"/>
        <w:ind w:firstLine="570"/>
        <w:jc w:val="both"/>
        <w:rPr>
          <w:rFonts w:ascii="Times New Roman" w:hAnsi="Times New Roman"/>
          <w:sz w:val="28"/>
          <w:szCs w:val="28"/>
          <w:highlight w:val="white"/>
        </w:rPr>
      </w:pPr>
    </w:p>
    <w:p w14:paraId="416FFB3D"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Департамент муніципальної варти</w:t>
      </w:r>
    </w:p>
    <w:p w14:paraId="000625A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Адреса</w:t>
      </w:r>
      <w:r>
        <w:rPr>
          <w:rFonts w:ascii="Times New Roman" w:hAnsi="Times New Roman"/>
          <w:sz w:val="28"/>
          <w:szCs w:val="28"/>
        </w:rPr>
        <w:t>: 43025, м.</w:t>
      </w:r>
      <w:r w:rsidR="003E1239">
        <w:rPr>
          <w:rFonts w:ascii="Times New Roman" w:hAnsi="Times New Roman"/>
          <w:sz w:val="28"/>
          <w:szCs w:val="28"/>
        </w:rPr>
        <w:t> </w:t>
      </w:r>
      <w:r>
        <w:rPr>
          <w:rFonts w:ascii="Times New Roman" w:hAnsi="Times New Roman"/>
          <w:sz w:val="28"/>
          <w:szCs w:val="28"/>
        </w:rPr>
        <w:t>Луцьк, вул.</w:t>
      </w:r>
      <w:r w:rsidR="003E1239">
        <w:rPr>
          <w:rFonts w:ascii="Times New Roman" w:hAnsi="Times New Roman"/>
          <w:sz w:val="28"/>
          <w:szCs w:val="28"/>
        </w:rPr>
        <w:t> </w:t>
      </w:r>
      <w:r>
        <w:rPr>
          <w:rFonts w:ascii="Times New Roman" w:hAnsi="Times New Roman"/>
          <w:sz w:val="28"/>
          <w:szCs w:val="28"/>
        </w:rPr>
        <w:t>Богдана Хмельницького, 17.</w:t>
      </w:r>
    </w:p>
    <w:p w14:paraId="06DF775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Кількість посадових осіб</w:t>
      </w:r>
      <w:r>
        <w:rPr>
          <w:rFonts w:ascii="Times New Roman" w:hAnsi="Times New Roman"/>
          <w:sz w:val="28"/>
          <w:szCs w:val="28"/>
        </w:rPr>
        <w:t xml:space="preserve">: фактична кількість </w:t>
      </w:r>
      <w:r w:rsidR="003E1239">
        <w:rPr>
          <w:rFonts w:ascii="Times New Roman" w:hAnsi="Times New Roman"/>
          <w:sz w:val="28"/>
          <w:szCs w:val="28"/>
        </w:rPr>
        <w:t>–</w:t>
      </w:r>
      <w:r>
        <w:rPr>
          <w:rFonts w:ascii="Times New Roman" w:hAnsi="Times New Roman"/>
          <w:sz w:val="28"/>
          <w:szCs w:val="28"/>
        </w:rPr>
        <w:t xml:space="preserve"> 38, штатна чисельність</w:t>
      </w:r>
      <w:r w:rsidR="00B3165A">
        <w:rPr>
          <w:rFonts w:ascii="Times New Roman" w:hAnsi="Times New Roman"/>
          <w:sz w:val="28"/>
          <w:szCs w:val="28"/>
        </w:rPr>
        <w:t> </w:t>
      </w:r>
      <w:r w:rsidR="003E1239">
        <w:rPr>
          <w:rFonts w:ascii="Times New Roman" w:hAnsi="Times New Roman"/>
          <w:sz w:val="28"/>
          <w:szCs w:val="28"/>
        </w:rPr>
        <w:t>–</w:t>
      </w:r>
      <w:r>
        <w:rPr>
          <w:rFonts w:ascii="Times New Roman" w:hAnsi="Times New Roman"/>
          <w:sz w:val="28"/>
          <w:szCs w:val="28"/>
        </w:rPr>
        <w:t xml:space="preserve"> 48.</w:t>
      </w:r>
    </w:p>
    <w:p w14:paraId="45F25897"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В структурі департаменту </w:t>
      </w:r>
      <w:r w:rsidR="005A3280">
        <w:rPr>
          <w:rFonts w:ascii="Times New Roman" w:hAnsi="Times New Roman"/>
          <w:sz w:val="28"/>
          <w:szCs w:val="28"/>
        </w:rPr>
        <w:t>сім</w:t>
      </w:r>
      <w:r>
        <w:rPr>
          <w:rFonts w:ascii="Times New Roman" w:hAnsi="Times New Roman"/>
          <w:sz w:val="28"/>
          <w:szCs w:val="28"/>
        </w:rPr>
        <w:t xml:space="preserve"> відділів: відділ демонтажів та евакуації; відділ контролю за благоустроєм та санітарним станом міста; відділ «Група швидкого реагування»; юридичний відділ; відділ протидії стихійній торгівлі; відділ «Центр безпеки міста Луцьк»; відділ бухгалтерського обліку та аналітики.</w:t>
      </w:r>
    </w:p>
    <w:p w14:paraId="7D3D7662"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Інформація про посадових осіб із якими були проведені інтервʼю: </w:t>
      </w:r>
    </w:p>
    <w:p w14:paraId="39F379F3" w14:textId="5629D214"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highlight w:val="white"/>
        </w:rPr>
        <w:t>Ковальчук Богдан Володимирович</w:t>
      </w:r>
      <w:r w:rsidR="00AF7097">
        <w:rPr>
          <w:rFonts w:ascii="Times New Roman" w:hAnsi="Times New Roman"/>
          <w:b/>
          <w:sz w:val="28"/>
          <w:szCs w:val="28"/>
          <w:highlight w:val="white"/>
        </w:rPr>
        <w:t xml:space="preserve"> </w:t>
      </w:r>
      <w:r w:rsidR="003E1239">
        <w:rPr>
          <w:rFonts w:ascii="Times New Roman" w:hAnsi="Times New Roman"/>
          <w:sz w:val="28"/>
          <w:szCs w:val="28"/>
          <w:highlight w:val="white"/>
        </w:rPr>
        <w:t>–</w:t>
      </w:r>
      <w:r>
        <w:rPr>
          <w:rFonts w:ascii="Times New Roman" w:hAnsi="Times New Roman"/>
          <w:sz w:val="28"/>
          <w:szCs w:val="28"/>
          <w:highlight w:val="white"/>
        </w:rPr>
        <w:t xml:space="preserve"> начальник юридичного відділу департаменту муніципальної варти, </w:t>
      </w:r>
      <w:r w:rsidR="003E1239">
        <w:rPr>
          <w:rFonts w:ascii="Times New Roman" w:hAnsi="Times New Roman"/>
          <w:sz w:val="28"/>
          <w:szCs w:val="28"/>
          <w:highlight w:val="white"/>
        </w:rPr>
        <w:t>до</w:t>
      </w:r>
      <w:r>
        <w:rPr>
          <w:rFonts w:ascii="Times New Roman" w:hAnsi="Times New Roman"/>
          <w:sz w:val="28"/>
          <w:szCs w:val="28"/>
          <w:highlight w:val="white"/>
        </w:rPr>
        <w:t xml:space="preserve"> повноважен</w:t>
      </w:r>
      <w:r w:rsidR="003E1239">
        <w:rPr>
          <w:rFonts w:ascii="Times New Roman" w:hAnsi="Times New Roman"/>
          <w:sz w:val="28"/>
          <w:szCs w:val="28"/>
          <w:highlight w:val="white"/>
        </w:rPr>
        <w:t>ь якого</w:t>
      </w:r>
      <w:r>
        <w:rPr>
          <w:rFonts w:ascii="Times New Roman" w:hAnsi="Times New Roman"/>
          <w:sz w:val="28"/>
          <w:szCs w:val="28"/>
          <w:highlight w:val="white"/>
        </w:rPr>
        <w:t xml:space="preserve"> входить розгляд юридичних питань, що належать до повноважень департаменту</w:t>
      </w:r>
      <w:r w:rsidR="00260797">
        <w:rPr>
          <w:rFonts w:ascii="Times New Roman" w:hAnsi="Times New Roman"/>
          <w:sz w:val="28"/>
          <w:szCs w:val="28"/>
          <w:highlight w:val="white"/>
        </w:rPr>
        <w:t>;</w:t>
      </w:r>
    </w:p>
    <w:p w14:paraId="4C9A2BEE" w14:textId="1D6D226F"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highlight w:val="white"/>
        </w:rPr>
        <w:t>Луньо Володимир  Васильович</w:t>
      </w:r>
      <w:r w:rsidR="00AF7097">
        <w:rPr>
          <w:rFonts w:ascii="Times New Roman" w:hAnsi="Times New Roman"/>
          <w:b/>
          <w:sz w:val="28"/>
          <w:szCs w:val="28"/>
          <w:highlight w:val="white"/>
        </w:rPr>
        <w:t xml:space="preserve"> </w:t>
      </w:r>
      <w:r w:rsidR="003E1239">
        <w:rPr>
          <w:rFonts w:ascii="Times New Roman" w:hAnsi="Times New Roman"/>
          <w:sz w:val="28"/>
          <w:szCs w:val="28"/>
          <w:highlight w:val="white"/>
        </w:rPr>
        <w:t>–</w:t>
      </w:r>
      <w:r>
        <w:rPr>
          <w:rFonts w:ascii="Times New Roman" w:hAnsi="Times New Roman"/>
          <w:sz w:val="28"/>
          <w:szCs w:val="28"/>
          <w:highlight w:val="white"/>
        </w:rPr>
        <w:t xml:space="preserve"> начальник відділу контролю за благоустроєм та санітарним станом міста, контролює ведення реєстру видачі дозволів на порушення об’єктів благоустрою, до повноважень належить забезпечення ефективного виконання робіт щодо контролю у сфері благоустрою територій міста Луцька та розробка відповідних заходів з поліпшення благоустрою міста та зміни Правил благоустрою міста Луцька, чи організацію та створення програм у даній сфері</w:t>
      </w:r>
      <w:r w:rsidR="00260797">
        <w:rPr>
          <w:rFonts w:ascii="Times New Roman" w:hAnsi="Times New Roman"/>
          <w:sz w:val="28"/>
          <w:szCs w:val="28"/>
        </w:rPr>
        <w:t>;</w:t>
      </w:r>
    </w:p>
    <w:p w14:paraId="51941C55" w14:textId="7ECEB5A4"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highlight w:val="white"/>
        </w:rPr>
        <w:t>Денисюк Віктор Володимирович</w:t>
      </w:r>
      <w:r w:rsidR="00AF7097">
        <w:rPr>
          <w:rFonts w:ascii="Times New Roman" w:hAnsi="Times New Roman"/>
          <w:b/>
          <w:sz w:val="28"/>
          <w:szCs w:val="28"/>
          <w:highlight w:val="white"/>
        </w:rPr>
        <w:t xml:space="preserve"> </w:t>
      </w:r>
      <w:r w:rsidR="00260797">
        <w:rPr>
          <w:rFonts w:ascii="Times New Roman" w:hAnsi="Times New Roman"/>
          <w:sz w:val="28"/>
          <w:szCs w:val="28"/>
          <w:highlight w:val="white"/>
        </w:rPr>
        <w:t>–</w:t>
      </w:r>
      <w:r>
        <w:rPr>
          <w:rFonts w:ascii="Times New Roman" w:hAnsi="Times New Roman"/>
          <w:sz w:val="28"/>
          <w:szCs w:val="28"/>
          <w:highlight w:val="white"/>
        </w:rPr>
        <w:t xml:space="preserve"> старший інспектор аналітично-інформаційних технологій, відповідальний за публікацію відкритих даних, в повноваження посадової особи входить зведення та аналіз статистичної інформації по департаменту за допомогою інформаційних систем, автоматизованої системи електронного документообігу.</w:t>
      </w:r>
    </w:p>
    <w:p w14:paraId="3A0FBEAC" w14:textId="47A6360E" w:rsidR="004218F7" w:rsidRDefault="00343AA0">
      <w:pPr>
        <w:pStyle w:val="LO-normal"/>
        <w:shd w:val="clear" w:color="auto" w:fill="FFFFFF"/>
        <w:spacing w:line="240" w:lineRule="auto"/>
        <w:ind w:firstLine="566"/>
        <w:jc w:val="both"/>
        <w:rPr>
          <w:rFonts w:ascii="Times New Roman" w:hAnsi="Times New Roman"/>
          <w:sz w:val="28"/>
          <w:szCs w:val="28"/>
          <w:lang w:eastAsia="uk-UA" w:bidi="ar-SA"/>
        </w:rPr>
      </w:pPr>
      <w:r>
        <w:rPr>
          <w:rFonts w:ascii="Times New Roman" w:hAnsi="Times New Roman"/>
          <w:sz w:val="28"/>
          <w:szCs w:val="28"/>
        </w:rPr>
        <w:t>Основними завданнями департаменту є: з</w:t>
      </w:r>
      <w:r>
        <w:rPr>
          <w:rFonts w:ascii="Times New Roman" w:hAnsi="Times New Roman"/>
          <w:sz w:val="28"/>
          <w:szCs w:val="28"/>
          <w:lang w:eastAsia="uk-UA" w:bidi="ar-SA"/>
        </w:rPr>
        <w:t>абезпечення виконання рішень міської ради та її виконавчих органів, що приймаються з питань: забезпечення правопорядку, охорони прав, свобод і законних інтересів громадян; контроль за дотриманням чинного законодавства про благоустрій населених пунктів та Правил благоустрою м. Луцька; благоустрою території, контролю за чистотою вулиць, парків, скверів та прибудинкових територій; здійснення контролю за дотриманням правил зупинки, стоянки, паркування транспортних засобів на території міста, згідно</w:t>
      </w:r>
      <w:r w:rsidR="003E1239">
        <w:rPr>
          <w:rFonts w:ascii="Times New Roman" w:hAnsi="Times New Roman"/>
          <w:sz w:val="28"/>
          <w:szCs w:val="28"/>
          <w:lang w:eastAsia="uk-UA" w:bidi="ar-SA"/>
        </w:rPr>
        <w:t xml:space="preserve"> з</w:t>
      </w:r>
      <w:r>
        <w:rPr>
          <w:rFonts w:ascii="Times New Roman" w:hAnsi="Times New Roman"/>
          <w:sz w:val="28"/>
          <w:szCs w:val="28"/>
          <w:lang w:eastAsia="uk-UA" w:bidi="ar-SA"/>
        </w:rPr>
        <w:t xml:space="preserve"> чинн</w:t>
      </w:r>
      <w:r w:rsidR="003E1239">
        <w:rPr>
          <w:rFonts w:ascii="Times New Roman" w:hAnsi="Times New Roman"/>
          <w:sz w:val="28"/>
          <w:szCs w:val="28"/>
          <w:lang w:eastAsia="uk-UA" w:bidi="ar-SA"/>
        </w:rPr>
        <w:t>им</w:t>
      </w:r>
      <w:r>
        <w:rPr>
          <w:rFonts w:ascii="Times New Roman" w:hAnsi="Times New Roman"/>
          <w:sz w:val="28"/>
          <w:szCs w:val="28"/>
          <w:lang w:eastAsia="uk-UA" w:bidi="ar-SA"/>
        </w:rPr>
        <w:t xml:space="preserve"> законодавств</w:t>
      </w:r>
      <w:r w:rsidR="003E1239">
        <w:rPr>
          <w:rFonts w:ascii="Times New Roman" w:hAnsi="Times New Roman"/>
          <w:sz w:val="28"/>
          <w:szCs w:val="28"/>
          <w:lang w:eastAsia="uk-UA" w:bidi="ar-SA"/>
        </w:rPr>
        <w:t>ом</w:t>
      </w:r>
      <w:r>
        <w:rPr>
          <w:rFonts w:ascii="Times New Roman" w:hAnsi="Times New Roman"/>
          <w:sz w:val="28"/>
          <w:szCs w:val="28"/>
          <w:lang w:eastAsia="uk-UA" w:bidi="ar-SA"/>
        </w:rPr>
        <w:t xml:space="preserve">; проведення демонтажів та очищення території від незаконно встановлених </w:t>
      </w:r>
      <w:r>
        <w:rPr>
          <w:rFonts w:ascii="Times New Roman" w:hAnsi="Times New Roman"/>
          <w:sz w:val="28"/>
          <w:szCs w:val="28"/>
          <w:lang w:eastAsia="uk-UA" w:bidi="ar-SA"/>
        </w:rPr>
        <w:lastRenderedPageBreak/>
        <w:t>тимчасових споруд, різноманітних конструкцій, сараїв, МАФів, парканів, обмежувачів руху, безхазяйного майна, конструкцій колісних транспортних засобів та пересувних об’єктів торгівлі тощо; реалізація, впровадження програми «Безпечне місто», встановлення камер відеоспостереження, здійснення аналітичних заходів в реалізації програми «Безпечне місто»; організація паркувального простору та контроль за функціонуванням майданчиків для платного паркування транспортних засобів в рамках реалізації додатку «SmartLutsk»</w:t>
      </w:r>
      <w:r w:rsidR="00E861DE">
        <w:rPr>
          <w:rFonts w:ascii="Times New Roman" w:hAnsi="Times New Roman"/>
          <w:sz w:val="28"/>
          <w:szCs w:val="28"/>
          <w:lang w:eastAsia="uk-UA" w:bidi="ar-SA"/>
        </w:rPr>
        <w:t>;</w:t>
      </w:r>
      <w:r>
        <w:rPr>
          <w:rFonts w:ascii="Times New Roman" w:hAnsi="Times New Roman"/>
          <w:sz w:val="28"/>
          <w:szCs w:val="28"/>
          <w:lang w:eastAsia="uk-UA" w:bidi="ar-SA"/>
        </w:rPr>
        <w:t xml:space="preserve"> здійснення контролю щодо недопущення незаконної торгівлі, торгівлі з рук у невстановлених місцях на території міста; видача дозволів (ордерів) на земляні роботи та роботи з благоустрою, продовження їх дії, контроль за відновленням благоустрою після закінчення виконаних робіт та забезпечення супроводу і контролю за дотриманням виданих дозволів (ордерів); здійснення контролю за станом благоустрою території міста Луцька, підтриманням чистоти та порядку, забезпечення попередження, запобігання та припинення правопорушень, що посягають на громадський порядок і громадську безпеку у встановленому законодавством порядку; вжиття невідкладних заходів для усунення правопорушень у сфері, що відноситься до компетенції </w:t>
      </w:r>
      <w:r w:rsidR="00762129">
        <w:rPr>
          <w:rFonts w:ascii="Times New Roman" w:hAnsi="Times New Roman"/>
          <w:sz w:val="28"/>
          <w:szCs w:val="28"/>
          <w:lang w:eastAsia="uk-UA" w:bidi="ar-SA"/>
        </w:rPr>
        <w:t>д</w:t>
      </w:r>
      <w:r>
        <w:rPr>
          <w:rFonts w:ascii="Times New Roman" w:hAnsi="Times New Roman"/>
          <w:sz w:val="28"/>
          <w:szCs w:val="28"/>
          <w:lang w:eastAsia="uk-UA" w:bidi="ar-SA"/>
        </w:rPr>
        <w:t>епартаменту за поданням керівників виконавчих органів Луцької міської ради.</w:t>
      </w:r>
    </w:p>
    <w:p w14:paraId="0912A581" w14:textId="1C6DF81E"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rPr>
        <w:t>Наказом директора департаменту від 10.01.2022 №</w:t>
      </w:r>
      <w:r w:rsidR="00B3165A">
        <w:rPr>
          <w:rFonts w:ascii="Times New Roman" w:hAnsi="Times New Roman"/>
          <w:sz w:val="28"/>
          <w:szCs w:val="28"/>
        </w:rPr>
        <w:t> </w:t>
      </w:r>
      <w:r>
        <w:rPr>
          <w:rFonts w:ascii="Times New Roman" w:hAnsi="Times New Roman"/>
          <w:sz w:val="28"/>
          <w:szCs w:val="28"/>
        </w:rPr>
        <w:t xml:space="preserve">29-АГ призначено відповідальними за оприлюднення публічної інформації у формі відкритих даних на місцевому порталі відкритих даних Луцької міської ради </w:t>
      </w:r>
      <w:r w:rsidR="00930D46">
        <w:rPr>
          <w:rFonts w:ascii="Times New Roman" w:hAnsi="Times New Roman"/>
          <w:sz w:val="28"/>
          <w:szCs w:val="28"/>
        </w:rPr>
        <w:t>–</w:t>
      </w:r>
      <w:r>
        <w:rPr>
          <w:rFonts w:ascii="Times New Roman" w:hAnsi="Times New Roman"/>
          <w:sz w:val="28"/>
          <w:szCs w:val="28"/>
        </w:rPr>
        <w:t xml:space="preserve"> Денисюка Віктора та Майка Романа, старших інспекторів аналітично-інформаційних технологій відділу «Центр безпеки міста Луцьк».</w:t>
      </w:r>
    </w:p>
    <w:p w14:paraId="2B63F140"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rPr>
        <w:t>Перелік наборів відкритих  даних, які є обов'язковими до оприлюднення відповідно до Постанови №</w:t>
      </w:r>
      <w:r w:rsidR="009B2231">
        <w:rPr>
          <w:rFonts w:ascii="Times New Roman" w:hAnsi="Times New Roman"/>
          <w:sz w:val="28"/>
          <w:szCs w:val="28"/>
        </w:rPr>
        <w:t> </w:t>
      </w:r>
      <w:r>
        <w:rPr>
          <w:rFonts w:ascii="Times New Roman" w:hAnsi="Times New Roman"/>
          <w:sz w:val="28"/>
          <w:szCs w:val="28"/>
        </w:rPr>
        <w:t xml:space="preserve">835 та затверджений розпорядженням міського голови від </w:t>
      </w:r>
      <w:r>
        <w:rPr>
          <w:rFonts w:ascii="Times New Roman" w:hAnsi="Times New Roman"/>
          <w:sz w:val="28"/>
          <w:szCs w:val="28"/>
          <w:highlight w:val="white"/>
        </w:rPr>
        <w:t>10.01.2022 №</w:t>
      </w:r>
      <w:r w:rsidR="009B2231">
        <w:rPr>
          <w:rFonts w:ascii="Times New Roman" w:hAnsi="Times New Roman"/>
          <w:sz w:val="28"/>
          <w:szCs w:val="28"/>
          <w:highlight w:val="white"/>
        </w:rPr>
        <w:t> </w:t>
      </w:r>
      <w:r>
        <w:rPr>
          <w:rFonts w:ascii="Times New Roman" w:hAnsi="Times New Roman"/>
          <w:sz w:val="28"/>
          <w:szCs w:val="28"/>
          <w:highlight w:val="white"/>
        </w:rPr>
        <w:t xml:space="preserve">10, </w:t>
      </w:r>
      <w:r>
        <w:rPr>
          <w:rFonts w:ascii="Times New Roman" w:hAnsi="Times New Roman"/>
          <w:sz w:val="28"/>
          <w:szCs w:val="28"/>
        </w:rPr>
        <w:t xml:space="preserve">розпорядником яких є департамент муніципальної варти: «Дані про видані дозволи на порушення об’єктів благоустрою»; «Дані про накладені штрафи за порушення правил паркування транспортних засобів»; «Дані щодо місцезнаходження камер відеоспостереження, що перебувають у комунальній власності» (набір даних на період воєнного стану не публікується відповідно до рекомендацій Мінцифри). </w:t>
      </w:r>
    </w:p>
    <w:p w14:paraId="342ADE3F" w14:textId="77777777" w:rsidR="004218F7" w:rsidRDefault="00343AA0">
      <w:pPr>
        <w:pStyle w:val="LO-normal"/>
        <w:spacing w:line="240" w:lineRule="auto"/>
        <w:ind w:firstLine="566"/>
        <w:jc w:val="both"/>
        <w:rPr>
          <w:rFonts w:ascii="Times New Roman" w:hAnsi="Times New Roman"/>
          <w:sz w:val="28"/>
          <w:szCs w:val="28"/>
        </w:rPr>
      </w:pPr>
      <w:r>
        <w:rPr>
          <w:rFonts w:ascii="Times New Roman" w:hAnsi="Times New Roman"/>
          <w:sz w:val="28"/>
          <w:szCs w:val="28"/>
        </w:rPr>
        <w:t>Департаментом на порталі публікується набір даних «</w:t>
      </w:r>
      <w:r>
        <w:rPr>
          <w:rFonts w:ascii="Times New Roman" w:hAnsi="Times New Roman"/>
          <w:sz w:val="28"/>
          <w:szCs w:val="28"/>
          <w:highlight w:val="white"/>
        </w:rPr>
        <w:t>Перелік укладених договорів, укладені договори, інші правочини, додатки, додаткові угоди та інші матеріали до них</w:t>
      </w:r>
      <w:r>
        <w:rPr>
          <w:rFonts w:ascii="Times New Roman" w:hAnsi="Times New Roman"/>
          <w:sz w:val="28"/>
          <w:szCs w:val="28"/>
        </w:rPr>
        <w:t>», який був обов’язковим для оприлюднення у попередніх версіях Постанови №</w:t>
      </w:r>
      <w:r w:rsidR="009B2231">
        <w:rPr>
          <w:rFonts w:ascii="Times New Roman" w:hAnsi="Times New Roman"/>
          <w:sz w:val="28"/>
          <w:szCs w:val="28"/>
        </w:rPr>
        <w:t> </w:t>
      </w:r>
      <w:r>
        <w:rPr>
          <w:rFonts w:ascii="Times New Roman" w:hAnsi="Times New Roman"/>
          <w:sz w:val="28"/>
          <w:szCs w:val="28"/>
        </w:rPr>
        <w:t>835.</w:t>
      </w:r>
    </w:p>
    <w:p w14:paraId="6B9CE0FD" w14:textId="77777777" w:rsidR="004218F7" w:rsidRDefault="00343AA0">
      <w:pPr>
        <w:pStyle w:val="LO-normal"/>
        <w:spacing w:line="240" w:lineRule="auto"/>
        <w:ind w:firstLine="566"/>
        <w:jc w:val="both"/>
        <w:rPr>
          <w:rFonts w:ascii="Times New Roman" w:hAnsi="Times New Roman"/>
          <w:sz w:val="28"/>
          <w:szCs w:val="28"/>
        </w:rPr>
      </w:pPr>
      <w:r>
        <w:rPr>
          <w:rFonts w:ascii="Times New Roman" w:hAnsi="Times New Roman"/>
          <w:sz w:val="28"/>
          <w:szCs w:val="28"/>
        </w:rPr>
        <w:t xml:space="preserve">Джерелом для публікації відкритих даних є інформаційні системи департаменту: SmartLutsk, Inspector (Постанови у справах про адміністративні правопорушення). Зараз разом із розробниками інформаційних систем розглядається можливість публікації даних із застосуванням АРІ (інтерфейсу </w:t>
      </w:r>
      <w:r>
        <w:rPr>
          <w:rFonts w:ascii="Times New Roman" w:hAnsi="Times New Roman"/>
          <w:sz w:val="28"/>
          <w:szCs w:val="28"/>
          <w:highlight w:val="white"/>
        </w:rPr>
        <w:t>прикладного програмування), що дасть можливість отримувати дані в машиночитаному форматі.</w:t>
      </w:r>
    </w:p>
    <w:p w14:paraId="7C703C66" w14:textId="77777777" w:rsidR="004218F7" w:rsidRPr="009B2231" w:rsidRDefault="00343AA0">
      <w:pPr>
        <w:pStyle w:val="LO-normal"/>
        <w:spacing w:line="240" w:lineRule="auto"/>
        <w:ind w:firstLine="570"/>
        <w:jc w:val="both"/>
        <w:rPr>
          <w:rFonts w:ascii="Times New Roman" w:hAnsi="Times New Roman"/>
          <w:b/>
          <w:bCs/>
          <w:sz w:val="28"/>
          <w:szCs w:val="28"/>
        </w:rPr>
      </w:pPr>
      <w:r w:rsidRPr="009B2231">
        <w:rPr>
          <w:rFonts w:ascii="Times New Roman" w:hAnsi="Times New Roman"/>
          <w:b/>
          <w:bCs/>
          <w:sz w:val="28"/>
          <w:szCs w:val="28"/>
        </w:rPr>
        <w:t>Результати проведеного інтервʼю</w:t>
      </w:r>
    </w:p>
    <w:p w14:paraId="78CA03DF"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В ході проведення інтервʼю було обговорено питання внесення додаткових анкет, котрі стосуються номенклатури департаменту, а також </w:t>
      </w:r>
      <w:r>
        <w:rPr>
          <w:rFonts w:ascii="Times New Roman" w:hAnsi="Times New Roman"/>
          <w:sz w:val="28"/>
          <w:szCs w:val="28"/>
        </w:rPr>
        <w:lastRenderedPageBreak/>
        <w:t>анкет щодо заяв та приписів, які реєструються в департаменті. Обговорювалось питання автоматизації публікації відкритих даних на порталі.</w:t>
      </w:r>
    </w:p>
    <w:p w14:paraId="790374B9" w14:textId="77777777" w:rsidR="004218F7" w:rsidRDefault="00343AA0">
      <w:pPr>
        <w:pStyle w:val="LO-normal"/>
        <w:spacing w:line="240" w:lineRule="auto"/>
        <w:ind w:firstLine="570"/>
        <w:jc w:val="both"/>
        <w:rPr>
          <w:rFonts w:ascii="Times New Roman" w:hAnsi="Times New Roman"/>
          <w:b/>
          <w:bCs/>
          <w:sz w:val="28"/>
          <w:szCs w:val="28"/>
        </w:rPr>
      </w:pPr>
      <w:r>
        <w:rPr>
          <w:rFonts w:ascii="Times New Roman" w:hAnsi="Times New Roman"/>
          <w:b/>
          <w:bCs/>
          <w:sz w:val="28"/>
          <w:szCs w:val="28"/>
        </w:rPr>
        <w:t>Рекомендації за результатами проведеного аудиту</w:t>
      </w:r>
    </w:p>
    <w:p w14:paraId="14A1E102"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В місячний термін виправити всі невідповідності, які виявлені в ході дослідження, та привести у відповідність вимогам Міністерства цифрової трансформації набори даних, які не повністю їм відповідають.</w:t>
      </w:r>
    </w:p>
    <w:p w14:paraId="2141D0B0"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 xml:space="preserve">Протягом року забезпечити публікацію наборів даних із застосуванням АРІ (інтерфейсу </w:t>
      </w:r>
      <w:r>
        <w:rPr>
          <w:rFonts w:ascii="Times New Roman" w:hAnsi="Times New Roman"/>
          <w:sz w:val="28"/>
          <w:szCs w:val="28"/>
          <w:highlight w:val="white"/>
        </w:rPr>
        <w:t>прикладного програмування) або використовувати машиночитаний формат даних.</w:t>
      </w:r>
    </w:p>
    <w:p w14:paraId="74EFA3EF"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highlight w:val="white"/>
        </w:rPr>
        <w:t>Оприлюднити набір даних «</w:t>
      </w:r>
      <w:r>
        <w:rPr>
          <w:rFonts w:ascii="Times New Roman" w:hAnsi="Times New Roman"/>
          <w:sz w:val="28"/>
          <w:szCs w:val="28"/>
        </w:rPr>
        <w:t>Приписи та протоколи про адміністративні правопорушення за порушення законодавства з питань благоустрою, екологічної безпеки, незаконної торгівлі, проведенні незаконних земляних робіт, розташуванні незаконних об’єктів (ТС, різноманітних конструкцій, сараїв, МАФів, парканів, обмежувачів руху тощо) на території міста та у відповідності до рішень виконавчого комітету Луцької міської ради»</w:t>
      </w:r>
      <w:r w:rsidR="002235A4">
        <w:rPr>
          <w:rFonts w:ascii="Times New Roman" w:hAnsi="Times New Roman"/>
          <w:sz w:val="28"/>
          <w:szCs w:val="28"/>
        </w:rPr>
        <w:t>.</w:t>
      </w:r>
    </w:p>
    <w:p w14:paraId="28710A47" w14:textId="77777777" w:rsidR="004218F7" w:rsidRDefault="004218F7">
      <w:pPr>
        <w:pStyle w:val="LO-normal"/>
        <w:spacing w:line="240" w:lineRule="auto"/>
        <w:ind w:firstLine="566"/>
        <w:jc w:val="both"/>
        <w:rPr>
          <w:highlight w:val="white"/>
        </w:rPr>
      </w:pPr>
    </w:p>
    <w:p w14:paraId="13A4026A" w14:textId="77777777" w:rsidR="004218F7" w:rsidRDefault="00343AA0">
      <w:pPr>
        <w:pStyle w:val="LO-normal"/>
        <w:spacing w:line="240" w:lineRule="auto"/>
        <w:ind w:firstLine="566"/>
        <w:jc w:val="both"/>
        <w:rPr>
          <w:rFonts w:ascii="Times New Roman" w:hAnsi="Times New Roman"/>
          <w:b/>
          <w:bCs/>
          <w:sz w:val="28"/>
          <w:szCs w:val="28"/>
        </w:rPr>
      </w:pPr>
      <w:r>
        <w:rPr>
          <w:rFonts w:ascii="Times New Roman" w:hAnsi="Times New Roman"/>
          <w:b/>
          <w:bCs/>
          <w:sz w:val="28"/>
          <w:szCs w:val="28"/>
          <w:highlight w:val="white"/>
        </w:rPr>
        <w:t>Департамент містобудування, земельних ресурсів та реклами</w:t>
      </w:r>
    </w:p>
    <w:p w14:paraId="15FD4DF7"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Адреса</w:t>
      </w:r>
      <w:r>
        <w:rPr>
          <w:rFonts w:ascii="Times New Roman" w:hAnsi="Times New Roman"/>
          <w:sz w:val="28"/>
          <w:szCs w:val="28"/>
        </w:rPr>
        <w:t>: 43025, м.</w:t>
      </w:r>
      <w:r w:rsidR="00D81400">
        <w:rPr>
          <w:rFonts w:ascii="Times New Roman" w:hAnsi="Times New Roman"/>
          <w:sz w:val="28"/>
          <w:szCs w:val="28"/>
        </w:rPr>
        <w:t> </w:t>
      </w:r>
      <w:r>
        <w:rPr>
          <w:rFonts w:ascii="Times New Roman" w:hAnsi="Times New Roman"/>
          <w:sz w:val="28"/>
          <w:szCs w:val="28"/>
        </w:rPr>
        <w:t>Луцьк, вул.</w:t>
      </w:r>
      <w:r w:rsidR="00D81400">
        <w:rPr>
          <w:rFonts w:ascii="Times New Roman" w:hAnsi="Times New Roman"/>
          <w:sz w:val="28"/>
          <w:szCs w:val="28"/>
        </w:rPr>
        <w:t> </w:t>
      </w:r>
      <w:r>
        <w:rPr>
          <w:rFonts w:ascii="Times New Roman" w:hAnsi="Times New Roman"/>
          <w:sz w:val="28"/>
          <w:szCs w:val="28"/>
        </w:rPr>
        <w:t>Лесі Українки, 35.</w:t>
      </w:r>
    </w:p>
    <w:p w14:paraId="31A4ABB6"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Кількість посадових осіб</w:t>
      </w:r>
      <w:r>
        <w:rPr>
          <w:rFonts w:ascii="Times New Roman" w:hAnsi="Times New Roman"/>
          <w:sz w:val="28"/>
          <w:szCs w:val="28"/>
        </w:rPr>
        <w:t xml:space="preserve">: фактична кількість </w:t>
      </w:r>
      <w:r w:rsidR="00D81400">
        <w:rPr>
          <w:rFonts w:ascii="Times New Roman" w:hAnsi="Times New Roman"/>
          <w:sz w:val="28"/>
          <w:szCs w:val="28"/>
        </w:rPr>
        <w:t>–</w:t>
      </w:r>
      <w:r>
        <w:rPr>
          <w:rFonts w:ascii="Times New Roman" w:hAnsi="Times New Roman"/>
          <w:sz w:val="28"/>
          <w:szCs w:val="28"/>
        </w:rPr>
        <w:t xml:space="preserve"> 38, штатна чисельність</w:t>
      </w:r>
      <w:r w:rsidR="00D81400">
        <w:rPr>
          <w:rFonts w:ascii="Times New Roman" w:hAnsi="Times New Roman"/>
          <w:sz w:val="28"/>
          <w:szCs w:val="28"/>
        </w:rPr>
        <w:t> –</w:t>
      </w:r>
      <w:r>
        <w:rPr>
          <w:rFonts w:ascii="Times New Roman" w:hAnsi="Times New Roman"/>
          <w:sz w:val="28"/>
          <w:szCs w:val="28"/>
        </w:rPr>
        <w:t xml:space="preserve"> 40.</w:t>
      </w:r>
    </w:p>
    <w:p w14:paraId="155C3AB0"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В структурі департаменту Служба містобудівного кадастру та моніторингу, Відділ геодезичної служби, Управління містобудування та архітектури </w:t>
      </w:r>
      <w:r w:rsidR="00D81400">
        <w:rPr>
          <w:rFonts w:ascii="Times New Roman" w:hAnsi="Times New Roman"/>
          <w:sz w:val="28"/>
          <w:szCs w:val="28"/>
        </w:rPr>
        <w:t>–</w:t>
      </w:r>
      <w:r>
        <w:rPr>
          <w:rFonts w:ascii="Times New Roman" w:hAnsi="Times New Roman"/>
          <w:sz w:val="28"/>
          <w:szCs w:val="28"/>
        </w:rPr>
        <w:t xml:space="preserve"> відділи в складі управління: Відділ генерального плану, Відділ з питань розміщення тимчасових споруд та реклами; Управління земельних ресурсів </w:t>
      </w:r>
      <w:r w:rsidR="00D81400">
        <w:rPr>
          <w:rFonts w:ascii="Times New Roman" w:hAnsi="Times New Roman"/>
          <w:sz w:val="28"/>
          <w:szCs w:val="28"/>
        </w:rPr>
        <w:t>–</w:t>
      </w:r>
      <w:r>
        <w:rPr>
          <w:rFonts w:ascii="Times New Roman" w:hAnsi="Times New Roman"/>
          <w:sz w:val="28"/>
          <w:szCs w:val="28"/>
        </w:rPr>
        <w:t xml:space="preserve"> відділи в складі управління: Відділ регулювання земельних відносин, Відділ землеустрою, Відділ оренди землі, Відділ землевпорядкування.</w:t>
      </w:r>
    </w:p>
    <w:p w14:paraId="0E44360D"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Інформація про посадових осіб із якими були проведені інтервʼю:</w:t>
      </w:r>
    </w:p>
    <w:p w14:paraId="69DA4878" w14:textId="5B1B530E"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Циц Роман Ярославович</w:t>
      </w:r>
      <w:r w:rsidR="00AF7097">
        <w:rPr>
          <w:rFonts w:ascii="Times New Roman" w:hAnsi="Times New Roman"/>
          <w:b/>
          <w:sz w:val="28"/>
          <w:szCs w:val="28"/>
        </w:rPr>
        <w:t xml:space="preserve"> </w:t>
      </w:r>
      <w:r w:rsidR="00D81400">
        <w:rPr>
          <w:rFonts w:ascii="Times New Roman" w:hAnsi="Times New Roman"/>
          <w:sz w:val="28"/>
          <w:szCs w:val="28"/>
        </w:rPr>
        <w:t>–</w:t>
      </w:r>
      <w:r>
        <w:rPr>
          <w:rFonts w:ascii="Times New Roman" w:hAnsi="Times New Roman"/>
          <w:sz w:val="28"/>
          <w:szCs w:val="28"/>
        </w:rPr>
        <w:t xml:space="preserve"> начальник відділу геодезичної служби</w:t>
      </w:r>
      <w:r w:rsidR="00260797">
        <w:rPr>
          <w:rFonts w:ascii="Times New Roman" w:hAnsi="Times New Roman"/>
          <w:sz w:val="28"/>
          <w:szCs w:val="28"/>
        </w:rPr>
        <w:t>;</w:t>
      </w:r>
    </w:p>
    <w:p w14:paraId="761B02D3" w14:textId="424E314E"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Похільчук Руслан Олегович</w:t>
      </w:r>
      <w:r w:rsidR="00AF7097">
        <w:rPr>
          <w:rFonts w:ascii="Times New Roman" w:hAnsi="Times New Roman"/>
          <w:b/>
          <w:sz w:val="28"/>
          <w:szCs w:val="28"/>
        </w:rPr>
        <w:t xml:space="preserve"> </w:t>
      </w:r>
      <w:r w:rsidR="00D81400">
        <w:rPr>
          <w:rFonts w:ascii="Times New Roman" w:hAnsi="Times New Roman"/>
          <w:sz w:val="28"/>
          <w:szCs w:val="28"/>
        </w:rPr>
        <w:t>–</w:t>
      </w:r>
      <w:r>
        <w:rPr>
          <w:rFonts w:ascii="Times New Roman" w:hAnsi="Times New Roman"/>
          <w:sz w:val="28"/>
          <w:szCs w:val="28"/>
        </w:rPr>
        <w:t xml:space="preserve"> головний спеціаліст служби містобудівного кадастру та моніторингу, до повноважень посадової особи входить технічна підтримка та наповнення геопорталу Луцької міської територіальної громади</w:t>
      </w:r>
      <w:r w:rsidR="00260797">
        <w:rPr>
          <w:rFonts w:ascii="Times New Roman" w:hAnsi="Times New Roman"/>
          <w:sz w:val="28"/>
          <w:szCs w:val="28"/>
        </w:rPr>
        <w:t>;</w:t>
      </w:r>
    </w:p>
    <w:p w14:paraId="054853B0" w14:textId="4CC6426B"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Висоцька Світлана Авксентіївна</w:t>
      </w:r>
      <w:r w:rsidR="00AF7097">
        <w:rPr>
          <w:rFonts w:ascii="Times New Roman" w:hAnsi="Times New Roman"/>
          <w:b/>
          <w:sz w:val="28"/>
          <w:szCs w:val="28"/>
        </w:rPr>
        <w:t xml:space="preserve"> </w:t>
      </w:r>
      <w:r w:rsidR="00D81400">
        <w:rPr>
          <w:rFonts w:ascii="Times New Roman" w:hAnsi="Times New Roman"/>
          <w:sz w:val="28"/>
          <w:szCs w:val="28"/>
        </w:rPr>
        <w:t>–</w:t>
      </w:r>
      <w:r>
        <w:rPr>
          <w:rFonts w:ascii="Times New Roman" w:hAnsi="Times New Roman"/>
          <w:sz w:val="28"/>
          <w:szCs w:val="28"/>
        </w:rPr>
        <w:t xml:space="preserve"> начальник відділу з питань розміщення тимчасових споруд та реклами управління містобудування та архітектури</w:t>
      </w:r>
      <w:r w:rsidR="00260797">
        <w:rPr>
          <w:rFonts w:ascii="Times New Roman" w:hAnsi="Times New Roman"/>
          <w:sz w:val="28"/>
          <w:szCs w:val="28"/>
        </w:rPr>
        <w:t>;</w:t>
      </w:r>
    </w:p>
    <w:p w14:paraId="42BF444E" w14:textId="2EAC4F50"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Шевченко Наталія Федорівна</w:t>
      </w:r>
      <w:r w:rsidR="00AF7097">
        <w:rPr>
          <w:rFonts w:ascii="Times New Roman" w:hAnsi="Times New Roman"/>
          <w:b/>
          <w:sz w:val="28"/>
          <w:szCs w:val="28"/>
        </w:rPr>
        <w:t xml:space="preserve"> </w:t>
      </w:r>
      <w:r w:rsidR="00D81400">
        <w:rPr>
          <w:rFonts w:ascii="Times New Roman" w:hAnsi="Times New Roman"/>
          <w:sz w:val="28"/>
          <w:szCs w:val="28"/>
        </w:rPr>
        <w:t>–</w:t>
      </w:r>
      <w:r>
        <w:rPr>
          <w:rFonts w:ascii="Times New Roman" w:hAnsi="Times New Roman"/>
          <w:sz w:val="28"/>
          <w:szCs w:val="28"/>
        </w:rPr>
        <w:t xml:space="preserve"> головний спеціаліст відділу з питань розміщення тимчасових споруд та реклами управління містобудування та архітектури</w:t>
      </w:r>
      <w:r w:rsidR="00260797">
        <w:rPr>
          <w:rFonts w:ascii="Times New Roman" w:hAnsi="Times New Roman"/>
          <w:sz w:val="28"/>
          <w:szCs w:val="28"/>
        </w:rPr>
        <w:t>;</w:t>
      </w:r>
    </w:p>
    <w:p w14:paraId="3EAC351C"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 xml:space="preserve">Демчук Василь Миколайович </w:t>
      </w:r>
      <w:r w:rsidR="00D81400">
        <w:rPr>
          <w:rFonts w:ascii="Times New Roman" w:hAnsi="Times New Roman"/>
          <w:b/>
          <w:sz w:val="28"/>
          <w:szCs w:val="28"/>
        </w:rPr>
        <w:t>–</w:t>
      </w:r>
      <w:r>
        <w:rPr>
          <w:rFonts w:ascii="Times New Roman" w:hAnsi="Times New Roman"/>
          <w:sz w:val="28"/>
          <w:szCs w:val="28"/>
        </w:rPr>
        <w:t xml:space="preserve"> головний спеціаліст відділу регулювання земельних відносин управління земельних ресурсів.</w:t>
      </w:r>
    </w:p>
    <w:p w14:paraId="6F7E45AA" w14:textId="77777777" w:rsidR="004218F7" w:rsidRDefault="00343AA0">
      <w:pPr>
        <w:pStyle w:val="LO-normal"/>
        <w:spacing w:line="240" w:lineRule="auto"/>
        <w:ind w:firstLine="570"/>
        <w:jc w:val="both"/>
        <w:rPr>
          <w:rFonts w:ascii="Times New Roman" w:hAnsi="Times New Roman"/>
          <w:sz w:val="28"/>
          <w:szCs w:val="28"/>
          <w:lang w:eastAsia="uk-UA" w:bidi="ar-SA"/>
        </w:rPr>
      </w:pPr>
      <w:r>
        <w:rPr>
          <w:rFonts w:ascii="Times New Roman" w:hAnsi="Times New Roman"/>
          <w:sz w:val="28"/>
          <w:szCs w:val="28"/>
        </w:rPr>
        <w:t>Основними завданнями департаменту є: з</w:t>
      </w:r>
      <w:r>
        <w:rPr>
          <w:rFonts w:ascii="Times New Roman" w:hAnsi="Times New Roman"/>
          <w:sz w:val="28"/>
          <w:szCs w:val="28"/>
          <w:lang w:eastAsia="uk-UA" w:bidi="ar-SA"/>
        </w:rPr>
        <w:t xml:space="preserve">дійснення у межах діючого законодавства України організаційно-функціональних повноважень з метою задоволення потреб та інтересів територіальної громади у сфері містобудування, архітектури, земельних відносин та реклами; реалізація </w:t>
      </w:r>
      <w:r>
        <w:rPr>
          <w:rFonts w:ascii="Times New Roman" w:hAnsi="Times New Roman"/>
          <w:sz w:val="28"/>
          <w:szCs w:val="28"/>
          <w:lang w:eastAsia="uk-UA" w:bidi="ar-SA"/>
        </w:rPr>
        <w:lastRenderedPageBreak/>
        <w:t>політики міської ради у сфері містобудування, розробки та виконання містобудівних програм; реалізація політики міської ради у сфері управління землями, створення умов для раціонального та економічно обґрунтованого використання земель; здійснення самоврядного контролю за охороною та використанням земель Луцької міської територіальної громади в порядку, визначеному законодавством; аналіз стану містобудування на території Луцької міської територіальної громади, розробка і подання на затвердження містобудівної документації (генерального плану м.</w:t>
      </w:r>
      <w:r w:rsidR="001D28BE">
        <w:rPr>
          <w:rFonts w:ascii="Times New Roman" w:hAnsi="Times New Roman"/>
          <w:sz w:val="28"/>
          <w:szCs w:val="28"/>
          <w:lang w:eastAsia="uk-UA" w:bidi="ar-SA"/>
        </w:rPr>
        <w:t> </w:t>
      </w:r>
      <w:r>
        <w:rPr>
          <w:rFonts w:ascii="Times New Roman" w:hAnsi="Times New Roman"/>
          <w:sz w:val="28"/>
          <w:szCs w:val="28"/>
          <w:lang w:eastAsia="uk-UA" w:bidi="ar-SA"/>
        </w:rPr>
        <w:t>Луцька, генеральних планів населених пунктів територіальної громади, планів зонування території, детальних планів та внесення змін до них) та реалізація відповідно до затвердженої містобудівної документації плану розвитку і забудови міста та населених пунктів територіальної громади; організація та ведення містобудівного кадастру; формування комфортного життєвого середовища, досягнення естетичної виразності об’єктів архітектури.</w:t>
      </w:r>
    </w:p>
    <w:p w14:paraId="5A438A6F"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rPr>
        <w:t xml:space="preserve">Наказом директора департаменту від 21.07.2023 № 5/20-2 призначено відповідальних </w:t>
      </w:r>
      <w:r>
        <w:rPr>
          <w:rFonts w:ascii="Times New Roman" w:hAnsi="Times New Roman"/>
          <w:sz w:val="28"/>
          <w:szCs w:val="28"/>
          <w:highlight w:val="white"/>
        </w:rPr>
        <w:t>осіб за підготовку, передачу, актуальність, достовірність та оновлення публічної інформації у формі відкритих даних: головного спеціаліста служби містобудівного кадастру та моніторингу департаменту містобудування, земельних ресурсів та реклами Луцької міської ради Похільчука Руслана; головного спеціаліста відділу розміщення тимчасових споруд та реклами управління містобудування та архітектури департаменту містобудування, земельних ресурсів та реклами Луцької міської ради Шевченко Наталію; головного спеціаліста відділу регулювання земельних відносин управління земельних ресурсів департаменту містобудування, земельних ресурсів та реклами Луцької міської ради Демчука Василя.</w:t>
      </w:r>
    </w:p>
    <w:p w14:paraId="6C22B1F1"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rPr>
        <w:t>Перелік наборів відкритих даних обов'язкових до оприлюднення відповідно до Постанови №</w:t>
      </w:r>
      <w:r w:rsidR="002F7DB0">
        <w:rPr>
          <w:rFonts w:ascii="Times New Roman" w:hAnsi="Times New Roman"/>
          <w:sz w:val="28"/>
          <w:szCs w:val="28"/>
        </w:rPr>
        <w:t> </w:t>
      </w:r>
      <w:r>
        <w:rPr>
          <w:rFonts w:ascii="Times New Roman" w:hAnsi="Times New Roman"/>
          <w:sz w:val="28"/>
          <w:szCs w:val="28"/>
        </w:rPr>
        <w:t>835</w:t>
      </w:r>
      <w:r>
        <w:rPr>
          <w:rFonts w:ascii="Times New Roman" w:hAnsi="Times New Roman"/>
          <w:sz w:val="28"/>
          <w:szCs w:val="28"/>
          <w:highlight w:val="white"/>
        </w:rPr>
        <w:t xml:space="preserve">, </w:t>
      </w:r>
      <w:r>
        <w:rPr>
          <w:rFonts w:ascii="Times New Roman" w:hAnsi="Times New Roman"/>
          <w:sz w:val="28"/>
          <w:szCs w:val="28"/>
        </w:rPr>
        <w:t>розпорядником яких є департамент містобудування, земельних ресурсів та реклами: «</w:t>
      </w:r>
      <w:r>
        <w:rPr>
          <w:rFonts w:ascii="Times New Roman" w:hAnsi="Times New Roman"/>
          <w:sz w:val="28"/>
          <w:szCs w:val="28"/>
          <w:highlight w:val="white"/>
        </w:rPr>
        <w:t>Адресний реєстр</w:t>
      </w:r>
      <w:r>
        <w:rPr>
          <w:rFonts w:ascii="Times New Roman" w:hAnsi="Times New Roman"/>
          <w:sz w:val="28"/>
          <w:szCs w:val="28"/>
        </w:rPr>
        <w:t>»; «</w:t>
      </w:r>
      <w:r>
        <w:rPr>
          <w:rFonts w:ascii="Times New Roman" w:hAnsi="Times New Roman"/>
          <w:sz w:val="28"/>
          <w:szCs w:val="28"/>
          <w:highlight w:val="white"/>
        </w:rPr>
        <w:t>Дані містобудівного кадастру, у тому числі геопросторові дані» (на період воєнного стану не публікується)</w:t>
      </w:r>
      <w:r>
        <w:rPr>
          <w:rFonts w:ascii="Times New Roman" w:hAnsi="Times New Roman"/>
          <w:sz w:val="28"/>
          <w:szCs w:val="28"/>
        </w:rPr>
        <w:t>; «</w:t>
      </w:r>
      <w:r>
        <w:rPr>
          <w:rFonts w:ascii="Times New Roman" w:hAnsi="Times New Roman"/>
          <w:sz w:val="28"/>
          <w:szCs w:val="28"/>
          <w:highlight w:val="white"/>
        </w:rPr>
        <w:t>Дані про видані будівельні паспорти</w:t>
      </w:r>
      <w:r>
        <w:rPr>
          <w:rFonts w:ascii="Times New Roman" w:hAnsi="Times New Roman"/>
          <w:sz w:val="28"/>
          <w:szCs w:val="28"/>
        </w:rPr>
        <w:t>»; «</w:t>
      </w:r>
      <w:r>
        <w:rPr>
          <w:rFonts w:ascii="Times New Roman" w:hAnsi="Times New Roman"/>
          <w:sz w:val="28"/>
          <w:szCs w:val="28"/>
          <w:highlight w:val="white"/>
        </w:rPr>
        <w:t>Дані про розміщення тимчасових споруд для провадження підприємницької діяльності</w:t>
      </w:r>
      <w:r>
        <w:rPr>
          <w:rFonts w:ascii="Times New Roman" w:hAnsi="Times New Roman"/>
          <w:sz w:val="28"/>
          <w:szCs w:val="28"/>
        </w:rPr>
        <w:t>»; «</w:t>
      </w:r>
      <w:r>
        <w:rPr>
          <w:rFonts w:ascii="Times New Roman" w:hAnsi="Times New Roman"/>
          <w:sz w:val="28"/>
          <w:szCs w:val="28"/>
          <w:highlight w:val="white"/>
        </w:rPr>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його телефону, дата видачі дозволу та строк його дії, номер і дата укладення договору, якщо місце розміщення рекламного засобу належить до комунальної власності)</w:t>
      </w:r>
      <w:r>
        <w:rPr>
          <w:rFonts w:ascii="Times New Roman" w:hAnsi="Times New Roman"/>
          <w:sz w:val="28"/>
          <w:szCs w:val="28"/>
        </w:rPr>
        <w:t>»; «</w:t>
      </w:r>
      <w:r>
        <w:rPr>
          <w:rFonts w:ascii="Times New Roman" w:hAnsi="Times New Roman"/>
          <w:sz w:val="28"/>
          <w:szCs w:val="28"/>
          <w:highlight w:val="white"/>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r>
        <w:rPr>
          <w:rFonts w:ascii="Times New Roman" w:hAnsi="Times New Roman"/>
          <w:sz w:val="28"/>
          <w:szCs w:val="28"/>
        </w:rPr>
        <w:t>»; «</w:t>
      </w:r>
      <w:r>
        <w:rPr>
          <w:rFonts w:ascii="Times New Roman" w:hAnsi="Times New Roman"/>
          <w:sz w:val="28"/>
          <w:szCs w:val="28"/>
          <w:highlight w:val="white"/>
        </w:rPr>
        <w:t>Перелік орендарів, з якими укладено договори оренди землі комунальної власності</w:t>
      </w:r>
      <w:r>
        <w:rPr>
          <w:rFonts w:ascii="Times New Roman" w:hAnsi="Times New Roman"/>
          <w:sz w:val="28"/>
          <w:szCs w:val="28"/>
        </w:rPr>
        <w:t>»; «</w:t>
      </w:r>
      <w:r>
        <w:rPr>
          <w:rFonts w:ascii="Times New Roman" w:hAnsi="Times New Roman"/>
          <w:sz w:val="28"/>
          <w:szCs w:val="28"/>
          <w:highlight w:val="white"/>
        </w:rPr>
        <w:t>Реєстр містобудівних умов та обмежень</w:t>
      </w:r>
      <w:r>
        <w:rPr>
          <w:rFonts w:ascii="Times New Roman" w:hAnsi="Times New Roman"/>
          <w:sz w:val="28"/>
          <w:szCs w:val="28"/>
        </w:rPr>
        <w:t>»; «</w:t>
      </w:r>
      <w:r>
        <w:rPr>
          <w:rFonts w:ascii="Times New Roman" w:hAnsi="Times New Roman"/>
          <w:sz w:val="28"/>
          <w:szCs w:val="28"/>
          <w:highlight w:val="white"/>
        </w:rPr>
        <w:t>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проекти (відповідно до повноважень)» (на період воєнного стану не публікується).</w:t>
      </w:r>
    </w:p>
    <w:p w14:paraId="0A1160CB" w14:textId="14600E5E" w:rsidR="004218F7" w:rsidRDefault="00343AA0">
      <w:pPr>
        <w:pStyle w:val="LO-normal"/>
        <w:shd w:val="clear" w:color="auto" w:fill="FFFFFF"/>
        <w:spacing w:line="240" w:lineRule="auto"/>
        <w:ind w:firstLine="566"/>
        <w:jc w:val="both"/>
      </w:pPr>
      <w:r>
        <w:rPr>
          <w:rFonts w:ascii="Times New Roman" w:hAnsi="Times New Roman"/>
          <w:sz w:val="28"/>
          <w:szCs w:val="28"/>
          <w:highlight w:val="white"/>
        </w:rPr>
        <w:t xml:space="preserve">Враховуючи останні зміни, які внесені в рекомендації щодо оприлюднення переліку наборів даних у період </w:t>
      </w:r>
      <w:r w:rsidRPr="00D534A8">
        <w:rPr>
          <w:rFonts w:ascii="Times New Roman" w:hAnsi="Times New Roman"/>
          <w:sz w:val="28"/>
          <w:szCs w:val="28"/>
          <w:highlight w:val="white"/>
        </w:rPr>
        <w:t>воєнного</w:t>
      </w:r>
      <w:r w:rsidR="00DD18B0">
        <w:rPr>
          <w:rFonts w:ascii="Times New Roman" w:hAnsi="Times New Roman"/>
          <w:sz w:val="28"/>
          <w:szCs w:val="28"/>
          <w:highlight w:val="white"/>
        </w:rPr>
        <w:t xml:space="preserve"> стану</w:t>
      </w:r>
      <w:r w:rsidRPr="00D534A8">
        <w:rPr>
          <w:rFonts w:ascii="Times New Roman" w:hAnsi="Times New Roman"/>
          <w:sz w:val="28"/>
          <w:szCs w:val="28"/>
          <w:highlight w:val="white"/>
        </w:rPr>
        <w:t xml:space="preserve"> (</w:t>
      </w:r>
      <w:hyperlink r:id="rId86">
        <w:r w:rsidRPr="00D534A8">
          <w:rPr>
            <w:rFonts w:ascii="Times New Roman" w:hAnsi="Times New Roman"/>
            <w:sz w:val="28"/>
            <w:szCs w:val="28"/>
            <w:highlight w:val="white"/>
          </w:rPr>
          <w:t xml:space="preserve">посилання на </w:t>
        </w:r>
        <w:r w:rsidRPr="00D534A8">
          <w:rPr>
            <w:rFonts w:ascii="Times New Roman" w:hAnsi="Times New Roman"/>
            <w:sz w:val="28"/>
            <w:szCs w:val="28"/>
            <w:highlight w:val="white"/>
          </w:rPr>
          <w:lastRenderedPageBreak/>
          <w:t>рекомендації</w:t>
        </w:r>
      </w:hyperlink>
      <w:r w:rsidRPr="00D534A8">
        <w:rPr>
          <w:rFonts w:ascii="Times New Roman" w:hAnsi="Times New Roman"/>
          <w:sz w:val="28"/>
          <w:szCs w:val="28"/>
          <w:highlight w:val="white"/>
        </w:rPr>
        <w:t>), є обов’язковим відновлення публікації н</w:t>
      </w:r>
      <w:r>
        <w:rPr>
          <w:rFonts w:ascii="Times New Roman" w:hAnsi="Times New Roman"/>
          <w:sz w:val="28"/>
          <w:szCs w:val="28"/>
          <w:highlight w:val="white"/>
        </w:rPr>
        <w:t>аборів даних, які зазначені в цих рекомендаціях</w:t>
      </w:r>
      <w:r w:rsidR="00DD18B0">
        <w:rPr>
          <w:rFonts w:ascii="Times New Roman" w:hAnsi="Times New Roman"/>
          <w:sz w:val="28"/>
          <w:szCs w:val="28"/>
          <w:highlight w:val="white"/>
        </w:rPr>
        <w:t>,</w:t>
      </w:r>
      <w:r>
        <w:rPr>
          <w:rFonts w:ascii="Times New Roman" w:hAnsi="Times New Roman"/>
          <w:sz w:val="28"/>
          <w:szCs w:val="28"/>
          <w:highlight w:val="white"/>
        </w:rPr>
        <w:t xml:space="preserve"> та врахува</w:t>
      </w:r>
      <w:r w:rsidR="00DD18B0">
        <w:rPr>
          <w:rFonts w:ascii="Times New Roman" w:hAnsi="Times New Roman"/>
          <w:sz w:val="28"/>
          <w:szCs w:val="28"/>
          <w:highlight w:val="white"/>
        </w:rPr>
        <w:t>ння</w:t>
      </w:r>
      <w:r>
        <w:rPr>
          <w:rFonts w:ascii="Times New Roman" w:hAnsi="Times New Roman"/>
          <w:sz w:val="28"/>
          <w:szCs w:val="28"/>
          <w:highlight w:val="white"/>
        </w:rPr>
        <w:t xml:space="preserve"> обмеження публікаці</w:t>
      </w:r>
      <w:r w:rsidR="00DD18B0">
        <w:rPr>
          <w:rFonts w:ascii="Times New Roman" w:hAnsi="Times New Roman"/>
          <w:sz w:val="28"/>
          <w:szCs w:val="28"/>
          <w:highlight w:val="white"/>
        </w:rPr>
        <w:t>й</w:t>
      </w:r>
      <w:r>
        <w:rPr>
          <w:rFonts w:ascii="Times New Roman" w:hAnsi="Times New Roman"/>
          <w:sz w:val="28"/>
          <w:szCs w:val="28"/>
          <w:highlight w:val="white"/>
        </w:rPr>
        <w:t xml:space="preserve"> в період воєнного стану. Набір даних «Дані про розміщення тимчасових споруд для провадження підприємницької діяльності» знаходиться на порталі відкритих даних, але немає ресурсу.</w:t>
      </w:r>
    </w:p>
    <w:p w14:paraId="57BAF122"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highlight w:val="white"/>
        </w:rPr>
        <w:t xml:space="preserve">Відповідно до </w:t>
      </w:r>
      <w:r>
        <w:rPr>
          <w:rFonts w:ascii="Times New Roman" w:hAnsi="Times New Roman"/>
          <w:sz w:val="28"/>
          <w:szCs w:val="28"/>
        </w:rPr>
        <w:t xml:space="preserve">розпорядженням міського голови від </w:t>
      </w:r>
      <w:r>
        <w:rPr>
          <w:rFonts w:ascii="Times New Roman" w:hAnsi="Times New Roman"/>
          <w:sz w:val="28"/>
          <w:szCs w:val="28"/>
          <w:highlight w:val="white"/>
        </w:rPr>
        <w:t>10.01.2022 №</w:t>
      </w:r>
      <w:r w:rsidR="001D7AA7">
        <w:rPr>
          <w:rFonts w:ascii="Times New Roman" w:hAnsi="Times New Roman"/>
          <w:sz w:val="28"/>
          <w:szCs w:val="28"/>
          <w:highlight w:val="white"/>
        </w:rPr>
        <w:t> </w:t>
      </w:r>
      <w:r>
        <w:rPr>
          <w:rFonts w:ascii="Times New Roman" w:hAnsi="Times New Roman"/>
          <w:sz w:val="28"/>
          <w:szCs w:val="28"/>
          <w:highlight w:val="white"/>
        </w:rPr>
        <w:t>10 департамент має брати участь у формуванні наборів даних «Території обслуговування загальноосвітніх навчальних закладів», «Дані про місцезнаходження зон для вигулу домашніх тварин», «Дані про місцезнаходження зарядних станцій для електричного транспорту» (але збір таких даних не входить до повноважень департаменту).</w:t>
      </w:r>
    </w:p>
    <w:p w14:paraId="39C197B1"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highlight w:val="white"/>
        </w:rPr>
        <w:t xml:space="preserve">В ході проведення інтерв’ю обговорювалось питання публікації набору даних «Дані про розміщення тимчасових споруд для провадження підприємницької діяльності», адаптація ведення реєстру, який є джерелом для набору даних, до вимог Мінцифри та публікації на місцевому порталі даних. Також було з’ясовано, що департамент не є розпорядником інформації, яка стосується набору даних «Перелік заяв щодо безоплатної приватизації земельних ділянок громадянами», оскільки департамент опрацьовує документи, а реєстр заяв веде департамент «Центр надання адміністративних послуг у місті Луцьку». </w:t>
      </w:r>
    </w:p>
    <w:p w14:paraId="52E5422F"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highlight w:val="white"/>
        </w:rPr>
        <w:t>Враховуючи, що департамент є відповідальним за геопортал Луцької міської територіальної громади, який вміщує багато реєстрів та наборів даних, які не були відображені в анкетах, було запропоновано заповнити анкети, що стосуються цієї інформації.</w:t>
      </w:r>
    </w:p>
    <w:p w14:paraId="4028D998" w14:textId="77777777" w:rsidR="004218F7" w:rsidRPr="001D7AA7" w:rsidRDefault="00343AA0">
      <w:pPr>
        <w:pStyle w:val="LO-normal"/>
        <w:spacing w:line="240" w:lineRule="auto"/>
        <w:ind w:firstLine="570"/>
        <w:jc w:val="both"/>
        <w:rPr>
          <w:rFonts w:ascii="Times New Roman" w:hAnsi="Times New Roman"/>
          <w:b/>
          <w:bCs/>
          <w:sz w:val="28"/>
          <w:szCs w:val="28"/>
        </w:rPr>
      </w:pPr>
      <w:r w:rsidRPr="001D7AA7">
        <w:rPr>
          <w:rFonts w:ascii="Times New Roman" w:hAnsi="Times New Roman"/>
          <w:b/>
          <w:bCs/>
          <w:sz w:val="28"/>
          <w:szCs w:val="28"/>
        </w:rPr>
        <w:t>Результати проведеного інтервʼю</w:t>
      </w:r>
    </w:p>
    <w:p w14:paraId="7A3071DC" w14:textId="3B97028F"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В ході проведення інтервʼю було обговорено питання внесення додаткових анкет щодо наборів даних, які розміщені на геопорталі</w:t>
      </w:r>
      <w:r w:rsidR="00026805">
        <w:rPr>
          <w:rFonts w:ascii="Times New Roman" w:hAnsi="Times New Roman"/>
          <w:sz w:val="28"/>
          <w:szCs w:val="28"/>
        </w:rPr>
        <w:t>,</w:t>
      </w:r>
      <w:r>
        <w:rPr>
          <w:rFonts w:ascii="Times New Roman" w:hAnsi="Times New Roman"/>
          <w:sz w:val="28"/>
          <w:szCs w:val="28"/>
        </w:rPr>
        <w:t xml:space="preserve"> та про застосування автоматичної публікації наборів на місцевому порталі відкритих даних в машиночитаних форматах, які передбачені Постановою №</w:t>
      </w:r>
      <w:r w:rsidR="001D7AA7">
        <w:rPr>
          <w:rFonts w:ascii="Times New Roman" w:hAnsi="Times New Roman"/>
          <w:sz w:val="28"/>
          <w:szCs w:val="28"/>
        </w:rPr>
        <w:t> </w:t>
      </w:r>
      <w:r>
        <w:rPr>
          <w:rFonts w:ascii="Times New Roman" w:hAnsi="Times New Roman"/>
          <w:sz w:val="28"/>
          <w:szCs w:val="28"/>
        </w:rPr>
        <w:t>835.</w:t>
      </w:r>
    </w:p>
    <w:p w14:paraId="2F8CF65D"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Рекомендації за результатами проведеного аудиту</w:t>
      </w:r>
    </w:p>
    <w:p w14:paraId="4DD427EC" w14:textId="7F77BD40"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В місячний термін виправити всі невідповідності, які виявлені в ході дослідження</w:t>
      </w:r>
      <w:r w:rsidR="00853667">
        <w:rPr>
          <w:rFonts w:ascii="Times New Roman" w:hAnsi="Times New Roman"/>
          <w:sz w:val="28"/>
          <w:szCs w:val="28"/>
        </w:rPr>
        <w:t>,</w:t>
      </w:r>
      <w:r>
        <w:rPr>
          <w:rFonts w:ascii="Times New Roman" w:hAnsi="Times New Roman"/>
          <w:sz w:val="28"/>
          <w:szCs w:val="28"/>
        </w:rPr>
        <w:t xml:space="preserve"> та привести у відповідність </w:t>
      </w:r>
      <w:r w:rsidR="002627A9">
        <w:rPr>
          <w:rFonts w:ascii="Times New Roman" w:hAnsi="Times New Roman"/>
          <w:sz w:val="28"/>
          <w:szCs w:val="28"/>
        </w:rPr>
        <w:t xml:space="preserve">до </w:t>
      </w:r>
      <w:r>
        <w:rPr>
          <w:rFonts w:ascii="Times New Roman" w:hAnsi="Times New Roman"/>
          <w:sz w:val="28"/>
          <w:szCs w:val="28"/>
        </w:rPr>
        <w:t>вимог Міністерства цифрової трансформації набори даних, які не повністю їм відповідають.</w:t>
      </w:r>
    </w:p>
    <w:p w14:paraId="5F0C7647"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Відновити публікацію наборів даних:  «</w:t>
      </w:r>
      <w:r>
        <w:rPr>
          <w:rFonts w:ascii="Times New Roman" w:hAnsi="Times New Roman"/>
          <w:sz w:val="28"/>
          <w:szCs w:val="28"/>
          <w:highlight w:val="white"/>
        </w:rPr>
        <w:t>Адресний реєстр», «Дані про видані будівельні паспорт», «Реєстр містобудівних умов та обмежень».</w:t>
      </w:r>
    </w:p>
    <w:p w14:paraId="7C22710F"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Спільно з департаментом житлово-комунального господарства, КП</w:t>
      </w:r>
      <w:r w:rsidR="002627A9">
        <w:rPr>
          <w:rFonts w:ascii="Times New Roman" w:hAnsi="Times New Roman"/>
          <w:sz w:val="28"/>
          <w:szCs w:val="28"/>
        </w:rPr>
        <w:t> </w:t>
      </w:r>
      <w:r>
        <w:rPr>
          <w:rFonts w:ascii="Times New Roman" w:hAnsi="Times New Roman"/>
          <w:sz w:val="28"/>
          <w:szCs w:val="28"/>
        </w:rPr>
        <w:t xml:space="preserve">«Ласка» оновлювати набір даних </w:t>
      </w:r>
      <w:r>
        <w:rPr>
          <w:rFonts w:ascii="Times New Roman" w:hAnsi="Times New Roman"/>
          <w:sz w:val="28"/>
          <w:szCs w:val="28"/>
          <w:highlight w:val="white"/>
        </w:rPr>
        <w:t>«Дані про місцезнаходження зон для вигулу домашніх тварин», враховуючи геопросторові дані.</w:t>
      </w:r>
    </w:p>
    <w:p w14:paraId="5058428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Протягом року забезпечити публікацію наборів даних, які розміщені на геопорталі Луцької міської територіальної громади із застосуванням АРІ (інтерфейсу </w:t>
      </w:r>
      <w:r>
        <w:rPr>
          <w:rFonts w:ascii="Times New Roman" w:hAnsi="Times New Roman"/>
          <w:sz w:val="28"/>
          <w:szCs w:val="28"/>
          <w:highlight w:val="white"/>
        </w:rPr>
        <w:t>прикладного програмування) або використовувати машиночитаний формат даних.</w:t>
      </w:r>
    </w:p>
    <w:p w14:paraId="64FD65CC"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highlight w:val="white"/>
        </w:rPr>
        <w:t xml:space="preserve">Розробити нормативно-розпорядчий документ, який регламентує роботу геопорталу Луцької міської територіальної громади, правила ведення шарів та додавання нових, визначення відповідальних виконавчих органів за </w:t>
      </w:r>
      <w:r>
        <w:rPr>
          <w:rFonts w:ascii="Times New Roman" w:hAnsi="Times New Roman"/>
          <w:sz w:val="28"/>
          <w:szCs w:val="28"/>
          <w:highlight w:val="white"/>
        </w:rPr>
        <w:lastRenderedPageBreak/>
        <w:t>ведення та наповнення шарів. Рекомендовано розмістити на геопорталі набори даних: «Дані про дитячі, спортивні та інші майданчики для дозвілля та відпочинку, що перебувають у комунальній власності», «Дані про доступність будівель для осіб з інвалідністю та інших маломобільних груп населення» та визначити департамент відповідальним за збір цієї інформації для публікації консолідованої інформації всіх виконавчих органів та комунальних підприємств.</w:t>
      </w:r>
    </w:p>
    <w:p w14:paraId="68372FC1" w14:textId="77777777" w:rsidR="004218F7" w:rsidRDefault="004218F7">
      <w:pPr>
        <w:pStyle w:val="LO-normal"/>
        <w:spacing w:line="240" w:lineRule="auto"/>
        <w:ind w:firstLine="570"/>
        <w:jc w:val="both"/>
        <w:rPr>
          <w:rFonts w:ascii="Times New Roman" w:hAnsi="Times New Roman"/>
          <w:sz w:val="28"/>
          <w:szCs w:val="28"/>
          <w:highlight w:val="white"/>
        </w:rPr>
      </w:pPr>
    </w:p>
    <w:p w14:paraId="282FE77D" w14:textId="77777777" w:rsidR="004218F7" w:rsidRDefault="00343AA0">
      <w:pPr>
        <w:pStyle w:val="LO-normal"/>
        <w:spacing w:line="240" w:lineRule="auto"/>
        <w:ind w:firstLine="570"/>
        <w:jc w:val="both"/>
        <w:rPr>
          <w:rFonts w:ascii="Times New Roman" w:hAnsi="Times New Roman"/>
          <w:b/>
          <w:bCs/>
          <w:sz w:val="28"/>
          <w:szCs w:val="28"/>
        </w:rPr>
      </w:pPr>
      <w:r>
        <w:rPr>
          <w:rFonts w:ascii="Times New Roman" w:hAnsi="Times New Roman"/>
          <w:b/>
          <w:bCs/>
          <w:sz w:val="28"/>
          <w:szCs w:val="28"/>
          <w:highlight w:val="white"/>
        </w:rPr>
        <w:t>Департамент фінансів, бюджету та аудиту</w:t>
      </w:r>
    </w:p>
    <w:p w14:paraId="50D0813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Адреса</w:t>
      </w:r>
      <w:r>
        <w:rPr>
          <w:rFonts w:ascii="Times New Roman" w:hAnsi="Times New Roman"/>
          <w:sz w:val="28"/>
          <w:szCs w:val="28"/>
        </w:rPr>
        <w:t>: 43025, м.</w:t>
      </w:r>
      <w:r w:rsidR="002627A9">
        <w:rPr>
          <w:rFonts w:ascii="Times New Roman" w:hAnsi="Times New Roman"/>
          <w:sz w:val="28"/>
          <w:szCs w:val="28"/>
        </w:rPr>
        <w:t> </w:t>
      </w:r>
      <w:r>
        <w:rPr>
          <w:rFonts w:ascii="Times New Roman" w:hAnsi="Times New Roman"/>
          <w:sz w:val="28"/>
          <w:szCs w:val="28"/>
        </w:rPr>
        <w:t>Луцьк, вул.</w:t>
      </w:r>
      <w:r w:rsidR="002627A9">
        <w:rPr>
          <w:rFonts w:ascii="Times New Roman" w:hAnsi="Times New Roman"/>
          <w:sz w:val="28"/>
          <w:szCs w:val="28"/>
        </w:rPr>
        <w:t> </w:t>
      </w:r>
      <w:r>
        <w:rPr>
          <w:rFonts w:ascii="Times New Roman" w:hAnsi="Times New Roman"/>
          <w:sz w:val="28"/>
          <w:szCs w:val="28"/>
        </w:rPr>
        <w:t>Богдана Хмельницького, 19.</w:t>
      </w:r>
    </w:p>
    <w:p w14:paraId="69FA473D"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Кількість посадових осіб</w:t>
      </w:r>
      <w:r>
        <w:rPr>
          <w:rFonts w:ascii="Times New Roman" w:hAnsi="Times New Roman"/>
          <w:sz w:val="28"/>
          <w:szCs w:val="28"/>
        </w:rPr>
        <w:t xml:space="preserve">: фактична кількість </w:t>
      </w:r>
      <w:r w:rsidR="002627A9">
        <w:rPr>
          <w:rFonts w:ascii="Times New Roman" w:hAnsi="Times New Roman"/>
          <w:sz w:val="28"/>
          <w:szCs w:val="28"/>
        </w:rPr>
        <w:t>–</w:t>
      </w:r>
      <w:r>
        <w:rPr>
          <w:rFonts w:ascii="Times New Roman" w:hAnsi="Times New Roman"/>
          <w:sz w:val="28"/>
          <w:szCs w:val="28"/>
        </w:rPr>
        <w:t xml:space="preserve"> 18, штатна чисельність</w:t>
      </w:r>
      <w:r w:rsidR="002627A9">
        <w:rPr>
          <w:rFonts w:ascii="Times New Roman" w:hAnsi="Times New Roman"/>
          <w:sz w:val="28"/>
          <w:szCs w:val="28"/>
        </w:rPr>
        <w:t> –</w:t>
      </w:r>
      <w:r>
        <w:rPr>
          <w:rFonts w:ascii="Times New Roman" w:hAnsi="Times New Roman"/>
          <w:sz w:val="28"/>
          <w:szCs w:val="28"/>
        </w:rPr>
        <w:t xml:space="preserve"> 19.</w:t>
      </w:r>
    </w:p>
    <w:p w14:paraId="418BDFB4"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В складі департаменту </w:t>
      </w:r>
      <w:r w:rsidR="002627A9">
        <w:rPr>
          <w:rFonts w:ascii="Times New Roman" w:hAnsi="Times New Roman"/>
          <w:sz w:val="28"/>
          <w:szCs w:val="28"/>
        </w:rPr>
        <w:t>чотири</w:t>
      </w:r>
      <w:r>
        <w:rPr>
          <w:rFonts w:ascii="Times New Roman" w:hAnsi="Times New Roman"/>
          <w:sz w:val="28"/>
          <w:szCs w:val="28"/>
        </w:rPr>
        <w:t xml:space="preserve"> відділи: Бюджетний відділ, Відділ доходів бюджету, Відділ фінансів виробничої сфери та аудиту, Відділ обліку та звітності.</w:t>
      </w:r>
    </w:p>
    <w:p w14:paraId="2E11CF7D"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Інформація про посадових осіб із якими були проведені інтервʼю: </w:t>
      </w:r>
    </w:p>
    <w:p w14:paraId="7C51B2BE" w14:textId="236B8C3A"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Саприка Алла Володимирівна</w:t>
      </w:r>
      <w:r w:rsidR="00AF7097">
        <w:rPr>
          <w:rFonts w:ascii="Times New Roman" w:hAnsi="Times New Roman"/>
          <w:b/>
          <w:sz w:val="28"/>
          <w:szCs w:val="28"/>
        </w:rPr>
        <w:t xml:space="preserve"> </w:t>
      </w:r>
      <w:r w:rsidR="005A3280">
        <w:rPr>
          <w:rFonts w:ascii="Times New Roman" w:hAnsi="Times New Roman"/>
          <w:sz w:val="28"/>
          <w:szCs w:val="28"/>
        </w:rPr>
        <w:t>–</w:t>
      </w:r>
      <w:r>
        <w:rPr>
          <w:rFonts w:ascii="Times New Roman" w:hAnsi="Times New Roman"/>
          <w:sz w:val="28"/>
          <w:szCs w:val="28"/>
        </w:rPr>
        <w:t xml:space="preserve"> заступник директора департаменту, начальник бюджетного відділу</w:t>
      </w:r>
      <w:r w:rsidR="00260797">
        <w:rPr>
          <w:rFonts w:ascii="Times New Roman" w:hAnsi="Times New Roman"/>
          <w:sz w:val="28"/>
          <w:szCs w:val="28"/>
        </w:rPr>
        <w:t>;</w:t>
      </w:r>
    </w:p>
    <w:p w14:paraId="65431609" w14:textId="6FEF5094"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Гаврилевська Людмила Миколаївна</w:t>
      </w:r>
      <w:r w:rsidR="00AF7097">
        <w:rPr>
          <w:rFonts w:ascii="Times New Roman" w:hAnsi="Times New Roman"/>
          <w:b/>
          <w:sz w:val="28"/>
          <w:szCs w:val="28"/>
        </w:rPr>
        <w:t xml:space="preserve"> </w:t>
      </w:r>
      <w:r w:rsidR="005A3280">
        <w:rPr>
          <w:rFonts w:ascii="Times New Roman" w:hAnsi="Times New Roman"/>
          <w:sz w:val="28"/>
          <w:szCs w:val="28"/>
        </w:rPr>
        <w:t>–</w:t>
      </w:r>
      <w:r>
        <w:rPr>
          <w:rFonts w:ascii="Times New Roman" w:hAnsi="Times New Roman"/>
          <w:sz w:val="28"/>
          <w:szCs w:val="28"/>
        </w:rPr>
        <w:t xml:space="preserve"> заступник директора департаменту, начальник відділу доходів бюджету</w:t>
      </w:r>
      <w:r w:rsidR="00260797">
        <w:rPr>
          <w:rFonts w:ascii="Times New Roman" w:hAnsi="Times New Roman"/>
          <w:sz w:val="28"/>
          <w:szCs w:val="28"/>
        </w:rPr>
        <w:t>;</w:t>
      </w:r>
    </w:p>
    <w:p w14:paraId="59B15094" w14:textId="4AF330DB"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Тимчук Тетяна Миколаївна</w:t>
      </w:r>
      <w:r w:rsidR="00AF7097">
        <w:rPr>
          <w:rFonts w:ascii="Times New Roman" w:hAnsi="Times New Roman"/>
          <w:b/>
          <w:sz w:val="28"/>
          <w:szCs w:val="28"/>
        </w:rPr>
        <w:t xml:space="preserve"> </w:t>
      </w:r>
      <w:r w:rsidR="005A3280">
        <w:rPr>
          <w:rFonts w:ascii="Times New Roman" w:hAnsi="Times New Roman"/>
          <w:sz w:val="28"/>
          <w:szCs w:val="28"/>
        </w:rPr>
        <w:t>–</w:t>
      </w:r>
      <w:r>
        <w:rPr>
          <w:rFonts w:ascii="Times New Roman" w:hAnsi="Times New Roman"/>
          <w:sz w:val="28"/>
          <w:szCs w:val="28"/>
        </w:rPr>
        <w:t xml:space="preserve"> головний спеціаліст департаменту фінансів, бюджету та аудиту.</w:t>
      </w:r>
    </w:p>
    <w:p w14:paraId="026D1A88" w14:textId="46523CAE" w:rsidR="004218F7" w:rsidRDefault="00343AA0">
      <w:pPr>
        <w:pStyle w:val="LO-normal"/>
        <w:spacing w:line="240" w:lineRule="auto"/>
        <w:ind w:firstLine="570"/>
        <w:jc w:val="both"/>
        <w:rPr>
          <w:rFonts w:ascii="Times New Roman" w:hAnsi="Times New Roman"/>
          <w:sz w:val="28"/>
          <w:szCs w:val="28"/>
          <w:lang w:eastAsia="uk-UA" w:bidi="ar-SA"/>
        </w:rPr>
      </w:pPr>
      <w:r>
        <w:rPr>
          <w:rFonts w:ascii="Times New Roman" w:hAnsi="Times New Roman"/>
          <w:sz w:val="28"/>
          <w:szCs w:val="28"/>
        </w:rPr>
        <w:t>Основними завданнями департаменту є: с</w:t>
      </w:r>
      <w:r>
        <w:rPr>
          <w:rFonts w:ascii="Times New Roman" w:hAnsi="Times New Roman"/>
          <w:sz w:val="28"/>
          <w:szCs w:val="28"/>
          <w:lang w:eastAsia="uk-UA" w:bidi="ar-SA"/>
        </w:rPr>
        <w:t>кладання розрахунків до проекту бюджету міста і подання їх на розгляд виконавчого комітету та міської ради; підготовка пропозицій щодо фінансового забезпечення заходів соціально-економічного розвитку міста; розроблення пропозицій з удосконалення методів фінансового і бюджетного планування та фінансування витрат; здійснення контролю за дотриманням підприємствами, установами та організаціями законодавства щодо використання ними бюджетних коштів та коштів цільових фондів, утворених міською радою, на етапі фінансування з бюджету; здійснення загальної організації та управління виконанням бюджету міста, координація учасників бюджетного процесу з питань виконання бюджету; підготовка про</w:t>
      </w:r>
      <w:r w:rsidR="00275B1D">
        <w:rPr>
          <w:rFonts w:ascii="Times New Roman" w:hAnsi="Times New Roman"/>
          <w:sz w:val="28"/>
          <w:szCs w:val="28"/>
          <w:lang w:eastAsia="uk-UA" w:bidi="ar-SA"/>
        </w:rPr>
        <w:t>є</w:t>
      </w:r>
      <w:r>
        <w:rPr>
          <w:rFonts w:ascii="Times New Roman" w:hAnsi="Times New Roman"/>
          <w:sz w:val="28"/>
          <w:szCs w:val="28"/>
          <w:lang w:eastAsia="uk-UA" w:bidi="ar-SA"/>
        </w:rPr>
        <w:t xml:space="preserve">ктів рішень </w:t>
      </w:r>
      <w:r w:rsidR="005A3280">
        <w:rPr>
          <w:rFonts w:ascii="Times New Roman" w:hAnsi="Times New Roman"/>
          <w:sz w:val="28"/>
          <w:szCs w:val="28"/>
          <w:lang w:eastAsia="uk-UA" w:bidi="ar-SA"/>
        </w:rPr>
        <w:t xml:space="preserve">міської ради та </w:t>
      </w:r>
      <w:r>
        <w:rPr>
          <w:rFonts w:ascii="Times New Roman" w:hAnsi="Times New Roman"/>
          <w:sz w:val="28"/>
          <w:szCs w:val="28"/>
          <w:lang w:eastAsia="uk-UA" w:bidi="ar-SA"/>
        </w:rPr>
        <w:t>викон</w:t>
      </w:r>
      <w:r w:rsidR="005A3280">
        <w:rPr>
          <w:rFonts w:ascii="Times New Roman" w:hAnsi="Times New Roman"/>
          <w:sz w:val="28"/>
          <w:szCs w:val="28"/>
          <w:lang w:eastAsia="uk-UA" w:bidi="ar-SA"/>
        </w:rPr>
        <w:t>авчого комітету міської ради</w:t>
      </w:r>
      <w:r>
        <w:rPr>
          <w:rFonts w:ascii="Times New Roman" w:hAnsi="Times New Roman"/>
          <w:sz w:val="28"/>
          <w:szCs w:val="28"/>
          <w:lang w:eastAsia="uk-UA" w:bidi="ar-SA"/>
        </w:rPr>
        <w:t>, розпоряджень міського голови, що стосуються бюджету міста.</w:t>
      </w:r>
    </w:p>
    <w:p w14:paraId="2E9F81F0"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Наказом директора департаменту від 26.08.2022 № 12/13-15 п</w:t>
      </w:r>
      <w:r>
        <w:rPr>
          <w:rFonts w:ascii="Times New Roman" w:hAnsi="Times New Roman"/>
          <w:sz w:val="28"/>
          <w:szCs w:val="28"/>
          <w:highlight w:val="white"/>
        </w:rPr>
        <w:t>ризначено Тимчук Тетяну, головного спеціаліста департаменту фінансів, бюджету та аудиту</w:t>
      </w:r>
      <w:r w:rsidR="005A3280">
        <w:rPr>
          <w:rFonts w:ascii="Times New Roman" w:hAnsi="Times New Roman"/>
          <w:sz w:val="28"/>
          <w:szCs w:val="28"/>
          <w:highlight w:val="white"/>
        </w:rPr>
        <w:t>,</w:t>
      </w:r>
      <w:r>
        <w:rPr>
          <w:rFonts w:ascii="Times New Roman" w:hAnsi="Times New Roman"/>
          <w:sz w:val="28"/>
          <w:szCs w:val="28"/>
          <w:highlight w:val="white"/>
        </w:rPr>
        <w:t xml:space="preserve"> та Іщук Тетяну, головного спеціаліста відділу доходів бюджету департаменту фінансів, бюджету та аудиту, відповідальними за створення, публікацію та оновлення наборів даних, що підлягають оприлюдненню у форматі відкритих даних, розпорядником яких є департамент фінансів, бюджету та аудиту. Тимчук Т</w:t>
      </w:r>
      <w:r w:rsidR="005A3280">
        <w:rPr>
          <w:rFonts w:ascii="Times New Roman" w:hAnsi="Times New Roman"/>
          <w:sz w:val="28"/>
          <w:szCs w:val="28"/>
          <w:highlight w:val="white"/>
        </w:rPr>
        <w:t>етяна</w:t>
      </w:r>
      <w:r>
        <w:rPr>
          <w:rFonts w:ascii="Times New Roman" w:hAnsi="Times New Roman"/>
          <w:sz w:val="28"/>
          <w:szCs w:val="28"/>
          <w:highlight w:val="white"/>
        </w:rPr>
        <w:t xml:space="preserve"> та Іщук Т</w:t>
      </w:r>
      <w:r w:rsidR="005A3280">
        <w:rPr>
          <w:rFonts w:ascii="Times New Roman" w:hAnsi="Times New Roman"/>
          <w:sz w:val="28"/>
          <w:szCs w:val="28"/>
          <w:highlight w:val="white"/>
        </w:rPr>
        <w:t>етяна</w:t>
      </w:r>
      <w:r>
        <w:rPr>
          <w:rFonts w:ascii="Times New Roman" w:hAnsi="Times New Roman"/>
          <w:sz w:val="28"/>
          <w:szCs w:val="28"/>
          <w:highlight w:val="white"/>
        </w:rPr>
        <w:t xml:space="preserve"> забезпечують публікацію на Єдиному державному вебпорталі відкритих даних, місцевому порталі відкритих даних та </w:t>
      </w:r>
      <w:r w:rsidR="005A3280">
        <w:rPr>
          <w:rFonts w:ascii="Times New Roman" w:hAnsi="Times New Roman"/>
          <w:sz w:val="28"/>
          <w:szCs w:val="28"/>
          <w:highlight w:val="white"/>
        </w:rPr>
        <w:t xml:space="preserve">на </w:t>
      </w:r>
      <w:r>
        <w:rPr>
          <w:rFonts w:ascii="Times New Roman" w:hAnsi="Times New Roman"/>
          <w:sz w:val="28"/>
          <w:szCs w:val="28"/>
          <w:highlight w:val="white"/>
        </w:rPr>
        <w:t xml:space="preserve">офіційному сайті Луцької міської ради наборів даних, що підлягають оприлюдненню у формі відкритих даних відповідно до положення про відкриті дані Луцької міської ради, затвердженого </w:t>
      </w:r>
      <w:r>
        <w:rPr>
          <w:rFonts w:ascii="Times New Roman" w:hAnsi="Times New Roman"/>
          <w:sz w:val="28"/>
          <w:szCs w:val="28"/>
          <w:highlight w:val="white"/>
        </w:rPr>
        <w:lastRenderedPageBreak/>
        <w:t>розпорядженням міського голови від 10.01.2022 № 9</w:t>
      </w:r>
      <w:r w:rsidR="005A3280">
        <w:rPr>
          <w:rFonts w:ascii="Times New Roman" w:hAnsi="Times New Roman"/>
          <w:sz w:val="28"/>
          <w:szCs w:val="28"/>
          <w:highlight w:val="white"/>
        </w:rPr>
        <w:t>,</w:t>
      </w:r>
      <w:r>
        <w:rPr>
          <w:rFonts w:ascii="Times New Roman" w:hAnsi="Times New Roman"/>
          <w:sz w:val="28"/>
          <w:szCs w:val="28"/>
          <w:highlight w:val="white"/>
        </w:rPr>
        <w:t xml:space="preserve"> та Переліку наборів даних, що підлягають оприлюдненню у формі відкритих даних, затвердженого розпорядженням міського голови від 10.01.2022 № 10.</w:t>
      </w:r>
    </w:p>
    <w:p w14:paraId="3848A650" w14:textId="22D1D7DF"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highlight w:val="white"/>
        </w:rPr>
        <w:t>Департамент не</w:t>
      </w:r>
      <w:r w:rsidR="00996B1F">
        <w:rPr>
          <w:rFonts w:ascii="Times New Roman" w:hAnsi="Times New Roman"/>
          <w:sz w:val="28"/>
          <w:szCs w:val="28"/>
          <w:highlight w:val="white"/>
        </w:rPr>
        <w:t xml:space="preserve"> </w:t>
      </w:r>
      <w:r>
        <w:rPr>
          <w:rFonts w:ascii="Times New Roman" w:hAnsi="Times New Roman"/>
          <w:sz w:val="28"/>
          <w:szCs w:val="28"/>
          <w:highlight w:val="white"/>
        </w:rPr>
        <w:t>має обов’язкових для публікації відповідно до Постанови № 835 наборів даних. Відповідно до розпорядження міського голови від 10.01.2022 №</w:t>
      </w:r>
      <w:r w:rsidR="005A3280">
        <w:rPr>
          <w:rFonts w:ascii="Times New Roman" w:hAnsi="Times New Roman"/>
          <w:sz w:val="28"/>
          <w:szCs w:val="28"/>
          <w:highlight w:val="white"/>
        </w:rPr>
        <w:t> </w:t>
      </w:r>
      <w:r>
        <w:rPr>
          <w:rFonts w:ascii="Times New Roman" w:hAnsi="Times New Roman"/>
          <w:sz w:val="28"/>
          <w:szCs w:val="28"/>
          <w:highlight w:val="white"/>
        </w:rPr>
        <w:t xml:space="preserve">10 департамент публікує такі набори даних: </w:t>
      </w:r>
      <w:r>
        <w:rPr>
          <w:rFonts w:ascii="Times New Roman" w:hAnsi="Times New Roman"/>
          <w:sz w:val="28"/>
          <w:szCs w:val="28"/>
        </w:rPr>
        <w:t>«</w:t>
      </w:r>
      <w:r>
        <w:rPr>
          <w:rFonts w:ascii="Times New Roman" w:hAnsi="Times New Roman"/>
          <w:sz w:val="28"/>
          <w:szCs w:val="28"/>
          <w:highlight w:val="white"/>
        </w:rPr>
        <w:t>Перелік бюджетних програм, у тому числі посилання на оприлюднені ресурси в Інтернеті»; «Перелік розпорядників бюджетних коштів».</w:t>
      </w:r>
    </w:p>
    <w:p w14:paraId="5621188A" w14:textId="77777777" w:rsidR="004218F7" w:rsidRPr="005A3280" w:rsidRDefault="00343AA0">
      <w:pPr>
        <w:pStyle w:val="LO-normal"/>
        <w:spacing w:line="240" w:lineRule="auto"/>
        <w:ind w:firstLine="570"/>
        <w:jc w:val="both"/>
        <w:rPr>
          <w:rFonts w:ascii="Times New Roman" w:hAnsi="Times New Roman"/>
          <w:b/>
          <w:bCs/>
          <w:sz w:val="28"/>
          <w:szCs w:val="28"/>
        </w:rPr>
      </w:pPr>
      <w:r w:rsidRPr="005A3280">
        <w:rPr>
          <w:rFonts w:ascii="Times New Roman" w:hAnsi="Times New Roman"/>
          <w:b/>
          <w:bCs/>
          <w:sz w:val="28"/>
          <w:szCs w:val="28"/>
        </w:rPr>
        <w:t>Результати проведеного інтервʼю</w:t>
      </w:r>
    </w:p>
    <w:p w14:paraId="4EB738EE"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В ході проведення інтерв’ю аудитори мали можливість ознайомитись з інформаційними системами, з якими працює департамент. В результаті обговорення можливостей систем та інформації, яка в них акумулюється та обробляється, було запропоновано заповнити анкети, що стосуються реєстрів систем Е-звітність, ПЗ «Соната», ЄІСУБ «Бюджет міста».</w:t>
      </w:r>
    </w:p>
    <w:p w14:paraId="660FD14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Рекомендації за результатами проведеного аудиту</w:t>
      </w:r>
    </w:p>
    <w:p w14:paraId="07DCBAA9"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В місячний термін виправити невідповідності, які виявлені в ході дослідження, та застосувати стандарти, які пропонуються Міністерством цифрової трансформації, до набору даних, який їм не відповідає.</w:t>
      </w:r>
    </w:p>
    <w:p w14:paraId="39F19067"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 xml:space="preserve">Протягом </w:t>
      </w:r>
      <w:r w:rsidR="008C119E">
        <w:rPr>
          <w:rFonts w:ascii="Times New Roman" w:hAnsi="Times New Roman"/>
          <w:sz w:val="28"/>
          <w:szCs w:val="28"/>
        </w:rPr>
        <w:t>шести</w:t>
      </w:r>
      <w:r>
        <w:rPr>
          <w:rFonts w:ascii="Times New Roman" w:hAnsi="Times New Roman"/>
          <w:sz w:val="28"/>
          <w:szCs w:val="28"/>
        </w:rPr>
        <w:t xml:space="preserve"> місяців забезпечити публікацію наборів даних, розпорядником яких є департамент,  в</w:t>
      </w:r>
      <w:r>
        <w:rPr>
          <w:rFonts w:ascii="Times New Roman" w:hAnsi="Times New Roman"/>
          <w:sz w:val="28"/>
          <w:szCs w:val="28"/>
          <w:highlight w:val="white"/>
        </w:rPr>
        <w:t xml:space="preserve"> машиночитаних форматах даних, пропонується формат csv.</w:t>
      </w:r>
    </w:p>
    <w:p w14:paraId="033DA34D"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highlight w:val="white"/>
        </w:rPr>
        <w:t>Сприяти публікації наборів даних, що стосуються використання публічних коштів.</w:t>
      </w:r>
    </w:p>
    <w:p w14:paraId="6EAE7951" w14:textId="77777777" w:rsidR="004218F7" w:rsidRDefault="004218F7">
      <w:pPr>
        <w:pStyle w:val="LO-normal"/>
        <w:spacing w:line="240" w:lineRule="auto"/>
        <w:ind w:firstLine="570"/>
        <w:jc w:val="both"/>
        <w:rPr>
          <w:rFonts w:ascii="Times New Roman" w:hAnsi="Times New Roman"/>
          <w:sz w:val="28"/>
          <w:szCs w:val="28"/>
        </w:rPr>
      </w:pPr>
    </w:p>
    <w:p w14:paraId="3671090C" w14:textId="77777777" w:rsidR="004218F7" w:rsidRDefault="00343AA0">
      <w:pPr>
        <w:pStyle w:val="LO-normal"/>
        <w:spacing w:line="240" w:lineRule="auto"/>
        <w:ind w:firstLine="570"/>
        <w:jc w:val="both"/>
        <w:rPr>
          <w:rFonts w:ascii="Times New Roman" w:hAnsi="Times New Roman"/>
          <w:b/>
          <w:bCs/>
          <w:sz w:val="28"/>
          <w:szCs w:val="28"/>
        </w:rPr>
      </w:pPr>
      <w:r>
        <w:rPr>
          <w:rFonts w:ascii="Times New Roman" w:hAnsi="Times New Roman"/>
          <w:b/>
          <w:bCs/>
          <w:sz w:val="28"/>
          <w:szCs w:val="28"/>
          <w:highlight w:val="white"/>
        </w:rPr>
        <w:t>Департамент житлово-комунального господарства</w:t>
      </w:r>
    </w:p>
    <w:p w14:paraId="2974DC11"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Адреса</w:t>
      </w:r>
      <w:r>
        <w:rPr>
          <w:rFonts w:ascii="Times New Roman" w:hAnsi="Times New Roman"/>
          <w:sz w:val="28"/>
          <w:szCs w:val="28"/>
        </w:rPr>
        <w:t>: 43025, м.Луцьк, вул.</w:t>
      </w:r>
      <w:r w:rsidR="00C024EA">
        <w:rPr>
          <w:rFonts w:ascii="Times New Roman" w:hAnsi="Times New Roman"/>
          <w:sz w:val="28"/>
          <w:szCs w:val="28"/>
        </w:rPr>
        <w:t> </w:t>
      </w:r>
      <w:r>
        <w:rPr>
          <w:rFonts w:ascii="Times New Roman" w:hAnsi="Times New Roman"/>
          <w:sz w:val="28"/>
          <w:szCs w:val="28"/>
        </w:rPr>
        <w:t>Богдана Хмельницького, 40а.</w:t>
      </w:r>
    </w:p>
    <w:p w14:paraId="032B2F54"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Кількість посадових осіб</w:t>
      </w:r>
      <w:r>
        <w:rPr>
          <w:rFonts w:ascii="Times New Roman" w:hAnsi="Times New Roman"/>
          <w:sz w:val="28"/>
          <w:szCs w:val="28"/>
        </w:rPr>
        <w:t xml:space="preserve">: фактична кількість </w:t>
      </w:r>
      <w:r w:rsidR="00F21371">
        <w:rPr>
          <w:rFonts w:ascii="Times New Roman" w:hAnsi="Times New Roman"/>
          <w:sz w:val="28"/>
          <w:szCs w:val="28"/>
        </w:rPr>
        <w:t>–</w:t>
      </w:r>
      <w:r>
        <w:rPr>
          <w:rFonts w:ascii="Times New Roman" w:hAnsi="Times New Roman"/>
          <w:sz w:val="28"/>
          <w:szCs w:val="28"/>
        </w:rPr>
        <w:t xml:space="preserve"> 43, штатна чисельність</w:t>
      </w:r>
      <w:r w:rsidR="00F21371">
        <w:rPr>
          <w:rFonts w:ascii="Times New Roman" w:hAnsi="Times New Roman"/>
          <w:sz w:val="28"/>
          <w:szCs w:val="28"/>
        </w:rPr>
        <w:t> –</w:t>
      </w:r>
      <w:r>
        <w:rPr>
          <w:rFonts w:ascii="Times New Roman" w:hAnsi="Times New Roman"/>
          <w:sz w:val="28"/>
          <w:szCs w:val="28"/>
        </w:rPr>
        <w:t xml:space="preserve"> 48,5.</w:t>
      </w:r>
    </w:p>
    <w:p w14:paraId="2AC35101"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В складі департаменту </w:t>
      </w:r>
      <w:r w:rsidR="00F21371">
        <w:rPr>
          <w:rFonts w:ascii="Times New Roman" w:hAnsi="Times New Roman"/>
          <w:sz w:val="28"/>
          <w:szCs w:val="28"/>
        </w:rPr>
        <w:t>вісім</w:t>
      </w:r>
      <w:r>
        <w:rPr>
          <w:rFonts w:ascii="Times New Roman" w:hAnsi="Times New Roman"/>
          <w:sz w:val="28"/>
          <w:szCs w:val="28"/>
        </w:rPr>
        <w:t xml:space="preserve"> відділів: Відділ інформаційної політики та діловодства, Юридичний відділ, Відділ бухгалтерського обліку і планування, Відділ капітального ремонту житлового фонду, Відділ по благоустрою міста та поводження з побутовими відходами, Відділ інженерно-транспортної інфраструктури, Відділ економічного аналізу підприємств житлово-комунальної сфери, Відділ з обліку та розподілу житла. </w:t>
      </w:r>
    </w:p>
    <w:p w14:paraId="220762A4"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Інформація про посадових осіб із якими були проведені інтервʼю: </w:t>
      </w:r>
    </w:p>
    <w:p w14:paraId="105FFECE" w14:textId="6EA61B65"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Діброва Наталія Михайлівна</w:t>
      </w:r>
      <w:r w:rsidR="00AF7097">
        <w:rPr>
          <w:rFonts w:ascii="Times New Roman" w:hAnsi="Times New Roman"/>
          <w:b/>
          <w:sz w:val="28"/>
          <w:szCs w:val="28"/>
        </w:rPr>
        <w:t xml:space="preserve"> </w:t>
      </w:r>
      <w:r w:rsidR="00EF7ED9">
        <w:rPr>
          <w:rFonts w:ascii="Times New Roman" w:hAnsi="Times New Roman"/>
          <w:sz w:val="28"/>
          <w:szCs w:val="28"/>
        </w:rPr>
        <w:t>–</w:t>
      </w:r>
      <w:r>
        <w:rPr>
          <w:rFonts w:ascii="Times New Roman" w:hAnsi="Times New Roman"/>
          <w:sz w:val="28"/>
          <w:szCs w:val="28"/>
        </w:rPr>
        <w:t xml:space="preserve"> начальник відділу інформаційної політики та діловодства</w:t>
      </w:r>
      <w:r w:rsidR="00EF7ED9">
        <w:rPr>
          <w:rFonts w:ascii="Times New Roman" w:hAnsi="Times New Roman"/>
          <w:sz w:val="28"/>
          <w:szCs w:val="28"/>
        </w:rPr>
        <w:t>;</w:t>
      </w:r>
    </w:p>
    <w:p w14:paraId="4DBED46A" w14:textId="7575E9B9"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Нестерук Лілія Миколаївна</w:t>
      </w:r>
      <w:r w:rsidR="00AF7097">
        <w:rPr>
          <w:rFonts w:ascii="Times New Roman" w:hAnsi="Times New Roman"/>
          <w:b/>
          <w:sz w:val="28"/>
          <w:szCs w:val="28"/>
        </w:rPr>
        <w:t xml:space="preserve"> </w:t>
      </w:r>
      <w:r w:rsidR="00EF7ED9">
        <w:rPr>
          <w:rFonts w:ascii="Times New Roman" w:hAnsi="Times New Roman"/>
          <w:sz w:val="28"/>
          <w:szCs w:val="28"/>
        </w:rPr>
        <w:t>–</w:t>
      </w:r>
      <w:r>
        <w:rPr>
          <w:rFonts w:ascii="Times New Roman" w:hAnsi="Times New Roman"/>
          <w:sz w:val="28"/>
          <w:szCs w:val="28"/>
        </w:rPr>
        <w:t xml:space="preserve"> заступник начальника відділу інформаційної політики та діловодства</w:t>
      </w:r>
      <w:r w:rsidR="00EF7ED9">
        <w:rPr>
          <w:rFonts w:ascii="Times New Roman" w:hAnsi="Times New Roman"/>
          <w:sz w:val="28"/>
          <w:szCs w:val="28"/>
        </w:rPr>
        <w:t>;</w:t>
      </w:r>
    </w:p>
    <w:p w14:paraId="2CE7CD76" w14:textId="47945E1C"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Куліш Олена Олександрівна</w:t>
      </w:r>
      <w:r w:rsidR="00AF7097">
        <w:rPr>
          <w:rFonts w:ascii="Times New Roman" w:hAnsi="Times New Roman"/>
          <w:b/>
          <w:sz w:val="28"/>
          <w:szCs w:val="28"/>
        </w:rPr>
        <w:t xml:space="preserve"> </w:t>
      </w:r>
      <w:r w:rsidR="00EF7ED9">
        <w:rPr>
          <w:rFonts w:ascii="Times New Roman" w:hAnsi="Times New Roman"/>
          <w:sz w:val="28"/>
          <w:szCs w:val="28"/>
        </w:rPr>
        <w:t>–</w:t>
      </w:r>
      <w:r>
        <w:rPr>
          <w:rFonts w:ascii="Times New Roman" w:hAnsi="Times New Roman"/>
          <w:sz w:val="28"/>
          <w:szCs w:val="28"/>
        </w:rPr>
        <w:t xml:space="preserve"> начальник відділу бухгалтерського обліку і планування, головний бухгалтер</w:t>
      </w:r>
      <w:r w:rsidR="00EF7ED9">
        <w:rPr>
          <w:rFonts w:ascii="Times New Roman" w:hAnsi="Times New Roman"/>
          <w:sz w:val="28"/>
          <w:szCs w:val="28"/>
        </w:rPr>
        <w:t>;</w:t>
      </w:r>
    </w:p>
    <w:p w14:paraId="53C1F15F" w14:textId="21EB3469"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Андрущенко Валентина Василівна</w:t>
      </w:r>
      <w:r w:rsidR="00AF7097">
        <w:rPr>
          <w:rFonts w:ascii="Times New Roman" w:hAnsi="Times New Roman"/>
          <w:b/>
          <w:sz w:val="28"/>
          <w:szCs w:val="28"/>
        </w:rPr>
        <w:t xml:space="preserve"> </w:t>
      </w:r>
      <w:r w:rsidR="00EF7ED9">
        <w:rPr>
          <w:rFonts w:ascii="Times New Roman" w:hAnsi="Times New Roman"/>
          <w:sz w:val="28"/>
          <w:szCs w:val="28"/>
        </w:rPr>
        <w:t>–</w:t>
      </w:r>
      <w:r>
        <w:rPr>
          <w:rFonts w:ascii="Times New Roman" w:hAnsi="Times New Roman"/>
          <w:sz w:val="28"/>
          <w:szCs w:val="28"/>
        </w:rPr>
        <w:t xml:space="preserve"> заступник начальника відділу капітального ремонту житлового фонду</w:t>
      </w:r>
      <w:r w:rsidR="00EF7ED9">
        <w:rPr>
          <w:rFonts w:ascii="Times New Roman" w:hAnsi="Times New Roman"/>
          <w:sz w:val="28"/>
          <w:szCs w:val="28"/>
        </w:rPr>
        <w:t>;</w:t>
      </w:r>
    </w:p>
    <w:p w14:paraId="5255AA9E" w14:textId="57466A9F"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Возняк Роман Миколайович</w:t>
      </w:r>
      <w:r w:rsidR="00AF7097">
        <w:rPr>
          <w:rFonts w:ascii="Times New Roman" w:hAnsi="Times New Roman"/>
          <w:b/>
          <w:sz w:val="28"/>
          <w:szCs w:val="28"/>
        </w:rPr>
        <w:t xml:space="preserve"> </w:t>
      </w:r>
      <w:r w:rsidR="00EF7ED9">
        <w:rPr>
          <w:rFonts w:ascii="Times New Roman" w:hAnsi="Times New Roman"/>
          <w:sz w:val="28"/>
          <w:szCs w:val="28"/>
        </w:rPr>
        <w:t>–</w:t>
      </w:r>
      <w:r>
        <w:rPr>
          <w:rFonts w:ascii="Times New Roman" w:hAnsi="Times New Roman"/>
          <w:sz w:val="28"/>
          <w:szCs w:val="28"/>
        </w:rPr>
        <w:t xml:space="preserve"> начальник відділу інженерно-транспортної інфраструктури</w:t>
      </w:r>
      <w:r w:rsidR="00EF7ED9">
        <w:rPr>
          <w:rFonts w:ascii="Times New Roman" w:hAnsi="Times New Roman"/>
          <w:sz w:val="28"/>
          <w:szCs w:val="28"/>
        </w:rPr>
        <w:t>;</w:t>
      </w:r>
    </w:p>
    <w:p w14:paraId="3B7F58D3"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lastRenderedPageBreak/>
        <w:t xml:space="preserve">Яворський Віктор Євгенович </w:t>
      </w:r>
      <w:r w:rsidR="00EF7ED9">
        <w:rPr>
          <w:rFonts w:ascii="Times New Roman" w:hAnsi="Times New Roman"/>
          <w:b/>
          <w:bCs/>
          <w:sz w:val="28"/>
          <w:szCs w:val="28"/>
        </w:rPr>
        <w:t>–</w:t>
      </w:r>
      <w:r>
        <w:rPr>
          <w:rFonts w:ascii="Times New Roman" w:hAnsi="Times New Roman"/>
          <w:sz w:val="28"/>
          <w:szCs w:val="28"/>
        </w:rPr>
        <w:t xml:space="preserve"> заступник начальника відділу інженерно-транспортної інфраструктури</w:t>
      </w:r>
      <w:r w:rsidR="00EF7ED9">
        <w:rPr>
          <w:rFonts w:ascii="Times New Roman" w:hAnsi="Times New Roman"/>
          <w:sz w:val="28"/>
          <w:szCs w:val="28"/>
        </w:rPr>
        <w:t>;</w:t>
      </w:r>
    </w:p>
    <w:p w14:paraId="1F7F5FEF"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Музика Світлана Володимирівн</w:t>
      </w:r>
      <w:r>
        <w:rPr>
          <w:rFonts w:ascii="Times New Roman" w:hAnsi="Times New Roman"/>
          <w:sz w:val="28"/>
          <w:szCs w:val="28"/>
        </w:rPr>
        <w:t xml:space="preserve">а </w:t>
      </w:r>
      <w:r w:rsidR="00EF7ED9">
        <w:rPr>
          <w:rFonts w:ascii="Times New Roman" w:hAnsi="Times New Roman"/>
          <w:sz w:val="28"/>
          <w:szCs w:val="28"/>
        </w:rPr>
        <w:t>–</w:t>
      </w:r>
      <w:r>
        <w:rPr>
          <w:rFonts w:ascii="Times New Roman" w:hAnsi="Times New Roman"/>
          <w:sz w:val="28"/>
          <w:szCs w:val="28"/>
        </w:rPr>
        <w:t xml:space="preserve"> заступник начальника відділу економічного аналізу підприємств житлово-комунальної сфери</w:t>
      </w:r>
      <w:r w:rsidR="00EF7ED9">
        <w:rPr>
          <w:rFonts w:ascii="Times New Roman" w:hAnsi="Times New Roman"/>
          <w:sz w:val="28"/>
          <w:szCs w:val="28"/>
        </w:rPr>
        <w:t>;</w:t>
      </w:r>
    </w:p>
    <w:p w14:paraId="74902006" w14:textId="437544BB"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sz w:val="28"/>
          <w:szCs w:val="28"/>
        </w:rPr>
        <w:t>Козюта Геннадій Олександрович</w:t>
      </w:r>
      <w:r w:rsidR="00AF7097">
        <w:rPr>
          <w:rFonts w:ascii="Times New Roman" w:hAnsi="Times New Roman"/>
          <w:b/>
          <w:sz w:val="28"/>
          <w:szCs w:val="28"/>
        </w:rPr>
        <w:t xml:space="preserve"> </w:t>
      </w:r>
      <w:r w:rsidR="00EF7ED9">
        <w:rPr>
          <w:rFonts w:ascii="Times New Roman" w:hAnsi="Times New Roman"/>
          <w:sz w:val="28"/>
          <w:szCs w:val="28"/>
        </w:rPr>
        <w:t>–</w:t>
      </w:r>
      <w:r>
        <w:rPr>
          <w:rFonts w:ascii="Times New Roman" w:hAnsi="Times New Roman"/>
          <w:sz w:val="28"/>
          <w:szCs w:val="28"/>
        </w:rPr>
        <w:t xml:space="preserve"> начальник відділу з обліку та розподілу житла</w:t>
      </w:r>
      <w:r w:rsidR="00EF7ED9">
        <w:rPr>
          <w:rFonts w:ascii="Times New Roman" w:hAnsi="Times New Roman"/>
          <w:sz w:val="28"/>
          <w:szCs w:val="28"/>
        </w:rPr>
        <w:t>;</w:t>
      </w:r>
    </w:p>
    <w:p w14:paraId="58297BF7" w14:textId="04DA942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Грабовська Любов Миколаївна</w:t>
      </w:r>
      <w:r w:rsidR="00AF7097">
        <w:rPr>
          <w:rFonts w:ascii="Times New Roman" w:hAnsi="Times New Roman"/>
          <w:b/>
          <w:bCs/>
          <w:sz w:val="28"/>
          <w:szCs w:val="28"/>
        </w:rPr>
        <w:t xml:space="preserve"> </w:t>
      </w:r>
      <w:r w:rsidR="00EF7ED9">
        <w:rPr>
          <w:rFonts w:ascii="Times New Roman" w:hAnsi="Times New Roman"/>
          <w:sz w:val="28"/>
          <w:szCs w:val="28"/>
        </w:rPr>
        <w:t>–</w:t>
      </w:r>
      <w:r>
        <w:rPr>
          <w:rFonts w:ascii="Times New Roman" w:hAnsi="Times New Roman"/>
          <w:sz w:val="28"/>
          <w:szCs w:val="28"/>
        </w:rPr>
        <w:t xml:space="preserve"> заступник начальника відділу по благоустрою міста та поводження з побутовими відходами.</w:t>
      </w:r>
    </w:p>
    <w:p w14:paraId="4A85A140" w14:textId="77777777" w:rsidR="004218F7" w:rsidRDefault="00343AA0">
      <w:pPr>
        <w:pStyle w:val="LO-normal"/>
        <w:spacing w:line="240" w:lineRule="auto"/>
        <w:ind w:firstLine="570"/>
        <w:jc w:val="both"/>
        <w:rPr>
          <w:sz w:val="21"/>
          <w:szCs w:val="21"/>
          <w:lang w:eastAsia="uk-UA" w:bidi="ar-SA"/>
        </w:rPr>
      </w:pPr>
      <w:r>
        <w:rPr>
          <w:rFonts w:ascii="Times New Roman" w:hAnsi="Times New Roman"/>
          <w:sz w:val="28"/>
          <w:szCs w:val="28"/>
        </w:rPr>
        <w:t xml:space="preserve">Основними завданнями департаменту є: </w:t>
      </w:r>
      <w:r>
        <w:rPr>
          <w:rFonts w:ascii="Times New Roman" w:hAnsi="Times New Roman"/>
          <w:iCs/>
          <w:sz w:val="28"/>
          <w:szCs w:val="28"/>
          <w:lang w:eastAsia="uk-UA" w:bidi="ar-SA"/>
        </w:rPr>
        <w:t>створення сприятливих умов для функціонування житлово-комунального господарства міста</w:t>
      </w:r>
      <w:r w:rsidR="003A3531">
        <w:rPr>
          <w:rFonts w:ascii="Times New Roman" w:hAnsi="Times New Roman"/>
          <w:iCs/>
          <w:sz w:val="28"/>
          <w:szCs w:val="28"/>
          <w:lang w:eastAsia="uk-UA" w:bidi="ar-SA"/>
        </w:rPr>
        <w:t>;</w:t>
      </w:r>
      <w:r>
        <w:rPr>
          <w:rFonts w:ascii="Times New Roman" w:hAnsi="Times New Roman"/>
          <w:iCs/>
          <w:sz w:val="28"/>
          <w:szCs w:val="28"/>
          <w:lang w:eastAsia="uk-UA" w:bidi="ar-SA"/>
        </w:rPr>
        <w:t xml:space="preserve"> забезпечення прав членів територіальної громади міста на сприятливі умови проживання</w:t>
      </w:r>
      <w:r w:rsidR="003A3531">
        <w:rPr>
          <w:rFonts w:ascii="Times New Roman" w:hAnsi="Times New Roman"/>
          <w:iCs/>
          <w:sz w:val="28"/>
          <w:szCs w:val="28"/>
          <w:lang w:eastAsia="uk-UA" w:bidi="ar-SA"/>
        </w:rPr>
        <w:t>;</w:t>
      </w:r>
      <w:r>
        <w:rPr>
          <w:rFonts w:ascii="Times New Roman" w:hAnsi="Times New Roman"/>
          <w:iCs/>
          <w:sz w:val="28"/>
          <w:szCs w:val="28"/>
          <w:lang w:eastAsia="uk-UA" w:bidi="ar-SA"/>
        </w:rPr>
        <w:t xml:space="preserve"> забезпечення необхідного рівня і якості житлово-комунальних послуг населенню; к</w:t>
      </w:r>
      <w:r>
        <w:rPr>
          <w:rFonts w:ascii="Times New Roman" w:hAnsi="Times New Roman"/>
          <w:sz w:val="28"/>
          <w:szCs w:val="28"/>
          <w:lang w:eastAsia="uk-UA" w:bidi="ar-SA"/>
        </w:rPr>
        <w:t>оординація реалізації державної політики комплексного розвитку житлово-комунального господарства з питань водо- і теплопостачання, водовідведення, експлуатації та ремонту житла, дорожнього та зеленого господарства, благоустрою території міста</w:t>
      </w:r>
      <w:r w:rsidR="003A3531">
        <w:rPr>
          <w:rFonts w:ascii="Times New Roman" w:hAnsi="Times New Roman"/>
          <w:sz w:val="28"/>
          <w:szCs w:val="28"/>
          <w:lang w:eastAsia="uk-UA" w:bidi="ar-SA"/>
        </w:rPr>
        <w:t>,</w:t>
      </w:r>
      <w:r>
        <w:rPr>
          <w:rFonts w:ascii="Times New Roman" w:hAnsi="Times New Roman"/>
          <w:sz w:val="28"/>
          <w:szCs w:val="28"/>
          <w:lang w:eastAsia="uk-UA" w:bidi="ar-SA"/>
        </w:rPr>
        <w:t xml:space="preserve"> надання ритуальних та інших послуг для населення.</w:t>
      </w:r>
    </w:p>
    <w:p w14:paraId="0387EB05"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rPr>
        <w:t>Наказом директора департаменту від 30.11.2021 № 67/19.1-2 п</w:t>
      </w:r>
      <w:r>
        <w:rPr>
          <w:rFonts w:ascii="Times New Roman" w:hAnsi="Times New Roman"/>
          <w:sz w:val="28"/>
          <w:szCs w:val="28"/>
          <w:highlight w:val="white"/>
        </w:rPr>
        <w:t>ризначено відповідальними особами за підготовку, актуальність, достовірність інформації</w:t>
      </w:r>
      <w:r w:rsidR="003A3531">
        <w:rPr>
          <w:rFonts w:ascii="Times New Roman" w:hAnsi="Times New Roman"/>
          <w:sz w:val="28"/>
          <w:szCs w:val="28"/>
          <w:highlight w:val="white"/>
        </w:rPr>
        <w:t>,</w:t>
      </w:r>
      <w:r>
        <w:rPr>
          <w:rFonts w:ascii="Times New Roman" w:hAnsi="Times New Roman"/>
          <w:sz w:val="28"/>
          <w:szCs w:val="28"/>
          <w:highlight w:val="white"/>
        </w:rPr>
        <w:t xml:space="preserve"> яка підлягає оприлюдненню у формі відкритих даних</w:t>
      </w:r>
      <w:r w:rsidR="003A3531">
        <w:rPr>
          <w:rFonts w:ascii="Times New Roman" w:hAnsi="Times New Roman"/>
          <w:sz w:val="28"/>
          <w:szCs w:val="28"/>
          <w:highlight w:val="white"/>
        </w:rPr>
        <w:t>,</w:t>
      </w:r>
      <w:r>
        <w:rPr>
          <w:rFonts w:ascii="Times New Roman" w:hAnsi="Times New Roman"/>
          <w:sz w:val="28"/>
          <w:szCs w:val="28"/>
          <w:highlight w:val="white"/>
        </w:rPr>
        <w:t xml:space="preserve"> Куліш</w:t>
      </w:r>
      <w:r w:rsidR="003A3531">
        <w:rPr>
          <w:rFonts w:ascii="Times New Roman" w:hAnsi="Times New Roman"/>
          <w:sz w:val="28"/>
          <w:szCs w:val="28"/>
          <w:highlight w:val="white"/>
        </w:rPr>
        <w:t xml:space="preserve"> Олену</w:t>
      </w:r>
      <w:r>
        <w:rPr>
          <w:rFonts w:ascii="Times New Roman" w:hAnsi="Times New Roman"/>
          <w:sz w:val="28"/>
          <w:szCs w:val="28"/>
          <w:highlight w:val="white"/>
        </w:rPr>
        <w:t>, Возняк</w:t>
      </w:r>
      <w:r w:rsidR="003A3531">
        <w:rPr>
          <w:rFonts w:ascii="Times New Roman" w:hAnsi="Times New Roman"/>
          <w:sz w:val="28"/>
          <w:szCs w:val="28"/>
          <w:highlight w:val="white"/>
        </w:rPr>
        <w:t>а</w:t>
      </w:r>
      <w:r>
        <w:rPr>
          <w:rFonts w:ascii="Times New Roman" w:hAnsi="Times New Roman"/>
          <w:sz w:val="28"/>
          <w:szCs w:val="28"/>
          <w:highlight w:val="white"/>
        </w:rPr>
        <w:t xml:space="preserve"> Р</w:t>
      </w:r>
      <w:r w:rsidR="003A3531">
        <w:rPr>
          <w:rFonts w:ascii="Times New Roman" w:hAnsi="Times New Roman"/>
          <w:sz w:val="28"/>
          <w:szCs w:val="28"/>
          <w:highlight w:val="white"/>
        </w:rPr>
        <w:t>омана</w:t>
      </w:r>
      <w:r>
        <w:rPr>
          <w:rFonts w:ascii="Times New Roman" w:hAnsi="Times New Roman"/>
          <w:sz w:val="28"/>
          <w:szCs w:val="28"/>
          <w:highlight w:val="white"/>
        </w:rPr>
        <w:t>, Козак</w:t>
      </w:r>
      <w:r w:rsidR="003A3531">
        <w:rPr>
          <w:rFonts w:ascii="Times New Roman" w:hAnsi="Times New Roman"/>
          <w:sz w:val="28"/>
          <w:szCs w:val="28"/>
          <w:highlight w:val="white"/>
        </w:rPr>
        <w:t>а</w:t>
      </w:r>
      <w:r>
        <w:rPr>
          <w:rFonts w:ascii="Times New Roman" w:hAnsi="Times New Roman"/>
          <w:sz w:val="28"/>
          <w:szCs w:val="28"/>
          <w:highlight w:val="white"/>
        </w:rPr>
        <w:t xml:space="preserve"> І</w:t>
      </w:r>
      <w:r w:rsidR="003A3531">
        <w:rPr>
          <w:rFonts w:ascii="Times New Roman" w:hAnsi="Times New Roman"/>
          <w:sz w:val="28"/>
          <w:szCs w:val="28"/>
          <w:highlight w:val="white"/>
        </w:rPr>
        <w:t>вана</w:t>
      </w:r>
      <w:r>
        <w:rPr>
          <w:rFonts w:ascii="Times New Roman" w:hAnsi="Times New Roman"/>
          <w:sz w:val="28"/>
          <w:szCs w:val="28"/>
          <w:highlight w:val="white"/>
        </w:rPr>
        <w:t>, Козют</w:t>
      </w:r>
      <w:r w:rsidR="003A3531">
        <w:rPr>
          <w:rFonts w:ascii="Times New Roman" w:hAnsi="Times New Roman"/>
          <w:sz w:val="28"/>
          <w:szCs w:val="28"/>
          <w:highlight w:val="white"/>
        </w:rPr>
        <w:t>у</w:t>
      </w:r>
      <w:r>
        <w:rPr>
          <w:rFonts w:ascii="Times New Roman" w:hAnsi="Times New Roman"/>
          <w:sz w:val="28"/>
          <w:szCs w:val="28"/>
          <w:highlight w:val="white"/>
        </w:rPr>
        <w:t xml:space="preserve"> Г</w:t>
      </w:r>
      <w:r w:rsidR="003A3531">
        <w:rPr>
          <w:rFonts w:ascii="Times New Roman" w:hAnsi="Times New Roman"/>
          <w:sz w:val="28"/>
          <w:szCs w:val="28"/>
          <w:highlight w:val="white"/>
        </w:rPr>
        <w:t>еннадія</w:t>
      </w:r>
      <w:r>
        <w:rPr>
          <w:rFonts w:ascii="Times New Roman" w:hAnsi="Times New Roman"/>
          <w:sz w:val="28"/>
          <w:szCs w:val="28"/>
          <w:highlight w:val="white"/>
        </w:rPr>
        <w:t xml:space="preserve"> та за передачу та обробку інформації Беседу А</w:t>
      </w:r>
      <w:r w:rsidR="003A3531">
        <w:rPr>
          <w:rFonts w:ascii="Times New Roman" w:hAnsi="Times New Roman"/>
          <w:sz w:val="28"/>
          <w:szCs w:val="28"/>
          <w:highlight w:val="white"/>
        </w:rPr>
        <w:t>ртема</w:t>
      </w:r>
      <w:r w:rsidR="003A3531">
        <w:rPr>
          <w:rFonts w:ascii="Times New Roman" w:hAnsi="Times New Roman"/>
          <w:sz w:val="28"/>
          <w:szCs w:val="28"/>
        </w:rPr>
        <w:t>.</w:t>
      </w:r>
    </w:p>
    <w:p w14:paraId="104FDF55"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rPr>
        <w:t>Перелік наборів відкритих даних обов'язкових до оприлюднення відповідно до Постанови №</w:t>
      </w:r>
      <w:r w:rsidR="00324138">
        <w:rPr>
          <w:rFonts w:ascii="Times New Roman" w:hAnsi="Times New Roman"/>
          <w:sz w:val="28"/>
          <w:szCs w:val="28"/>
        </w:rPr>
        <w:t> </w:t>
      </w:r>
      <w:r>
        <w:rPr>
          <w:rFonts w:ascii="Times New Roman" w:hAnsi="Times New Roman"/>
          <w:sz w:val="28"/>
          <w:szCs w:val="28"/>
        </w:rPr>
        <w:t>835</w:t>
      </w:r>
      <w:r>
        <w:rPr>
          <w:rFonts w:ascii="Times New Roman" w:hAnsi="Times New Roman"/>
          <w:sz w:val="28"/>
          <w:szCs w:val="28"/>
          <w:highlight w:val="white"/>
        </w:rPr>
        <w:t xml:space="preserve">, </w:t>
      </w:r>
      <w:r>
        <w:rPr>
          <w:rFonts w:ascii="Times New Roman" w:hAnsi="Times New Roman"/>
          <w:sz w:val="28"/>
          <w:szCs w:val="28"/>
        </w:rPr>
        <w:t>розпорядником яких є департамент житлово-комунального господарства: «</w:t>
      </w:r>
      <w:r>
        <w:rPr>
          <w:rFonts w:ascii="Times New Roman" w:hAnsi="Times New Roman"/>
          <w:sz w:val="28"/>
          <w:szCs w:val="28"/>
          <w:highlight w:val="white"/>
        </w:rPr>
        <w:t>Титульні списки на проведення капітального та поточного ремонту, будівництва, реконструкції та благоустрою</w:t>
      </w:r>
      <w:r>
        <w:rPr>
          <w:rFonts w:ascii="Times New Roman" w:hAnsi="Times New Roman"/>
          <w:sz w:val="28"/>
          <w:szCs w:val="28"/>
        </w:rPr>
        <w:t>»; «</w:t>
      </w:r>
      <w:r>
        <w:rPr>
          <w:rFonts w:ascii="Times New Roman" w:hAnsi="Times New Roman"/>
          <w:sz w:val="28"/>
          <w:szCs w:val="28"/>
          <w:highlight w:val="white"/>
        </w:rPr>
        <w:t>Інформація про використання публічних коштів під час будівництва, ремонту та реконструкції об'єктів дорожньої інфраструктури та хід виконання проектів</w:t>
      </w:r>
      <w:r>
        <w:rPr>
          <w:rFonts w:ascii="Times New Roman" w:hAnsi="Times New Roman"/>
          <w:sz w:val="28"/>
          <w:szCs w:val="28"/>
        </w:rPr>
        <w:t>»; «</w:t>
      </w:r>
      <w:r>
        <w:rPr>
          <w:rFonts w:ascii="Times New Roman" w:hAnsi="Times New Roman"/>
          <w:sz w:val="28"/>
          <w:szCs w:val="28"/>
          <w:highlight w:val="white"/>
        </w:rPr>
        <w:t>Дані про зелені насадження, що підлягають видаленню, відповідно до виданих актів обстеження зелених насаджень</w:t>
      </w:r>
      <w:r>
        <w:rPr>
          <w:rFonts w:ascii="Times New Roman" w:hAnsi="Times New Roman"/>
          <w:sz w:val="28"/>
          <w:szCs w:val="28"/>
        </w:rPr>
        <w:t>»; «</w:t>
      </w:r>
      <w:r>
        <w:rPr>
          <w:rFonts w:ascii="Times New Roman" w:hAnsi="Times New Roman"/>
          <w:sz w:val="28"/>
          <w:szCs w:val="28"/>
          <w:highlight w:val="white"/>
        </w:rPr>
        <w:t>Дані про розміщення громадських вбиралень комунальної власності</w:t>
      </w:r>
      <w:r>
        <w:rPr>
          <w:rFonts w:ascii="Times New Roman" w:hAnsi="Times New Roman"/>
          <w:sz w:val="28"/>
          <w:szCs w:val="28"/>
        </w:rPr>
        <w:t>»; «</w:t>
      </w:r>
      <w:r>
        <w:rPr>
          <w:rFonts w:ascii="Times New Roman" w:hAnsi="Times New Roman"/>
          <w:sz w:val="28"/>
          <w:szCs w:val="28"/>
          <w:highlight w:val="white"/>
        </w:rPr>
        <w:t>Дані про облік громадян, які потребують поліпшення житлових умов (квартирний облік)</w:t>
      </w:r>
      <w:r>
        <w:rPr>
          <w:rFonts w:ascii="Times New Roman" w:hAnsi="Times New Roman"/>
          <w:sz w:val="28"/>
          <w:szCs w:val="28"/>
        </w:rPr>
        <w:t>»; «Дані щодо ремонту автомобільних доріг місцевого значення»; «</w:t>
      </w:r>
      <w:r>
        <w:rPr>
          <w:rFonts w:ascii="Times New Roman" w:hAnsi="Times New Roman"/>
          <w:sz w:val="28"/>
          <w:szCs w:val="28"/>
          <w:highlight w:val="white"/>
        </w:rPr>
        <w:t>Дані про дитячі, спортивні та інші майданчики для дозвілля та відпочинку, що перебувають у комунальній власності» (у частині дитячих майданчиків).</w:t>
      </w:r>
    </w:p>
    <w:p w14:paraId="6337826A"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highlight w:val="white"/>
        </w:rPr>
        <w:t>Набори даних публікуються в повному обсязі і мають, за виключенням одного набору даних, машиночитаний формат.</w:t>
      </w:r>
    </w:p>
    <w:p w14:paraId="639301BC" w14:textId="77777777" w:rsidR="004218F7" w:rsidRDefault="00343AA0">
      <w:pPr>
        <w:pStyle w:val="LO-normal"/>
        <w:shd w:val="clear" w:color="auto" w:fill="FFFFFF"/>
        <w:spacing w:line="240" w:lineRule="auto"/>
        <w:ind w:firstLine="566"/>
        <w:jc w:val="both"/>
        <w:rPr>
          <w:rFonts w:ascii="Times New Roman" w:hAnsi="Times New Roman"/>
          <w:sz w:val="28"/>
          <w:szCs w:val="28"/>
        </w:rPr>
      </w:pPr>
      <w:r>
        <w:rPr>
          <w:rFonts w:ascii="Times New Roman" w:hAnsi="Times New Roman"/>
          <w:sz w:val="28"/>
          <w:szCs w:val="28"/>
          <w:highlight w:val="white"/>
        </w:rPr>
        <w:t>Відповідно до розпорядження міського голови від 10.01.2022 № 10 департамент бере участь у підготовці для публікації набору даних «Дані про місцезнаходження зон для вигулу домашніх тварин».</w:t>
      </w:r>
    </w:p>
    <w:p w14:paraId="19B67259" w14:textId="77777777" w:rsidR="004218F7" w:rsidRDefault="00343AA0">
      <w:pPr>
        <w:pStyle w:val="LO-normal"/>
        <w:spacing w:line="240" w:lineRule="auto"/>
        <w:ind w:firstLine="570"/>
        <w:jc w:val="both"/>
        <w:rPr>
          <w:rFonts w:ascii="Times New Roman" w:hAnsi="Times New Roman"/>
          <w:sz w:val="28"/>
          <w:szCs w:val="28"/>
        </w:rPr>
      </w:pPr>
      <w:r w:rsidRPr="008C119E">
        <w:rPr>
          <w:rFonts w:ascii="Times New Roman" w:hAnsi="Times New Roman"/>
          <w:b/>
          <w:bCs/>
          <w:sz w:val="28"/>
          <w:szCs w:val="28"/>
        </w:rPr>
        <w:t>Результати проведеного інтервʼю</w:t>
      </w:r>
    </w:p>
    <w:p w14:paraId="074D8D23"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В ході проведення інтерв’ю аудитори мали можливість ознайомитись з різними сферами діяльності департаменту. В результаті обговорення інформації, якою володіють відділи департаменту, було з’ясовано, що номенклатура справ потребує внесення змін, оскільки деякі пункти номенклатури вже не використовуються відділами і не накопичують </w:t>
      </w:r>
      <w:r>
        <w:rPr>
          <w:rFonts w:ascii="Times New Roman" w:hAnsi="Times New Roman"/>
          <w:sz w:val="28"/>
          <w:szCs w:val="28"/>
        </w:rPr>
        <w:lastRenderedPageBreak/>
        <w:t>інформацію, яка в них зазначена, та не адаптована до вимог електронного документообігу. Деякі відділи надають консультативну допомогу на основі документації, якою володіють фізичні та юридичні особи, які звернулись за консультацією.</w:t>
      </w:r>
    </w:p>
    <w:p w14:paraId="452C3229"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highlight w:val="white"/>
        </w:rPr>
        <w:t>Вся документація ведеться в основному в системі електронного документообігу «А</w:t>
      </w:r>
      <w:r w:rsidR="00354AE2">
        <w:rPr>
          <w:rFonts w:ascii="Times New Roman" w:hAnsi="Times New Roman"/>
          <w:sz w:val="28"/>
          <w:szCs w:val="28"/>
          <w:highlight w:val="white"/>
        </w:rPr>
        <w:t>СКОД</w:t>
      </w:r>
      <w:r>
        <w:rPr>
          <w:rFonts w:ascii="Times New Roman" w:hAnsi="Times New Roman"/>
          <w:sz w:val="28"/>
          <w:szCs w:val="28"/>
          <w:highlight w:val="white"/>
        </w:rPr>
        <w:t xml:space="preserve">» та з використанням електронних таблиць. У  </w:t>
      </w:r>
      <w:r>
        <w:rPr>
          <w:rFonts w:ascii="Times New Roman" w:hAnsi="Times New Roman"/>
          <w:sz w:val="28"/>
          <w:szCs w:val="28"/>
        </w:rPr>
        <w:t>відділі інженерно-транспортної інфраструктури використовується картографічна інформація, яка створена відділом для зручності планування робіт.</w:t>
      </w:r>
    </w:p>
    <w:p w14:paraId="4B8D1C72"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b/>
          <w:bCs/>
          <w:sz w:val="28"/>
          <w:szCs w:val="28"/>
        </w:rPr>
        <w:t>Рекомендації за результатами проведеного аудиту</w:t>
      </w:r>
    </w:p>
    <w:p w14:paraId="7F891B2D"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В місячний термін виправити всі невідповідності, які виявлені в ході дослідження та привести у відповідність вимогам Міністерства цифрової трансформації набори даних, які не повністю їм відповідають.</w:t>
      </w:r>
    </w:p>
    <w:p w14:paraId="49E47E6A"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Створити набір даних, що стосується інформації про ОСББ.</w:t>
      </w:r>
    </w:p>
    <w:p w14:paraId="5DD28617"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Створити та оприлюднити набір даних, що містить інформацію про будинки міста, їх вік, технічні характеристики.</w:t>
      </w:r>
    </w:p>
    <w:p w14:paraId="706F1B89"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rPr>
        <w:t>Розглянути можливість розміщення картографічних даних відділу інженерно-транспортної інфраструктури на геопорталі Луцької міської територіальної громади, що дасть можливість автоматизувати процес публікації даних, що відносяться до інженерно-транспортної інфраструктури.</w:t>
      </w:r>
    </w:p>
    <w:p w14:paraId="71804848" w14:textId="77777777" w:rsidR="004218F7" w:rsidRDefault="00343AA0">
      <w:pPr>
        <w:pStyle w:val="LO-normal"/>
        <w:spacing w:line="240" w:lineRule="auto"/>
        <w:ind w:firstLine="567"/>
        <w:jc w:val="both"/>
        <w:rPr>
          <w:rFonts w:ascii="Times New Roman" w:hAnsi="Times New Roman"/>
          <w:sz w:val="28"/>
          <w:szCs w:val="28"/>
        </w:rPr>
      </w:pPr>
      <w:r>
        <w:rPr>
          <w:rFonts w:ascii="Times New Roman" w:hAnsi="Times New Roman"/>
          <w:sz w:val="28"/>
          <w:szCs w:val="28"/>
          <w:highlight w:val="white"/>
        </w:rPr>
        <w:t>Сприяти публікації наборів даних, що стосуються сфери надання житлово-комунальних послуг: перелік послуг, інформація про сервісні компанії, інформація про надані послуги.</w:t>
      </w:r>
    </w:p>
    <w:p w14:paraId="6161F98D" w14:textId="77777777" w:rsidR="004218F7" w:rsidRPr="00343AA0" w:rsidRDefault="00343AA0" w:rsidP="00343AA0">
      <w:pPr>
        <w:pStyle w:val="2"/>
        <w:ind w:firstLine="567"/>
        <w:rPr>
          <w:rFonts w:ascii="Times New Roman" w:hAnsi="Times New Roman"/>
          <w:b/>
          <w:sz w:val="28"/>
          <w:szCs w:val="28"/>
        </w:rPr>
      </w:pPr>
      <w:bookmarkStart w:id="15" w:name="_lnxbz9"/>
      <w:bookmarkStart w:id="16" w:name="_Toc152580055"/>
      <w:bookmarkEnd w:id="15"/>
      <w:r w:rsidRPr="00343AA0">
        <w:rPr>
          <w:rFonts w:ascii="Times New Roman" w:hAnsi="Times New Roman"/>
          <w:b/>
          <w:sz w:val="28"/>
          <w:szCs w:val="28"/>
        </w:rPr>
        <w:t>Перелік публічної інформації</w:t>
      </w:r>
      <w:bookmarkEnd w:id="16"/>
    </w:p>
    <w:p w14:paraId="06AF78C2" w14:textId="77777777" w:rsidR="004218F7" w:rsidRDefault="00343AA0">
      <w:pPr>
        <w:pStyle w:val="LO-normal"/>
        <w:spacing w:line="240" w:lineRule="auto"/>
        <w:ind w:firstLine="570"/>
        <w:jc w:val="both"/>
        <w:rPr>
          <w:rFonts w:ascii="Times New Roman" w:hAnsi="Times New Roman"/>
          <w:sz w:val="28"/>
          <w:szCs w:val="28"/>
        </w:rPr>
      </w:pPr>
      <w:r>
        <w:rPr>
          <w:rFonts w:ascii="Times New Roman" w:hAnsi="Times New Roman"/>
          <w:sz w:val="28"/>
          <w:szCs w:val="28"/>
        </w:rPr>
        <w:t xml:space="preserve">В результаті проведення інформаційного аудиту створено інформаційний </w:t>
      </w:r>
      <w:r w:rsidRPr="00354AE2">
        <w:rPr>
          <w:rFonts w:ascii="Times New Roman" w:hAnsi="Times New Roman"/>
          <w:sz w:val="28"/>
          <w:szCs w:val="28"/>
        </w:rPr>
        <w:t xml:space="preserve">ресурс </w:t>
      </w:r>
      <w:r w:rsidRPr="00354AE2">
        <w:rPr>
          <w:rFonts w:ascii="Times New Roman" w:hAnsi="Times New Roman"/>
          <w:sz w:val="28"/>
          <w:szCs w:val="28"/>
          <w:lang w:val="en-US"/>
        </w:rPr>
        <w:t>infoAudit</w:t>
      </w:r>
      <w:r w:rsidRPr="00354AE2">
        <w:rPr>
          <w:rFonts w:ascii="Times New Roman" w:hAnsi="Times New Roman"/>
          <w:sz w:val="28"/>
          <w:szCs w:val="28"/>
        </w:rPr>
        <w:t xml:space="preserve"> (</w:t>
      </w:r>
      <w:hyperlink r:id="rId87">
        <w:r w:rsidRPr="00354AE2">
          <w:rPr>
            <w:rStyle w:val="af7"/>
            <w:rFonts w:ascii="Times New Roman" w:hAnsi="Times New Roman"/>
            <w:color w:val="auto"/>
            <w:sz w:val="28"/>
            <w:szCs w:val="28"/>
            <w:u w:val="none"/>
          </w:rPr>
          <w:t>посилання</w:t>
        </w:r>
      </w:hyperlink>
      <w:r w:rsidRPr="00354AE2">
        <w:rPr>
          <w:rFonts w:ascii="Times New Roman" w:hAnsi="Times New Roman"/>
          <w:sz w:val="28"/>
          <w:szCs w:val="28"/>
        </w:rPr>
        <w:t>),</w:t>
      </w:r>
      <w:r>
        <w:rPr>
          <w:rFonts w:ascii="Times New Roman" w:hAnsi="Times New Roman"/>
          <w:sz w:val="28"/>
          <w:szCs w:val="28"/>
        </w:rPr>
        <w:t xml:space="preserve"> який вміщує перелік публічної інформації. Перелік не є вичерпним і буде змінюватись щорічно за результатами проведення інформаційного аудиту.</w:t>
      </w:r>
    </w:p>
    <w:p w14:paraId="14B8587C" w14:textId="77777777" w:rsidR="004218F7" w:rsidRDefault="00343AA0" w:rsidP="00354AE2">
      <w:pPr>
        <w:pStyle w:val="2"/>
        <w:ind w:firstLine="567"/>
        <w:jc w:val="both"/>
        <w:rPr>
          <w:rFonts w:ascii="Times New Roman" w:hAnsi="Times New Roman"/>
          <w:sz w:val="28"/>
          <w:szCs w:val="28"/>
        </w:rPr>
      </w:pPr>
      <w:bookmarkStart w:id="17" w:name="_35nkun2"/>
      <w:bookmarkStart w:id="18" w:name="_Toc152580056"/>
      <w:bookmarkEnd w:id="17"/>
      <w:r>
        <w:rPr>
          <w:rFonts w:ascii="Times New Roman" w:hAnsi="Times New Roman"/>
          <w:b/>
          <w:sz w:val="28"/>
          <w:szCs w:val="28"/>
        </w:rPr>
        <w:t>Висновки</w:t>
      </w:r>
      <w:r>
        <w:rPr>
          <w:rFonts w:ascii="Times New Roman" w:hAnsi="Times New Roman"/>
          <w:sz w:val="28"/>
          <w:szCs w:val="28"/>
        </w:rPr>
        <w:t>:</w:t>
      </w:r>
      <w:bookmarkEnd w:id="18"/>
      <w:r>
        <w:rPr>
          <w:rFonts w:ascii="Times New Roman" w:hAnsi="Times New Roman"/>
          <w:sz w:val="28"/>
          <w:szCs w:val="28"/>
        </w:rPr>
        <w:t xml:space="preserve"> </w:t>
      </w:r>
    </w:p>
    <w:p w14:paraId="7F2754C0" w14:textId="77777777" w:rsidR="004218F7" w:rsidRDefault="00343AA0">
      <w:pPr>
        <w:pStyle w:val="LO-normal"/>
        <w:widowControl w:val="0"/>
        <w:spacing w:line="240" w:lineRule="auto"/>
        <w:ind w:firstLine="570"/>
        <w:jc w:val="both"/>
        <w:rPr>
          <w:rFonts w:ascii="Times New Roman" w:hAnsi="Times New Roman"/>
          <w:sz w:val="28"/>
          <w:szCs w:val="28"/>
        </w:rPr>
      </w:pPr>
      <w:r>
        <w:rPr>
          <w:rFonts w:ascii="Times New Roman" w:hAnsi="Times New Roman"/>
          <w:sz w:val="28"/>
          <w:szCs w:val="28"/>
        </w:rPr>
        <w:t>В ході проведення інформаційного аудиту на підготовчому етапі було проведено кабінетне дослідження публічної інформації, був проведений аналіз стану публікаці</w:t>
      </w:r>
      <w:r w:rsidR="006A0ED2">
        <w:rPr>
          <w:rFonts w:ascii="Times New Roman" w:hAnsi="Times New Roman"/>
          <w:sz w:val="28"/>
          <w:szCs w:val="28"/>
        </w:rPr>
        <w:t>й,</w:t>
      </w:r>
      <w:r>
        <w:rPr>
          <w:rFonts w:ascii="Times New Roman" w:hAnsi="Times New Roman"/>
          <w:sz w:val="28"/>
          <w:szCs w:val="28"/>
        </w:rPr>
        <w:t xml:space="preserve"> як</w:t>
      </w:r>
      <w:r w:rsidR="006A0ED2">
        <w:rPr>
          <w:rFonts w:ascii="Times New Roman" w:hAnsi="Times New Roman"/>
          <w:sz w:val="28"/>
          <w:szCs w:val="28"/>
        </w:rPr>
        <w:t>ості</w:t>
      </w:r>
      <w:r>
        <w:rPr>
          <w:rFonts w:ascii="Times New Roman" w:hAnsi="Times New Roman"/>
          <w:sz w:val="28"/>
          <w:szCs w:val="28"/>
        </w:rPr>
        <w:t xml:space="preserve"> публічної інформації у формі відкритих даних. За результатами цього аналізу було виявлено ряд невідповідностей у їх публікації. На цьому етапі також проводились консультації з громадськістю, в результаті яких були визначені пріоритетні сфери щодо проведення інформаційного аудиту. Після цього проводився віддалений аудит, протягом якого посадові особи заповнювали онлайн-анкети. За результатами проведення консультацій з громадськістю та віддаленого аудиту у виконавчих органах було визначено </w:t>
      </w:r>
      <w:r w:rsidR="006A0ED2">
        <w:rPr>
          <w:rFonts w:ascii="Times New Roman" w:hAnsi="Times New Roman"/>
          <w:sz w:val="28"/>
          <w:szCs w:val="28"/>
        </w:rPr>
        <w:t>шість</w:t>
      </w:r>
      <w:r>
        <w:rPr>
          <w:rFonts w:ascii="Times New Roman" w:hAnsi="Times New Roman"/>
          <w:sz w:val="28"/>
          <w:szCs w:val="28"/>
        </w:rPr>
        <w:t xml:space="preserve"> виконавчих органів, в яких був проведений очний аудит.</w:t>
      </w:r>
    </w:p>
    <w:p w14:paraId="22EB4370" w14:textId="77777777" w:rsidR="006A0ED2" w:rsidRDefault="006A0ED2">
      <w:pPr>
        <w:pStyle w:val="LO-normal"/>
        <w:widowControl w:val="0"/>
        <w:spacing w:line="240" w:lineRule="auto"/>
        <w:ind w:firstLine="570"/>
        <w:jc w:val="both"/>
        <w:rPr>
          <w:rFonts w:ascii="Times New Roman" w:hAnsi="Times New Roman"/>
          <w:sz w:val="28"/>
          <w:szCs w:val="28"/>
        </w:rPr>
      </w:pPr>
    </w:p>
    <w:p w14:paraId="3686D291" w14:textId="77777777" w:rsidR="006A0ED2" w:rsidRDefault="006A0ED2">
      <w:pPr>
        <w:pStyle w:val="LO-normal"/>
        <w:widowControl w:val="0"/>
        <w:spacing w:line="240" w:lineRule="auto"/>
        <w:ind w:firstLine="570"/>
        <w:jc w:val="both"/>
        <w:rPr>
          <w:rFonts w:ascii="Times New Roman" w:hAnsi="Times New Roman"/>
          <w:sz w:val="28"/>
          <w:szCs w:val="28"/>
        </w:rPr>
      </w:pPr>
    </w:p>
    <w:p w14:paraId="6D48C4F6" w14:textId="77777777" w:rsidR="006A0ED2" w:rsidRDefault="006A0ED2">
      <w:pPr>
        <w:pStyle w:val="LO-normal"/>
        <w:widowControl w:val="0"/>
        <w:spacing w:line="240" w:lineRule="auto"/>
        <w:ind w:firstLine="570"/>
        <w:jc w:val="both"/>
        <w:rPr>
          <w:rFonts w:ascii="Times New Roman" w:hAnsi="Times New Roman"/>
          <w:sz w:val="28"/>
          <w:szCs w:val="28"/>
        </w:rPr>
      </w:pPr>
    </w:p>
    <w:tbl>
      <w:tblPr>
        <w:tblStyle w:val="TableNormal"/>
        <w:tblW w:w="9204" w:type="dxa"/>
        <w:tblInd w:w="320" w:type="dxa"/>
        <w:tblLayout w:type="fixed"/>
        <w:tblCellMar>
          <w:top w:w="100" w:type="dxa"/>
          <w:left w:w="100" w:type="dxa"/>
          <w:bottom w:w="100" w:type="dxa"/>
          <w:right w:w="100" w:type="dxa"/>
        </w:tblCellMar>
        <w:tblLook w:val="0600" w:firstRow="0" w:lastRow="0" w:firstColumn="0" w:lastColumn="0" w:noHBand="1" w:noVBand="1"/>
      </w:tblPr>
      <w:tblGrid>
        <w:gridCol w:w="570"/>
        <w:gridCol w:w="2008"/>
        <w:gridCol w:w="1560"/>
        <w:gridCol w:w="5066"/>
      </w:tblGrid>
      <w:tr w:rsidR="004218F7" w14:paraId="03D8BC8A" w14:textId="77777777" w:rsidTr="00804E41">
        <w:trPr>
          <w:tblHeader/>
        </w:trPr>
        <w:tc>
          <w:tcPr>
            <w:tcW w:w="570" w:type="dxa"/>
            <w:tcBorders>
              <w:top w:val="single" w:sz="4" w:space="0" w:color="000000"/>
              <w:left w:val="single" w:sz="4" w:space="0" w:color="000000"/>
              <w:bottom w:val="single" w:sz="4" w:space="0" w:color="000000"/>
            </w:tcBorders>
            <w:shd w:val="clear" w:color="auto" w:fill="auto"/>
          </w:tcPr>
          <w:p w14:paraId="36E09D87"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lastRenderedPageBreak/>
              <w:t>№</w:t>
            </w:r>
          </w:p>
        </w:tc>
        <w:tc>
          <w:tcPr>
            <w:tcW w:w="2008" w:type="dxa"/>
            <w:tcBorders>
              <w:top w:val="single" w:sz="4" w:space="0" w:color="000000"/>
              <w:left w:val="single" w:sz="4" w:space="0" w:color="000000"/>
              <w:bottom w:val="single" w:sz="4" w:space="0" w:color="000000"/>
            </w:tcBorders>
            <w:shd w:val="clear" w:color="auto" w:fill="auto"/>
          </w:tcPr>
          <w:p w14:paraId="62081650"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Назва виконавчого органу</w:t>
            </w:r>
          </w:p>
        </w:tc>
        <w:tc>
          <w:tcPr>
            <w:tcW w:w="1560" w:type="dxa"/>
            <w:tcBorders>
              <w:top w:val="single" w:sz="4" w:space="0" w:color="000000"/>
              <w:left w:val="single" w:sz="4" w:space="0" w:color="000000"/>
              <w:bottom w:val="single" w:sz="4" w:space="0" w:color="000000"/>
            </w:tcBorders>
            <w:shd w:val="clear" w:color="auto" w:fill="auto"/>
          </w:tcPr>
          <w:p w14:paraId="6B4CE5D5"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Керівник</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14:paraId="001A165E"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Обґрунтування</w:t>
            </w:r>
          </w:p>
        </w:tc>
      </w:tr>
      <w:tr w:rsidR="004218F7" w14:paraId="72A33E68" w14:textId="77777777" w:rsidTr="00804E41">
        <w:tc>
          <w:tcPr>
            <w:tcW w:w="570" w:type="dxa"/>
            <w:tcBorders>
              <w:left w:val="single" w:sz="4" w:space="0" w:color="000000"/>
              <w:bottom w:val="single" w:sz="4" w:space="0" w:color="000000"/>
            </w:tcBorders>
            <w:shd w:val="clear" w:color="auto" w:fill="auto"/>
          </w:tcPr>
          <w:p w14:paraId="2CC5A9F1"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1</w:t>
            </w:r>
          </w:p>
        </w:tc>
        <w:tc>
          <w:tcPr>
            <w:tcW w:w="2008" w:type="dxa"/>
            <w:tcBorders>
              <w:left w:val="single" w:sz="4" w:space="0" w:color="000000"/>
              <w:bottom w:val="single" w:sz="4" w:space="0" w:color="000000"/>
            </w:tcBorders>
            <w:shd w:val="clear" w:color="auto" w:fill="auto"/>
          </w:tcPr>
          <w:p w14:paraId="3615400E"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Відділ управління майном міської комунальної власності</w:t>
            </w:r>
          </w:p>
        </w:tc>
        <w:tc>
          <w:tcPr>
            <w:tcW w:w="1560" w:type="dxa"/>
            <w:tcBorders>
              <w:left w:val="single" w:sz="4" w:space="0" w:color="000000"/>
              <w:bottom w:val="single" w:sz="4" w:space="0" w:color="000000"/>
            </w:tcBorders>
            <w:shd w:val="clear" w:color="auto" w:fill="auto"/>
          </w:tcPr>
          <w:p w14:paraId="684720E7"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Лущакевич</w:t>
            </w:r>
          </w:p>
          <w:p w14:paraId="0BC62EEA" w14:textId="77777777" w:rsidR="006A0ED2" w:rsidRDefault="006A0ED2">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Євгеній</w:t>
            </w:r>
          </w:p>
        </w:tc>
        <w:tc>
          <w:tcPr>
            <w:tcW w:w="5066" w:type="dxa"/>
            <w:tcBorders>
              <w:left w:val="single" w:sz="4" w:space="0" w:color="000000"/>
              <w:bottom w:val="single" w:sz="4" w:space="0" w:color="000000"/>
              <w:right w:val="single" w:sz="4" w:space="0" w:color="000000"/>
            </w:tcBorders>
            <w:shd w:val="clear" w:color="auto" w:fill="auto"/>
          </w:tcPr>
          <w:p w14:paraId="4D027730"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Інформація, яка створюється та обробляється у відділі має великий суспільний інтерес, пов’язана із надходженнями до місцевого бюджету та ефективним управлінням комунальним майном.</w:t>
            </w:r>
          </w:p>
        </w:tc>
      </w:tr>
      <w:tr w:rsidR="004218F7" w14:paraId="71065185" w14:textId="77777777" w:rsidTr="00804E41">
        <w:tc>
          <w:tcPr>
            <w:tcW w:w="570" w:type="dxa"/>
            <w:tcBorders>
              <w:left w:val="single" w:sz="4" w:space="0" w:color="000000"/>
              <w:bottom w:val="single" w:sz="4" w:space="0" w:color="000000"/>
            </w:tcBorders>
            <w:shd w:val="clear" w:color="auto" w:fill="auto"/>
          </w:tcPr>
          <w:p w14:paraId="7B9E110A"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2</w:t>
            </w:r>
          </w:p>
        </w:tc>
        <w:tc>
          <w:tcPr>
            <w:tcW w:w="2008" w:type="dxa"/>
            <w:tcBorders>
              <w:left w:val="single" w:sz="4" w:space="0" w:color="000000"/>
              <w:bottom w:val="single" w:sz="4" w:space="0" w:color="000000"/>
            </w:tcBorders>
            <w:shd w:val="clear" w:color="auto" w:fill="auto"/>
          </w:tcPr>
          <w:p w14:paraId="7A00B72C"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Відділ охорони культурної спадщини</w:t>
            </w:r>
          </w:p>
        </w:tc>
        <w:tc>
          <w:tcPr>
            <w:tcW w:w="1560" w:type="dxa"/>
            <w:tcBorders>
              <w:left w:val="single" w:sz="4" w:space="0" w:color="000000"/>
              <w:bottom w:val="single" w:sz="4" w:space="0" w:color="000000"/>
            </w:tcBorders>
            <w:shd w:val="clear" w:color="auto" w:fill="auto"/>
          </w:tcPr>
          <w:p w14:paraId="08800DA5"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Котис</w:t>
            </w:r>
            <w:r w:rsidR="006A0ED2">
              <w:rPr>
                <w:rFonts w:ascii="Times New Roman" w:hAnsi="Times New Roman"/>
                <w:sz w:val="24"/>
                <w:szCs w:val="24"/>
              </w:rPr>
              <w:t xml:space="preserve"> Олександр</w:t>
            </w:r>
          </w:p>
        </w:tc>
        <w:tc>
          <w:tcPr>
            <w:tcW w:w="5066" w:type="dxa"/>
            <w:tcBorders>
              <w:left w:val="single" w:sz="4" w:space="0" w:color="000000"/>
              <w:bottom w:val="single" w:sz="4" w:space="0" w:color="000000"/>
              <w:right w:val="single" w:sz="4" w:space="0" w:color="000000"/>
            </w:tcBorders>
            <w:shd w:val="clear" w:color="auto" w:fill="auto"/>
          </w:tcPr>
          <w:p w14:paraId="339833C1"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Тематика роботи відділу пов’язана із суспільним інтересом, важливим було отримати інформацію щодо джерел інформації та які електронні ресурси створює відділ, наявні документи щодо питань охорони культурної спадщини громади.</w:t>
            </w:r>
          </w:p>
        </w:tc>
      </w:tr>
      <w:tr w:rsidR="004218F7" w14:paraId="2636A465" w14:textId="77777777" w:rsidTr="00804E41">
        <w:tc>
          <w:tcPr>
            <w:tcW w:w="570" w:type="dxa"/>
            <w:tcBorders>
              <w:left w:val="single" w:sz="4" w:space="0" w:color="000000"/>
              <w:bottom w:val="single" w:sz="4" w:space="0" w:color="000000"/>
            </w:tcBorders>
            <w:shd w:val="clear" w:color="auto" w:fill="auto"/>
          </w:tcPr>
          <w:p w14:paraId="1A72566D"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3</w:t>
            </w:r>
          </w:p>
        </w:tc>
        <w:tc>
          <w:tcPr>
            <w:tcW w:w="2008" w:type="dxa"/>
            <w:tcBorders>
              <w:left w:val="single" w:sz="4" w:space="0" w:color="000000"/>
              <w:bottom w:val="single" w:sz="4" w:space="0" w:color="000000"/>
            </w:tcBorders>
            <w:shd w:val="clear" w:color="auto" w:fill="auto"/>
          </w:tcPr>
          <w:p w14:paraId="2F6A57DC"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Департамент муніципальної варти</w:t>
            </w:r>
          </w:p>
        </w:tc>
        <w:tc>
          <w:tcPr>
            <w:tcW w:w="1560" w:type="dxa"/>
            <w:tcBorders>
              <w:left w:val="single" w:sz="4" w:space="0" w:color="000000"/>
              <w:bottom w:val="single" w:sz="4" w:space="0" w:color="000000"/>
            </w:tcBorders>
            <w:shd w:val="clear" w:color="auto" w:fill="auto"/>
          </w:tcPr>
          <w:p w14:paraId="1DB9589C"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Чіпак</w:t>
            </w:r>
            <w:r w:rsidR="006A0ED2">
              <w:rPr>
                <w:rFonts w:ascii="Times New Roman" w:hAnsi="Times New Roman"/>
                <w:sz w:val="24"/>
                <w:szCs w:val="24"/>
              </w:rPr>
              <w:t xml:space="preserve"> Юлія</w:t>
            </w:r>
          </w:p>
        </w:tc>
        <w:tc>
          <w:tcPr>
            <w:tcW w:w="5066" w:type="dxa"/>
            <w:tcBorders>
              <w:left w:val="single" w:sz="4" w:space="0" w:color="000000"/>
              <w:bottom w:val="single" w:sz="4" w:space="0" w:color="000000"/>
              <w:right w:val="single" w:sz="4" w:space="0" w:color="000000"/>
            </w:tcBorders>
            <w:shd w:val="clear" w:color="auto" w:fill="auto"/>
          </w:tcPr>
          <w:p w14:paraId="6A89094C"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Діяльність департаменту пов’язана із безпекою та благоустроєм, що є важливим для громадян. Документи, що продукуються департаментом для забезпечення належного рівня безпеки та дотримання правил благоустрою були предметом дослідження.</w:t>
            </w:r>
          </w:p>
        </w:tc>
      </w:tr>
      <w:tr w:rsidR="004218F7" w14:paraId="3FBD9216" w14:textId="77777777" w:rsidTr="00804E41">
        <w:tc>
          <w:tcPr>
            <w:tcW w:w="570" w:type="dxa"/>
            <w:tcBorders>
              <w:left w:val="single" w:sz="4" w:space="0" w:color="000000"/>
              <w:bottom w:val="single" w:sz="4" w:space="0" w:color="000000"/>
            </w:tcBorders>
            <w:shd w:val="clear" w:color="auto" w:fill="auto"/>
          </w:tcPr>
          <w:p w14:paraId="194D6CDE"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4</w:t>
            </w:r>
          </w:p>
        </w:tc>
        <w:tc>
          <w:tcPr>
            <w:tcW w:w="2008" w:type="dxa"/>
            <w:tcBorders>
              <w:left w:val="single" w:sz="4" w:space="0" w:color="000000"/>
              <w:bottom w:val="single" w:sz="4" w:space="0" w:color="000000"/>
            </w:tcBorders>
            <w:shd w:val="clear" w:color="auto" w:fill="auto"/>
          </w:tcPr>
          <w:p w14:paraId="4A5640A3"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Департамент містобудування, земельних ресурсів та реклами</w:t>
            </w:r>
          </w:p>
        </w:tc>
        <w:tc>
          <w:tcPr>
            <w:tcW w:w="1560" w:type="dxa"/>
            <w:tcBorders>
              <w:left w:val="single" w:sz="4" w:space="0" w:color="000000"/>
              <w:bottom w:val="single" w:sz="4" w:space="0" w:color="000000"/>
            </w:tcBorders>
            <w:shd w:val="clear" w:color="auto" w:fill="auto"/>
          </w:tcPr>
          <w:p w14:paraId="69FA8BB2"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Туз</w:t>
            </w:r>
            <w:r w:rsidR="006A0ED2">
              <w:rPr>
                <w:rFonts w:ascii="Times New Roman" w:hAnsi="Times New Roman"/>
                <w:sz w:val="24"/>
                <w:szCs w:val="24"/>
              </w:rPr>
              <w:t xml:space="preserve"> Веніамін</w:t>
            </w:r>
          </w:p>
        </w:tc>
        <w:tc>
          <w:tcPr>
            <w:tcW w:w="5066" w:type="dxa"/>
            <w:tcBorders>
              <w:left w:val="single" w:sz="4" w:space="0" w:color="000000"/>
              <w:bottom w:val="single" w:sz="4" w:space="0" w:color="000000"/>
              <w:right w:val="single" w:sz="4" w:space="0" w:color="000000"/>
            </w:tcBorders>
            <w:shd w:val="clear" w:color="auto" w:fill="auto"/>
          </w:tcPr>
          <w:p w14:paraId="4BCE2DBD"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Ця сфера діяльності має великий суспільний інтерес та є важливою для розвитку території громади. Використання геоінформаційної системи для збору та обробки інформації було предметом дослідження.</w:t>
            </w:r>
          </w:p>
        </w:tc>
      </w:tr>
      <w:tr w:rsidR="004218F7" w14:paraId="4DF674C9" w14:textId="77777777" w:rsidTr="00804E41">
        <w:tc>
          <w:tcPr>
            <w:tcW w:w="570" w:type="dxa"/>
            <w:tcBorders>
              <w:left w:val="single" w:sz="4" w:space="0" w:color="000000"/>
              <w:bottom w:val="single" w:sz="4" w:space="0" w:color="000000"/>
            </w:tcBorders>
            <w:shd w:val="clear" w:color="auto" w:fill="auto"/>
          </w:tcPr>
          <w:p w14:paraId="669A3B71"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5</w:t>
            </w:r>
          </w:p>
        </w:tc>
        <w:tc>
          <w:tcPr>
            <w:tcW w:w="2008" w:type="dxa"/>
            <w:tcBorders>
              <w:left w:val="single" w:sz="4" w:space="0" w:color="000000"/>
              <w:bottom w:val="single" w:sz="4" w:space="0" w:color="000000"/>
            </w:tcBorders>
            <w:shd w:val="clear" w:color="auto" w:fill="auto"/>
          </w:tcPr>
          <w:p w14:paraId="45E75C01"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Департамент житлово-комунального господарства</w:t>
            </w:r>
          </w:p>
        </w:tc>
        <w:tc>
          <w:tcPr>
            <w:tcW w:w="1560" w:type="dxa"/>
            <w:tcBorders>
              <w:left w:val="single" w:sz="4" w:space="0" w:color="000000"/>
              <w:bottom w:val="single" w:sz="4" w:space="0" w:color="000000"/>
            </w:tcBorders>
            <w:shd w:val="clear" w:color="auto" w:fill="auto"/>
          </w:tcPr>
          <w:p w14:paraId="57C1792A"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Осіюк</w:t>
            </w:r>
            <w:r w:rsidR="006A0ED2">
              <w:rPr>
                <w:rFonts w:ascii="Times New Roman" w:hAnsi="Times New Roman"/>
                <w:sz w:val="24"/>
                <w:szCs w:val="24"/>
              </w:rPr>
              <w:t xml:space="preserve"> Микола</w:t>
            </w:r>
          </w:p>
        </w:tc>
        <w:tc>
          <w:tcPr>
            <w:tcW w:w="5066" w:type="dxa"/>
            <w:tcBorders>
              <w:left w:val="single" w:sz="4" w:space="0" w:color="000000"/>
              <w:bottom w:val="single" w:sz="4" w:space="0" w:color="000000"/>
              <w:right w:val="single" w:sz="4" w:space="0" w:color="000000"/>
            </w:tcBorders>
            <w:shd w:val="clear" w:color="auto" w:fill="auto"/>
          </w:tcPr>
          <w:p w14:paraId="34522231"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Діяльність департаменту забезпечує життєдіяльність громади. Документальне забезпечення діяльності, джерело інформації для прийняття рішень, інформація щодо інфраструктури були предметом дослідження.</w:t>
            </w:r>
          </w:p>
        </w:tc>
      </w:tr>
      <w:tr w:rsidR="004218F7" w14:paraId="683C6DAA" w14:textId="77777777" w:rsidTr="00804E41">
        <w:tc>
          <w:tcPr>
            <w:tcW w:w="570" w:type="dxa"/>
            <w:tcBorders>
              <w:left w:val="single" w:sz="4" w:space="0" w:color="000000"/>
              <w:bottom w:val="single" w:sz="4" w:space="0" w:color="000000"/>
            </w:tcBorders>
            <w:shd w:val="clear" w:color="auto" w:fill="auto"/>
          </w:tcPr>
          <w:p w14:paraId="02EB2BB3"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6</w:t>
            </w:r>
          </w:p>
        </w:tc>
        <w:tc>
          <w:tcPr>
            <w:tcW w:w="2008" w:type="dxa"/>
            <w:tcBorders>
              <w:left w:val="single" w:sz="4" w:space="0" w:color="000000"/>
              <w:bottom w:val="single" w:sz="4" w:space="0" w:color="000000"/>
            </w:tcBorders>
            <w:shd w:val="clear" w:color="auto" w:fill="auto"/>
          </w:tcPr>
          <w:p w14:paraId="12F81BFE"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Департамент фінансів, бюджету та аудиту</w:t>
            </w:r>
          </w:p>
        </w:tc>
        <w:tc>
          <w:tcPr>
            <w:tcW w:w="1560" w:type="dxa"/>
            <w:tcBorders>
              <w:left w:val="single" w:sz="4" w:space="0" w:color="000000"/>
              <w:bottom w:val="single" w:sz="4" w:space="0" w:color="000000"/>
            </w:tcBorders>
            <w:shd w:val="clear" w:color="auto" w:fill="auto"/>
          </w:tcPr>
          <w:p w14:paraId="535687F6"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Єлова</w:t>
            </w:r>
            <w:r w:rsidR="006A0ED2">
              <w:rPr>
                <w:rFonts w:ascii="Times New Roman" w:hAnsi="Times New Roman"/>
                <w:sz w:val="24"/>
                <w:szCs w:val="24"/>
              </w:rPr>
              <w:t xml:space="preserve"> Лілія</w:t>
            </w:r>
          </w:p>
        </w:tc>
        <w:tc>
          <w:tcPr>
            <w:tcW w:w="5066" w:type="dxa"/>
            <w:tcBorders>
              <w:left w:val="single" w:sz="4" w:space="0" w:color="000000"/>
              <w:bottom w:val="single" w:sz="4" w:space="0" w:color="000000"/>
              <w:right w:val="single" w:sz="4" w:space="0" w:color="000000"/>
            </w:tcBorders>
            <w:shd w:val="clear" w:color="auto" w:fill="auto"/>
          </w:tcPr>
          <w:p w14:paraId="39AACB0C" w14:textId="77777777" w:rsidR="004218F7" w:rsidRDefault="00343AA0">
            <w:pPr>
              <w:pStyle w:val="LO-normal"/>
              <w:widowControl w:val="0"/>
              <w:spacing w:line="240" w:lineRule="auto"/>
              <w:ind w:left="113"/>
              <w:jc w:val="both"/>
              <w:rPr>
                <w:rFonts w:ascii="Times New Roman" w:hAnsi="Times New Roman"/>
                <w:sz w:val="24"/>
                <w:szCs w:val="24"/>
              </w:rPr>
            </w:pPr>
            <w:r>
              <w:rPr>
                <w:rFonts w:ascii="Times New Roman" w:hAnsi="Times New Roman"/>
                <w:sz w:val="24"/>
                <w:szCs w:val="24"/>
              </w:rPr>
              <w:t>Сфера використання публічних коштів має значний суспільний інтерес. Інформаційні системи, які забезпечують діяльність департаменту, формування бюджету, контроль за використанням публічних коштів були предметом дослідження.</w:t>
            </w:r>
          </w:p>
        </w:tc>
      </w:tr>
    </w:tbl>
    <w:p w14:paraId="7147F895" w14:textId="77777777" w:rsidR="004218F7" w:rsidRDefault="00343AA0">
      <w:pPr>
        <w:pStyle w:val="3"/>
        <w:jc w:val="both"/>
        <w:rPr>
          <w:rFonts w:ascii="Times New Roman" w:hAnsi="Times New Roman"/>
          <w:b/>
          <w:bCs/>
          <w:color w:val="auto"/>
        </w:rPr>
      </w:pPr>
      <w:bookmarkStart w:id="19" w:name="_m01u9t7tjot2"/>
      <w:bookmarkStart w:id="20" w:name="_Toc152580057"/>
      <w:bookmarkEnd w:id="19"/>
      <w:r>
        <w:rPr>
          <w:rFonts w:ascii="Times New Roman" w:hAnsi="Times New Roman"/>
          <w:b/>
          <w:bCs/>
          <w:color w:val="auto"/>
        </w:rPr>
        <w:t>Рекомендації</w:t>
      </w:r>
      <w:r w:rsidR="006A0ED2">
        <w:rPr>
          <w:rFonts w:ascii="Times New Roman" w:hAnsi="Times New Roman"/>
          <w:b/>
          <w:bCs/>
          <w:color w:val="auto"/>
        </w:rPr>
        <w:t>:</w:t>
      </w:r>
      <w:bookmarkEnd w:id="20"/>
    </w:p>
    <w:p w14:paraId="7118668F" w14:textId="77777777" w:rsidR="004218F7" w:rsidRDefault="006A0ED2">
      <w:pPr>
        <w:pStyle w:val="LO-normal"/>
        <w:widowControl w:val="0"/>
        <w:spacing w:line="240" w:lineRule="auto"/>
        <w:ind w:firstLine="570"/>
        <w:jc w:val="both"/>
        <w:rPr>
          <w:rFonts w:ascii="Times New Roman" w:hAnsi="Times New Roman"/>
          <w:sz w:val="28"/>
          <w:szCs w:val="28"/>
        </w:rPr>
      </w:pPr>
      <w:r>
        <w:rPr>
          <w:rFonts w:ascii="Times New Roman" w:hAnsi="Times New Roman"/>
          <w:sz w:val="28"/>
          <w:szCs w:val="28"/>
        </w:rPr>
        <w:t>адаптувати номенклатуру справ до електронного ведення діловодства, якщо в електронній системі документообігу сформовані реєстри документів, розглянути доцільність включення до номенклатури журналів, якщо наявність таких журналів не вимагає законодавство;</w:t>
      </w:r>
    </w:p>
    <w:p w14:paraId="502374A8" w14:textId="77777777" w:rsidR="004218F7" w:rsidRDefault="00343AA0">
      <w:pPr>
        <w:pStyle w:val="LO-normal"/>
        <w:widowControl w:val="0"/>
        <w:spacing w:line="240" w:lineRule="auto"/>
        <w:ind w:firstLine="570"/>
        <w:jc w:val="both"/>
        <w:rPr>
          <w:rFonts w:ascii="Times New Roman" w:hAnsi="Times New Roman"/>
          <w:sz w:val="28"/>
          <w:szCs w:val="28"/>
        </w:rPr>
      </w:pPr>
      <w:r>
        <w:rPr>
          <w:rFonts w:ascii="Times New Roman" w:hAnsi="Times New Roman"/>
          <w:sz w:val="28"/>
          <w:szCs w:val="28"/>
        </w:rPr>
        <w:t xml:space="preserve">при веденні реєстрів враховувати стандарти відображення інформації та параметри, які мають значення для обміну інформацією (стандарти відображення інформації про підприємства (обов’язкове зазначення коду </w:t>
      </w:r>
      <w:r>
        <w:rPr>
          <w:rFonts w:ascii="Times New Roman" w:hAnsi="Times New Roman"/>
          <w:sz w:val="28"/>
          <w:szCs w:val="28"/>
        </w:rPr>
        <w:lastRenderedPageBreak/>
        <w:t>ЄДРПОУ), адресна інформація, відображення дат тощо);</w:t>
      </w:r>
    </w:p>
    <w:p w14:paraId="7B3F42D8" w14:textId="77777777" w:rsidR="004218F7" w:rsidRDefault="00343AA0">
      <w:pPr>
        <w:pStyle w:val="LO-normal"/>
        <w:widowControl w:val="0"/>
        <w:spacing w:line="240" w:lineRule="auto"/>
        <w:ind w:firstLine="570"/>
        <w:jc w:val="both"/>
        <w:rPr>
          <w:rFonts w:ascii="Times New Roman" w:hAnsi="Times New Roman"/>
          <w:sz w:val="28"/>
          <w:szCs w:val="28"/>
        </w:rPr>
      </w:pPr>
      <w:r>
        <w:rPr>
          <w:rFonts w:ascii="Times New Roman" w:hAnsi="Times New Roman"/>
          <w:sz w:val="28"/>
          <w:szCs w:val="28"/>
        </w:rPr>
        <w:t xml:space="preserve">при впровадженні інформаційних систем забезпечити можливість автоматичного вивантаження інформації з використанням </w:t>
      </w:r>
      <w:r>
        <w:rPr>
          <w:rFonts w:ascii="Times New Roman" w:hAnsi="Times New Roman"/>
          <w:sz w:val="28"/>
          <w:szCs w:val="28"/>
          <w:highlight w:val="white"/>
        </w:rPr>
        <w:t>інтерфейсу прикладного програмування API;</w:t>
      </w:r>
    </w:p>
    <w:p w14:paraId="44F4554D" w14:textId="77777777" w:rsidR="004218F7" w:rsidRDefault="00343AA0">
      <w:pPr>
        <w:pStyle w:val="LO-normal"/>
        <w:widowControl w:val="0"/>
        <w:spacing w:line="240" w:lineRule="auto"/>
        <w:ind w:firstLine="570"/>
        <w:jc w:val="both"/>
        <w:rPr>
          <w:rFonts w:ascii="Times New Roman" w:hAnsi="Times New Roman"/>
          <w:sz w:val="28"/>
          <w:szCs w:val="28"/>
        </w:rPr>
      </w:pPr>
      <w:r>
        <w:rPr>
          <w:rFonts w:ascii="Times New Roman" w:hAnsi="Times New Roman"/>
          <w:sz w:val="28"/>
          <w:szCs w:val="28"/>
          <w:highlight w:val="white"/>
        </w:rPr>
        <w:t>реєстри, які мають адресні або просторові параметри, варто вести в геоінформаційній системі Луцької міської територіальної громади, наприклад, якщо реєстр вміщує адресну інформацію або координати об’єкту, то такий реєстр може відображатись окремим шаром геоінформаційної системи;</w:t>
      </w:r>
    </w:p>
    <w:p w14:paraId="6C793620" w14:textId="77777777" w:rsidR="004218F7" w:rsidRDefault="00343AA0">
      <w:pPr>
        <w:pStyle w:val="LO-normal"/>
        <w:widowControl w:val="0"/>
        <w:spacing w:line="240" w:lineRule="auto"/>
        <w:ind w:firstLine="570"/>
        <w:jc w:val="both"/>
        <w:rPr>
          <w:rFonts w:ascii="Times New Roman" w:hAnsi="Times New Roman"/>
          <w:sz w:val="28"/>
          <w:szCs w:val="28"/>
        </w:rPr>
      </w:pPr>
      <w:r>
        <w:rPr>
          <w:rFonts w:ascii="Times New Roman" w:hAnsi="Times New Roman"/>
          <w:sz w:val="28"/>
          <w:szCs w:val="28"/>
          <w:highlight w:val="white"/>
        </w:rPr>
        <w:t xml:space="preserve">внести зміни до Переліку наборів даних, які оприлюднюються Луцькою міською радою, враховуючи результати проведеного аудиту, виключивши з нього </w:t>
      </w:r>
      <w:r w:rsidR="00B64F19">
        <w:rPr>
          <w:rFonts w:ascii="Times New Roman" w:hAnsi="Times New Roman"/>
          <w:sz w:val="28"/>
          <w:szCs w:val="28"/>
          <w:highlight w:val="white"/>
        </w:rPr>
        <w:t>такі</w:t>
      </w:r>
      <w:r>
        <w:rPr>
          <w:rFonts w:ascii="Times New Roman" w:hAnsi="Times New Roman"/>
          <w:sz w:val="28"/>
          <w:szCs w:val="28"/>
          <w:highlight w:val="white"/>
        </w:rPr>
        <w:t xml:space="preserve"> можливі формати даних для оприлюднення: xlsx, xls; внести зміни у перелік виконавчих органів, які є розпорядниками інформації; визначити виконавчі органи, які будуть відповідальні за консолідовані набори даних;</w:t>
      </w:r>
    </w:p>
    <w:p w14:paraId="011E4A96" w14:textId="77777777" w:rsidR="004218F7" w:rsidRPr="008D2090" w:rsidRDefault="00343AA0">
      <w:pPr>
        <w:pStyle w:val="LO-normal"/>
        <w:widowControl w:val="0"/>
        <w:spacing w:line="240" w:lineRule="auto"/>
        <w:ind w:firstLine="570"/>
        <w:jc w:val="both"/>
        <w:rPr>
          <w:rFonts w:ascii="Times New Roman" w:hAnsi="Times New Roman"/>
          <w:sz w:val="28"/>
          <w:szCs w:val="28"/>
        </w:rPr>
      </w:pPr>
      <w:r>
        <w:rPr>
          <w:rFonts w:ascii="Times New Roman" w:hAnsi="Times New Roman"/>
          <w:sz w:val="28"/>
          <w:szCs w:val="28"/>
          <w:highlight w:val="white"/>
        </w:rPr>
        <w:t xml:space="preserve">привести у належний стан набори відкритих даних, які мають невідповідності, що </w:t>
      </w:r>
      <w:r w:rsidRPr="008D2090">
        <w:rPr>
          <w:rFonts w:ascii="Times New Roman" w:hAnsi="Times New Roman"/>
          <w:sz w:val="28"/>
          <w:szCs w:val="28"/>
          <w:highlight w:val="white"/>
        </w:rPr>
        <w:t>містяться у додатку 1</w:t>
      </w:r>
      <w:r w:rsidR="00B64F19" w:rsidRPr="008D2090">
        <w:rPr>
          <w:rFonts w:ascii="Times New Roman" w:hAnsi="Times New Roman"/>
          <w:sz w:val="28"/>
          <w:szCs w:val="28"/>
          <w:highlight w:val="white"/>
        </w:rPr>
        <w:t xml:space="preserve"> до Звіту</w:t>
      </w:r>
      <w:r w:rsidRPr="008D2090">
        <w:rPr>
          <w:rFonts w:ascii="Times New Roman" w:hAnsi="Times New Roman"/>
          <w:sz w:val="28"/>
          <w:szCs w:val="28"/>
          <w:highlight w:val="white"/>
        </w:rPr>
        <w:t>;</w:t>
      </w:r>
    </w:p>
    <w:p w14:paraId="022011C5" w14:textId="77777777" w:rsidR="004218F7" w:rsidRDefault="00343AA0">
      <w:pPr>
        <w:pStyle w:val="LO-normal"/>
        <w:widowControl w:val="0"/>
        <w:spacing w:line="240" w:lineRule="auto"/>
        <w:ind w:firstLine="570"/>
        <w:jc w:val="both"/>
        <w:rPr>
          <w:rFonts w:ascii="Times New Roman" w:hAnsi="Times New Roman"/>
          <w:sz w:val="28"/>
          <w:szCs w:val="28"/>
        </w:rPr>
      </w:pPr>
      <w:r>
        <w:rPr>
          <w:rFonts w:ascii="Times New Roman" w:hAnsi="Times New Roman"/>
          <w:sz w:val="28"/>
          <w:szCs w:val="28"/>
          <w:highlight w:val="white"/>
        </w:rPr>
        <w:t>оприлюднити такі набори відкритих даних:</w:t>
      </w:r>
      <w:r>
        <w:rPr>
          <w:rFonts w:ascii="Times New Roman" w:hAnsi="Times New Roman"/>
          <w:sz w:val="28"/>
          <w:szCs w:val="28"/>
        </w:rPr>
        <w:t xml:space="preserve"> «Д</w:t>
      </w:r>
      <w:r>
        <w:rPr>
          <w:rFonts w:ascii="Times New Roman" w:hAnsi="Times New Roman"/>
          <w:sz w:val="28"/>
          <w:szCs w:val="28"/>
          <w:highlight w:val="white"/>
        </w:rPr>
        <w:t>ані із системи обліку електронних квитків»;</w:t>
      </w:r>
      <w:r>
        <w:rPr>
          <w:rFonts w:ascii="Times New Roman" w:hAnsi="Times New Roman"/>
          <w:sz w:val="28"/>
          <w:szCs w:val="28"/>
        </w:rPr>
        <w:t xml:space="preserve"> «О</w:t>
      </w:r>
      <w:r>
        <w:rPr>
          <w:rFonts w:ascii="Times New Roman" w:hAnsi="Times New Roman"/>
          <w:sz w:val="28"/>
          <w:szCs w:val="28"/>
          <w:highlight w:val="white"/>
        </w:rPr>
        <w:t>блікова документація на памʼятки історії, архітектури включно із актами інвентаризації памʼяток, актами огляду»;</w:t>
      </w:r>
      <w:r>
        <w:rPr>
          <w:rFonts w:ascii="Times New Roman" w:hAnsi="Times New Roman"/>
          <w:sz w:val="28"/>
          <w:szCs w:val="28"/>
        </w:rPr>
        <w:t xml:space="preserve"> «Перелік заяв щодо безоплатної приватизації земельних ділянок громадянами».</w:t>
      </w:r>
    </w:p>
    <w:p w14:paraId="23566BAA" w14:textId="77777777" w:rsidR="004218F7" w:rsidRDefault="00343AA0">
      <w:pPr>
        <w:pStyle w:val="LO-normal"/>
        <w:widowControl w:val="0"/>
        <w:spacing w:line="240" w:lineRule="auto"/>
        <w:ind w:firstLine="570"/>
        <w:jc w:val="both"/>
        <w:rPr>
          <w:rFonts w:ascii="Times New Roman" w:hAnsi="Times New Roman"/>
          <w:sz w:val="28"/>
          <w:szCs w:val="28"/>
        </w:rPr>
      </w:pPr>
      <w:r>
        <w:rPr>
          <w:rFonts w:ascii="Times New Roman" w:hAnsi="Times New Roman"/>
          <w:sz w:val="28"/>
          <w:szCs w:val="28"/>
          <w:highlight w:val="white"/>
        </w:rPr>
        <w:t xml:space="preserve">Розглянути можливість об’єднання наборів даних, які є спільними для різних розпорядників інформації, в один з визначенням відповідального виконавчого органу, який буде відповідальним за збір та публікацію таких наборів даних: </w:t>
      </w:r>
      <w:r>
        <w:rPr>
          <w:rFonts w:ascii="Times New Roman" w:hAnsi="Times New Roman"/>
          <w:sz w:val="28"/>
          <w:szCs w:val="28"/>
        </w:rPr>
        <w:t>«</w:t>
      </w:r>
      <w:r>
        <w:rPr>
          <w:rFonts w:ascii="Times New Roman" w:hAnsi="Times New Roman"/>
          <w:sz w:val="28"/>
          <w:szCs w:val="28"/>
          <w:highlight w:val="white"/>
        </w:rPr>
        <w:t>Інформація про отримане майно (обладнання, програмне забезпечення) у рамках міжнародної технічної допомоги»; «Відомості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 «Дані про доступність будівель для осіб з інвалідністю та інших маломобільних груп населення»; «Дані про медичне обладнання комунальних закладів охорони здоров’я»; «Надходження і використання благодійної допомоги»; «Дані про дитячі, спортивні та інші майданчики для дозвілля та відпочинку, що перебувають у комунальній власності».</w:t>
      </w:r>
    </w:p>
    <w:p w14:paraId="456D2778" w14:textId="77777777" w:rsidR="004218F7" w:rsidRDefault="00343AA0">
      <w:pPr>
        <w:pStyle w:val="LO-normal"/>
        <w:widowControl w:val="0"/>
        <w:tabs>
          <w:tab w:val="left" w:pos="390"/>
        </w:tabs>
        <w:spacing w:line="240" w:lineRule="auto"/>
        <w:ind w:firstLine="567"/>
        <w:jc w:val="both"/>
        <w:rPr>
          <w:rFonts w:ascii="Times New Roman" w:hAnsi="Times New Roman"/>
          <w:sz w:val="28"/>
          <w:szCs w:val="28"/>
        </w:rPr>
      </w:pPr>
      <w:r>
        <w:rPr>
          <w:rFonts w:ascii="Times New Roman" w:hAnsi="Times New Roman"/>
          <w:sz w:val="28"/>
          <w:szCs w:val="28"/>
        </w:rPr>
        <w:t>Відповідальність за підготовку та публікацію публічної інформації у формі відкритих даних внести у посадові інструкції відповідальних осіб.</w:t>
      </w:r>
    </w:p>
    <w:p w14:paraId="078FF576" w14:textId="77777777" w:rsidR="007D5A1E" w:rsidRPr="007D5A1E" w:rsidRDefault="007D5A1E" w:rsidP="007D5A1E">
      <w:pPr>
        <w:pStyle w:val="LO-normal"/>
        <w:tabs>
          <w:tab w:val="left" w:pos="426"/>
        </w:tabs>
        <w:jc w:val="both"/>
        <w:rPr>
          <w:rFonts w:ascii="Times New Roman" w:hAnsi="Times New Roman"/>
        </w:rPr>
      </w:pPr>
    </w:p>
    <w:p w14:paraId="38C856FB" w14:textId="77777777" w:rsidR="007D5A1E" w:rsidRPr="007D5A1E" w:rsidRDefault="007D5A1E" w:rsidP="007D5A1E">
      <w:pPr>
        <w:pStyle w:val="LO-normal"/>
        <w:tabs>
          <w:tab w:val="left" w:pos="426"/>
        </w:tabs>
        <w:jc w:val="both"/>
        <w:rPr>
          <w:rFonts w:ascii="Times New Roman" w:hAnsi="Times New Roman"/>
        </w:rPr>
      </w:pPr>
    </w:p>
    <w:p w14:paraId="78BDADFA" w14:textId="77777777" w:rsidR="007D5A1E" w:rsidRPr="007D5A1E" w:rsidRDefault="007D5A1E" w:rsidP="007D5A1E">
      <w:pPr>
        <w:spacing w:line="240" w:lineRule="auto"/>
        <w:rPr>
          <w:rFonts w:ascii="Times New Roman" w:hAnsi="Times New Roman"/>
          <w:sz w:val="28"/>
          <w:szCs w:val="28"/>
        </w:rPr>
      </w:pPr>
      <w:r w:rsidRPr="007D5A1E">
        <w:rPr>
          <w:rFonts w:ascii="Times New Roman" w:hAnsi="Times New Roman"/>
          <w:sz w:val="28"/>
          <w:szCs w:val="28"/>
        </w:rPr>
        <w:t>Заступник міського голови,</w:t>
      </w:r>
    </w:p>
    <w:p w14:paraId="1FC84503" w14:textId="77777777" w:rsidR="007D5A1E" w:rsidRPr="007D5A1E" w:rsidRDefault="007D5A1E" w:rsidP="007D5A1E">
      <w:pPr>
        <w:spacing w:line="240" w:lineRule="auto"/>
        <w:rPr>
          <w:rFonts w:ascii="Times New Roman" w:hAnsi="Times New Roman"/>
          <w:sz w:val="28"/>
          <w:szCs w:val="28"/>
        </w:rPr>
      </w:pPr>
      <w:r w:rsidRPr="007D5A1E">
        <w:rPr>
          <w:rFonts w:ascii="Times New Roman" w:hAnsi="Times New Roman"/>
          <w:sz w:val="28"/>
          <w:szCs w:val="28"/>
        </w:rPr>
        <w:t>керуючий справами виконкому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D5A1E">
        <w:rPr>
          <w:rFonts w:ascii="Times New Roman" w:hAnsi="Times New Roman"/>
          <w:sz w:val="28"/>
          <w:szCs w:val="28"/>
        </w:rPr>
        <w:t>Юрій ВЕРБИЧ</w:t>
      </w:r>
    </w:p>
    <w:p w14:paraId="610C3ADC" w14:textId="77777777" w:rsidR="007D5A1E" w:rsidRPr="007D5A1E" w:rsidRDefault="007D5A1E" w:rsidP="007D5A1E">
      <w:pPr>
        <w:spacing w:line="240" w:lineRule="auto"/>
        <w:rPr>
          <w:rFonts w:ascii="Times New Roman" w:hAnsi="Times New Roman"/>
          <w:sz w:val="28"/>
          <w:szCs w:val="28"/>
        </w:rPr>
      </w:pPr>
    </w:p>
    <w:p w14:paraId="2D3B01A9" w14:textId="77777777" w:rsidR="004218F7" w:rsidRDefault="004218F7">
      <w:pPr>
        <w:pStyle w:val="LO-normal"/>
        <w:spacing w:line="240" w:lineRule="auto"/>
        <w:rPr>
          <w:rFonts w:ascii="Times New Roman" w:hAnsi="Times New Roman"/>
          <w:sz w:val="28"/>
          <w:szCs w:val="28"/>
        </w:rPr>
      </w:pPr>
      <w:bookmarkStart w:id="21" w:name="_1ksv4uv"/>
      <w:bookmarkEnd w:id="21"/>
    </w:p>
    <w:p w14:paraId="4BBB6DE9" w14:textId="77777777" w:rsidR="007D5A1E" w:rsidRPr="007D5A1E" w:rsidRDefault="007D5A1E">
      <w:pPr>
        <w:pStyle w:val="LO-normal"/>
        <w:spacing w:line="240" w:lineRule="auto"/>
        <w:rPr>
          <w:rFonts w:ascii="Times New Roman" w:hAnsi="Times New Roman"/>
          <w:sz w:val="24"/>
          <w:szCs w:val="24"/>
        </w:rPr>
        <w:sectPr w:rsidR="007D5A1E" w:rsidRPr="007D5A1E" w:rsidSect="001542F4">
          <w:headerReference w:type="default" r:id="rId88"/>
          <w:pgSz w:w="11906" w:h="16838"/>
          <w:pgMar w:top="851" w:right="567" w:bottom="993" w:left="1985" w:header="425" w:footer="0" w:gutter="0"/>
          <w:pgNumType w:start="1" w:chapSep="period"/>
          <w:cols w:space="720"/>
          <w:titlePg/>
        </w:sectPr>
      </w:pPr>
      <w:r w:rsidRPr="007D5A1E">
        <w:rPr>
          <w:rFonts w:ascii="Times New Roman" w:hAnsi="Times New Roman"/>
          <w:sz w:val="24"/>
          <w:szCs w:val="24"/>
        </w:rPr>
        <w:t>Король 777 999</w:t>
      </w:r>
    </w:p>
    <w:p w14:paraId="7074625A" w14:textId="77777777" w:rsidR="00B64F19" w:rsidRDefault="00343AA0" w:rsidP="006B209B">
      <w:pPr>
        <w:pStyle w:val="a8"/>
        <w:spacing w:after="0"/>
        <w:ind w:left="11340" w:right="678"/>
        <w:jc w:val="both"/>
        <w:rPr>
          <w:rFonts w:ascii="Times New Roman" w:hAnsi="Times New Roman"/>
          <w:sz w:val="28"/>
          <w:szCs w:val="28"/>
        </w:rPr>
      </w:pPr>
      <w:r w:rsidRPr="00B64F19">
        <w:rPr>
          <w:rFonts w:ascii="Times New Roman" w:hAnsi="Times New Roman"/>
          <w:sz w:val="28"/>
          <w:szCs w:val="28"/>
        </w:rPr>
        <w:lastRenderedPageBreak/>
        <w:t>Додаток 1</w:t>
      </w:r>
    </w:p>
    <w:p w14:paraId="3BEE0750" w14:textId="17C6686C" w:rsidR="00B64F19" w:rsidRPr="00B64F19" w:rsidRDefault="00B64F19" w:rsidP="006B209B">
      <w:pPr>
        <w:pStyle w:val="a8"/>
        <w:spacing w:after="0"/>
        <w:ind w:left="11340" w:right="678"/>
        <w:jc w:val="both"/>
        <w:rPr>
          <w:rFonts w:ascii="Times New Roman" w:hAnsi="Times New Roman"/>
          <w:sz w:val="28"/>
          <w:szCs w:val="28"/>
        </w:rPr>
      </w:pPr>
      <w:r w:rsidRPr="00B64F19">
        <w:rPr>
          <w:rFonts w:ascii="Times New Roman" w:hAnsi="Times New Roman"/>
          <w:sz w:val="28"/>
          <w:szCs w:val="28"/>
        </w:rPr>
        <w:t>до Звіту</w:t>
      </w:r>
      <w:r w:rsidR="005B1451" w:rsidRPr="005B1451">
        <w:rPr>
          <w:rFonts w:ascii="Times New Roman" w:hAnsi="Times New Roman"/>
          <w:sz w:val="28"/>
          <w:szCs w:val="28"/>
          <w:lang w:val="ru-RU"/>
        </w:rPr>
        <w:t xml:space="preserve"> </w:t>
      </w:r>
      <w:r w:rsidRPr="00B64F19">
        <w:rPr>
          <w:rFonts w:ascii="Times New Roman" w:hAnsi="Times New Roman"/>
          <w:sz w:val="28"/>
          <w:szCs w:val="28"/>
        </w:rPr>
        <w:t>про проведення інформаційного</w:t>
      </w:r>
      <w:r w:rsidR="005B1451" w:rsidRPr="005B1451">
        <w:rPr>
          <w:rFonts w:ascii="Times New Roman" w:hAnsi="Times New Roman"/>
          <w:sz w:val="28"/>
          <w:szCs w:val="28"/>
          <w:lang w:val="ru-RU"/>
        </w:rPr>
        <w:t xml:space="preserve"> </w:t>
      </w:r>
      <w:r w:rsidRPr="00B64F19">
        <w:rPr>
          <w:rFonts w:ascii="Times New Roman" w:hAnsi="Times New Roman"/>
          <w:sz w:val="28"/>
          <w:szCs w:val="28"/>
        </w:rPr>
        <w:t xml:space="preserve">аудиту </w:t>
      </w:r>
      <w:r w:rsidR="006B209B">
        <w:rPr>
          <w:rFonts w:ascii="Times New Roman" w:hAnsi="Times New Roman"/>
          <w:sz w:val="28"/>
          <w:szCs w:val="28"/>
        </w:rPr>
        <w:t xml:space="preserve">у виконавчих органах </w:t>
      </w:r>
      <w:r w:rsidRPr="00B64F19">
        <w:rPr>
          <w:rFonts w:ascii="Times New Roman" w:hAnsi="Times New Roman"/>
          <w:sz w:val="28"/>
          <w:szCs w:val="28"/>
        </w:rPr>
        <w:t>Луцької міської ради</w:t>
      </w:r>
      <w:r w:rsidR="006B209B">
        <w:rPr>
          <w:rFonts w:ascii="Times New Roman" w:hAnsi="Times New Roman"/>
          <w:sz w:val="28"/>
          <w:szCs w:val="28"/>
        </w:rPr>
        <w:t xml:space="preserve"> у 2023 році</w:t>
      </w:r>
    </w:p>
    <w:p w14:paraId="359B6234" w14:textId="77777777" w:rsidR="004218F7" w:rsidRPr="005B1451" w:rsidRDefault="00343AA0" w:rsidP="005B1451">
      <w:pPr>
        <w:pStyle w:val="3"/>
        <w:jc w:val="center"/>
        <w:rPr>
          <w:rFonts w:ascii="Times New Roman" w:hAnsi="Times New Roman"/>
          <w:b/>
        </w:rPr>
      </w:pPr>
      <w:bookmarkStart w:id="22" w:name="_Toc152580058"/>
      <w:r w:rsidRPr="005B1451">
        <w:rPr>
          <w:rFonts w:ascii="Times New Roman" w:hAnsi="Times New Roman"/>
          <w:b/>
        </w:rPr>
        <w:t>Реєстр публічної інформації у формі відкритих даних</w:t>
      </w:r>
      <w:bookmarkEnd w:id="22"/>
    </w:p>
    <w:tbl>
      <w:tblPr>
        <w:tblW w:w="15907" w:type="dxa"/>
        <w:tblLayout w:type="fixed"/>
        <w:tblCellMar>
          <w:top w:w="102" w:type="dxa"/>
          <w:left w:w="102" w:type="dxa"/>
          <w:bottom w:w="102" w:type="dxa"/>
          <w:right w:w="102" w:type="dxa"/>
        </w:tblCellMar>
        <w:tblLook w:val="04A0" w:firstRow="1" w:lastRow="0" w:firstColumn="1" w:lastColumn="0" w:noHBand="0" w:noVBand="1"/>
      </w:tblPr>
      <w:tblGrid>
        <w:gridCol w:w="712"/>
        <w:gridCol w:w="3501"/>
        <w:gridCol w:w="2693"/>
        <w:gridCol w:w="2694"/>
        <w:gridCol w:w="6307"/>
      </w:tblGrid>
      <w:tr w:rsidR="004218F7" w14:paraId="04E1486D" w14:textId="77777777">
        <w:trPr>
          <w:trHeight w:val="676"/>
          <w:tblHeader/>
        </w:trPr>
        <w:tc>
          <w:tcPr>
            <w:tcW w:w="712" w:type="dxa"/>
            <w:tcBorders>
              <w:top w:val="single" w:sz="6" w:space="0" w:color="000000"/>
              <w:left w:val="single" w:sz="6" w:space="0" w:color="000000"/>
              <w:bottom w:val="single" w:sz="6" w:space="0" w:color="000000"/>
              <w:right w:val="single" w:sz="6" w:space="0" w:color="000000"/>
            </w:tcBorders>
          </w:tcPr>
          <w:p w14:paraId="25132C1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w:t>
            </w:r>
          </w:p>
        </w:tc>
        <w:tc>
          <w:tcPr>
            <w:tcW w:w="3501" w:type="dxa"/>
            <w:tcBorders>
              <w:top w:val="single" w:sz="6" w:space="0" w:color="000000"/>
              <w:left w:val="single" w:sz="6" w:space="0" w:color="000000"/>
              <w:bottom w:val="single" w:sz="6" w:space="0" w:color="000000"/>
              <w:right w:val="single" w:sz="6" w:space="0" w:color="000000"/>
            </w:tcBorders>
          </w:tcPr>
          <w:p w14:paraId="6B8E9DC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Назва набору даних</w:t>
            </w:r>
          </w:p>
        </w:tc>
        <w:tc>
          <w:tcPr>
            <w:tcW w:w="2693" w:type="dxa"/>
            <w:tcBorders>
              <w:top w:val="single" w:sz="6" w:space="0" w:color="000000"/>
              <w:left w:val="single" w:sz="6" w:space="0" w:color="000000"/>
              <w:bottom w:val="single" w:sz="6" w:space="0" w:color="000000"/>
              <w:right w:val="single" w:sz="6" w:space="0" w:color="000000"/>
            </w:tcBorders>
          </w:tcPr>
          <w:p w14:paraId="5948DDE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Підрозділ відповідальний за формування набору даних</w:t>
            </w:r>
          </w:p>
        </w:tc>
        <w:tc>
          <w:tcPr>
            <w:tcW w:w="2694" w:type="dxa"/>
            <w:tcBorders>
              <w:top w:val="single" w:sz="6" w:space="0" w:color="000000"/>
              <w:left w:val="single" w:sz="6" w:space="0" w:color="000000"/>
              <w:bottom w:val="single" w:sz="6" w:space="0" w:color="000000"/>
              <w:right w:val="single" w:sz="6" w:space="0" w:color="000000"/>
            </w:tcBorders>
          </w:tcPr>
          <w:p w14:paraId="5B768AC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Посилання на набір даних</w:t>
            </w:r>
          </w:p>
        </w:tc>
        <w:tc>
          <w:tcPr>
            <w:tcW w:w="6307" w:type="dxa"/>
            <w:tcBorders>
              <w:top w:val="single" w:sz="6" w:space="0" w:color="000000"/>
              <w:left w:val="single" w:sz="6" w:space="0" w:color="000000"/>
              <w:bottom w:val="single" w:sz="6" w:space="0" w:color="000000"/>
              <w:right w:val="single" w:sz="6" w:space="0" w:color="000000"/>
            </w:tcBorders>
          </w:tcPr>
          <w:p w14:paraId="6DB6477C" w14:textId="77777777" w:rsidR="004218F7" w:rsidRDefault="00343AA0">
            <w:pPr>
              <w:pStyle w:val="af1"/>
              <w:widowControl w:val="0"/>
              <w:spacing w:beforeAutospacing="0" w:after="0" w:line="240" w:lineRule="auto"/>
              <w:rPr>
                <w:color w:val="auto"/>
                <w:sz w:val="22"/>
                <w:szCs w:val="22"/>
              </w:rPr>
            </w:pPr>
            <w:r>
              <w:rPr>
                <w:color w:val="auto"/>
                <w:sz w:val="22"/>
                <w:szCs w:val="22"/>
              </w:rPr>
              <w:t>Опис та характеристика</w:t>
            </w:r>
          </w:p>
        </w:tc>
      </w:tr>
      <w:tr w:rsidR="004218F7" w14:paraId="7E1D2209" w14:textId="77777777">
        <w:trPr>
          <w:trHeight w:val="2566"/>
        </w:trPr>
        <w:tc>
          <w:tcPr>
            <w:tcW w:w="712" w:type="dxa"/>
            <w:tcBorders>
              <w:top w:val="single" w:sz="6" w:space="0" w:color="000000"/>
              <w:left w:val="single" w:sz="6" w:space="0" w:color="000000"/>
              <w:bottom w:val="single" w:sz="6" w:space="0" w:color="000000"/>
              <w:right w:val="single" w:sz="6" w:space="0" w:color="000000"/>
            </w:tcBorders>
          </w:tcPr>
          <w:p w14:paraId="51A4321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w:t>
            </w:r>
          </w:p>
        </w:tc>
        <w:tc>
          <w:tcPr>
            <w:tcW w:w="3501" w:type="dxa"/>
            <w:tcBorders>
              <w:top w:val="single" w:sz="6" w:space="0" w:color="000000"/>
              <w:left w:val="single" w:sz="6" w:space="0" w:color="000000"/>
              <w:bottom w:val="single" w:sz="6" w:space="0" w:color="000000"/>
              <w:right w:val="single" w:sz="6" w:space="0" w:color="000000"/>
            </w:tcBorders>
          </w:tcPr>
          <w:p w14:paraId="2323B5C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Адміністративні дані, що збираються (обробляються) та підлягають оприлюдненню відповідно до вимог закону, Луцькою міською радою</w:t>
            </w:r>
          </w:p>
        </w:tc>
        <w:tc>
          <w:tcPr>
            <w:tcW w:w="2693" w:type="dxa"/>
            <w:tcBorders>
              <w:top w:val="single" w:sz="6" w:space="0" w:color="000000"/>
              <w:left w:val="single" w:sz="6" w:space="0" w:color="000000"/>
              <w:bottom w:val="single" w:sz="6" w:space="0" w:color="000000"/>
              <w:right w:val="single" w:sz="6" w:space="0" w:color="000000"/>
            </w:tcBorders>
          </w:tcPr>
          <w:p w14:paraId="2C00E64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398E6BD0" w14:textId="77777777" w:rsidR="004218F7" w:rsidRDefault="00000000">
            <w:pPr>
              <w:pStyle w:val="af1"/>
              <w:widowControl w:val="0"/>
              <w:spacing w:before="100" w:beforeAutospacing="0" w:after="0" w:line="240" w:lineRule="auto"/>
              <w:jc w:val="both"/>
              <w:rPr>
                <w:color w:val="auto"/>
                <w:sz w:val="22"/>
                <w:szCs w:val="22"/>
              </w:rPr>
            </w:pPr>
            <w:hyperlink r:id="rId89">
              <w:r w:rsidR="00343AA0">
                <w:rPr>
                  <w:rStyle w:val="af7"/>
                  <w:color w:val="auto"/>
                  <w:sz w:val="22"/>
                  <w:szCs w:val="22"/>
                </w:rPr>
                <w:t>https://data.lutskrada.gov.ua/dataset/8ef2aaf3-d7ed-493c-bce0-0e8bef8dafc3</w:t>
              </w:r>
            </w:hyperlink>
          </w:p>
        </w:tc>
        <w:tc>
          <w:tcPr>
            <w:tcW w:w="6307" w:type="dxa"/>
            <w:tcBorders>
              <w:top w:val="single" w:sz="6" w:space="0" w:color="000000"/>
              <w:left w:val="single" w:sz="6" w:space="0" w:color="000000"/>
              <w:bottom w:val="single" w:sz="6" w:space="0" w:color="000000"/>
              <w:right w:val="single" w:sz="6" w:space="0" w:color="000000"/>
            </w:tcBorders>
          </w:tcPr>
          <w:p w14:paraId="27CACB61"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9E90049"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 відповідно до форматів</w:t>
            </w:r>
          </w:p>
          <w:p w14:paraId="6ABCC543" w14:textId="77777777" w:rsidR="004218F7" w:rsidRDefault="00343AA0">
            <w:pPr>
              <w:pStyle w:val="af1"/>
              <w:widowControl w:val="0"/>
              <w:spacing w:beforeAutospacing="0" w:after="0" w:line="240" w:lineRule="auto"/>
              <w:rPr>
                <w:color w:val="auto"/>
                <w:sz w:val="22"/>
                <w:szCs w:val="22"/>
              </w:rPr>
            </w:pPr>
            <w:r>
              <w:rPr>
                <w:color w:val="auto"/>
                <w:sz w:val="22"/>
                <w:szCs w:val="22"/>
              </w:rPr>
              <w:t>ресурси не містить помилок</w:t>
            </w:r>
          </w:p>
          <w:p w14:paraId="66E885E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визначеній постановою Кабінету Міністрів України від 21 жовтня 2015 року № 835</w:t>
            </w:r>
          </w:p>
          <w:p w14:paraId="01653A8C"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383C19C"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не відповідає рекомендаціям (назви колонок не латиницею)</w:t>
            </w:r>
          </w:p>
          <w:p w14:paraId="10A752B8" w14:textId="77777777" w:rsidR="004218F7" w:rsidRDefault="00343AA0">
            <w:pPr>
              <w:pStyle w:val="af1"/>
              <w:widowControl w:val="0"/>
              <w:spacing w:beforeAutospacing="0" w:after="0" w:line="240" w:lineRule="auto"/>
              <w:rPr>
                <w:color w:val="auto"/>
                <w:sz w:val="22"/>
                <w:szCs w:val="22"/>
              </w:rPr>
            </w:pPr>
            <w:r>
              <w:rPr>
                <w:color w:val="auto"/>
                <w:sz w:val="22"/>
                <w:szCs w:val="22"/>
              </w:rPr>
              <w:t>не відповідає частоті оновлення, частота оновлення не дотримується</w:t>
            </w:r>
          </w:p>
        </w:tc>
      </w:tr>
      <w:tr w:rsidR="004218F7" w14:paraId="5F910CC1" w14:textId="77777777">
        <w:trPr>
          <w:trHeight w:val="668"/>
        </w:trPr>
        <w:tc>
          <w:tcPr>
            <w:tcW w:w="712" w:type="dxa"/>
            <w:tcBorders>
              <w:top w:val="single" w:sz="6" w:space="0" w:color="000000"/>
              <w:left w:val="single" w:sz="6" w:space="0" w:color="000000"/>
              <w:bottom w:val="single" w:sz="6" w:space="0" w:color="000000"/>
              <w:right w:val="single" w:sz="6" w:space="0" w:color="000000"/>
            </w:tcBorders>
          </w:tcPr>
          <w:p w14:paraId="3EAFBCE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2</w:t>
            </w:r>
          </w:p>
        </w:tc>
        <w:tc>
          <w:tcPr>
            <w:tcW w:w="3501" w:type="dxa"/>
            <w:tcBorders>
              <w:top w:val="single" w:sz="6" w:space="0" w:color="000000"/>
              <w:left w:val="single" w:sz="6" w:space="0" w:color="000000"/>
              <w:bottom w:val="single" w:sz="6" w:space="0" w:color="000000"/>
              <w:right w:val="single" w:sz="6" w:space="0" w:color="000000"/>
            </w:tcBorders>
          </w:tcPr>
          <w:p w14:paraId="76EDBA8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Адресний реєстр</w:t>
            </w:r>
          </w:p>
        </w:tc>
        <w:tc>
          <w:tcPr>
            <w:tcW w:w="2693" w:type="dxa"/>
            <w:tcBorders>
              <w:top w:val="single" w:sz="6" w:space="0" w:color="000000"/>
              <w:left w:val="single" w:sz="6" w:space="0" w:color="000000"/>
              <w:bottom w:val="single" w:sz="6" w:space="0" w:color="000000"/>
              <w:right w:val="single" w:sz="6" w:space="0" w:color="000000"/>
            </w:tcBorders>
          </w:tcPr>
          <w:p w14:paraId="191904F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містобудування, земельних ресурсів та реклами</w:t>
            </w:r>
          </w:p>
        </w:tc>
        <w:tc>
          <w:tcPr>
            <w:tcW w:w="2694" w:type="dxa"/>
            <w:tcBorders>
              <w:top w:val="single" w:sz="6" w:space="0" w:color="000000"/>
              <w:left w:val="single" w:sz="6" w:space="0" w:color="000000"/>
              <w:bottom w:val="single" w:sz="6" w:space="0" w:color="000000"/>
              <w:right w:val="single" w:sz="6" w:space="0" w:color="000000"/>
            </w:tcBorders>
          </w:tcPr>
          <w:p w14:paraId="6FE03565" w14:textId="77777777" w:rsidR="004218F7" w:rsidRDefault="00000000">
            <w:pPr>
              <w:pStyle w:val="af1"/>
              <w:widowControl w:val="0"/>
              <w:spacing w:before="100" w:beforeAutospacing="0" w:after="0" w:line="240" w:lineRule="auto"/>
              <w:jc w:val="both"/>
              <w:rPr>
                <w:color w:val="auto"/>
                <w:sz w:val="22"/>
                <w:szCs w:val="22"/>
              </w:rPr>
            </w:pPr>
            <w:hyperlink r:id="rId90">
              <w:r w:rsidR="00343AA0">
                <w:rPr>
                  <w:rStyle w:val="af7"/>
                  <w:color w:val="auto"/>
                  <w:sz w:val="22"/>
                  <w:szCs w:val="22"/>
                </w:rPr>
                <w:t>https://data.lutskrada.gov.ua/dataset/5af8303a-e1fb-46b2-a235-bec3e04e15fd</w:t>
              </w:r>
            </w:hyperlink>
          </w:p>
        </w:tc>
        <w:tc>
          <w:tcPr>
            <w:tcW w:w="6307" w:type="dxa"/>
            <w:tcBorders>
              <w:top w:val="single" w:sz="6" w:space="0" w:color="000000"/>
              <w:left w:val="single" w:sz="6" w:space="0" w:color="000000"/>
              <w:bottom w:val="single" w:sz="6" w:space="0" w:color="000000"/>
              <w:right w:val="single" w:sz="6" w:space="0" w:color="000000"/>
            </w:tcBorders>
          </w:tcPr>
          <w:p w14:paraId="076D5057" w14:textId="77777777" w:rsidR="004218F7" w:rsidRDefault="00343AA0">
            <w:pPr>
              <w:pStyle w:val="af1"/>
              <w:widowControl w:val="0"/>
              <w:spacing w:beforeAutospacing="0" w:after="0" w:line="240" w:lineRule="auto"/>
              <w:rPr>
                <w:color w:val="auto"/>
                <w:sz w:val="22"/>
                <w:szCs w:val="22"/>
              </w:rPr>
            </w:pPr>
            <w:r>
              <w:rPr>
                <w:color w:val="auto"/>
                <w:sz w:val="22"/>
                <w:szCs w:val="22"/>
              </w:rPr>
              <w:t>набір немає ресурсів (відповідно до рекомендацій Мінцифри зараз не публікується)</w:t>
            </w:r>
          </w:p>
          <w:p w14:paraId="07AFDBC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08ED6F5"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2D925F0" w14:textId="77777777" w:rsidR="004218F7" w:rsidRDefault="00343AA0">
            <w:pPr>
              <w:pStyle w:val="af1"/>
              <w:widowControl w:val="0"/>
              <w:spacing w:beforeAutospacing="0" w:after="0" w:line="240" w:lineRule="auto"/>
              <w:rPr>
                <w:color w:val="auto"/>
                <w:sz w:val="22"/>
                <w:szCs w:val="22"/>
              </w:rPr>
            </w:pPr>
            <w:r>
              <w:rPr>
                <w:color w:val="auto"/>
                <w:sz w:val="22"/>
                <w:szCs w:val="22"/>
              </w:rPr>
              <w:t>трискладовий тест не проводився</w:t>
            </w:r>
          </w:p>
        </w:tc>
      </w:tr>
      <w:tr w:rsidR="004218F7" w14:paraId="67C7151C" w14:textId="77777777">
        <w:trPr>
          <w:trHeight w:val="921"/>
        </w:trPr>
        <w:tc>
          <w:tcPr>
            <w:tcW w:w="712" w:type="dxa"/>
            <w:tcBorders>
              <w:top w:val="single" w:sz="6" w:space="0" w:color="000000"/>
              <w:left w:val="single" w:sz="6" w:space="0" w:color="000000"/>
              <w:bottom w:val="single" w:sz="6" w:space="0" w:color="000000"/>
              <w:right w:val="single" w:sz="6" w:space="0" w:color="000000"/>
            </w:tcBorders>
          </w:tcPr>
          <w:p w14:paraId="5AA31FA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3</w:t>
            </w:r>
          </w:p>
        </w:tc>
        <w:tc>
          <w:tcPr>
            <w:tcW w:w="3501" w:type="dxa"/>
            <w:tcBorders>
              <w:top w:val="single" w:sz="6" w:space="0" w:color="000000"/>
              <w:left w:val="single" w:sz="6" w:space="0" w:color="000000"/>
              <w:bottom w:val="single" w:sz="6" w:space="0" w:color="000000"/>
              <w:right w:val="single" w:sz="6" w:space="0" w:color="000000"/>
            </w:tcBorders>
          </w:tcPr>
          <w:p w14:paraId="3F029C4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Бюджетні запити управління соціальних служб для сім'ї, дітей та молоді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6232B36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соціальних служб для сім`ї, дітей та молоді</w:t>
            </w:r>
          </w:p>
        </w:tc>
        <w:tc>
          <w:tcPr>
            <w:tcW w:w="2694" w:type="dxa"/>
            <w:tcBorders>
              <w:top w:val="single" w:sz="6" w:space="0" w:color="000000"/>
              <w:left w:val="single" w:sz="6" w:space="0" w:color="000000"/>
              <w:bottom w:val="single" w:sz="6" w:space="0" w:color="000000"/>
              <w:right w:val="single" w:sz="6" w:space="0" w:color="000000"/>
            </w:tcBorders>
          </w:tcPr>
          <w:p w14:paraId="4E1A2FB1" w14:textId="77777777" w:rsidR="004218F7" w:rsidRDefault="00000000">
            <w:pPr>
              <w:pStyle w:val="af1"/>
              <w:widowControl w:val="0"/>
              <w:spacing w:before="100" w:beforeAutospacing="0" w:after="0" w:line="240" w:lineRule="auto"/>
              <w:jc w:val="both"/>
              <w:rPr>
                <w:color w:val="auto"/>
                <w:sz w:val="22"/>
                <w:szCs w:val="22"/>
              </w:rPr>
            </w:pPr>
            <w:hyperlink r:id="rId91">
              <w:r w:rsidR="00343AA0">
                <w:rPr>
                  <w:rStyle w:val="af7"/>
                  <w:color w:val="auto"/>
                  <w:sz w:val="22"/>
                  <w:szCs w:val="22"/>
                </w:rPr>
                <w:t>https://data.lutskrada.gov.ua/dataset/7b042797-6446-4e4a-8f8a-dd218a6cc9ba</w:t>
              </w:r>
            </w:hyperlink>
          </w:p>
        </w:tc>
        <w:tc>
          <w:tcPr>
            <w:tcW w:w="6307" w:type="dxa"/>
            <w:tcBorders>
              <w:top w:val="single" w:sz="6" w:space="0" w:color="000000"/>
              <w:left w:val="single" w:sz="6" w:space="0" w:color="000000"/>
              <w:bottom w:val="single" w:sz="6" w:space="0" w:color="000000"/>
              <w:right w:val="single" w:sz="6" w:space="0" w:color="000000"/>
            </w:tcBorders>
          </w:tcPr>
          <w:p w14:paraId="5DA483FF"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формат набору архів zip</w:t>
            </w:r>
          </w:p>
          <w:p w14:paraId="0B68C0A8"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Невідповідність</w:t>
            </w:r>
          </w:p>
          <w:p w14:paraId="4CB3998A"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набір даних немає структурованого формату</w:t>
            </w:r>
          </w:p>
          <w:p w14:paraId="211618EE"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відсутній реєстр документів</w:t>
            </w:r>
          </w:p>
        </w:tc>
      </w:tr>
      <w:tr w:rsidR="004218F7" w14:paraId="29704AA5" w14:textId="77777777">
        <w:trPr>
          <w:trHeight w:val="1958"/>
        </w:trPr>
        <w:tc>
          <w:tcPr>
            <w:tcW w:w="712" w:type="dxa"/>
            <w:tcBorders>
              <w:top w:val="single" w:sz="6" w:space="0" w:color="000000"/>
              <w:left w:val="single" w:sz="6" w:space="0" w:color="000000"/>
              <w:bottom w:val="single" w:sz="6" w:space="0" w:color="000000"/>
              <w:right w:val="single" w:sz="6" w:space="0" w:color="000000"/>
            </w:tcBorders>
          </w:tcPr>
          <w:p w14:paraId="5B81CB4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4</w:t>
            </w:r>
          </w:p>
        </w:tc>
        <w:tc>
          <w:tcPr>
            <w:tcW w:w="3501" w:type="dxa"/>
            <w:tcBorders>
              <w:top w:val="single" w:sz="6" w:space="0" w:color="000000"/>
              <w:left w:val="single" w:sz="6" w:space="0" w:color="000000"/>
              <w:bottom w:val="single" w:sz="6" w:space="0" w:color="000000"/>
              <w:right w:val="single" w:sz="6" w:space="0" w:color="000000"/>
            </w:tcBorders>
          </w:tcPr>
          <w:p w14:paraId="1D60698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Виборчі округи, утворені для проведення виборів депутатів Волинської обласної ради</w:t>
            </w:r>
          </w:p>
        </w:tc>
        <w:tc>
          <w:tcPr>
            <w:tcW w:w="2693" w:type="dxa"/>
            <w:tcBorders>
              <w:top w:val="single" w:sz="6" w:space="0" w:color="000000"/>
              <w:left w:val="single" w:sz="6" w:space="0" w:color="000000"/>
              <w:bottom w:val="single" w:sz="6" w:space="0" w:color="000000"/>
              <w:right w:val="single" w:sz="6" w:space="0" w:color="000000"/>
            </w:tcBorders>
          </w:tcPr>
          <w:p w14:paraId="16BCB70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ведення Державного реєстру виборців</w:t>
            </w:r>
          </w:p>
        </w:tc>
        <w:tc>
          <w:tcPr>
            <w:tcW w:w="2694" w:type="dxa"/>
            <w:tcBorders>
              <w:top w:val="single" w:sz="6" w:space="0" w:color="000000"/>
              <w:left w:val="single" w:sz="6" w:space="0" w:color="000000"/>
              <w:bottom w:val="single" w:sz="6" w:space="0" w:color="000000"/>
              <w:right w:val="single" w:sz="6" w:space="0" w:color="000000"/>
            </w:tcBorders>
          </w:tcPr>
          <w:p w14:paraId="60C78693" w14:textId="77777777" w:rsidR="004218F7" w:rsidRDefault="00000000">
            <w:pPr>
              <w:pStyle w:val="af1"/>
              <w:widowControl w:val="0"/>
              <w:spacing w:before="100" w:beforeAutospacing="0" w:after="0" w:line="240" w:lineRule="auto"/>
              <w:jc w:val="both"/>
              <w:rPr>
                <w:color w:val="auto"/>
                <w:sz w:val="22"/>
                <w:szCs w:val="22"/>
              </w:rPr>
            </w:pPr>
            <w:hyperlink r:id="rId92">
              <w:r w:rsidR="00343AA0">
                <w:rPr>
                  <w:rStyle w:val="af7"/>
                  <w:color w:val="auto"/>
                  <w:sz w:val="22"/>
                  <w:szCs w:val="22"/>
                </w:rPr>
                <w:t>https://data.lutskrada.gov.ua/dataset/7550d778-e5e4-4c17-a35a-db2dab89a5a9</w:t>
              </w:r>
            </w:hyperlink>
          </w:p>
        </w:tc>
        <w:tc>
          <w:tcPr>
            <w:tcW w:w="6307" w:type="dxa"/>
            <w:tcBorders>
              <w:top w:val="single" w:sz="6" w:space="0" w:color="000000"/>
              <w:left w:val="single" w:sz="6" w:space="0" w:color="000000"/>
              <w:bottom w:val="single" w:sz="6" w:space="0" w:color="000000"/>
              <w:right w:val="single" w:sz="6" w:space="0" w:color="000000"/>
            </w:tcBorders>
          </w:tcPr>
          <w:p w14:paraId="6182A438"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набір даних немає помилок</w:t>
            </w:r>
          </w:p>
          <w:p w14:paraId="6BE2EAFB"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публікується у вигляді таблиці у форматі xlsx та у машиночитаному json</w:t>
            </w:r>
          </w:p>
          <w:p w14:paraId="7B5D9BF0"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Невідповідність</w:t>
            </w:r>
          </w:p>
          <w:p w14:paraId="513430A9"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назви колонок кирилицею</w:t>
            </w:r>
          </w:p>
          <w:p w14:paraId="5A3BA194"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Рекомендації</w:t>
            </w:r>
          </w:p>
          <w:p w14:paraId="3CB290F8"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додати геопросторову інформацію та оприлюднювати ресурс у форматі геопросторових даних</w:t>
            </w:r>
          </w:p>
        </w:tc>
      </w:tr>
      <w:tr w:rsidR="004218F7" w14:paraId="688E5E8D" w14:textId="77777777">
        <w:trPr>
          <w:trHeight w:val="384"/>
        </w:trPr>
        <w:tc>
          <w:tcPr>
            <w:tcW w:w="712" w:type="dxa"/>
            <w:tcBorders>
              <w:top w:val="single" w:sz="6" w:space="0" w:color="000000"/>
              <w:left w:val="single" w:sz="6" w:space="0" w:color="000000"/>
              <w:bottom w:val="single" w:sz="6" w:space="0" w:color="000000"/>
              <w:right w:val="single" w:sz="6" w:space="0" w:color="000000"/>
            </w:tcBorders>
          </w:tcPr>
          <w:p w14:paraId="53EC598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5</w:t>
            </w:r>
          </w:p>
        </w:tc>
        <w:tc>
          <w:tcPr>
            <w:tcW w:w="3501" w:type="dxa"/>
            <w:tcBorders>
              <w:top w:val="single" w:sz="6" w:space="0" w:color="000000"/>
              <w:left w:val="single" w:sz="6" w:space="0" w:color="000000"/>
              <w:bottom w:val="single" w:sz="6" w:space="0" w:color="000000"/>
              <w:right w:val="single" w:sz="6" w:space="0" w:color="000000"/>
            </w:tcBorders>
          </w:tcPr>
          <w:p w14:paraId="2D339C1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Виборчі округи, утворені для проведення виборів депутатів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2FF7BE2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ведення Державного реєстру виборців</w:t>
            </w:r>
          </w:p>
        </w:tc>
        <w:tc>
          <w:tcPr>
            <w:tcW w:w="2694" w:type="dxa"/>
            <w:tcBorders>
              <w:top w:val="single" w:sz="6" w:space="0" w:color="000000"/>
              <w:left w:val="single" w:sz="6" w:space="0" w:color="000000"/>
              <w:bottom w:val="single" w:sz="6" w:space="0" w:color="000000"/>
              <w:right w:val="single" w:sz="6" w:space="0" w:color="000000"/>
            </w:tcBorders>
          </w:tcPr>
          <w:p w14:paraId="4E45AC10" w14:textId="77777777" w:rsidR="004218F7" w:rsidRDefault="00000000">
            <w:pPr>
              <w:pStyle w:val="af1"/>
              <w:widowControl w:val="0"/>
              <w:spacing w:before="100" w:beforeAutospacing="0" w:after="0" w:line="240" w:lineRule="auto"/>
              <w:jc w:val="both"/>
              <w:rPr>
                <w:color w:val="auto"/>
                <w:sz w:val="22"/>
                <w:szCs w:val="22"/>
              </w:rPr>
            </w:pPr>
            <w:hyperlink r:id="rId93">
              <w:r w:rsidR="00343AA0">
                <w:rPr>
                  <w:rStyle w:val="af7"/>
                  <w:color w:val="auto"/>
                  <w:sz w:val="22"/>
                  <w:szCs w:val="22"/>
                </w:rPr>
                <w:t>https://data.lutskrada.gov.ua/dataset/c1a713e7-14ae-43cc-948f-3a9fd04e8bd6</w:t>
              </w:r>
            </w:hyperlink>
          </w:p>
        </w:tc>
        <w:tc>
          <w:tcPr>
            <w:tcW w:w="6307" w:type="dxa"/>
            <w:tcBorders>
              <w:top w:val="single" w:sz="6" w:space="0" w:color="000000"/>
              <w:left w:val="single" w:sz="6" w:space="0" w:color="000000"/>
              <w:bottom w:val="single" w:sz="6" w:space="0" w:color="000000"/>
              <w:right w:val="single" w:sz="6" w:space="0" w:color="000000"/>
            </w:tcBorders>
          </w:tcPr>
          <w:p w14:paraId="61E6C4DE"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набір даних немає помилок</w:t>
            </w:r>
          </w:p>
          <w:p w14:paraId="6D1B576E"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публікується у вигляді таблиці у форматі xlsx та у машиночитаному json</w:t>
            </w:r>
          </w:p>
          <w:p w14:paraId="4CF60E8C"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Невідповідність</w:t>
            </w:r>
          </w:p>
          <w:p w14:paraId="1698E6CE"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назви колонок кирилицею</w:t>
            </w:r>
          </w:p>
          <w:p w14:paraId="02DB2D6E"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Рекомендації</w:t>
            </w:r>
          </w:p>
          <w:p w14:paraId="2D6A781B"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додати геопросторову інформацію</w:t>
            </w:r>
          </w:p>
        </w:tc>
      </w:tr>
      <w:tr w:rsidR="00B64F19" w:rsidRPr="00B64F19" w14:paraId="1EE4820B" w14:textId="77777777">
        <w:trPr>
          <w:trHeight w:val="323"/>
        </w:trPr>
        <w:tc>
          <w:tcPr>
            <w:tcW w:w="712" w:type="dxa"/>
            <w:tcBorders>
              <w:top w:val="single" w:sz="6" w:space="0" w:color="000000"/>
              <w:left w:val="single" w:sz="6" w:space="0" w:color="000000"/>
              <w:bottom w:val="single" w:sz="6" w:space="0" w:color="000000"/>
              <w:right w:val="single" w:sz="6" w:space="0" w:color="000000"/>
            </w:tcBorders>
          </w:tcPr>
          <w:p w14:paraId="38CE47A7" w14:textId="77777777" w:rsidR="004218F7" w:rsidRPr="00B64F19" w:rsidRDefault="00343AA0">
            <w:pPr>
              <w:pStyle w:val="af1"/>
              <w:widowControl w:val="0"/>
              <w:spacing w:before="100" w:beforeAutospacing="0" w:after="0" w:line="240" w:lineRule="auto"/>
              <w:jc w:val="both"/>
              <w:rPr>
                <w:color w:val="auto"/>
                <w:sz w:val="22"/>
                <w:szCs w:val="22"/>
              </w:rPr>
            </w:pPr>
            <w:r w:rsidRPr="00B64F19">
              <w:rPr>
                <w:color w:val="auto"/>
                <w:sz w:val="22"/>
                <w:szCs w:val="22"/>
              </w:rPr>
              <w:t>6</w:t>
            </w:r>
          </w:p>
        </w:tc>
        <w:tc>
          <w:tcPr>
            <w:tcW w:w="3501" w:type="dxa"/>
            <w:tcBorders>
              <w:top w:val="single" w:sz="6" w:space="0" w:color="000000"/>
              <w:left w:val="single" w:sz="6" w:space="0" w:color="000000"/>
              <w:bottom w:val="single" w:sz="6" w:space="0" w:color="000000"/>
              <w:right w:val="single" w:sz="6" w:space="0" w:color="000000"/>
            </w:tcBorders>
          </w:tcPr>
          <w:p w14:paraId="5C9F91E1" w14:textId="77777777" w:rsidR="004218F7" w:rsidRPr="00B64F19" w:rsidRDefault="00343AA0">
            <w:pPr>
              <w:pStyle w:val="af1"/>
              <w:widowControl w:val="0"/>
              <w:spacing w:before="100" w:beforeAutospacing="0" w:after="0" w:line="240" w:lineRule="auto"/>
              <w:jc w:val="both"/>
              <w:rPr>
                <w:color w:val="auto"/>
                <w:sz w:val="22"/>
                <w:szCs w:val="22"/>
              </w:rPr>
            </w:pPr>
            <w:r w:rsidRPr="00B64F19">
              <w:rPr>
                <w:color w:val="auto"/>
                <w:sz w:val="22"/>
                <w:szCs w:val="22"/>
              </w:rPr>
              <w:t>Відомості про визначення відповідальних осіб Луцької міської ради, які заповнюють та подають паспорт набору даних, структуру набору даних та сам набір даних на Єдиному державному вебпорталі відкритих даних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70AC5820" w14:textId="77777777" w:rsidR="004218F7" w:rsidRPr="00B64F19" w:rsidRDefault="00343AA0">
            <w:pPr>
              <w:pStyle w:val="af1"/>
              <w:widowControl w:val="0"/>
              <w:spacing w:before="100" w:beforeAutospacing="0" w:after="0" w:line="240" w:lineRule="auto"/>
              <w:jc w:val="both"/>
              <w:rPr>
                <w:color w:val="auto"/>
                <w:sz w:val="22"/>
                <w:szCs w:val="22"/>
              </w:rPr>
            </w:pPr>
            <w:r w:rsidRPr="00B64F19">
              <w:rPr>
                <w:color w:val="auto"/>
                <w:sz w:val="22"/>
                <w:szCs w:val="22"/>
              </w:rPr>
              <w:t>Управління інформаційно-комунікаційних технологій</w:t>
            </w:r>
          </w:p>
        </w:tc>
        <w:tc>
          <w:tcPr>
            <w:tcW w:w="2694" w:type="dxa"/>
            <w:tcBorders>
              <w:top w:val="single" w:sz="6" w:space="0" w:color="000000"/>
              <w:left w:val="single" w:sz="6" w:space="0" w:color="000000"/>
              <w:bottom w:val="single" w:sz="6" w:space="0" w:color="000000"/>
              <w:right w:val="single" w:sz="6" w:space="0" w:color="000000"/>
            </w:tcBorders>
          </w:tcPr>
          <w:p w14:paraId="1EBDB957" w14:textId="77777777" w:rsidR="004218F7" w:rsidRPr="00B64F19" w:rsidRDefault="00000000">
            <w:pPr>
              <w:pStyle w:val="af1"/>
              <w:widowControl w:val="0"/>
              <w:spacing w:before="100" w:beforeAutospacing="0" w:after="0" w:line="240" w:lineRule="auto"/>
              <w:jc w:val="both"/>
              <w:rPr>
                <w:color w:val="auto"/>
                <w:sz w:val="22"/>
                <w:szCs w:val="22"/>
              </w:rPr>
            </w:pPr>
            <w:hyperlink r:id="rId94">
              <w:r w:rsidR="00343AA0" w:rsidRPr="00B64F19">
                <w:rPr>
                  <w:rStyle w:val="af7"/>
                  <w:color w:val="auto"/>
                  <w:sz w:val="22"/>
                  <w:szCs w:val="22"/>
                </w:rPr>
                <w:t>https://data.lutskrada.gov.ua/dataset/0a4f6ab5-bace-46a5-b549-b5c78b7ed3ad</w:t>
              </w:r>
            </w:hyperlink>
          </w:p>
        </w:tc>
        <w:tc>
          <w:tcPr>
            <w:tcW w:w="6307" w:type="dxa"/>
            <w:tcBorders>
              <w:top w:val="single" w:sz="6" w:space="0" w:color="000000"/>
              <w:left w:val="single" w:sz="6" w:space="0" w:color="000000"/>
              <w:bottom w:val="single" w:sz="6" w:space="0" w:color="000000"/>
              <w:right w:val="single" w:sz="6" w:space="0" w:color="000000"/>
            </w:tcBorders>
          </w:tcPr>
          <w:p w14:paraId="6F7BFFDE" w14:textId="77777777" w:rsidR="004218F7" w:rsidRPr="00B64F19" w:rsidRDefault="00343AA0">
            <w:pPr>
              <w:pStyle w:val="af1"/>
              <w:widowControl w:val="0"/>
              <w:spacing w:beforeAutospacing="0" w:after="0" w:line="240" w:lineRule="auto"/>
              <w:ind w:hanging="57"/>
              <w:rPr>
                <w:color w:val="auto"/>
                <w:sz w:val="22"/>
                <w:szCs w:val="22"/>
              </w:rPr>
            </w:pPr>
            <w:r w:rsidRPr="00B64F19">
              <w:rPr>
                <w:color w:val="auto"/>
                <w:sz w:val="22"/>
                <w:szCs w:val="22"/>
              </w:rPr>
              <w:t>структура ресурсу відповідає рекомендаціям</w:t>
            </w:r>
          </w:p>
          <w:p w14:paraId="0313C982" w14:textId="77777777" w:rsidR="004218F7" w:rsidRPr="00B64F19" w:rsidRDefault="00343AA0">
            <w:pPr>
              <w:pStyle w:val="af1"/>
              <w:widowControl w:val="0"/>
              <w:spacing w:beforeAutospacing="0" w:after="0" w:line="240" w:lineRule="auto"/>
              <w:ind w:hanging="57"/>
              <w:rPr>
                <w:color w:val="auto"/>
                <w:sz w:val="22"/>
                <w:szCs w:val="22"/>
              </w:rPr>
            </w:pPr>
            <w:r w:rsidRPr="00B64F19">
              <w:rPr>
                <w:color w:val="auto"/>
                <w:sz w:val="22"/>
                <w:szCs w:val="22"/>
              </w:rPr>
              <w:t>відповідає частоті оновлення,</w:t>
            </w:r>
          </w:p>
          <w:p w14:paraId="29263C65" w14:textId="77777777" w:rsidR="004218F7" w:rsidRPr="00B64F19" w:rsidRDefault="00343AA0">
            <w:pPr>
              <w:pStyle w:val="af1"/>
              <w:widowControl w:val="0"/>
              <w:spacing w:beforeAutospacing="0" w:after="0" w:line="240" w:lineRule="auto"/>
              <w:ind w:hanging="57"/>
              <w:rPr>
                <w:color w:val="auto"/>
                <w:sz w:val="22"/>
                <w:szCs w:val="22"/>
              </w:rPr>
            </w:pPr>
            <w:r w:rsidRPr="00B64F19">
              <w:rPr>
                <w:color w:val="auto"/>
                <w:sz w:val="22"/>
                <w:szCs w:val="22"/>
              </w:rPr>
              <w:t>електронна таблиця xlsx</w:t>
            </w:r>
          </w:p>
          <w:p w14:paraId="3AE7C310" w14:textId="77777777" w:rsidR="004218F7" w:rsidRPr="00B64F19" w:rsidRDefault="00343AA0">
            <w:pPr>
              <w:pStyle w:val="af1"/>
              <w:widowControl w:val="0"/>
              <w:spacing w:beforeAutospacing="0" w:after="0" w:line="240" w:lineRule="auto"/>
              <w:ind w:hanging="57"/>
              <w:rPr>
                <w:color w:val="auto"/>
                <w:sz w:val="22"/>
                <w:szCs w:val="22"/>
              </w:rPr>
            </w:pPr>
            <w:r w:rsidRPr="00B64F19">
              <w:rPr>
                <w:color w:val="auto"/>
                <w:sz w:val="22"/>
                <w:szCs w:val="22"/>
              </w:rPr>
              <w:t>усі значення стандартизовані</w:t>
            </w:r>
          </w:p>
          <w:p w14:paraId="68331B85" w14:textId="77777777" w:rsidR="004218F7" w:rsidRPr="00B64F19" w:rsidRDefault="00343AA0">
            <w:pPr>
              <w:pStyle w:val="af1"/>
              <w:widowControl w:val="0"/>
              <w:spacing w:beforeAutospacing="0" w:after="0" w:line="240" w:lineRule="auto"/>
              <w:ind w:hanging="57"/>
              <w:rPr>
                <w:color w:val="auto"/>
                <w:sz w:val="22"/>
                <w:szCs w:val="22"/>
              </w:rPr>
            </w:pPr>
            <w:r w:rsidRPr="00B64F19">
              <w:rPr>
                <w:color w:val="auto"/>
                <w:sz w:val="22"/>
                <w:szCs w:val="22"/>
              </w:rPr>
              <w:t>відповідно до форматів</w:t>
            </w:r>
          </w:p>
          <w:p w14:paraId="0BB3ADF0" w14:textId="77777777" w:rsidR="004218F7" w:rsidRPr="00B64F19" w:rsidRDefault="00343AA0">
            <w:pPr>
              <w:pStyle w:val="af1"/>
              <w:widowControl w:val="0"/>
              <w:spacing w:beforeAutospacing="0" w:after="0" w:line="240" w:lineRule="auto"/>
              <w:ind w:hanging="57"/>
              <w:rPr>
                <w:color w:val="auto"/>
                <w:sz w:val="22"/>
                <w:szCs w:val="22"/>
              </w:rPr>
            </w:pPr>
            <w:r w:rsidRPr="00B64F19">
              <w:rPr>
                <w:color w:val="auto"/>
                <w:sz w:val="22"/>
                <w:szCs w:val="22"/>
              </w:rPr>
              <w:t>таблиця не містить помилок</w:t>
            </w:r>
          </w:p>
          <w:p w14:paraId="072483E4" w14:textId="77777777" w:rsidR="004218F7" w:rsidRPr="00B64F19" w:rsidRDefault="00343AA0">
            <w:pPr>
              <w:pStyle w:val="af1"/>
              <w:widowControl w:val="0"/>
              <w:spacing w:beforeAutospacing="0" w:after="0" w:line="240" w:lineRule="auto"/>
              <w:ind w:hanging="57"/>
              <w:rPr>
                <w:color w:val="auto"/>
                <w:sz w:val="22"/>
                <w:szCs w:val="22"/>
              </w:rPr>
            </w:pPr>
            <w:r w:rsidRPr="00B64F19">
              <w:rPr>
                <w:color w:val="auto"/>
                <w:sz w:val="22"/>
                <w:szCs w:val="22"/>
              </w:rPr>
              <w:t>є опис структури набору даних</w:t>
            </w:r>
          </w:p>
        </w:tc>
      </w:tr>
      <w:tr w:rsidR="004218F7" w14:paraId="6F17995D" w14:textId="77777777">
        <w:trPr>
          <w:trHeight w:val="213"/>
        </w:trPr>
        <w:tc>
          <w:tcPr>
            <w:tcW w:w="712" w:type="dxa"/>
            <w:tcBorders>
              <w:top w:val="single" w:sz="6" w:space="0" w:color="000000"/>
              <w:left w:val="single" w:sz="6" w:space="0" w:color="000000"/>
              <w:bottom w:val="single" w:sz="6" w:space="0" w:color="000000"/>
              <w:right w:val="single" w:sz="6" w:space="0" w:color="000000"/>
            </w:tcBorders>
          </w:tcPr>
          <w:p w14:paraId="3F5DAD0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7</w:t>
            </w:r>
          </w:p>
        </w:tc>
        <w:tc>
          <w:tcPr>
            <w:tcW w:w="3501" w:type="dxa"/>
            <w:tcBorders>
              <w:top w:val="single" w:sz="6" w:space="0" w:color="000000"/>
              <w:left w:val="single" w:sz="6" w:space="0" w:color="000000"/>
              <w:bottom w:val="single" w:sz="6" w:space="0" w:color="000000"/>
              <w:right w:val="single" w:sz="6" w:space="0" w:color="000000"/>
            </w:tcBorders>
          </w:tcPr>
          <w:p w14:paraId="07C38E8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tc>
        <w:tc>
          <w:tcPr>
            <w:tcW w:w="2693" w:type="dxa"/>
            <w:tcBorders>
              <w:top w:val="single" w:sz="6" w:space="0" w:color="000000"/>
              <w:left w:val="single" w:sz="6" w:space="0" w:color="000000"/>
              <w:bottom w:val="single" w:sz="6" w:space="0" w:color="000000"/>
              <w:right w:val="single" w:sz="6" w:space="0" w:color="000000"/>
            </w:tcBorders>
          </w:tcPr>
          <w:p w14:paraId="743FB89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клінічна стоматологічна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4B997A1B" w14:textId="77777777" w:rsidR="004218F7" w:rsidRDefault="00000000">
            <w:pPr>
              <w:pStyle w:val="af1"/>
              <w:widowControl w:val="0"/>
              <w:spacing w:before="100" w:beforeAutospacing="0" w:after="0" w:line="240" w:lineRule="auto"/>
              <w:jc w:val="both"/>
              <w:rPr>
                <w:color w:val="auto"/>
                <w:sz w:val="22"/>
                <w:szCs w:val="22"/>
              </w:rPr>
            </w:pPr>
            <w:hyperlink r:id="rId95">
              <w:r w:rsidR="00343AA0">
                <w:rPr>
                  <w:rStyle w:val="af7"/>
                  <w:color w:val="auto"/>
                  <w:sz w:val="22"/>
                  <w:szCs w:val="22"/>
                </w:rPr>
                <w:t>https://data.lutskrada.gov.ua/dataset/a41843dd-2f46-4502-bd20-42a30d258ac7</w:t>
              </w:r>
            </w:hyperlink>
          </w:p>
        </w:tc>
        <w:tc>
          <w:tcPr>
            <w:tcW w:w="6307" w:type="dxa"/>
            <w:tcBorders>
              <w:top w:val="single" w:sz="6" w:space="0" w:color="000000"/>
              <w:left w:val="single" w:sz="6" w:space="0" w:color="000000"/>
              <w:bottom w:val="single" w:sz="6" w:space="0" w:color="000000"/>
              <w:right w:val="single" w:sz="6" w:space="0" w:color="000000"/>
            </w:tcBorders>
          </w:tcPr>
          <w:p w14:paraId="59EE4462"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електронна таблиця xlsx</w:t>
            </w:r>
          </w:p>
          <w:p w14:paraId="24C256FE"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усі значення стандартизовані</w:t>
            </w:r>
          </w:p>
          <w:p w14:paraId="4E901D9F"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відповідно до форматів,</w:t>
            </w:r>
          </w:p>
          <w:p w14:paraId="09CD4451"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таблиця не містить помилок</w:t>
            </w:r>
          </w:p>
          <w:p w14:paraId="22C28BF4"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1C7FCFC8"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Невідповідність</w:t>
            </w:r>
          </w:p>
          <w:p w14:paraId="6E52F1B6"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лише 1 ресурс таблицю remains.xlsx відсутній ресурс - Distribution — дані про лікарські засоби та медичні вироби, що були розподілені відповідно до наказів.</w:t>
            </w:r>
          </w:p>
          <w:p w14:paraId="7F0FCCF2"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вміщує пусті клітини</w:t>
            </w:r>
          </w:p>
          <w:p w14:paraId="1C366D9B"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Рекомендовано всі ресурси, що містять 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 - обʼєднати в один набір даних із структурою відповідно до Рекомендацій</w:t>
            </w:r>
          </w:p>
        </w:tc>
      </w:tr>
      <w:tr w:rsidR="004218F7" w14:paraId="66200287" w14:textId="77777777">
        <w:trPr>
          <w:trHeight w:val="832"/>
        </w:trPr>
        <w:tc>
          <w:tcPr>
            <w:tcW w:w="712" w:type="dxa"/>
            <w:tcBorders>
              <w:top w:val="single" w:sz="6" w:space="0" w:color="000000"/>
              <w:left w:val="single" w:sz="6" w:space="0" w:color="000000"/>
              <w:bottom w:val="single" w:sz="6" w:space="0" w:color="000000"/>
              <w:right w:val="single" w:sz="6" w:space="0" w:color="000000"/>
            </w:tcBorders>
          </w:tcPr>
          <w:p w14:paraId="77637E9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8</w:t>
            </w:r>
          </w:p>
        </w:tc>
        <w:tc>
          <w:tcPr>
            <w:tcW w:w="3501" w:type="dxa"/>
            <w:tcBorders>
              <w:top w:val="single" w:sz="6" w:space="0" w:color="000000"/>
              <w:left w:val="single" w:sz="6" w:space="0" w:color="000000"/>
              <w:bottom w:val="single" w:sz="6" w:space="0" w:color="000000"/>
              <w:right w:val="single" w:sz="6" w:space="0" w:color="000000"/>
            </w:tcBorders>
          </w:tcPr>
          <w:p w14:paraId="3EFD5AB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tc>
        <w:tc>
          <w:tcPr>
            <w:tcW w:w="2693" w:type="dxa"/>
            <w:tcBorders>
              <w:top w:val="single" w:sz="6" w:space="0" w:color="000000"/>
              <w:left w:val="single" w:sz="6" w:space="0" w:color="000000"/>
              <w:bottom w:val="single" w:sz="6" w:space="0" w:color="000000"/>
              <w:right w:val="single" w:sz="6" w:space="0" w:color="000000"/>
            </w:tcBorders>
          </w:tcPr>
          <w:p w14:paraId="188E57A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«Медичне об'єднання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27C48EF6" w14:textId="77777777" w:rsidR="004218F7" w:rsidRDefault="00000000">
            <w:pPr>
              <w:pStyle w:val="af1"/>
              <w:widowControl w:val="0"/>
              <w:spacing w:before="100" w:beforeAutospacing="0" w:after="0" w:line="240" w:lineRule="auto"/>
              <w:jc w:val="both"/>
              <w:rPr>
                <w:color w:val="auto"/>
                <w:sz w:val="22"/>
                <w:szCs w:val="22"/>
              </w:rPr>
            </w:pPr>
            <w:hyperlink r:id="rId96">
              <w:r w:rsidR="00343AA0">
                <w:rPr>
                  <w:rStyle w:val="af7"/>
                  <w:color w:val="auto"/>
                  <w:sz w:val="22"/>
                  <w:szCs w:val="22"/>
                </w:rPr>
                <w:t>https://data.lutskrada.gov.ua/dataset/b117bb95-7dab-4569-a7cf-0b117b3244ab</w:t>
              </w:r>
            </w:hyperlink>
          </w:p>
        </w:tc>
        <w:tc>
          <w:tcPr>
            <w:tcW w:w="6307" w:type="dxa"/>
            <w:tcBorders>
              <w:top w:val="single" w:sz="6" w:space="0" w:color="000000"/>
              <w:left w:val="single" w:sz="6" w:space="0" w:color="000000"/>
              <w:bottom w:val="single" w:sz="6" w:space="0" w:color="000000"/>
              <w:right w:val="single" w:sz="6" w:space="0" w:color="000000"/>
            </w:tcBorders>
          </w:tcPr>
          <w:p w14:paraId="3AAD342E"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1B7A71F"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D932502"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0FF81EA"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5527ACB9"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6E1A1051"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8F0EED4"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не відповідає рекомендаціям</w:t>
            </w:r>
          </w:p>
          <w:p w14:paraId="4E07418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дотримується</w:t>
            </w:r>
          </w:p>
          <w:p w14:paraId="07691A3B" w14:textId="77777777" w:rsidR="004218F7" w:rsidRDefault="00343AA0">
            <w:pPr>
              <w:pStyle w:val="af1"/>
              <w:widowControl w:val="0"/>
              <w:spacing w:beforeAutospacing="0" w:after="0" w:line="240" w:lineRule="auto"/>
              <w:rPr>
                <w:color w:val="auto"/>
                <w:sz w:val="22"/>
                <w:szCs w:val="22"/>
              </w:rPr>
            </w:pPr>
            <w:r>
              <w:rPr>
                <w:color w:val="auto"/>
                <w:sz w:val="22"/>
                <w:szCs w:val="22"/>
              </w:rPr>
              <w:t xml:space="preserve">Рекомендовано всі ресурси, що містять 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 - обʼєднати в один набір даних із </w:t>
            </w:r>
            <w:r>
              <w:rPr>
                <w:color w:val="auto"/>
                <w:sz w:val="22"/>
                <w:szCs w:val="22"/>
              </w:rPr>
              <w:lastRenderedPageBreak/>
              <w:t>структурою відповідно до Рекомендацій</w:t>
            </w:r>
          </w:p>
        </w:tc>
      </w:tr>
      <w:tr w:rsidR="004218F7" w14:paraId="4F831862" w14:textId="77777777">
        <w:trPr>
          <w:trHeight w:val="1347"/>
        </w:trPr>
        <w:tc>
          <w:tcPr>
            <w:tcW w:w="712" w:type="dxa"/>
            <w:tcBorders>
              <w:top w:val="single" w:sz="6" w:space="0" w:color="000000"/>
              <w:left w:val="single" w:sz="6" w:space="0" w:color="000000"/>
              <w:bottom w:val="single" w:sz="6" w:space="0" w:color="000000"/>
              <w:right w:val="single" w:sz="6" w:space="0" w:color="000000"/>
            </w:tcBorders>
          </w:tcPr>
          <w:p w14:paraId="750DDE9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9</w:t>
            </w:r>
          </w:p>
        </w:tc>
        <w:tc>
          <w:tcPr>
            <w:tcW w:w="3501" w:type="dxa"/>
            <w:tcBorders>
              <w:top w:val="single" w:sz="6" w:space="0" w:color="000000"/>
              <w:left w:val="single" w:sz="6" w:space="0" w:color="000000"/>
              <w:bottom w:val="single" w:sz="6" w:space="0" w:color="000000"/>
              <w:right w:val="single" w:sz="6" w:space="0" w:color="000000"/>
            </w:tcBorders>
          </w:tcPr>
          <w:p w14:paraId="30222A9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tc>
        <w:tc>
          <w:tcPr>
            <w:tcW w:w="2693" w:type="dxa"/>
            <w:tcBorders>
              <w:top w:val="single" w:sz="6" w:space="0" w:color="000000"/>
              <w:left w:val="single" w:sz="6" w:space="0" w:color="000000"/>
              <w:bottom w:val="single" w:sz="6" w:space="0" w:color="000000"/>
              <w:right w:val="single" w:sz="6" w:space="0" w:color="000000"/>
            </w:tcBorders>
          </w:tcPr>
          <w:p w14:paraId="29C9B35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39F2A099" w14:textId="77777777" w:rsidR="004218F7" w:rsidRDefault="00000000">
            <w:pPr>
              <w:pStyle w:val="af1"/>
              <w:widowControl w:val="0"/>
              <w:spacing w:before="100" w:beforeAutospacing="0" w:after="0" w:line="240" w:lineRule="auto"/>
              <w:jc w:val="both"/>
              <w:rPr>
                <w:color w:val="auto"/>
                <w:sz w:val="22"/>
                <w:szCs w:val="22"/>
              </w:rPr>
            </w:pPr>
            <w:hyperlink r:id="rId97">
              <w:r w:rsidR="00343AA0">
                <w:rPr>
                  <w:rStyle w:val="af7"/>
                  <w:color w:val="auto"/>
                  <w:sz w:val="22"/>
                  <w:szCs w:val="22"/>
                </w:rPr>
                <w:t>https://data.lutskrada.gov.ua/dataset/d9459e93-9214-456b-98f3-a7c1368ad9c2</w:t>
              </w:r>
            </w:hyperlink>
          </w:p>
        </w:tc>
        <w:tc>
          <w:tcPr>
            <w:tcW w:w="6307" w:type="dxa"/>
            <w:tcBorders>
              <w:top w:val="single" w:sz="6" w:space="0" w:color="000000"/>
              <w:left w:val="single" w:sz="6" w:space="0" w:color="000000"/>
              <w:bottom w:val="single" w:sz="6" w:space="0" w:color="000000"/>
              <w:right w:val="single" w:sz="6" w:space="0" w:color="000000"/>
            </w:tcBorders>
          </w:tcPr>
          <w:p w14:paraId="2C07CEB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2915695"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CB37CC0"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CC5BDCB"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790F1219"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523644F0"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6FF8EC5"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не відповідає рекомендаціям</w:t>
            </w:r>
          </w:p>
          <w:p w14:paraId="1514DE68" w14:textId="77777777" w:rsidR="004218F7" w:rsidRDefault="00343AA0">
            <w:pPr>
              <w:pStyle w:val="af1"/>
              <w:widowControl w:val="0"/>
              <w:spacing w:beforeAutospacing="0" w:after="0" w:line="240" w:lineRule="auto"/>
              <w:rPr>
                <w:color w:val="auto"/>
                <w:sz w:val="22"/>
                <w:szCs w:val="22"/>
              </w:rPr>
            </w:pPr>
            <w:r>
              <w:rPr>
                <w:color w:val="auto"/>
                <w:sz w:val="22"/>
                <w:szCs w:val="22"/>
              </w:rPr>
              <w:t>не оновлюється вчасно</w:t>
            </w:r>
          </w:p>
          <w:p w14:paraId="5CA4F028" w14:textId="77777777" w:rsidR="004218F7" w:rsidRDefault="004218F7">
            <w:pPr>
              <w:pStyle w:val="af1"/>
              <w:widowControl w:val="0"/>
              <w:spacing w:beforeAutospacing="0" w:after="0" w:line="240" w:lineRule="auto"/>
              <w:rPr>
                <w:color w:val="auto"/>
                <w:sz w:val="22"/>
                <w:szCs w:val="22"/>
              </w:rPr>
            </w:pPr>
          </w:p>
          <w:p w14:paraId="3E9E0719" w14:textId="77777777" w:rsidR="004218F7" w:rsidRDefault="00343AA0">
            <w:pPr>
              <w:pStyle w:val="af1"/>
              <w:widowControl w:val="0"/>
              <w:spacing w:beforeAutospacing="0" w:after="0" w:line="240" w:lineRule="auto"/>
              <w:rPr>
                <w:color w:val="auto"/>
                <w:sz w:val="22"/>
                <w:szCs w:val="22"/>
              </w:rPr>
            </w:pPr>
            <w:r>
              <w:rPr>
                <w:color w:val="auto"/>
                <w:sz w:val="22"/>
                <w:szCs w:val="22"/>
              </w:rPr>
              <w:t>Рекомендовано всі ресурси, що містять 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 - обʼєднати в один набір даних із структурою відповідно до Рекомендацій</w:t>
            </w:r>
          </w:p>
        </w:tc>
      </w:tr>
      <w:tr w:rsidR="004218F7" w14:paraId="5EEE0CD9"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734B3A5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10</w:t>
            </w:r>
          </w:p>
        </w:tc>
        <w:tc>
          <w:tcPr>
            <w:tcW w:w="3501" w:type="dxa"/>
            <w:tcBorders>
              <w:top w:val="single" w:sz="6" w:space="0" w:color="000000"/>
              <w:left w:val="single" w:sz="6" w:space="0" w:color="000000"/>
              <w:bottom w:val="single" w:sz="6" w:space="0" w:color="000000"/>
              <w:right w:val="single" w:sz="6" w:space="0" w:color="000000"/>
            </w:tcBorders>
          </w:tcPr>
          <w:p w14:paraId="28094A0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Відомості про транспортні засоби,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p>
        </w:tc>
        <w:tc>
          <w:tcPr>
            <w:tcW w:w="2693" w:type="dxa"/>
            <w:tcBorders>
              <w:top w:val="single" w:sz="6" w:space="0" w:color="000000"/>
              <w:left w:val="single" w:sz="6" w:space="0" w:color="000000"/>
              <w:bottom w:val="single" w:sz="6" w:space="0" w:color="000000"/>
              <w:right w:val="single" w:sz="6" w:space="0" w:color="000000"/>
            </w:tcBorders>
          </w:tcPr>
          <w:p w14:paraId="0769101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транспорту</w:t>
            </w:r>
          </w:p>
        </w:tc>
        <w:tc>
          <w:tcPr>
            <w:tcW w:w="2694" w:type="dxa"/>
            <w:tcBorders>
              <w:top w:val="single" w:sz="6" w:space="0" w:color="000000"/>
              <w:left w:val="single" w:sz="6" w:space="0" w:color="000000"/>
              <w:bottom w:val="single" w:sz="6" w:space="0" w:color="000000"/>
              <w:right w:val="single" w:sz="6" w:space="0" w:color="000000"/>
            </w:tcBorders>
          </w:tcPr>
          <w:p w14:paraId="6499E76A" w14:textId="77777777" w:rsidR="004218F7" w:rsidRDefault="00000000">
            <w:pPr>
              <w:pStyle w:val="af1"/>
              <w:widowControl w:val="0"/>
              <w:spacing w:before="100" w:beforeAutospacing="0" w:after="0" w:line="240" w:lineRule="auto"/>
              <w:jc w:val="both"/>
              <w:rPr>
                <w:color w:val="auto"/>
                <w:sz w:val="22"/>
                <w:szCs w:val="22"/>
              </w:rPr>
            </w:pPr>
            <w:hyperlink r:id="rId98">
              <w:r w:rsidR="00343AA0">
                <w:rPr>
                  <w:rStyle w:val="af7"/>
                  <w:color w:val="auto"/>
                  <w:sz w:val="22"/>
                  <w:szCs w:val="22"/>
                </w:rPr>
                <w:t>https://data.lutskrada.gov.ua/dataset/2967332f-3d6c-4314-a143-fbc8ded24ff2</w:t>
              </w:r>
            </w:hyperlink>
          </w:p>
        </w:tc>
        <w:tc>
          <w:tcPr>
            <w:tcW w:w="6307" w:type="dxa"/>
            <w:tcBorders>
              <w:top w:val="single" w:sz="6" w:space="0" w:color="000000"/>
              <w:left w:val="single" w:sz="6" w:space="0" w:color="000000"/>
              <w:bottom w:val="single" w:sz="6" w:space="0" w:color="000000"/>
              <w:right w:val="single" w:sz="6" w:space="0" w:color="000000"/>
            </w:tcBorders>
          </w:tcPr>
          <w:p w14:paraId="7F4FB0C9"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електронна таблиця xlsx</w:t>
            </w:r>
          </w:p>
          <w:p w14:paraId="2F3E02B6"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усі значення стандартизовані</w:t>
            </w:r>
          </w:p>
          <w:p w14:paraId="78FAC4F9"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відповідно до форматів,</w:t>
            </w:r>
          </w:p>
          <w:p w14:paraId="476381E3"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таблиця не містить помилок</w:t>
            </w:r>
          </w:p>
          <w:p w14:paraId="4F7ABE00"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32D7EC5A"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частота оновлення набору даних дотримана…</w:t>
            </w:r>
          </w:p>
          <w:p w14:paraId="2093172F"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Невідповідність</w:t>
            </w:r>
          </w:p>
          <w:p w14:paraId="45ED1B6C"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набір даних має 2 ресурси замість 1</w:t>
            </w:r>
          </w:p>
          <w:p w14:paraId="3441E4AA"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назва файлу не відповідає рекомендаціям</w:t>
            </w:r>
          </w:p>
        </w:tc>
      </w:tr>
      <w:tr w:rsidR="004218F7" w14:paraId="23C93D83" w14:textId="77777777">
        <w:trPr>
          <w:trHeight w:val="496"/>
        </w:trPr>
        <w:tc>
          <w:tcPr>
            <w:tcW w:w="712" w:type="dxa"/>
            <w:tcBorders>
              <w:top w:val="single" w:sz="6" w:space="0" w:color="000000"/>
              <w:left w:val="single" w:sz="6" w:space="0" w:color="000000"/>
              <w:bottom w:val="single" w:sz="6" w:space="0" w:color="000000"/>
              <w:right w:val="single" w:sz="6" w:space="0" w:color="000000"/>
            </w:tcBorders>
          </w:tcPr>
          <w:p w14:paraId="6D6FB86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11</w:t>
            </w:r>
          </w:p>
        </w:tc>
        <w:tc>
          <w:tcPr>
            <w:tcW w:w="3501" w:type="dxa"/>
            <w:tcBorders>
              <w:top w:val="single" w:sz="6" w:space="0" w:color="000000"/>
              <w:left w:val="single" w:sz="6" w:space="0" w:color="000000"/>
              <w:bottom w:val="single" w:sz="6" w:space="0" w:color="000000"/>
              <w:right w:val="single" w:sz="6" w:space="0" w:color="000000"/>
            </w:tcBorders>
          </w:tcPr>
          <w:p w14:paraId="7202EE0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Відомості про ярмарки (строк проведення, місце, кількість місць, вартість місць), організаторів ярмарків, договори, укладені з організаторами таких ярмарків</w:t>
            </w:r>
          </w:p>
        </w:tc>
        <w:tc>
          <w:tcPr>
            <w:tcW w:w="2693" w:type="dxa"/>
            <w:tcBorders>
              <w:top w:val="single" w:sz="6" w:space="0" w:color="000000"/>
              <w:left w:val="single" w:sz="6" w:space="0" w:color="000000"/>
              <w:bottom w:val="single" w:sz="6" w:space="0" w:color="000000"/>
              <w:right w:val="single" w:sz="6" w:space="0" w:color="000000"/>
            </w:tcBorders>
          </w:tcPr>
          <w:p w14:paraId="7572B13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4C04DAF3" w14:textId="77777777" w:rsidR="004218F7" w:rsidRDefault="00000000">
            <w:pPr>
              <w:pStyle w:val="af1"/>
              <w:widowControl w:val="0"/>
              <w:spacing w:before="100" w:beforeAutospacing="0" w:after="0" w:line="240" w:lineRule="auto"/>
              <w:jc w:val="both"/>
              <w:rPr>
                <w:color w:val="auto"/>
                <w:sz w:val="22"/>
                <w:szCs w:val="22"/>
              </w:rPr>
            </w:pPr>
            <w:hyperlink r:id="rId99">
              <w:r w:rsidR="00343AA0">
                <w:rPr>
                  <w:rStyle w:val="af7"/>
                  <w:color w:val="auto"/>
                  <w:sz w:val="22"/>
                  <w:szCs w:val="22"/>
                </w:rPr>
                <w:t>https://data.lutskrada.gov.ua/dataset/321a2dbc-dc6d-49f1-b1ec-2de5327263ca</w:t>
              </w:r>
            </w:hyperlink>
          </w:p>
        </w:tc>
        <w:tc>
          <w:tcPr>
            <w:tcW w:w="6307" w:type="dxa"/>
            <w:tcBorders>
              <w:top w:val="single" w:sz="6" w:space="0" w:color="000000"/>
              <w:left w:val="single" w:sz="6" w:space="0" w:color="000000"/>
              <w:bottom w:val="single" w:sz="6" w:space="0" w:color="000000"/>
              <w:right w:val="single" w:sz="6" w:space="0" w:color="000000"/>
            </w:tcBorders>
          </w:tcPr>
          <w:p w14:paraId="71508BFE"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структура ресурсу відповідає рекомендаціям</w:t>
            </w:r>
          </w:p>
          <w:p w14:paraId="3A1788CF"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електронна таблиця xlsx,</w:t>
            </w:r>
          </w:p>
          <w:p w14:paraId="33E838A7"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усі значення стандартизовані</w:t>
            </w:r>
          </w:p>
          <w:p w14:paraId="6ED23522"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відповідно до форматів,</w:t>
            </w:r>
          </w:p>
          <w:p w14:paraId="114D4AB9"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таблиця не містить помилок</w:t>
            </w:r>
          </w:p>
          <w:p w14:paraId="5D3847F0"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532CACE2"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частота оновлення набору даних дотримана</w:t>
            </w:r>
          </w:p>
          <w:p w14:paraId="73F14D1D"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Невідповідність</w:t>
            </w:r>
          </w:p>
          <w:p w14:paraId="0B284AC6" w14:textId="77777777" w:rsidR="004218F7" w:rsidRDefault="00343AA0">
            <w:pPr>
              <w:pStyle w:val="af1"/>
              <w:widowControl w:val="0"/>
              <w:spacing w:beforeAutospacing="0" w:after="0" w:line="240" w:lineRule="auto"/>
              <w:ind w:hanging="57"/>
              <w:rPr>
                <w:color w:val="auto"/>
                <w:sz w:val="22"/>
                <w:szCs w:val="22"/>
              </w:rPr>
            </w:pPr>
            <w:r>
              <w:rPr>
                <w:color w:val="auto"/>
                <w:sz w:val="22"/>
                <w:szCs w:val="22"/>
              </w:rPr>
              <w:t>назва файлу ресурсу не відповідає стандарту</w:t>
            </w:r>
          </w:p>
        </w:tc>
      </w:tr>
      <w:tr w:rsidR="004218F7" w14:paraId="0B7D7481"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7A498B2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12</w:t>
            </w:r>
          </w:p>
        </w:tc>
        <w:tc>
          <w:tcPr>
            <w:tcW w:w="3501" w:type="dxa"/>
            <w:tcBorders>
              <w:top w:val="single" w:sz="6" w:space="0" w:color="000000"/>
              <w:left w:val="single" w:sz="6" w:space="0" w:color="000000"/>
              <w:bottom w:val="single" w:sz="6" w:space="0" w:color="000000"/>
              <w:right w:val="single" w:sz="6" w:space="0" w:color="000000"/>
            </w:tcBorders>
          </w:tcPr>
          <w:p w14:paraId="726D2D3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громадського бюджету, бюджету участі тощо, у тому числі про проекти, результати голосування, реалізацію підтриманих проектів</w:t>
            </w:r>
          </w:p>
        </w:tc>
        <w:tc>
          <w:tcPr>
            <w:tcW w:w="2693" w:type="dxa"/>
            <w:tcBorders>
              <w:top w:val="single" w:sz="6" w:space="0" w:color="000000"/>
              <w:left w:val="single" w:sz="6" w:space="0" w:color="000000"/>
              <w:bottom w:val="single" w:sz="6" w:space="0" w:color="000000"/>
              <w:right w:val="single" w:sz="6" w:space="0" w:color="000000"/>
            </w:tcBorders>
          </w:tcPr>
          <w:p w14:paraId="616C782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194AAD5D" w14:textId="77777777" w:rsidR="004218F7" w:rsidRDefault="00000000">
            <w:pPr>
              <w:pStyle w:val="af1"/>
              <w:widowControl w:val="0"/>
              <w:spacing w:before="100" w:beforeAutospacing="0" w:after="0" w:line="240" w:lineRule="auto"/>
              <w:jc w:val="both"/>
              <w:rPr>
                <w:color w:val="auto"/>
                <w:sz w:val="22"/>
                <w:szCs w:val="22"/>
              </w:rPr>
            </w:pPr>
            <w:hyperlink r:id="rId100">
              <w:r w:rsidR="00343AA0">
                <w:rPr>
                  <w:rStyle w:val="af7"/>
                  <w:color w:val="auto"/>
                  <w:sz w:val="22"/>
                  <w:szCs w:val="22"/>
                </w:rPr>
                <w:t>https://data.lutskrada.gov.ua/dataset/f6f8d3e9-a1e6-461e-b4ac-292a9d44182b</w:t>
              </w:r>
            </w:hyperlink>
          </w:p>
        </w:tc>
        <w:tc>
          <w:tcPr>
            <w:tcW w:w="6307" w:type="dxa"/>
            <w:tcBorders>
              <w:top w:val="single" w:sz="6" w:space="0" w:color="000000"/>
              <w:left w:val="single" w:sz="6" w:space="0" w:color="000000"/>
              <w:bottom w:val="single" w:sz="6" w:space="0" w:color="000000"/>
              <w:right w:val="single" w:sz="6" w:space="0" w:color="000000"/>
            </w:tcBorders>
          </w:tcPr>
          <w:p w14:paraId="60E994E9"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частково відповідає рекомендаціям</w:t>
            </w:r>
          </w:p>
          <w:p w14:paraId="7C029D76"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B5FAA83"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01D13C4"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68C3E8A"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6D48032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7EAEEDC0"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7E3CA46" w14:textId="77777777" w:rsidR="004218F7" w:rsidRDefault="00343AA0">
            <w:pPr>
              <w:pStyle w:val="af1"/>
              <w:widowControl w:val="0"/>
              <w:spacing w:beforeAutospacing="0" w:after="0" w:line="240" w:lineRule="auto"/>
              <w:rPr>
                <w:color w:val="auto"/>
                <w:sz w:val="22"/>
                <w:szCs w:val="22"/>
              </w:rPr>
            </w:pPr>
            <w:r>
              <w:rPr>
                <w:color w:val="auto"/>
                <w:sz w:val="22"/>
                <w:szCs w:val="22"/>
              </w:rPr>
              <w:t>не всі показники, які зазначені в стандарті вміщує ресурс</w:t>
            </w:r>
          </w:p>
          <w:p w14:paraId="18D3AC1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набору даних не дотримана</w:t>
            </w:r>
          </w:p>
        </w:tc>
      </w:tr>
      <w:tr w:rsidR="004218F7" w14:paraId="01827083"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66EB284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13</w:t>
            </w:r>
          </w:p>
        </w:tc>
        <w:tc>
          <w:tcPr>
            <w:tcW w:w="3501" w:type="dxa"/>
            <w:tcBorders>
              <w:top w:val="single" w:sz="6" w:space="0" w:color="000000"/>
              <w:left w:val="single" w:sz="6" w:space="0" w:color="000000"/>
              <w:bottom w:val="single" w:sz="6" w:space="0" w:color="000000"/>
              <w:right w:val="single" w:sz="6" w:space="0" w:color="000000"/>
            </w:tcBorders>
          </w:tcPr>
          <w:p w14:paraId="66759E4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містобудівного кадастру, у тому числі геопросторові дані</w:t>
            </w:r>
          </w:p>
        </w:tc>
        <w:tc>
          <w:tcPr>
            <w:tcW w:w="2693" w:type="dxa"/>
            <w:tcBorders>
              <w:top w:val="single" w:sz="6" w:space="0" w:color="000000"/>
              <w:left w:val="single" w:sz="6" w:space="0" w:color="000000"/>
              <w:bottom w:val="single" w:sz="6" w:space="0" w:color="000000"/>
              <w:right w:val="single" w:sz="6" w:space="0" w:color="000000"/>
            </w:tcBorders>
          </w:tcPr>
          <w:p w14:paraId="4945421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містобудування, земельних ресурсів та реклами</w:t>
            </w:r>
          </w:p>
        </w:tc>
        <w:tc>
          <w:tcPr>
            <w:tcW w:w="2694" w:type="dxa"/>
            <w:tcBorders>
              <w:top w:val="single" w:sz="6" w:space="0" w:color="000000"/>
              <w:left w:val="single" w:sz="6" w:space="0" w:color="000000"/>
              <w:bottom w:val="single" w:sz="6" w:space="0" w:color="000000"/>
              <w:right w:val="single" w:sz="6" w:space="0" w:color="000000"/>
            </w:tcBorders>
          </w:tcPr>
          <w:p w14:paraId="0105265B" w14:textId="77777777" w:rsidR="004218F7" w:rsidRDefault="00000000">
            <w:pPr>
              <w:pStyle w:val="af1"/>
              <w:widowControl w:val="0"/>
              <w:spacing w:before="100" w:beforeAutospacing="0" w:after="0" w:line="240" w:lineRule="auto"/>
              <w:jc w:val="both"/>
              <w:rPr>
                <w:color w:val="auto"/>
                <w:sz w:val="22"/>
                <w:szCs w:val="22"/>
              </w:rPr>
            </w:pPr>
            <w:hyperlink r:id="rId101">
              <w:r w:rsidR="00343AA0">
                <w:rPr>
                  <w:rStyle w:val="af7"/>
                  <w:color w:val="auto"/>
                  <w:sz w:val="22"/>
                  <w:szCs w:val="22"/>
                </w:rPr>
                <w:t>https://data.lutskrada.gov.ua/dataset/416fbebf-3826-4d08-b9e8-d63a8f86eb79</w:t>
              </w:r>
            </w:hyperlink>
          </w:p>
        </w:tc>
        <w:tc>
          <w:tcPr>
            <w:tcW w:w="6307" w:type="dxa"/>
            <w:tcBorders>
              <w:top w:val="single" w:sz="6" w:space="0" w:color="000000"/>
              <w:left w:val="single" w:sz="6" w:space="0" w:color="000000"/>
              <w:bottom w:val="single" w:sz="6" w:space="0" w:color="000000"/>
              <w:right w:val="single" w:sz="6" w:space="0" w:color="000000"/>
            </w:tcBorders>
          </w:tcPr>
          <w:p w14:paraId="3D9D14CD" w14:textId="77777777" w:rsidR="004218F7" w:rsidRDefault="00343AA0">
            <w:pPr>
              <w:pStyle w:val="af1"/>
              <w:widowControl w:val="0"/>
              <w:spacing w:beforeAutospacing="0" w:after="0" w:line="240" w:lineRule="auto"/>
              <w:rPr>
                <w:color w:val="auto"/>
                <w:sz w:val="22"/>
                <w:szCs w:val="22"/>
              </w:rPr>
            </w:pPr>
            <w:r>
              <w:rPr>
                <w:color w:val="auto"/>
                <w:sz w:val="22"/>
                <w:szCs w:val="22"/>
              </w:rPr>
              <w:t>набір немає ресурсів (відповідно до рекомендацій Мінцифри зараз не публікується)</w:t>
            </w:r>
          </w:p>
          <w:p w14:paraId="4E33C89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33A38FDE"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4D2FBE9" w14:textId="77777777" w:rsidR="004218F7" w:rsidRDefault="00343AA0">
            <w:pPr>
              <w:pStyle w:val="af1"/>
              <w:widowControl w:val="0"/>
              <w:spacing w:beforeAutospacing="0" w:after="0" w:line="240" w:lineRule="auto"/>
              <w:rPr>
                <w:color w:val="auto"/>
                <w:sz w:val="22"/>
                <w:szCs w:val="22"/>
              </w:rPr>
            </w:pPr>
            <w:r>
              <w:rPr>
                <w:color w:val="auto"/>
                <w:sz w:val="22"/>
                <w:szCs w:val="22"/>
              </w:rPr>
              <w:t>трискладовий тест не проводився</w:t>
            </w:r>
          </w:p>
          <w:p w14:paraId="4D16DF54"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набору даних не дотримана</w:t>
            </w:r>
          </w:p>
        </w:tc>
      </w:tr>
      <w:tr w:rsidR="004218F7" w14:paraId="297DBC5B" w14:textId="77777777">
        <w:trPr>
          <w:trHeight w:val="323"/>
        </w:trPr>
        <w:tc>
          <w:tcPr>
            <w:tcW w:w="712" w:type="dxa"/>
            <w:tcBorders>
              <w:top w:val="single" w:sz="6" w:space="0" w:color="000000"/>
              <w:left w:val="single" w:sz="6" w:space="0" w:color="000000"/>
              <w:bottom w:val="single" w:sz="6" w:space="0" w:color="000000"/>
              <w:right w:val="single" w:sz="6" w:space="0" w:color="000000"/>
            </w:tcBorders>
          </w:tcPr>
          <w:p w14:paraId="042300A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14</w:t>
            </w:r>
          </w:p>
        </w:tc>
        <w:tc>
          <w:tcPr>
            <w:tcW w:w="3501" w:type="dxa"/>
            <w:tcBorders>
              <w:top w:val="single" w:sz="6" w:space="0" w:color="000000"/>
              <w:left w:val="single" w:sz="6" w:space="0" w:color="000000"/>
              <w:bottom w:val="single" w:sz="6" w:space="0" w:color="000000"/>
              <w:right w:val="single" w:sz="6" w:space="0" w:color="000000"/>
            </w:tcBorders>
          </w:tcPr>
          <w:p w14:paraId="4DDC967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моніторингу якості повітря</w:t>
            </w:r>
          </w:p>
        </w:tc>
        <w:tc>
          <w:tcPr>
            <w:tcW w:w="2693" w:type="dxa"/>
            <w:tcBorders>
              <w:top w:val="single" w:sz="6" w:space="0" w:color="000000"/>
              <w:left w:val="single" w:sz="6" w:space="0" w:color="000000"/>
              <w:bottom w:val="single" w:sz="6" w:space="0" w:color="000000"/>
              <w:right w:val="single" w:sz="6" w:space="0" w:color="000000"/>
            </w:tcBorders>
          </w:tcPr>
          <w:p w14:paraId="2285B82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екології</w:t>
            </w:r>
          </w:p>
        </w:tc>
        <w:tc>
          <w:tcPr>
            <w:tcW w:w="2694" w:type="dxa"/>
            <w:tcBorders>
              <w:top w:val="single" w:sz="6" w:space="0" w:color="000000"/>
              <w:left w:val="single" w:sz="6" w:space="0" w:color="000000"/>
              <w:bottom w:val="single" w:sz="6" w:space="0" w:color="000000"/>
              <w:right w:val="single" w:sz="6" w:space="0" w:color="000000"/>
            </w:tcBorders>
          </w:tcPr>
          <w:p w14:paraId="7EF72F25" w14:textId="77777777" w:rsidR="004218F7" w:rsidRDefault="00000000">
            <w:pPr>
              <w:pStyle w:val="af1"/>
              <w:widowControl w:val="0"/>
              <w:spacing w:before="100" w:beforeAutospacing="0" w:after="0" w:line="240" w:lineRule="auto"/>
              <w:jc w:val="both"/>
              <w:rPr>
                <w:color w:val="auto"/>
                <w:sz w:val="22"/>
                <w:szCs w:val="22"/>
              </w:rPr>
            </w:pPr>
            <w:hyperlink r:id="rId102">
              <w:r w:rsidR="00343AA0">
                <w:rPr>
                  <w:rStyle w:val="af7"/>
                  <w:color w:val="auto"/>
                  <w:sz w:val="22"/>
                  <w:szCs w:val="22"/>
                </w:rPr>
                <w:t>https://data.lutskrada.gov.ua/dataset/33d20496-e2b0-48c3-a9a2-4aa2388890ca</w:t>
              </w:r>
            </w:hyperlink>
          </w:p>
        </w:tc>
        <w:tc>
          <w:tcPr>
            <w:tcW w:w="6307" w:type="dxa"/>
            <w:tcBorders>
              <w:top w:val="single" w:sz="6" w:space="0" w:color="000000"/>
              <w:left w:val="single" w:sz="6" w:space="0" w:color="000000"/>
              <w:bottom w:val="single" w:sz="6" w:space="0" w:color="000000"/>
              <w:right w:val="single" w:sz="6" w:space="0" w:color="000000"/>
            </w:tcBorders>
          </w:tcPr>
          <w:p w14:paraId="6BD8A35D"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відповідає рекомендаціям</w:t>
            </w:r>
          </w:p>
          <w:p w14:paraId="7100099D" w14:textId="77777777" w:rsidR="004218F7" w:rsidRDefault="00343AA0">
            <w:pPr>
              <w:pStyle w:val="af1"/>
              <w:widowControl w:val="0"/>
              <w:spacing w:beforeAutospacing="0" w:after="0" w:line="240" w:lineRule="auto"/>
              <w:rPr>
                <w:color w:val="auto"/>
                <w:sz w:val="22"/>
                <w:szCs w:val="22"/>
              </w:rPr>
            </w:pPr>
            <w:r>
              <w:rPr>
                <w:color w:val="auto"/>
                <w:sz w:val="22"/>
                <w:szCs w:val="22"/>
              </w:rPr>
              <w:t>дані публікуються за допомогою API</w:t>
            </w:r>
          </w:p>
        </w:tc>
      </w:tr>
      <w:tr w:rsidR="004218F7" w14:paraId="6E0B782A"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57AFAD5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15</w:t>
            </w:r>
          </w:p>
        </w:tc>
        <w:tc>
          <w:tcPr>
            <w:tcW w:w="3501" w:type="dxa"/>
            <w:tcBorders>
              <w:top w:val="single" w:sz="6" w:space="0" w:color="000000"/>
              <w:left w:val="single" w:sz="6" w:space="0" w:color="000000"/>
              <w:bottom w:val="single" w:sz="6" w:space="0" w:color="000000"/>
              <w:right w:val="single" w:sz="6" w:space="0" w:color="000000"/>
            </w:tcBorders>
          </w:tcPr>
          <w:p w14:paraId="099920D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обліку громадян, які потребують поліпшення житлових умов (квартирний облік)</w:t>
            </w:r>
          </w:p>
        </w:tc>
        <w:tc>
          <w:tcPr>
            <w:tcW w:w="2693" w:type="dxa"/>
            <w:tcBorders>
              <w:top w:val="single" w:sz="6" w:space="0" w:color="000000"/>
              <w:left w:val="single" w:sz="6" w:space="0" w:color="000000"/>
              <w:bottom w:val="single" w:sz="6" w:space="0" w:color="000000"/>
              <w:right w:val="single" w:sz="6" w:space="0" w:color="000000"/>
            </w:tcBorders>
          </w:tcPr>
          <w:p w14:paraId="528CDFB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житлово-комунального господарства</w:t>
            </w:r>
          </w:p>
        </w:tc>
        <w:tc>
          <w:tcPr>
            <w:tcW w:w="2694" w:type="dxa"/>
            <w:tcBorders>
              <w:top w:val="single" w:sz="6" w:space="0" w:color="000000"/>
              <w:left w:val="single" w:sz="6" w:space="0" w:color="000000"/>
              <w:bottom w:val="single" w:sz="6" w:space="0" w:color="000000"/>
              <w:right w:val="single" w:sz="6" w:space="0" w:color="000000"/>
            </w:tcBorders>
          </w:tcPr>
          <w:p w14:paraId="016E8D7A" w14:textId="77777777" w:rsidR="004218F7" w:rsidRDefault="00000000">
            <w:pPr>
              <w:pStyle w:val="af1"/>
              <w:widowControl w:val="0"/>
              <w:spacing w:before="100" w:beforeAutospacing="0" w:after="0" w:line="240" w:lineRule="auto"/>
              <w:jc w:val="both"/>
              <w:rPr>
                <w:color w:val="auto"/>
                <w:sz w:val="22"/>
                <w:szCs w:val="22"/>
              </w:rPr>
            </w:pPr>
            <w:hyperlink r:id="rId103">
              <w:r w:rsidR="00343AA0">
                <w:rPr>
                  <w:rStyle w:val="af7"/>
                  <w:color w:val="auto"/>
                  <w:sz w:val="22"/>
                  <w:szCs w:val="22"/>
                </w:rPr>
                <w:t>https://data.lutskrada.gov.ua/dataset/6d42c430-e105-4216-979d-60629d110999</w:t>
              </w:r>
            </w:hyperlink>
          </w:p>
        </w:tc>
        <w:tc>
          <w:tcPr>
            <w:tcW w:w="6307" w:type="dxa"/>
            <w:tcBorders>
              <w:top w:val="single" w:sz="6" w:space="0" w:color="000000"/>
              <w:left w:val="single" w:sz="6" w:space="0" w:color="000000"/>
              <w:bottom w:val="single" w:sz="6" w:space="0" w:color="000000"/>
              <w:right w:val="single" w:sz="6" w:space="0" w:color="000000"/>
            </w:tcBorders>
          </w:tcPr>
          <w:p w14:paraId="093644AF"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csv</w:t>
            </w:r>
          </w:p>
          <w:p w14:paraId="01F5AC5F"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48E2595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2E8B4AB9"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набору даних дотримана</w:t>
            </w:r>
          </w:p>
          <w:p w14:paraId="30BE6CA8"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45B2D85"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не відповідає рекомендаціям, оскільки ресурси вміщують неповну інформацію</w:t>
            </w:r>
          </w:p>
          <w:p w14:paraId="08EDFB8C" w14:textId="77777777" w:rsidR="004218F7" w:rsidRDefault="00343AA0">
            <w:pPr>
              <w:pStyle w:val="af1"/>
              <w:widowControl w:val="0"/>
              <w:spacing w:beforeAutospacing="0" w:after="0" w:line="240" w:lineRule="auto"/>
              <w:rPr>
                <w:color w:val="auto"/>
                <w:sz w:val="22"/>
                <w:szCs w:val="22"/>
              </w:rPr>
            </w:pPr>
            <w:r>
              <w:rPr>
                <w:color w:val="auto"/>
                <w:sz w:val="22"/>
                <w:szCs w:val="22"/>
              </w:rPr>
              <w:t>неправильно вибраний формат дати</w:t>
            </w:r>
          </w:p>
          <w:p w14:paraId="2CD7CE20" w14:textId="77777777" w:rsidR="004218F7" w:rsidRDefault="00343AA0">
            <w:pPr>
              <w:pStyle w:val="af1"/>
              <w:widowControl w:val="0"/>
              <w:spacing w:beforeAutospacing="0" w:after="0" w:line="240" w:lineRule="auto"/>
              <w:rPr>
                <w:color w:val="auto"/>
                <w:sz w:val="22"/>
                <w:szCs w:val="22"/>
              </w:rPr>
            </w:pPr>
            <w:r>
              <w:rPr>
                <w:color w:val="auto"/>
                <w:sz w:val="22"/>
                <w:szCs w:val="22"/>
              </w:rPr>
              <w:t>немає опису структури набору даних</w:t>
            </w:r>
          </w:p>
        </w:tc>
      </w:tr>
      <w:tr w:rsidR="004218F7" w14:paraId="391962F9"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490DDB9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16</w:t>
            </w:r>
          </w:p>
        </w:tc>
        <w:tc>
          <w:tcPr>
            <w:tcW w:w="3501" w:type="dxa"/>
            <w:tcBorders>
              <w:top w:val="single" w:sz="6" w:space="0" w:color="000000"/>
              <w:left w:val="single" w:sz="6" w:space="0" w:color="000000"/>
              <w:bottom w:val="single" w:sz="6" w:space="0" w:color="000000"/>
              <w:right w:val="single" w:sz="6" w:space="0" w:color="000000"/>
            </w:tcBorders>
          </w:tcPr>
          <w:p w14:paraId="33AE254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видані будівельні паспорти</w:t>
            </w:r>
          </w:p>
        </w:tc>
        <w:tc>
          <w:tcPr>
            <w:tcW w:w="2693" w:type="dxa"/>
            <w:tcBorders>
              <w:top w:val="single" w:sz="6" w:space="0" w:color="000000"/>
              <w:left w:val="single" w:sz="6" w:space="0" w:color="000000"/>
              <w:bottom w:val="single" w:sz="6" w:space="0" w:color="000000"/>
              <w:right w:val="single" w:sz="6" w:space="0" w:color="000000"/>
            </w:tcBorders>
          </w:tcPr>
          <w:p w14:paraId="3AD893B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містобудування, земельних ресурсів та реклами</w:t>
            </w:r>
          </w:p>
        </w:tc>
        <w:tc>
          <w:tcPr>
            <w:tcW w:w="2694" w:type="dxa"/>
            <w:tcBorders>
              <w:top w:val="single" w:sz="6" w:space="0" w:color="000000"/>
              <w:left w:val="single" w:sz="6" w:space="0" w:color="000000"/>
              <w:bottom w:val="single" w:sz="6" w:space="0" w:color="000000"/>
              <w:right w:val="single" w:sz="6" w:space="0" w:color="000000"/>
            </w:tcBorders>
          </w:tcPr>
          <w:p w14:paraId="21A8CB66" w14:textId="77777777" w:rsidR="004218F7" w:rsidRDefault="00000000">
            <w:pPr>
              <w:pStyle w:val="af1"/>
              <w:widowControl w:val="0"/>
              <w:spacing w:before="100" w:beforeAutospacing="0" w:after="0" w:line="240" w:lineRule="auto"/>
              <w:jc w:val="both"/>
              <w:rPr>
                <w:color w:val="auto"/>
                <w:sz w:val="22"/>
                <w:szCs w:val="22"/>
              </w:rPr>
            </w:pPr>
            <w:hyperlink r:id="rId104">
              <w:r w:rsidR="00343AA0">
                <w:rPr>
                  <w:rStyle w:val="af7"/>
                  <w:color w:val="auto"/>
                  <w:sz w:val="22"/>
                  <w:szCs w:val="22"/>
                </w:rPr>
                <w:t>https://data.lutskrada.gov.ua/dataset/242a31a1-49be-4d5c-8d22-5b3eed0d5e5b</w:t>
              </w:r>
            </w:hyperlink>
          </w:p>
        </w:tc>
        <w:tc>
          <w:tcPr>
            <w:tcW w:w="6307" w:type="dxa"/>
            <w:tcBorders>
              <w:top w:val="single" w:sz="6" w:space="0" w:color="000000"/>
              <w:left w:val="single" w:sz="6" w:space="0" w:color="000000"/>
              <w:bottom w:val="single" w:sz="6" w:space="0" w:color="000000"/>
              <w:right w:val="single" w:sz="6" w:space="0" w:color="000000"/>
            </w:tcBorders>
          </w:tcPr>
          <w:p w14:paraId="638FC6B1" w14:textId="77777777" w:rsidR="004218F7" w:rsidRDefault="00343AA0">
            <w:pPr>
              <w:pStyle w:val="af1"/>
              <w:widowControl w:val="0"/>
              <w:spacing w:beforeAutospacing="0" w:after="0" w:line="240" w:lineRule="auto"/>
              <w:rPr>
                <w:color w:val="auto"/>
                <w:sz w:val="22"/>
                <w:szCs w:val="22"/>
              </w:rPr>
            </w:pPr>
            <w:r>
              <w:rPr>
                <w:color w:val="auto"/>
                <w:sz w:val="22"/>
                <w:szCs w:val="22"/>
              </w:rPr>
              <w:t>набір немає ресурсів (відповідно до рекомендацій Мінцифри зараз не публікується)</w:t>
            </w:r>
          </w:p>
          <w:p w14:paraId="1DC66ED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6095D45D"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F00D377" w14:textId="77777777" w:rsidR="004218F7" w:rsidRDefault="00343AA0">
            <w:pPr>
              <w:pStyle w:val="af1"/>
              <w:widowControl w:val="0"/>
              <w:spacing w:beforeAutospacing="0" w:after="0" w:line="240" w:lineRule="auto"/>
              <w:rPr>
                <w:color w:val="auto"/>
                <w:sz w:val="22"/>
                <w:szCs w:val="22"/>
              </w:rPr>
            </w:pPr>
            <w:r>
              <w:rPr>
                <w:color w:val="auto"/>
                <w:sz w:val="22"/>
                <w:szCs w:val="22"/>
              </w:rPr>
              <w:t>трискладовий тест не проводився</w:t>
            </w:r>
          </w:p>
          <w:p w14:paraId="0DBD7AB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набору даних не дотримана</w:t>
            </w:r>
          </w:p>
        </w:tc>
      </w:tr>
      <w:tr w:rsidR="004218F7" w14:paraId="1E1B892B" w14:textId="77777777">
        <w:trPr>
          <w:trHeight w:val="465"/>
        </w:trPr>
        <w:tc>
          <w:tcPr>
            <w:tcW w:w="712" w:type="dxa"/>
            <w:tcBorders>
              <w:top w:val="single" w:sz="6" w:space="0" w:color="000000"/>
              <w:left w:val="single" w:sz="6" w:space="0" w:color="000000"/>
              <w:bottom w:val="single" w:sz="6" w:space="0" w:color="000000"/>
              <w:right w:val="single" w:sz="6" w:space="0" w:color="000000"/>
            </w:tcBorders>
          </w:tcPr>
          <w:p w14:paraId="1DF6AF8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17</w:t>
            </w:r>
          </w:p>
        </w:tc>
        <w:tc>
          <w:tcPr>
            <w:tcW w:w="3501" w:type="dxa"/>
            <w:tcBorders>
              <w:top w:val="single" w:sz="6" w:space="0" w:color="000000"/>
              <w:left w:val="single" w:sz="6" w:space="0" w:color="000000"/>
              <w:bottom w:val="single" w:sz="6" w:space="0" w:color="000000"/>
              <w:right w:val="single" w:sz="6" w:space="0" w:color="000000"/>
            </w:tcBorders>
          </w:tcPr>
          <w:p w14:paraId="1BB92D1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видані дозволи на порушення об’єктів благоустрою</w:t>
            </w:r>
          </w:p>
        </w:tc>
        <w:tc>
          <w:tcPr>
            <w:tcW w:w="2693" w:type="dxa"/>
            <w:tcBorders>
              <w:top w:val="single" w:sz="6" w:space="0" w:color="000000"/>
              <w:left w:val="single" w:sz="6" w:space="0" w:color="000000"/>
              <w:bottom w:val="single" w:sz="6" w:space="0" w:color="000000"/>
              <w:right w:val="single" w:sz="6" w:space="0" w:color="000000"/>
            </w:tcBorders>
          </w:tcPr>
          <w:p w14:paraId="2A0434D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муніципальної варти</w:t>
            </w:r>
          </w:p>
        </w:tc>
        <w:tc>
          <w:tcPr>
            <w:tcW w:w="2694" w:type="dxa"/>
            <w:tcBorders>
              <w:top w:val="single" w:sz="6" w:space="0" w:color="000000"/>
              <w:left w:val="single" w:sz="6" w:space="0" w:color="000000"/>
              <w:bottom w:val="single" w:sz="6" w:space="0" w:color="000000"/>
              <w:right w:val="single" w:sz="6" w:space="0" w:color="000000"/>
            </w:tcBorders>
          </w:tcPr>
          <w:p w14:paraId="7E6BA8EA" w14:textId="77777777" w:rsidR="004218F7" w:rsidRDefault="00000000">
            <w:pPr>
              <w:pStyle w:val="af1"/>
              <w:widowControl w:val="0"/>
              <w:spacing w:before="100" w:beforeAutospacing="0" w:after="0" w:line="240" w:lineRule="auto"/>
              <w:jc w:val="both"/>
              <w:rPr>
                <w:color w:val="auto"/>
                <w:sz w:val="22"/>
                <w:szCs w:val="22"/>
              </w:rPr>
            </w:pPr>
            <w:hyperlink r:id="rId105">
              <w:r w:rsidR="00343AA0">
                <w:rPr>
                  <w:rStyle w:val="af7"/>
                  <w:color w:val="auto"/>
                  <w:sz w:val="22"/>
                  <w:szCs w:val="22"/>
                </w:rPr>
                <w:t>https://data.lutskrada.gov.ua/dataset/9addc967-2458-44cc-8e91-7a9d7e181705</w:t>
              </w:r>
            </w:hyperlink>
          </w:p>
        </w:tc>
        <w:tc>
          <w:tcPr>
            <w:tcW w:w="6307" w:type="dxa"/>
            <w:tcBorders>
              <w:top w:val="single" w:sz="6" w:space="0" w:color="000000"/>
              <w:left w:val="single" w:sz="6" w:space="0" w:color="000000"/>
              <w:bottom w:val="single" w:sz="6" w:space="0" w:color="000000"/>
              <w:right w:val="single" w:sz="6" w:space="0" w:color="000000"/>
            </w:tcBorders>
          </w:tcPr>
          <w:p w14:paraId="033C1B89"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відповідає рекомендаціям</w:t>
            </w:r>
          </w:p>
          <w:p w14:paraId="33F91A6E"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677C8A0"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 відповідно до форматів</w:t>
            </w:r>
          </w:p>
          <w:p w14:paraId="6C588AB9"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набору даних дотримана.</w:t>
            </w:r>
          </w:p>
          <w:p w14:paraId="1BCECAED"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674BB95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5F12373D"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Невідповідність</w:t>
            </w:r>
          </w:p>
          <w:p w14:paraId="58DE09EF"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файлу ресурсу не відповідає стандарту, вміщує додаткову назву</w:t>
            </w:r>
          </w:p>
          <w:p w14:paraId="592FE971"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2 ресурси замість одного</w:t>
            </w:r>
          </w:p>
        </w:tc>
      </w:tr>
      <w:tr w:rsidR="004218F7" w14:paraId="65974A8D"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2169E66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18</w:t>
            </w:r>
          </w:p>
        </w:tc>
        <w:tc>
          <w:tcPr>
            <w:tcW w:w="3501" w:type="dxa"/>
            <w:tcBorders>
              <w:top w:val="single" w:sz="6" w:space="0" w:color="000000"/>
              <w:left w:val="single" w:sz="6" w:space="0" w:color="000000"/>
              <w:bottom w:val="single" w:sz="6" w:space="0" w:color="000000"/>
              <w:right w:val="single" w:sz="6" w:space="0" w:color="000000"/>
            </w:tcBorders>
          </w:tcPr>
          <w:p w14:paraId="76B9B91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вилов, стерилізацію та ідентифікацію безпритульних тварин</w:t>
            </w:r>
          </w:p>
        </w:tc>
        <w:tc>
          <w:tcPr>
            <w:tcW w:w="2693" w:type="dxa"/>
            <w:tcBorders>
              <w:top w:val="single" w:sz="6" w:space="0" w:color="000000"/>
              <w:left w:val="single" w:sz="6" w:space="0" w:color="000000"/>
              <w:bottom w:val="single" w:sz="6" w:space="0" w:color="000000"/>
              <w:right w:val="single" w:sz="6" w:space="0" w:color="000000"/>
            </w:tcBorders>
          </w:tcPr>
          <w:p w14:paraId="4DFE8AD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«Ласка»</w:t>
            </w:r>
          </w:p>
        </w:tc>
        <w:tc>
          <w:tcPr>
            <w:tcW w:w="2694" w:type="dxa"/>
            <w:tcBorders>
              <w:top w:val="single" w:sz="6" w:space="0" w:color="000000"/>
              <w:left w:val="single" w:sz="6" w:space="0" w:color="000000"/>
              <w:bottom w:val="single" w:sz="6" w:space="0" w:color="000000"/>
              <w:right w:val="single" w:sz="6" w:space="0" w:color="000000"/>
            </w:tcBorders>
          </w:tcPr>
          <w:p w14:paraId="3921FC27" w14:textId="77777777" w:rsidR="004218F7" w:rsidRDefault="00000000">
            <w:pPr>
              <w:pStyle w:val="af1"/>
              <w:widowControl w:val="0"/>
              <w:spacing w:before="100" w:beforeAutospacing="0" w:after="0" w:line="240" w:lineRule="auto"/>
              <w:jc w:val="both"/>
              <w:rPr>
                <w:color w:val="auto"/>
                <w:sz w:val="22"/>
                <w:szCs w:val="22"/>
              </w:rPr>
            </w:pPr>
            <w:hyperlink r:id="rId106">
              <w:r w:rsidR="00343AA0">
                <w:rPr>
                  <w:rStyle w:val="af7"/>
                  <w:color w:val="auto"/>
                  <w:sz w:val="22"/>
                  <w:szCs w:val="22"/>
                </w:rPr>
                <w:t>https://data.lutskrada.gov.ua/dataset/252d39c4-f84d-4ccf-a406-a385195be701</w:t>
              </w:r>
            </w:hyperlink>
          </w:p>
        </w:tc>
        <w:tc>
          <w:tcPr>
            <w:tcW w:w="6307" w:type="dxa"/>
            <w:tcBorders>
              <w:top w:val="single" w:sz="6" w:space="0" w:color="000000"/>
              <w:left w:val="single" w:sz="6" w:space="0" w:color="000000"/>
              <w:bottom w:val="single" w:sz="6" w:space="0" w:color="000000"/>
              <w:right w:val="single" w:sz="6" w:space="0" w:color="000000"/>
            </w:tcBorders>
          </w:tcPr>
          <w:p w14:paraId="67D34306"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csv</w:t>
            </w:r>
          </w:p>
          <w:p w14:paraId="2EBF3BBC"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79636D1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765DFF39"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F151A22"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частково відповідає рекомендаціям, оскільки ресурси вміщують неповну інформацію, зазначені в стандарті показники не збираються розпорядником інформації</w:t>
            </w:r>
          </w:p>
          <w:p w14:paraId="37983789"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14533C70"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7813DD8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19</w:t>
            </w:r>
          </w:p>
        </w:tc>
        <w:tc>
          <w:tcPr>
            <w:tcW w:w="3501" w:type="dxa"/>
            <w:tcBorders>
              <w:top w:val="single" w:sz="6" w:space="0" w:color="000000"/>
              <w:left w:val="single" w:sz="6" w:space="0" w:color="000000"/>
              <w:bottom w:val="single" w:sz="6" w:space="0" w:color="000000"/>
              <w:right w:val="single" w:sz="6" w:space="0" w:color="000000"/>
            </w:tcBorders>
          </w:tcPr>
          <w:p w14:paraId="2D25BFB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депутатів Луцької міської ради, у тому числі контактні дані та графік прийому</w:t>
            </w:r>
          </w:p>
        </w:tc>
        <w:tc>
          <w:tcPr>
            <w:tcW w:w="2693" w:type="dxa"/>
            <w:tcBorders>
              <w:top w:val="single" w:sz="6" w:space="0" w:color="000000"/>
              <w:left w:val="single" w:sz="6" w:space="0" w:color="000000"/>
              <w:bottom w:val="single" w:sz="6" w:space="0" w:color="000000"/>
              <w:right w:val="single" w:sz="6" w:space="0" w:color="000000"/>
            </w:tcBorders>
          </w:tcPr>
          <w:p w14:paraId="1C3869C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секретаріату</w:t>
            </w:r>
          </w:p>
        </w:tc>
        <w:tc>
          <w:tcPr>
            <w:tcW w:w="2694" w:type="dxa"/>
            <w:tcBorders>
              <w:top w:val="single" w:sz="6" w:space="0" w:color="000000"/>
              <w:left w:val="single" w:sz="6" w:space="0" w:color="000000"/>
              <w:bottom w:val="single" w:sz="6" w:space="0" w:color="000000"/>
              <w:right w:val="single" w:sz="6" w:space="0" w:color="000000"/>
            </w:tcBorders>
          </w:tcPr>
          <w:p w14:paraId="3B3EEE21" w14:textId="77777777" w:rsidR="004218F7" w:rsidRDefault="00000000">
            <w:pPr>
              <w:pStyle w:val="af1"/>
              <w:widowControl w:val="0"/>
              <w:spacing w:before="100" w:beforeAutospacing="0" w:after="0" w:line="240" w:lineRule="auto"/>
              <w:jc w:val="both"/>
              <w:rPr>
                <w:color w:val="auto"/>
                <w:sz w:val="22"/>
                <w:szCs w:val="22"/>
              </w:rPr>
            </w:pPr>
            <w:hyperlink r:id="rId107">
              <w:r w:rsidR="00343AA0">
                <w:rPr>
                  <w:rStyle w:val="af7"/>
                  <w:color w:val="auto"/>
                  <w:sz w:val="22"/>
                  <w:szCs w:val="22"/>
                </w:rPr>
                <w:t>https://data.lutskrada.gov.ua/dataset/1555c845-04eb-4f45-a5de-53eee60298c7</w:t>
              </w:r>
            </w:hyperlink>
          </w:p>
        </w:tc>
        <w:tc>
          <w:tcPr>
            <w:tcW w:w="6307" w:type="dxa"/>
            <w:tcBorders>
              <w:top w:val="single" w:sz="6" w:space="0" w:color="000000"/>
              <w:left w:val="single" w:sz="6" w:space="0" w:color="000000"/>
              <w:bottom w:val="single" w:sz="6" w:space="0" w:color="000000"/>
              <w:right w:val="single" w:sz="6" w:space="0" w:color="000000"/>
            </w:tcBorders>
          </w:tcPr>
          <w:p w14:paraId="784244F9"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відповідає рекомендаціям</w:t>
            </w:r>
          </w:p>
          <w:p w14:paraId="215CEE4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52D1FBD"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 відповідно до форматів</w:t>
            </w:r>
          </w:p>
          <w:p w14:paraId="2F274D42"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набору даних дотримана.</w:t>
            </w:r>
          </w:p>
          <w:p w14:paraId="11CBAE47"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4DE9905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tc>
      </w:tr>
      <w:tr w:rsidR="004218F7" w14:paraId="223BB6FA" w14:textId="77777777">
        <w:trPr>
          <w:trHeight w:val="465"/>
        </w:trPr>
        <w:tc>
          <w:tcPr>
            <w:tcW w:w="712" w:type="dxa"/>
            <w:tcBorders>
              <w:top w:val="single" w:sz="6" w:space="0" w:color="000000"/>
              <w:left w:val="single" w:sz="6" w:space="0" w:color="000000"/>
              <w:bottom w:val="single" w:sz="6" w:space="0" w:color="000000"/>
              <w:right w:val="single" w:sz="6" w:space="0" w:color="000000"/>
            </w:tcBorders>
          </w:tcPr>
          <w:p w14:paraId="58425E9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20</w:t>
            </w:r>
          </w:p>
        </w:tc>
        <w:tc>
          <w:tcPr>
            <w:tcW w:w="3501" w:type="dxa"/>
            <w:tcBorders>
              <w:top w:val="single" w:sz="6" w:space="0" w:color="000000"/>
              <w:left w:val="single" w:sz="6" w:space="0" w:color="000000"/>
              <w:bottom w:val="single" w:sz="6" w:space="0" w:color="000000"/>
              <w:right w:val="single" w:sz="6" w:space="0" w:color="000000"/>
            </w:tcBorders>
          </w:tcPr>
          <w:p w14:paraId="0532BE4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дитячі, спортивні та інші майданчики для дозвілля та відпочинку, що перебувають у комунальній власності</w:t>
            </w:r>
          </w:p>
        </w:tc>
        <w:tc>
          <w:tcPr>
            <w:tcW w:w="2693" w:type="dxa"/>
            <w:tcBorders>
              <w:top w:val="single" w:sz="6" w:space="0" w:color="000000"/>
              <w:left w:val="single" w:sz="6" w:space="0" w:color="000000"/>
              <w:bottom w:val="single" w:sz="6" w:space="0" w:color="000000"/>
              <w:right w:val="single" w:sz="6" w:space="0" w:color="000000"/>
            </w:tcBorders>
          </w:tcPr>
          <w:p w14:paraId="06B9E52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житлово-комунального господарства</w:t>
            </w:r>
          </w:p>
        </w:tc>
        <w:tc>
          <w:tcPr>
            <w:tcW w:w="2694" w:type="dxa"/>
            <w:tcBorders>
              <w:top w:val="single" w:sz="6" w:space="0" w:color="000000"/>
              <w:left w:val="single" w:sz="6" w:space="0" w:color="000000"/>
              <w:bottom w:val="single" w:sz="6" w:space="0" w:color="000000"/>
              <w:right w:val="single" w:sz="6" w:space="0" w:color="000000"/>
            </w:tcBorders>
          </w:tcPr>
          <w:p w14:paraId="2499210D" w14:textId="77777777" w:rsidR="004218F7" w:rsidRDefault="00000000">
            <w:pPr>
              <w:pStyle w:val="af1"/>
              <w:widowControl w:val="0"/>
              <w:spacing w:before="100" w:beforeAutospacing="0" w:after="0" w:line="240" w:lineRule="auto"/>
              <w:jc w:val="both"/>
              <w:rPr>
                <w:color w:val="auto"/>
                <w:sz w:val="22"/>
                <w:szCs w:val="22"/>
              </w:rPr>
            </w:pPr>
            <w:hyperlink r:id="rId108">
              <w:r w:rsidR="00343AA0">
                <w:rPr>
                  <w:rStyle w:val="af7"/>
                  <w:color w:val="auto"/>
                  <w:sz w:val="22"/>
                  <w:szCs w:val="22"/>
                </w:rPr>
                <w:t>https://data.lutskrada.gov.ua/dataset/a598370d-6412-4693-bd4f-a84473ae5f48</w:t>
              </w:r>
            </w:hyperlink>
          </w:p>
        </w:tc>
        <w:tc>
          <w:tcPr>
            <w:tcW w:w="6307" w:type="dxa"/>
            <w:tcBorders>
              <w:top w:val="single" w:sz="6" w:space="0" w:color="000000"/>
              <w:left w:val="single" w:sz="6" w:space="0" w:color="000000"/>
              <w:bottom w:val="single" w:sz="6" w:space="0" w:color="000000"/>
              <w:right w:val="single" w:sz="6" w:space="0" w:color="000000"/>
            </w:tcBorders>
          </w:tcPr>
          <w:p w14:paraId="2195AA52"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csv</w:t>
            </w:r>
          </w:p>
          <w:p w14:paraId="05B3C0EB"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5BFCA28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5F406DD"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DB7FC63" w14:textId="77777777" w:rsidR="004218F7" w:rsidRDefault="00343AA0">
            <w:pPr>
              <w:pStyle w:val="af1"/>
              <w:widowControl w:val="0"/>
              <w:spacing w:beforeAutospacing="0" w:after="0" w:line="240" w:lineRule="auto"/>
              <w:rPr>
                <w:color w:val="auto"/>
                <w:sz w:val="22"/>
                <w:szCs w:val="22"/>
              </w:rPr>
            </w:pPr>
            <w:r>
              <w:rPr>
                <w:color w:val="auto"/>
                <w:sz w:val="22"/>
                <w:szCs w:val="22"/>
              </w:rPr>
              <w:t xml:space="preserve">структура набору частково відповідає рекомендаціям, оскільки ресурс вміщує неповну інформацію, зазначені в стандарті </w:t>
            </w:r>
            <w:r>
              <w:rPr>
                <w:color w:val="auto"/>
                <w:sz w:val="22"/>
                <w:szCs w:val="22"/>
              </w:rPr>
              <w:lastRenderedPageBreak/>
              <w:t>показники не збираються розпорядником інформації і не відображені в ресурсі</w:t>
            </w:r>
          </w:p>
          <w:p w14:paraId="165A535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набору даних не дотримується</w:t>
            </w:r>
          </w:p>
        </w:tc>
      </w:tr>
      <w:tr w:rsidR="004218F7" w14:paraId="2B97147A" w14:textId="77777777">
        <w:trPr>
          <w:trHeight w:val="1297"/>
        </w:trPr>
        <w:tc>
          <w:tcPr>
            <w:tcW w:w="712" w:type="dxa"/>
            <w:tcBorders>
              <w:top w:val="single" w:sz="6" w:space="0" w:color="000000"/>
              <w:left w:val="single" w:sz="6" w:space="0" w:color="000000"/>
              <w:bottom w:val="single" w:sz="6" w:space="0" w:color="000000"/>
              <w:right w:val="single" w:sz="6" w:space="0" w:color="000000"/>
            </w:tcBorders>
          </w:tcPr>
          <w:p w14:paraId="67E7592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21</w:t>
            </w:r>
          </w:p>
        </w:tc>
        <w:tc>
          <w:tcPr>
            <w:tcW w:w="3501" w:type="dxa"/>
            <w:tcBorders>
              <w:top w:val="single" w:sz="6" w:space="0" w:color="000000"/>
              <w:left w:val="single" w:sz="6" w:space="0" w:color="000000"/>
              <w:bottom w:val="single" w:sz="6" w:space="0" w:color="000000"/>
              <w:right w:val="single" w:sz="6" w:space="0" w:color="000000"/>
            </w:tcBorders>
          </w:tcPr>
          <w:p w14:paraId="3154202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дитячі, спортивні та інші майданчики для дозвілля та відпочинку, що перебувають у комунальній власності Луцької міської територіальної громади</w:t>
            </w:r>
          </w:p>
        </w:tc>
        <w:tc>
          <w:tcPr>
            <w:tcW w:w="2693" w:type="dxa"/>
            <w:tcBorders>
              <w:top w:val="single" w:sz="6" w:space="0" w:color="000000"/>
              <w:left w:val="single" w:sz="6" w:space="0" w:color="000000"/>
              <w:bottom w:val="single" w:sz="6" w:space="0" w:color="000000"/>
              <w:right w:val="single" w:sz="6" w:space="0" w:color="000000"/>
            </w:tcBorders>
          </w:tcPr>
          <w:p w14:paraId="03637DF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молоді та спорту</w:t>
            </w:r>
          </w:p>
        </w:tc>
        <w:tc>
          <w:tcPr>
            <w:tcW w:w="2694" w:type="dxa"/>
            <w:tcBorders>
              <w:top w:val="single" w:sz="6" w:space="0" w:color="000000"/>
              <w:left w:val="single" w:sz="6" w:space="0" w:color="000000"/>
              <w:bottom w:val="single" w:sz="6" w:space="0" w:color="000000"/>
              <w:right w:val="single" w:sz="6" w:space="0" w:color="000000"/>
            </w:tcBorders>
          </w:tcPr>
          <w:p w14:paraId="1AE382B6" w14:textId="77777777" w:rsidR="004218F7" w:rsidRDefault="00000000">
            <w:pPr>
              <w:pStyle w:val="af1"/>
              <w:widowControl w:val="0"/>
              <w:spacing w:before="100" w:beforeAutospacing="0" w:after="0" w:line="240" w:lineRule="auto"/>
              <w:jc w:val="both"/>
              <w:rPr>
                <w:color w:val="auto"/>
                <w:sz w:val="22"/>
                <w:szCs w:val="22"/>
              </w:rPr>
            </w:pPr>
            <w:hyperlink r:id="rId109">
              <w:r w:rsidR="00343AA0">
                <w:rPr>
                  <w:rStyle w:val="af7"/>
                  <w:color w:val="auto"/>
                  <w:sz w:val="22"/>
                  <w:szCs w:val="22"/>
                </w:rPr>
                <w:t>https://data.lutskrada.gov.ua/dataset/a78645d2-759b-4f55-aa82-2fc3b1bd8ea5</w:t>
              </w:r>
            </w:hyperlink>
          </w:p>
        </w:tc>
        <w:tc>
          <w:tcPr>
            <w:tcW w:w="6307" w:type="dxa"/>
            <w:tcBorders>
              <w:top w:val="single" w:sz="6" w:space="0" w:color="000000"/>
              <w:left w:val="single" w:sz="6" w:space="0" w:color="000000"/>
              <w:bottom w:val="single" w:sz="6" w:space="0" w:color="000000"/>
              <w:right w:val="single" w:sz="6" w:space="0" w:color="000000"/>
            </w:tcBorders>
          </w:tcPr>
          <w:p w14:paraId="251A32C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791A814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8DFBA6D"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ресурсу з інформацією</w:t>
            </w:r>
          </w:p>
          <w:p w14:paraId="09FF8B7E"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7AFC109E" w14:textId="77777777">
        <w:trPr>
          <w:trHeight w:val="496"/>
        </w:trPr>
        <w:tc>
          <w:tcPr>
            <w:tcW w:w="712" w:type="dxa"/>
            <w:tcBorders>
              <w:top w:val="single" w:sz="6" w:space="0" w:color="000000"/>
              <w:left w:val="single" w:sz="6" w:space="0" w:color="000000"/>
              <w:bottom w:val="single" w:sz="6" w:space="0" w:color="000000"/>
              <w:right w:val="single" w:sz="6" w:space="0" w:color="000000"/>
            </w:tcBorders>
          </w:tcPr>
          <w:p w14:paraId="5DF94C8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22</w:t>
            </w:r>
          </w:p>
        </w:tc>
        <w:tc>
          <w:tcPr>
            <w:tcW w:w="3501" w:type="dxa"/>
            <w:tcBorders>
              <w:top w:val="single" w:sz="6" w:space="0" w:color="000000"/>
              <w:left w:val="single" w:sz="6" w:space="0" w:color="000000"/>
              <w:bottom w:val="single" w:sz="6" w:space="0" w:color="000000"/>
              <w:right w:val="single" w:sz="6" w:space="0" w:color="000000"/>
            </w:tcBorders>
          </w:tcPr>
          <w:p w14:paraId="3FF9F0C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доступність будівель для осіб з інвалідністю та інших маломобільних груп населення</w:t>
            </w:r>
          </w:p>
        </w:tc>
        <w:tc>
          <w:tcPr>
            <w:tcW w:w="2693" w:type="dxa"/>
            <w:tcBorders>
              <w:top w:val="single" w:sz="6" w:space="0" w:color="000000"/>
              <w:left w:val="single" w:sz="6" w:space="0" w:color="000000"/>
              <w:bottom w:val="single" w:sz="6" w:space="0" w:color="000000"/>
              <w:right w:val="single" w:sz="6" w:space="0" w:color="000000"/>
            </w:tcBorders>
          </w:tcPr>
          <w:p w14:paraId="7297917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3BB41D0E" w14:textId="77777777" w:rsidR="004218F7" w:rsidRDefault="00000000">
            <w:pPr>
              <w:pStyle w:val="af1"/>
              <w:widowControl w:val="0"/>
              <w:spacing w:before="100" w:beforeAutospacing="0" w:after="0" w:line="240" w:lineRule="auto"/>
              <w:jc w:val="both"/>
              <w:rPr>
                <w:color w:val="auto"/>
                <w:sz w:val="22"/>
                <w:szCs w:val="22"/>
              </w:rPr>
            </w:pPr>
            <w:hyperlink r:id="rId110">
              <w:r w:rsidR="00343AA0">
                <w:rPr>
                  <w:rStyle w:val="af7"/>
                  <w:color w:val="auto"/>
                  <w:sz w:val="22"/>
                  <w:szCs w:val="22"/>
                </w:rPr>
                <w:t>https://data.lutskrada.gov.ua/dataset/1ef7ad1c-7682-45bb-851c-75640d7e71b8</w:t>
              </w:r>
            </w:hyperlink>
          </w:p>
        </w:tc>
        <w:tc>
          <w:tcPr>
            <w:tcW w:w="6307" w:type="dxa"/>
            <w:tcBorders>
              <w:top w:val="single" w:sz="6" w:space="0" w:color="000000"/>
              <w:left w:val="single" w:sz="6" w:space="0" w:color="000000"/>
              <w:bottom w:val="single" w:sz="6" w:space="0" w:color="000000"/>
              <w:right w:val="single" w:sz="6" w:space="0" w:color="000000"/>
            </w:tcBorders>
          </w:tcPr>
          <w:p w14:paraId="07CB7D21"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48C02B4"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2A507135"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B13D279"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727E4C1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7239E9FD"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32D294C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53A39374"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файлу ресурсу не відповідає стандарту</w:t>
            </w:r>
          </w:p>
          <w:p w14:paraId="455CA334"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 відповідає стандарту публікації</w:t>
            </w:r>
          </w:p>
          <w:p w14:paraId="0DEDE879" w14:textId="77777777" w:rsidR="004218F7" w:rsidRDefault="00343AA0">
            <w:pPr>
              <w:pStyle w:val="af1"/>
              <w:widowControl w:val="0"/>
              <w:spacing w:beforeAutospacing="0" w:after="0" w:line="240" w:lineRule="auto"/>
              <w:rPr>
                <w:color w:val="auto"/>
                <w:sz w:val="22"/>
                <w:szCs w:val="22"/>
              </w:rPr>
            </w:pPr>
            <w:r>
              <w:rPr>
                <w:color w:val="auto"/>
                <w:sz w:val="22"/>
                <w:szCs w:val="22"/>
              </w:rPr>
              <w:t>немає опису структури</w:t>
            </w:r>
          </w:p>
        </w:tc>
      </w:tr>
      <w:tr w:rsidR="004218F7" w14:paraId="17958FD2" w14:textId="77777777">
        <w:trPr>
          <w:trHeight w:val="2025"/>
        </w:trPr>
        <w:tc>
          <w:tcPr>
            <w:tcW w:w="712" w:type="dxa"/>
            <w:tcBorders>
              <w:top w:val="single" w:sz="6" w:space="0" w:color="000000"/>
              <w:left w:val="single" w:sz="6" w:space="0" w:color="000000"/>
              <w:bottom w:val="single" w:sz="6" w:space="0" w:color="000000"/>
              <w:right w:val="single" w:sz="6" w:space="0" w:color="000000"/>
            </w:tcBorders>
          </w:tcPr>
          <w:p w14:paraId="3316731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23</w:t>
            </w:r>
          </w:p>
        </w:tc>
        <w:tc>
          <w:tcPr>
            <w:tcW w:w="3501" w:type="dxa"/>
            <w:tcBorders>
              <w:top w:val="single" w:sz="6" w:space="0" w:color="000000"/>
              <w:left w:val="single" w:sz="6" w:space="0" w:color="000000"/>
              <w:bottom w:val="single" w:sz="6" w:space="0" w:color="000000"/>
              <w:right w:val="single" w:sz="6" w:space="0" w:color="000000"/>
            </w:tcBorders>
          </w:tcPr>
          <w:p w14:paraId="7F4AE0C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електронні петиції, у тому числі, осіб, що їх підписали, та результати розгляду</w:t>
            </w:r>
          </w:p>
        </w:tc>
        <w:tc>
          <w:tcPr>
            <w:tcW w:w="2693" w:type="dxa"/>
            <w:tcBorders>
              <w:top w:val="single" w:sz="6" w:space="0" w:color="000000"/>
              <w:left w:val="single" w:sz="6" w:space="0" w:color="000000"/>
              <w:bottom w:val="single" w:sz="6" w:space="0" w:color="000000"/>
              <w:right w:val="single" w:sz="6" w:space="0" w:color="000000"/>
            </w:tcBorders>
          </w:tcPr>
          <w:p w14:paraId="769ED3F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«Центр надання адміністративних послуг у місті Луцьку»</w:t>
            </w:r>
          </w:p>
        </w:tc>
        <w:tc>
          <w:tcPr>
            <w:tcW w:w="2694" w:type="dxa"/>
            <w:tcBorders>
              <w:top w:val="single" w:sz="6" w:space="0" w:color="000000"/>
              <w:left w:val="single" w:sz="6" w:space="0" w:color="000000"/>
              <w:bottom w:val="single" w:sz="6" w:space="0" w:color="000000"/>
              <w:right w:val="single" w:sz="6" w:space="0" w:color="000000"/>
            </w:tcBorders>
          </w:tcPr>
          <w:p w14:paraId="46368D43" w14:textId="77777777" w:rsidR="004218F7" w:rsidRDefault="00000000">
            <w:pPr>
              <w:pStyle w:val="af1"/>
              <w:widowControl w:val="0"/>
              <w:spacing w:before="100" w:beforeAutospacing="0" w:after="0" w:line="240" w:lineRule="auto"/>
              <w:jc w:val="both"/>
              <w:rPr>
                <w:color w:val="auto"/>
                <w:sz w:val="22"/>
                <w:szCs w:val="22"/>
              </w:rPr>
            </w:pPr>
            <w:hyperlink r:id="rId111">
              <w:r w:rsidR="00343AA0">
                <w:rPr>
                  <w:rStyle w:val="af7"/>
                  <w:color w:val="auto"/>
                  <w:sz w:val="22"/>
                  <w:szCs w:val="22"/>
                </w:rPr>
                <w:t>https://data.lutskrada.gov.ua/dataset/1a14bbd2-ca77-4b5a-a09f-ecdd9bac2455</w:t>
              </w:r>
            </w:hyperlink>
          </w:p>
        </w:tc>
        <w:tc>
          <w:tcPr>
            <w:tcW w:w="6307" w:type="dxa"/>
            <w:tcBorders>
              <w:top w:val="single" w:sz="6" w:space="0" w:color="000000"/>
              <w:left w:val="single" w:sz="6" w:space="0" w:color="000000"/>
              <w:bottom w:val="single" w:sz="6" w:space="0" w:color="000000"/>
              <w:right w:val="single" w:sz="6" w:space="0" w:color="000000"/>
            </w:tcBorders>
          </w:tcPr>
          <w:p w14:paraId="35D617C9"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 машиночитаний формат json</w:t>
            </w:r>
          </w:p>
          <w:p w14:paraId="715B48B1"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600A3DD"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719B2EF9"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6965F08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6CA5939"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1BCD86D2"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6B9F916"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назви стовпців кирилицею</w:t>
            </w:r>
          </w:p>
        </w:tc>
      </w:tr>
      <w:tr w:rsidR="004218F7" w14:paraId="30CE11EC"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5FBB220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24</w:t>
            </w:r>
          </w:p>
        </w:tc>
        <w:tc>
          <w:tcPr>
            <w:tcW w:w="3501" w:type="dxa"/>
            <w:tcBorders>
              <w:top w:val="single" w:sz="6" w:space="0" w:color="000000"/>
              <w:left w:val="single" w:sz="6" w:space="0" w:color="000000"/>
              <w:bottom w:val="single" w:sz="6" w:space="0" w:color="000000"/>
              <w:right w:val="single" w:sz="6" w:space="0" w:color="000000"/>
            </w:tcBorders>
          </w:tcPr>
          <w:p w14:paraId="2916913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зелені насадження, що підлягають видаленню, відповідно до виданих актів обстеження зелених насаджень</w:t>
            </w:r>
          </w:p>
        </w:tc>
        <w:tc>
          <w:tcPr>
            <w:tcW w:w="2693" w:type="dxa"/>
            <w:tcBorders>
              <w:top w:val="single" w:sz="6" w:space="0" w:color="000000"/>
              <w:left w:val="single" w:sz="6" w:space="0" w:color="000000"/>
              <w:bottom w:val="single" w:sz="6" w:space="0" w:color="000000"/>
              <w:right w:val="single" w:sz="6" w:space="0" w:color="000000"/>
            </w:tcBorders>
          </w:tcPr>
          <w:p w14:paraId="61CC9BF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житлово-комунального господарства</w:t>
            </w:r>
          </w:p>
        </w:tc>
        <w:tc>
          <w:tcPr>
            <w:tcW w:w="2694" w:type="dxa"/>
            <w:tcBorders>
              <w:top w:val="single" w:sz="6" w:space="0" w:color="000000"/>
              <w:left w:val="single" w:sz="6" w:space="0" w:color="000000"/>
              <w:bottom w:val="single" w:sz="6" w:space="0" w:color="000000"/>
              <w:right w:val="single" w:sz="6" w:space="0" w:color="000000"/>
            </w:tcBorders>
          </w:tcPr>
          <w:p w14:paraId="0187BE5B" w14:textId="77777777" w:rsidR="004218F7" w:rsidRDefault="00000000">
            <w:pPr>
              <w:pStyle w:val="af1"/>
              <w:widowControl w:val="0"/>
              <w:spacing w:before="100" w:beforeAutospacing="0" w:after="0" w:line="240" w:lineRule="auto"/>
              <w:jc w:val="both"/>
              <w:rPr>
                <w:color w:val="auto"/>
                <w:sz w:val="22"/>
                <w:szCs w:val="22"/>
              </w:rPr>
            </w:pPr>
            <w:hyperlink r:id="rId112">
              <w:r w:rsidR="00343AA0">
                <w:rPr>
                  <w:rStyle w:val="af7"/>
                  <w:color w:val="auto"/>
                  <w:sz w:val="22"/>
                  <w:szCs w:val="22"/>
                </w:rPr>
                <w:t>https://data.lutskrada.gov.ua/dataset/b8adda1a-9485-4191-994f-7ae6d3b13365</w:t>
              </w:r>
            </w:hyperlink>
          </w:p>
        </w:tc>
        <w:tc>
          <w:tcPr>
            <w:tcW w:w="6307" w:type="dxa"/>
            <w:tcBorders>
              <w:top w:val="single" w:sz="6" w:space="0" w:color="000000"/>
              <w:left w:val="single" w:sz="6" w:space="0" w:color="000000"/>
              <w:bottom w:val="single" w:sz="6" w:space="0" w:color="000000"/>
              <w:right w:val="single" w:sz="6" w:space="0" w:color="000000"/>
            </w:tcBorders>
          </w:tcPr>
          <w:p w14:paraId="4F9E4CF3"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csv</w:t>
            </w:r>
          </w:p>
          <w:p w14:paraId="06FAE059"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17D5BA5"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131B451"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ADF4612"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28FCE52" w14:textId="77777777" w:rsidR="004218F7" w:rsidRDefault="00343AA0">
            <w:pPr>
              <w:pStyle w:val="af1"/>
              <w:widowControl w:val="0"/>
              <w:spacing w:beforeAutospacing="0" w:after="0" w:line="240" w:lineRule="auto"/>
              <w:rPr>
                <w:color w:val="auto"/>
                <w:sz w:val="22"/>
                <w:szCs w:val="22"/>
              </w:rPr>
            </w:pPr>
            <w:r>
              <w:rPr>
                <w:color w:val="auto"/>
                <w:sz w:val="22"/>
                <w:szCs w:val="22"/>
              </w:rPr>
              <w:t>набір вміщує помилки</w:t>
            </w:r>
          </w:p>
          <w:p w14:paraId="51EAF8F4" w14:textId="77777777" w:rsidR="004218F7" w:rsidRDefault="00343AA0">
            <w:pPr>
              <w:pStyle w:val="af1"/>
              <w:widowControl w:val="0"/>
              <w:spacing w:beforeAutospacing="0" w:after="0" w:line="240" w:lineRule="auto"/>
              <w:rPr>
                <w:color w:val="auto"/>
                <w:sz w:val="22"/>
                <w:szCs w:val="22"/>
              </w:rPr>
            </w:pPr>
            <w:r>
              <w:rPr>
                <w:color w:val="auto"/>
                <w:sz w:val="22"/>
                <w:szCs w:val="22"/>
              </w:rPr>
              <w:t>не дотримана частота оновлення</w:t>
            </w:r>
          </w:p>
          <w:p w14:paraId="3E5D8853" w14:textId="77777777" w:rsidR="004218F7" w:rsidRDefault="00343AA0">
            <w:pPr>
              <w:pStyle w:val="af1"/>
              <w:widowControl w:val="0"/>
              <w:spacing w:beforeAutospacing="0" w:after="0" w:line="240" w:lineRule="auto"/>
              <w:rPr>
                <w:color w:val="auto"/>
                <w:sz w:val="22"/>
                <w:szCs w:val="22"/>
              </w:rPr>
            </w:pPr>
            <w:r>
              <w:rPr>
                <w:color w:val="auto"/>
                <w:sz w:val="22"/>
                <w:szCs w:val="22"/>
              </w:rPr>
              <w:t>немає опису структури набору даних</w:t>
            </w:r>
          </w:p>
          <w:p w14:paraId="2543B045" w14:textId="77777777" w:rsidR="004218F7" w:rsidRDefault="00343AA0">
            <w:pPr>
              <w:pStyle w:val="af1"/>
              <w:widowControl w:val="0"/>
              <w:spacing w:beforeAutospacing="0" w:after="0" w:line="240" w:lineRule="auto"/>
              <w:rPr>
                <w:color w:val="auto"/>
                <w:sz w:val="22"/>
                <w:szCs w:val="22"/>
              </w:rPr>
            </w:pPr>
            <w:r>
              <w:rPr>
                <w:color w:val="auto"/>
                <w:sz w:val="22"/>
                <w:szCs w:val="22"/>
              </w:rPr>
              <w:t>не відповідає стандарту публікації, ресурс вміщує не всі колонки стандарту</w:t>
            </w:r>
          </w:p>
        </w:tc>
      </w:tr>
      <w:tr w:rsidR="004218F7" w14:paraId="543BAB3A"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6C924FD1" w14:textId="77777777" w:rsidR="004218F7" w:rsidRDefault="004218F7">
            <w:pPr>
              <w:pStyle w:val="af1"/>
              <w:widowControl w:val="0"/>
              <w:spacing w:before="100" w:beforeAutospacing="0" w:after="0" w:line="240" w:lineRule="auto"/>
              <w:jc w:val="both"/>
              <w:rPr>
                <w:color w:val="auto"/>
                <w:sz w:val="22"/>
                <w:szCs w:val="22"/>
              </w:rPr>
            </w:pPr>
          </w:p>
        </w:tc>
        <w:tc>
          <w:tcPr>
            <w:tcW w:w="3501" w:type="dxa"/>
            <w:tcBorders>
              <w:top w:val="single" w:sz="6" w:space="0" w:color="000000"/>
              <w:left w:val="single" w:sz="6" w:space="0" w:color="000000"/>
              <w:bottom w:val="single" w:sz="6" w:space="0" w:color="000000"/>
              <w:right w:val="single" w:sz="6" w:space="0" w:color="000000"/>
            </w:tcBorders>
          </w:tcPr>
          <w:p w14:paraId="440CF0E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медичне обладнання комунального підприємства «Луцька міська клінічна стоматологічна поліклініка»</w:t>
            </w:r>
          </w:p>
        </w:tc>
        <w:tc>
          <w:tcPr>
            <w:tcW w:w="2693" w:type="dxa"/>
            <w:tcBorders>
              <w:top w:val="single" w:sz="6" w:space="0" w:color="000000"/>
              <w:left w:val="single" w:sz="6" w:space="0" w:color="000000"/>
              <w:bottom w:val="single" w:sz="6" w:space="0" w:color="000000"/>
              <w:right w:val="single" w:sz="6" w:space="0" w:color="000000"/>
            </w:tcBorders>
          </w:tcPr>
          <w:p w14:paraId="3F8277A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клінічна стоматологічна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0B35222E" w14:textId="77777777" w:rsidR="004218F7" w:rsidRDefault="00000000">
            <w:pPr>
              <w:pStyle w:val="af1"/>
              <w:widowControl w:val="0"/>
              <w:spacing w:before="100" w:beforeAutospacing="0" w:after="0" w:line="240" w:lineRule="auto"/>
              <w:jc w:val="both"/>
              <w:rPr>
                <w:color w:val="auto"/>
                <w:sz w:val="22"/>
                <w:szCs w:val="22"/>
              </w:rPr>
            </w:pPr>
            <w:hyperlink r:id="rId113">
              <w:r w:rsidR="00343AA0">
                <w:rPr>
                  <w:rStyle w:val="af7"/>
                  <w:color w:val="auto"/>
                  <w:sz w:val="22"/>
                  <w:szCs w:val="22"/>
                </w:rPr>
                <w:t>https://data.lutskrada.gov.ua/dataset/6c100bc7-c1ef-4246-a87f-5d5c9daa7cf4</w:t>
              </w:r>
            </w:hyperlink>
          </w:p>
        </w:tc>
        <w:tc>
          <w:tcPr>
            <w:tcW w:w="6307" w:type="dxa"/>
            <w:tcBorders>
              <w:top w:val="single" w:sz="6" w:space="0" w:color="000000"/>
              <w:left w:val="single" w:sz="6" w:space="0" w:color="000000"/>
              <w:bottom w:val="single" w:sz="6" w:space="0" w:color="000000"/>
              <w:right w:val="single" w:sz="6" w:space="0" w:color="000000"/>
            </w:tcBorders>
          </w:tcPr>
          <w:p w14:paraId="106CF064"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3E4EF03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562372F"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ресурсу</w:t>
            </w:r>
          </w:p>
          <w:p w14:paraId="53EBF1AC"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1DA32708" w14:textId="77777777" w:rsidR="004218F7" w:rsidRDefault="004218F7">
            <w:pPr>
              <w:pStyle w:val="af1"/>
              <w:widowControl w:val="0"/>
              <w:spacing w:beforeAutospacing="0" w:after="0" w:line="240" w:lineRule="auto"/>
              <w:rPr>
                <w:color w:val="auto"/>
                <w:sz w:val="22"/>
                <w:szCs w:val="22"/>
              </w:rPr>
            </w:pPr>
          </w:p>
          <w:p w14:paraId="171D25B1" w14:textId="77777777" w:rsidR="004218F7" w:rsidRDefault="00343AA0">
            <w:pPr>
              <w:pStyle w:val="af1"/>
              <w:widowControl w:val="0"/>
              <w:spacing w:beforeAutospacing="0" w:after="0" w:line="240" w:lineRule="auto"/>
              <w:rPr>
                <w:color w:val="auto"/>
                <w:sz w:val="22"/>
                <w:szCs w:val="22"/>
              </w:rPr>
            </w:pPr>
            <w:r>
              <w:rPr>
                <w:color w:val="auto"/>
                <w:sz w:val="22"/>
                <w:szCs w:val="22"/>
              </w:rPr>
              <w:t>Рекомендовано обʼєднати всі набори даних, що містять інформацію про медичне обладнання в один набір із структурою відповідно до Рекомендацій</w:t>
            </w:r>
          </w:p>
        </w:tc>
      </w:tr>
      <w:tr w:rsidR="004218F7" w14:paraId="1FB8CBDB"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1024A53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25</w:t>
            </w:r>
          </w:p>
        </w:tc>
        <w:tc>
          <w:tcPr>
            <w:tcW w:w="3501" w:type="dxa"/>
            <w:tcBorders>
              <w:top w:val="single" w:sz="6" w:space="0" w:color="000000"/>
              <w:left w:val="single" w:sz="6" w:space="0" w:color="000000"/>
              <w:bottom w:val="single" w:sz="6" w:space="0" w:color="000000"/>
              <w:right w:val="single" w:sz="6" w:space="0" w:color="000000"/>
            </w:tcBorders>
          </w:tcPr>
          <w:p w14:paraId="68E2097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медичне обладнання КП «Медичний центр реабілітації учасників бойових дій Луцької міської територіальної громади»</w:t>
            </w:r>
          </w:p>
        </w:tc>
        <w:tc>
          <w:tcPr>
            <w:tcW w:w="2693" w:type="dxa"/>
            <w:tcBorders>
              <w:top w:val="single" w:sz="6" w:space="0" w:color="000000"/>
              <w:left w:val="single" w:sz="6" w:space="0" w:color="000000"/>
              <w:bottom w:val="single" w:sz="6" w:space="0" w:color="000000"/>
              <w:right w:val="single" w:sz="6" w:space="0" w:color="000000"/>
            </w:tcBorders>
          </w:tcPr>
          <w:p w14:paraId="4291EAB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«Медичний центр реабілітації учасників бойових дій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72E5D860" w14:textId="77777777" w:rsidR="004218F7" w:rsidRDefault="00000000">
            <w:pPr>
              <w:pStyle w:val="af1"/>
              <w:widowControl w:val="0"/>
              <w:spacing w:before="100" w:beforeAutospacing="0" w:after="0" w:line="240" w:lineRule="auto"/>
              <w:jc w:val="both"/>
              <w:rPr>
                <w:color w:val="auto"/>
                <w:sz w:val="22"/>
                <w:szCs w:val="22"/>
              </w:rPr>
            </w:pPr>
            <w:hyperlink r:id="rId114">
              <w:r w:rsidR="00343AA0">
                <w:rPr>
                  <w:rStyle w:val="af7"/>
                  <w:color w:val="auto"/>
                  <w:sz w:val="22"/>
                  <w:szCs w:val="22"/>
                </w:rPr>
                <w:t>https://data.lutskrada.gov.ua/dataset/ed260f19-d12f-467e-8661-a1c95aab11ae</w:t>
              </w:r>
            </w:hyperlink>
          </w:p>
        </w:tc>
        <w:tc>
          <w:tcPr>
            <w:tcW w:w="6307" w:type="dxa"/>
            <w:tcBorders>
              <w:top w:val="single" w:sz="6" w:space="0" w:color="000000"/>
              <w:left w:val="single" w:sz="6" w:space="0" w:color="000000"/>
              <w:bottom w:val="single" w:sz="6" w:space="0" w:color="000000"/>
              <w:right w:val="single" w:sz="6" w:space="0" w:color="000000"/>
            </w:tcBorders>
          </w:tcPr>
          <w:p w14:paraId="76AAC4A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047E69C"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3166A658"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4A08563C"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3CE1149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21DFA1B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1B4B1663"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AA69CF2"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стандарту</w:t>
            </w:r>
          </w:p>
          <w:p w14:paraId="54DFC69B" w14:textId="77777777" w:rsidR="004218F7" w:rsidRDefault="00343AA0">
            <w:pPr>
              <w:pStyle w:val="af1"/>
              <w:widowControl w:val="0"/>
              <w:spacing w:beforeAutospacing="0" w:after="0" w:line="240" w:lineRule="auto"/>
              <w:rPr>
                <w:color w:val="auto"/>
                <w:sz w:val="22"/>
                <w:szCs w:val="22"/>
              </w:rPr>
            </w:pPr>
            <w:r>
              <w:rPr>
                <w:color w:val="auto"/>
                <w:sz w:val="22"/>
                <w:szCs w:val="22"/>
              </w:rPr>
              <w:t>немає опису структури набору даних</w:t>
            </w:r>
          </w:p>
          <w:p w14:paraId="27D30838" w14:textId="77777777" w:rsidR="004218F7" w:rsidRDefault="004218F7">
            <w:pPr>
              <w:pStyle w:val="af1"/>
              <w:widowControl w:val="0"/>
              <w:spacing w:beforeAutospacing="0" w:after="0" w:line="240" w:lineRule="auto"/>
              <w:rPr>
                <w:color w:val="auto"/>
                <w:sz w:val="22"/>
                <w:szCs w:val="22"/>
              </w:rPr>
            </w:pPr>
          </w:p>
          <w:p w14:paraId="65EF1300" w14:textId="77777777" w:rsidR="004218F7" w:rsidRDefault="00343AA0">
            <w:pPr>
              <w:pStyle w:val="af1"/>
              <w:widowControl w:val="0"/>
              <w:spacing w:beforeAutospacing="0" w:after="0" w:line="240" w:lineRule="auto"/>
              <w:rPr>
                <w:color w:val="auto"/>
                <w:sz w:val="22"/>
                <w:szCs w:val="22"/>
              </w:rPr>
            </w:pPr>
            <w:r>
              <w:rPr>
                <w:color w:val="auto"/>
                <w:sz w:val="22"/>
                <w:szCs w:val="22"/>
              </w:rPr>
              <w:t>Рекомендовано обʼєднати всі набори даних, що містять інформацію про медичне обладнання в один набір із структурою відповідно до Рекомендацій</w:t>
            </w:r>
          </w:p>
        </w:tc>
      </w:tr>
      <w:tr w:rsidR="004218F7" w14:paraId="706781E1" w14:textId="77777777">
        <w:trPr>
          <w:trHeight w:val="1399"/>
        </w:trPr>
        <w:tc>
          <w:tcPr>
            <w:tcW w:w="712" w:type="dxa"/>
            <w:tcBorders>
              <w:top w:val="single" w:sz="6" w:space="0" w:color="000000"/>
              <w:left w:val="single" w:sz="6" w:space="0" w:color="000000"/>
              <w:bottom w:val="single" w:sz="6" w:space="0" w:color="000000"/>
              <w:right w:val="single" w:sz="6" w:space="0" w:color="000000"/>
            </w:tcBorders>
          </w:tcPr>
          <w:p w14:paraId="0F7156C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26</w:t>
            </w:r>
          </w:p>
        </w:tc>
        <w:tc>
          <w:tcPr>
            <w:tcW w:w="3501" w:type="dxa"/>
            <w:tcBorders>
              <w:top w:val="single" w:sz="6" w:space="0" w:color="000000"/>
              <w:left w:val="single" w:sz="6" w:space="0" w:color="000000"/>
              <w:bottom w:val="single" w:sz="6" w:space="0" w:color="000000"/>
              <w:right w:val="single" w:sz="6" w:space="0" w:color="000000"/>
            </w:tcBorders>
          </w:tcPr>
          <w:p w14:paraId="0A1A7E9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медичних працівників КП «МЦР УБД ЛМТГ»</w:t>
            </w:r>
          </w:p>
        </w:tc>
        <w:tc>
          <w:tcPr>
            <w:tcW w:w="2693" w:type="dxa"/>
            <w:tcBorders>
              <w:top w:val="single" w:sz="6" w:space="0" w:color="000000"/>
              <w:left w:val="single" w:sz="6" w:space="0" w:color="000000"/>
              <w:bottom w:val="single" w:sz="6" w:space="0" w:color="000000"/>
              <w:right w:val="single" w:sz="6" w:space="0" w:color="000000"/>
            </w:tcBorders>
          </w:tcPr>
          <w:p w14:paraId="3578059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«Медичний центр реабілітації учасників бойових дій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587BEA77" w14:textId="77777777" w:rsidR="004218F7" w:rsidRDefault="00000000">
            <w:pPr>
              <w:pStyle w:val="af1"/>
              <w:widowControl w:val="0"/>
              <w:spacing w:before="100" w:beforeAutospacing="0" w:after="0" w:line="240" w:lineRule="auto"/>
              <w:jc w:val="both"/>
              <w:rPr>
                <w:color w:val="auto"/>
                <w:sz w:val="22"/>
                <w:szCs w:val="22"/>
              </w:rPr>
            </w:pPr>
            <w:hyperlink r:id="rId115">
              <w:r w:rsidR="00343AA0">
                <w:rPr>
                  <w:rStyle w:val="af7"/>
                  <w:color w:val="auto"/>
                  <w:sz w:val="22"/>
                  <w:szCs w:val="22"/>
                </w:rPr>
                <w:t>https://data.lutskrada.gov.ua/dataset/a3396721-3b75-44f4-bbff-dfb4b0f582a9</w:t>
              </w:r>
            </w:hyperlink>
          </w:p>
        </w:tc>
        <w:tc>
          <w:tcPr>
            <w:tcW w:w="6307" w:type="dxa"/>
            <w:tcBorders>
              <w:top w:val="single" w:sz="6" w:space="0" w:color="000000"/>
              <w:left w:val="single" w:sz="6" w:space="0" w:color="000000"/>
              <w:bottom w:val="single" w:sz="6" w:space="0" w:color="000000"/>
              <w:right w:val="single" w:sz="6" w:space="0" w:color="000000"/>
            </w:tcBorders>
          </w:tcPr>
          <w:p w14:paraId="24DECB4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229E3F3"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C1AA3BD"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550867EB"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3E878FB1"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71A053A9"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EB67CD9"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29E04D73"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D080C99" w14:textId="77777777" w:rsidR="004218F7" w:rsidRDefault="00343AA0">
            <w:pPr>
              <w:pStyle w:val="af1"/>
              <w:widowControl w:val="0"/>
              <w:spacing w:beforeAutospacing="0" w:after="0" w:line="240" w:lineRule="auto"/>
              <w:rPr>
                <w:color w:val="auto"/>
                <w:sz w:val="22"/>
                <w:szCs w:val="22"/>
              </w:rPr>
            </w:pPr>
            <w:r>
              <w:rPr>
                <w:color w:val="auto"/>
                <w:sz w:val="22"/>
                <w:szCs w:val="22"/>
              </w:rPr>
              <w:t>немає опису структури набору даних</w:t>
            </w:r>
          </w:p>
          <w:p w14:paraId="58D7F890"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подвійний заголовок</w:t>
            </w:r>
          </w:p>
        </w:tc>
      </w:tr>
      <w:tr w:rsidR="004218F7" w14:paraId="1F87DD6C"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4DEE7F3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27</w:t>
            </w:r>
          </w:p>
        </w:tc>
        <w:tc>
          <w:tcPr>
            <w:tcW w:w="3501" w:type="dxa"/>
            <w:tcBorders>
              <w:top w:val="single" w:sz="6" w:space="0" w:color="000000"/>
              <w:left w:val="single" w:sz="6" w:space="0" w:color="000000"/>
              <w:bottom w:val="single" w:sz="6" w:space="0" w:color="000000"/>
              <w:right w:val="single" w:sz="6" w:space="0" w:color="000000"/>
            </w:tcBorders>
          </w:tcPr>
          <w:p w14:paraId="519318C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місце розміщення зупинок міського електро- та автомобільного транспорту</w:t>
            </w:r>
          </w:p>
        </w:tc>
        <w:tc>
          <w:tcPr>
            <w:tcW w:w="2693" w:type="dxa"/>
            <w:tcBorders>
              <w:top w:val="single" w:sz="6" w:space="0" w:color="000000"/>
              <w:left w:val="single" w:sz="6" w:space="0" w:color="000000"/>
              <w:bottom w:val="single" w:sz="6" w:space="0" w:color="000000"/>
              <w:right w:val="single" w:sz="6" w:space="0" w:color="000000"/>
            </w:tcBorders>
          </w:tcPr>
          <w:p w14:paraId="132B56A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транспорту</w:t>
            </w:r>
          </w:p>
        </w:tc>
        <w:tc>
          <w:tcPr>
            <w:tcW w:w="2694" w:type="dxa"/>
            <w:tcBorders>
              <w:top w:val="single" w:sz="6" w:space="0" w:color="000000"/>
              <w:left w:val="single" w:sz="6" w:space="0" w:color="000000"/>
              <w:bottom w:val="single" w:sz="6" w:space="0" w:color="000000"/>
              <w:right w:val="single" w:sz="6" w:space="0" w:color="000000"/>
            </w:tcBorders>
          </w:tcPr>
          <w:p w14:paraId="00A8FB66" w14:textId="77777777" w:rsidR="004218F7" w:rsidRDefault="00000000">
            <w:pPr>
              <w:pStyle w:val="af1"/>
              <w:widowControl w:val="0"/>
              <w:spacing w:before="100" w:beforeAutospacing="0" w:after="0" w:line="240" w:lineRule="auto"/>
              <w:jc w:val="both"/>
              <w:rPr>
                <w:color w:val="auto"/>
                <w:sz w:val="22"/>
                <w:szCs w:val="22"/>
              </w:rPr>
            </w:pPr>
            <w:hyperlink r:id="rId116">
              <w:r w:rsidR="00343AA0">
                <w:rPr>
                  <w:rStyle w:val="af7"/>
                  <w:color w:val="auto"/>
                  <w:sz w:val="22"/>
                  <w:szCs w:val="22"/>
                </w:rPr>
                <w:t>https://data.lutskrada.gov.ua/dataset/1021618d-1478-48b5-b2d3-3d922fcdbf52</w:t>
              </w:r>
            </w:hyperlink>
          </w:p>
        </w:tc>
        <w:tc>
          <w:tcPr>
            <w:tcW w:w="6307" w:type="dxa"/>
            <w:tcBorders>
              <w:top w:val="single" w:sz="6" w:space="0" w:color="000000"/>
              <w:left w:val="single" w:sz="6" w:space="0" w:color="000000"/>
              <w:bottom w:val="single" w:sz="6" w:space="0" w:color="000000"/>
              <w:right w:val="single" w:sz="6" w:space="0" w:color="000000"/>
            </w:tcBorders>
          </w:tcPr>
          <w:p w14:paraId="6DC135A5"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 машиночитаний формат json</w:t>
            </w:r>
          </w:p>
          <w:p w14:paraId="2833E09F"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93D0582"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5092C9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2C004099"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20BAF9B6"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400A839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6E666AAD"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A176B9A" w14:textId="77777777" w:rsidR="004218F7" w:rsidRDefault="00343AA0">
            <w:pPr>
              <w:pStyle w:val="af1"/>
              <w:widowControl w:val="0"/>
              <w:spacing w:beforeAutospacing="0" w:after="0" w:line="240" w:lineRule="auto"/>
              <w:rPr>
                <w:color w:val="auto"/>
                <w:sz w:val="22"/>
                <w:szCs w:val="22"/>
              </w:rPr>
            </w:pPr>
            <w:r>
              <w:rPr>
                <w:color w:val="auto"/>
                <w:sz w:val="22"/>
                <w:szCs w:val="22"/>
              </w:rPr>
              <w:t>немає опису структури</w:t>
            </w:r>
          </w:p>
        </w:tc>
      </w:tr>
      <w:tr w:rsidR="004218F7" w14:paraId="7202FC5C" w14:textId="77777777">
        <w:trPr>
          <w:trHeight w:val="265"/>
        </w:trPr>
        <w:tc>
          <w:tcPr>
            <w:tcW w:w="712" w:type="dxa"/>
            <w:tcBorders>
              <w:top w:val="single" w:sz="6" w:space="0" w:color="000000"/>
              <w:left w:val="single" w:sz="6" w:space="0" w:color="000000"/>
              <w:bottom w:val="single" w:sz="6" w:space="0" w:color="000000"/>
              <w:right w:val="single" w:sz="6" w:space="0" w:color="000000"/>
            </w:tcBorders>
          </w:tcPr>
          <w:p w14:paraId="3A462FF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28</w:t>
            </w:r>
          </w:p>
        </w:tc>
        <w:tc>
          <w:tcPr>
            <w:tcW w:w="3501" w:type="dxa"/>
            <w:tcBorders>
              <w:top w:val="single" w:sz="6" w:space="0" w:color="000000"/>
              <w:left w:val="single" w:sz="6" w:space="0" w:color="000000"/>
              <w:bottom w:val="single" w:sz="6" w:space="0" w:color="000000"/>
              <w:right w:val="single" w:sz="6" w:space="0" w:color="000000"/>
            </w:tcBorders>
          </w:tcPr>
          <w:p w14:paraId="31AB8F6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місцезнаходження громадського транспорту в режимі реального часу м.Луцька</w:t>
            </w:r>
          </w:p>
        </w:tc>
        <w:tc>
          <w:tcPr>
            <w:tcW w:w="2693" w:type="dxa"/>
            <w:tcBorders>
              <w:top w:val="single" w:sz="6" w:space="0" w:color="000000"/>
              <w:left w:val="single" w:sz="6" w:space="0" w:color="000000"/>
              <w:bottom w:val="single" w:sz="6" w:space="0" w:color="000000"/>
              <w:right w:val="single" w:sz="6" w:space="0" w:color="000000"/>
            </w:tcBorders>
          </w:tcPr>
          <w:p w14:paraId="1DA9D08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транспорту</w:t>
            </w:r>
          </w:p>
        </w:tc>
        <w:tc>
          <w:tcPr>
            <w:tcW w:w="2694" w:type="dxa"/>
            <w:tcBorders>
              <w:top w:val="single" w:sz="6" w:space="0" w:color="000000"/>
              <w:left w:val="single" w:sz="6" w:space="0" w:color="000000"/>
              <w:bottom w:val="single" w:sz="6" w:space="0" w:color="000000"/>
              <w:right w:val="single" w:sz="6" w:space="0" w:color="000000"/>
            </w:tcBorders>
          </w:tcPr>
          <w:p w14:paraId="16B221B7" w14:textId="77777777" w:rsidR="004218F7" w:rsidRDefault="00000000">
            <w:pPr>
              <w:pStyle w:val="af1"/>
              <w:widowControl w:val="0"/>
              <w:spacing w:before="100" w:beforeAutospacing="0" w:after="0" w:line="240" w:lineRule="auto"/>
              <w:jc w:val="both"/>
              <w:rPr>
                <w:color w:val="auto"/>
                <w:sz w:val="22"/>
                <w:szCs w:val="22"/>
              </w:rPr>
            </w:pPr>
            <w:hyperlink r:id="rId117">
              <w:r w:rsidR="00343AA0">
                <w:rPr>
                  <w:rStyle w:val="af7"/>
                  <w:color w:val="auto"/>
                  <w:sz w:val="22"/>
                  <w:szCs w:val="22"/>
                </w:rPr>
                <w:t>https://data.lutskrada.gov.ua/dataset/0c288121-444d-4782-a0b5-1f9e09c2b252</w:t>
              </w:r>
            </w:hyperlink>
          </w:p>
        </w:tc>
        <w:tc>
          <w:tcPr>
            <w:tcW w:w="6307" w:type="dxa"/>
            <w:tcBorders>
              <w:top w:val="single" w:sz="6" w:space="0" w:color="000000"/>
              <w:left w:val="single" w:sz="6" w:space="0" w:color="000000"/>
              <w:bottom w:val="single" w:sz="6" w:space="0" w:color="000000"/>
              <w:right w:val="single" w:sz="6" w:space="0" w:color="000000"/>
            </w:tcBorders>
          </w:tcPr>
          <w:p w14:paraId="4AC42C51"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публікується за допомогою API</w:t>
            </w:r>
          </w:p>
          <w:p w14:paraId="62E4FA2A"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відповідає рекомендаціям</w:t>
            </w:r>
          </w:p>
          <w:p w14:paraId="055DF5D4" w14:textId="77777777" w:rsidR="004218F7" w:rsidRDefault="00343AA0">
            <w:pPr>
              <w:pStyle w:val="af1"/>
              <w:widowControl w:val="0"/>
              <w:spacing w:beforeAutospacing="0" w:after="0" w:line="240" w:lineRule="auto"/>
              <w:rPr>
                <w:color w:val="auto"/>
                <w:sz w:val="22"/>
                <w:szCs w:val="22"/>
              </w:rPr>
            </w:pPr>
            <w:r>
              <w:rPr>
                <w:color w:val="auto"/>
                <w:sz w:val="22"/>
                <w:szCs w:val="22"/>
              </w:rPr>
              <w:t>має опис полів</w:t>
            </w:r>
          </w:p>
          <w:p w14:paraId="00AC6DF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tc>
      </w:tr>
      <w:tr w:rsidR="004218F7" w14:paraId="4005872E"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779843A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29</w:t>
            </w:r>
          </w:p>
        </w:tc>
        <w:tc>
          <w:tcPr>
            <w:tcW w:w="3501" w:type="dxa"/>
            <w:tcBorders>
              <w:top w:val="single" w:sz="6" w:space="0" w:color="000000"/>
              <w:left w:val="single" w:sz="6" w:space="0" w:color="000000"/>
              <w:bottom w:val="single" w:sz="6" w:space="0" w:color="000000"/>
              <w:right w:val="single" w:sz="6" w:space="0" w:color="000000"/>
            </w:tcBorders>
          </w:tcPr>
          <w:p w14:paraId="2767D77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місцезнаходження зон для вигулу домашніх тварин</w:t>
            </w:r>
          </w:p>
        </w:tc>
        <w:tc>
          <w:tcPr>
            <w:tcW w:w="2693" w:type="dxa"/>
            <w:tcBorders>
              <w:top w:val="single" w:sz="6" w:space="0" w:color="000000"/>
              <w:left w:val="single" w:sz="6" w:space="0" w:color="000000"/>
              <w:bottom w:val="single" w:sz="6" w:space="0" w:color="000000"/>
              <w:right w:val="single" w:sz="6" w:space="0" w:color="000000"/>
            </w:tcBorders>
          </w:tcPr>
          <w:p w14:paraId="55C12DC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«Ласка»</w:t>
            </w:r>
          </w:p>
        </w:tc>
        <w:tc>
          <w:tcPr>
            <w:tcW w:w="2694" w:type="dxa"/>
            <w:tcBorders>
              <w:top w:val="single" w:sz="6" w:space="0" w:color="000000"/>
              <w:left w:val="single" w:sz="6" w:space="0" w:color="000000"/>
              <w:bottom w:val="single" w:sz="6" w:space="0" w:color="000000"/>
              <w:right w:val="single" w:sz="6" w:space="0" w:color="000000"/>
            </w:tcBorders>
          </w:tcPr>
          <w:p w14:paraId="6F05B3FB" w14:textId="77777777" w:rsidR="004218F7" w:rsidRDefault="00000000">
            <w:pPr>
              <w:pStyle w:val="af1"/>
              <w:widowControl w:val="0"/>
              <w:spacing w:before="100" w:beforeAutospacing="0" w:after="0" w:line="240" w:lineRule="auto"/>
              <w:jc w:val="both"/>
              <w:rPr>
                <w:color w:val="auto"/>
                <w:sz w:val="22"/>
                <w:szCs w:val="22"/>
              </w:rPr>
            </w:pPr>
            <w:hyperlink r:id="rId118">
              <w:r w:rsidR="00343AA0">
                <w:rPr>
                  <w:rStyle w:val="af7"/>
                  <w:color w:val="auto"/>
                  <w:sz w:val="22"/>
                  <w:szCs w:val="22"/>
                </w:rPr>
                <w:t>https://data.lutskrada.gov.ua/dataset/a983f197-7d73-49dd-a607-829cb8ab756a</w:t>
              </w:r>
            </w:hyperlink>
          </w:p>
        </w:tc>
        <w:tc>
          <w:tcPr>
            <w:tcW w:w="6307" w:type="dxa"/>
            <w:tcBorders>
              <w:top w:val="single" w:sz="6" w:space="0" w:color="000000"/>
              <w:left w:val="single" w:sz="6" w:space="0" w:color="000000"/>
              <w:bottom w:val="single" w:sz="6" w:space="0" w:color="000000"/>
              <w:right w:val="single" w:sz="6" w:space="0" w:color="000000"/>
            </w:tcBorders>
          </w:tcPr>
          <w:p w14:paraId="48D6A715"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DD4B70E"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47F798B"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79667ADF"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6B84B1BF"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5CA3EC96"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17B82E9B"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містить опис полів</w:t>
            </w:r>
          </w:p>
          <w:p w14:paraId="0FE0AA4E"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8F23C71"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крім стандартної назви містить назву розпорядника</w:t>
            </w:r>
          </w:p>
        </w:tc>
      </w:tr>
      <w:tr w:rsidR="004218F7" w14:paraId="25FFD3FE" w14:textId="77777777">
        <w:trPr>
          <w:trHeight w:val="549"/>
        </w:trPr>
        <w:tc>
          <w:tcPr>
            <w:tcW w:w="712" w:type="dxa"/>
            <w:tcBorders>
              <w:top w:val="single" w:sz="6" w:space="0" w:color="000000"/>
              <w:left w:val="single" w:sz="6" w:space="0" w:color="000000"/>
              <w:bottom w:val="single" w:sz="6" w:space="0" w:color="000000"/>
              <w:right w:val="single" w:sz="6" w:space="0" w:color="000000"/>
            </w:tcBorders>
          </w:tcPr>
          <w:p w14:paraId="2F1FB82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30</w:t>
            </w:r>
          </w:p>
        </w:tc>
        <w:tc>
          <w:tcPr>
            <w:tcW w:w="3501" w:type="dxa"/>
            <w:tcBorders>
              <w:top w:val="single" w:sz="6" w:space="0" w:color="000000"/>
              <w:left w:val="single" w:sz="6" w:space="0" w:color="000000"/>
              <w:bottom w:val="single" w:sz="6" w:space="0" w:color="000000"/>
              <w:right w:val="single" w:sz="6" w:space="0" w:color="000000"/>
            </w:tcBorders>
          </w:tcPr>
          <w:p w14:paraId="6EE915E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p>
        </w:tc>
        <w:tc>
          <w:tcPr>
            <w:tcW w:w="2693" w:type="dxa"/>
            <w:tcBorders>
              <w:top w:val="single" w:sz="6" w:space="0" w:color="000000"/>
              <w:left w:val="single" w:sz="6" w:space="0" w:color="000000"/>
              <w:bottom w:val="single" w:sz="6" w:space="0" w:color="000000"/>
              <w:right w:val="single" w:sz="6" w:space="0" w:color="000000"/>
            </w:tcBorders>
          </w:tcPr>
          <w:p w14:paraId="7EF9EEF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Луцьке спеціальне комунальне автотранспортне підприємство «Луцькспецкомунтранс»</w:t>
            </w:r>
          </w:p>
        </w:tc>
        <w:tc>
          <w:tcPr>
            <w:tcW w:w="2694" w:type="dxa"/>
            <w:tcBorders>
              <w:top w:val="single" w:sz="6" w:space="0" w:color="000000"/>
              <w:left w:val="single" w:sz="6" w:space="0" w:color="000000"/>
              <w:bottom w:val="single" w:sz="6" w:space="0" w:color="000000"/>
              <w:right w:val="single" w:sz="6" w:space="0" w:color="000000"/>
            </w:tcBorders>
          </w:tcPr>
          <w:p w14:paraId="5550A463" w14:textId="77777777" w:rsidR="004218F7" w:rsidRDefault="00000000">
            <w:pPr>
              <w:pStyle w:val="af1"/>
              <w:widowControl w:val="0"/>
              <w:spacing w:before="100" w:beforeAutospacing="0" w:after="0" w:line="240" w:lineRule="auto"/>
              <w:jc w:val="both"/>
              <w:rPr>
                <w:color w:val="auto"/>
                <w:sz w:val="22"/>
                <w:szCs w:val="22"/>
              </w:rPr>
            </w:pPr>
            <w:hyperlink r:id="rId119">
              <w:r w:rsidR="00343AA0">
                <w:rPr>
                  <w:rStyle w:val="af7"/>
                  <w:color w:val="auto"/>
                  <w:sz w:val="22"/>
                  <w:szCs w:val="22"/>
                </w:rPr>
                <w:t>https://data.lutskrada.gov.ua/dataset/fbf25a1c-b2ab-4368-bdfb-80beae48979e</w:t>
              </w:r>
            </w:hyperlink>
          </w:p>
        </w:tc>
        <w:tc>
          <w:tcPr>
            <w:tcW w:w="6307" w:type="dxa"/>
            <w:tcBorders>
              <w:top w:val="single" w:sz="6" w:space="0" w:color="000000"/>
              <w:left w:val="single" w:sz="6" w:space="0" w:color="000000"/>
              <w:bottom w:val="single" w:sz="6" w:space="0" w:color="000000"/>
              <w:right w:val="single" w:sz="6" w:space="0" w:color="000000"/>
            </w:tcBorders>
          </w:tcPr>
          <w:p w14:paraId="11BF4827"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23FC001"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2B5DD47"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5F6AA7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42F6372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7AAE952D"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169DE087"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містить опис полів</w:t>
            </w:r>
          </w:p>
          <w:p w14:paraId="41BB543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A9A8C29"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532E940B"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62747B9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31</w:t>
            </w:r>
          </w:p>
        </w:tc>
        <w:tc>
          <w:tcPr>
            <w:tcW w:w="3501" w:type="dxa"/>
            <w:tcBorders>
              <w:top w:val="single" w:sz="6" w:space="0" w:color="000000"/>
              <w:left w:val="single" w:sz="6" w:space="0" w:color="000000"/>
              <w:bottom w:val="single" w:sz="6" w:space="0" w:color="000000"/>
              <w:right w:val="single" w:sz="6" w:space="0" w:color="000000"/>
            </w:tcBorders>
          </w:tcPr>
          <w:p w14:paraId="29B6DC5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місцезнаходження комунальних об'єктів управління відходами, їх площу та обсяги надходжень</w:t>
            </w:r>
          </w:p>
        </w:tc>
        <w:tc>
          <w:tcPr>
            <w:tcW w:w="2693" w:type="dxa"/>
            <w:tcBorders>
              <w:top w:val="single" w:sz="6" w:space="0" w:color="000000"/>
              <w:left w:val="single" w:sz="6" w:space="0" w:color="000000"/>
              <w:bottom w:val="single" w:sz="6" w:space="0" w:color="000000"/>
              <w:right w:val="single" w:sz="6" w:space="0" w:color="000000"/>
            </w:tcBorders>
          </w:tcPr>
          <w:p w14:paraId="672F2F0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Луцьке спеціальне комунальне автотранспортне підприємство «Луцькспецкомунтранс»</w:t>
            </w:r>
          </w:p>
        </w:tc>
        <w:tc>
          <w:tcPr>
            <w:tcW w:w="2694" w:type="dxa"/>
            <w:tcBorders>
              <w:top w:val="single" w:sz="6" w:space="0" w:color="000000"/>
              <w:left w:val="single" w:sz="6" w:space="0" w:color="000000"/>
              <w:bottom w:val="single" w:sz="6" w:space="0" w:color="000000"/>
              <w:right w:val="single" w:sz="6" w:space="0" w:color="000000"/>
            </w:tcBorders>
          </w:tcPr>
          <w:p w14:paraId="182BCEFA" w14:textId="77777777" w:rsidR="004218F7" w:rsidRDefault="00000000">
            <w:pPr>
              <w:pStyle w:val="af1"/>
              <w:widowControl w:val="0"/>
              <w:spacing w:before="100" w:beforeAutospacing="0" w:after="0" w:line="240" w:lineRule="auto"/>
              <w:jc w:val="both"/>
              <w:rPr>
                <w:color w:val="auto"/>
                <w:sz w:val="22"/>
                <w:szCs w:val="22"/>
              </w:rPr>
            </w:pPr>
            <w:hyperlink r:id="rId120">
              <w:r w:rsidR="00343AA0">
                <w:rPr>
                  <w:rStyle w:val="af7"/>
                  <w:color w:val="auto"/>
                  <w:sz w:val="22"/>
                  <w:szCs w:val="22"/>
                </w:rPr>
                <w:t>https://data.lutskrada.gov.ua/dataset/9a6b5492-1f7c-4c7c-a6a5-30ef68d6fe45</w:t>
              </w:r>
            </w:hyperlink>
          </w:p>
        </w:tc>
        <w:tc>
          <w:tcPr>
            <w:tcW w:w="6307" w:type="dxa"/>
            <w:tcBorders>
              <w:top w:val="single" w:sz="6" w:space="0" w:color="000000"/>
              <w:left w:val="single" w:sz="6" w:space="0" w:color="000000"/>
              <w:bottom w:val="single" w:sz="6" w:space="0" w:color="000000"/>
              <w:right w:val="single" w:sz="6" w:space="0" w:color="000000"/>
            </w:tcBorders>
          </w:tcPr>
          <w:p w14:paraId="63AFFF78"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1E896B3"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2EA57C1"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73352B00"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59BF9F6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2754164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5FE6868A"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містить опис полів</w:t>
            </w:r>
          </w:p>
          <w:p w14:paraId="29C44E8D"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B0638B5"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68BA6E83" w14:textId="77777777" w:rsidR="004218F7" w:rsidRDefault="00343AA0">
            <w:pPr>
              <w:pStyle w:val="af1"/>
              <w:widowControl w:val="0"/>
              <w:spacing w:beforeAutospacing="0" w:after="0" w:line="240" w:lineRule="auto"/>
              <w:rPr>
                <w:color w:val="auto"/>
                <w:sz w:val="22"/>
                <w:szCs w:val="22"/>
              </w:rPr>
            </w:pPr>
            <w:r>
              <w:rPr>
                <w:color w:val="auto"/>
                <w:sz w:val="22"/>
                <w:szCs w:val="22"/>
              </w:rPr>
              <w:t>на момент оцінки ресурс не доступний для завантаження (фактично ресурс відсутній. доступний лише в попередньому перегляді)</w:t>
            </w:r>
          </w:p>
        </w:tc>
      </w:tr>
      <w:tr w:rsidR="004218F7" w14:paraId="1639D0F0" w14:textId="77777777">
        <w:trPr>
          <w:trHeight w:val="354"/>
        </w:trPr>
        <w:tc>
          <w:tcPr>
            <w:tcW w:w="712" w:type="dxa"/>
            <w:tcBorders>
              <w:top w:val="single" w:sz="6" w:space="0" w:color="000000"/>
              <w:left w:val="single" w:sz="6" w:space="0" w:color="000000"/>
              <w:bottom w:val="single" w:sz="6" w:space="0" w:color="000000"/>
              <w:right w:val="single" w:sz="6" w:space="0" w:color="000000"/>
            </w:tcBorders>
          </w:tcPr>
          <w:p w14:paraId="3CF25EE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32</w:t>
            </w:r>
          </w:p>
        </w:tc>
        <w:tc>
          <w:tcPr>
            <w:tcW w:w="3501" w:type="dxa"/>
            <w:tcBorders>
              <w:top w:val="single" w:sz="6" w:space="0" w:color="000000"/>
              <w:left w:val="single" w:sz="6" w:space="0" w:color="000000"/>
              <w:bottom w:val="single" w:sz="6" w:space="0" w:color="000000"/>
              <w:right w:val="single" w:sz="6" w:space="0" w:color="000000"/>
            </w:tcBorders>
          </w:tcPr>
          <w:p w14:paraId="392EEBB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надані адміністративні послуги</w:t>
            </w:r>
          </w:p>
        </w:tc>
        <w:tc>
          <w:tcPr>
            <w:tcW w:w="2693" w:type="dxa"/>
            <w:tcBorders>
              <w:top w:val="single" w:sz="6" w:space="0" w:color="000000"/>
              <w:left w:val="single" w:sz="6" w:space="0" w:color="000000"/>
              <w:bottom w:val="single" w:sz="6" w:space="0" w:color="000000"/>
              <w:right w:val="single" w:sz="6" w:space="0" w:color="000000"/>
            </w:tcBorders>
          </w:tcPr>
          <w:p w14:paraId="5816206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«Центр надання адміністративних послуг у місті Луцьку»</w:t>
            </w:r>
          </w:p>
        </w:tc>
        <w:tc>
          <w:tcPr>
            <w:tcW w:w="2694" w:type="dxa"/>
            <w:tcBorders>
              <w:top w:val="single" w:sz="6" w:space="0" w:color="000000"/>
              <w:left w:val="single" w:sz="6" w:space="0" w:color="000000"/>
              <w:bottom w:val="single" w:sz="6" w:space="0" w:color="000000"/>
              <w:right w:val="single" w:sz="6" w:space="0" w:color="000000"/>
            </w:tcBorders>
          </w:tcPr>
          <w:p w14:paraId="63E6D7FA" w14:textId="77777777" w:rsidR="004218F7" w:rsidRDefault="00000000">
            <w:pPr>
              <w:pStyle w:val="af1"/>
              <w:widowControl w:val="0"/>
              <w:spacing w:before="100" w:beforeAutospacing="0" w:after="0" w:line="240" w:lineRule="auto"/>
              <w:jc w:val="both"/>
              <w:rPr>
                <w:color w:val="auto"/>
                <w:sz w:val="22"/>
                <w:szCs w:val="22"/>
              </w:rPr>
            </w:pPr>
            <w:hyperlink r:id="rId121">
              <w:r w:rsidR="00343AA0">
                <w:rPr>
                  <w:rStyle w:val="af7"/>
                  <w:color w:val="auto"/>
                  <w:sz w:val="22"/>
                  <w:szCs w:val="22"/>
                </w:rPr>
                <w:t>https://data.lutskrada.gov.ua/dataset/2dc6a7bc-f751-4508-b298-c87d30b8f81b</w:t>
              </w:r>
            </w:hyperlink>
          </w:p>
        </w:tc>
        <w:tc>
          <w:tcPr>
            <w:tcW w:w="6307" w:type="dxa"/>
            <w:tcBorders>
              <w:top w:val="single" w:sz="6" w:space="0" w:color="000000"/>
              <w:left w:val="single" w:sz="6" w:space="0" w:color="000000"/>
              <w:bottom w:val="single" w:sz="6" w:space="0" w:color="000000"/>
              <w:right w:val="single" w:sz="6" w:space="0" w:color="000000"/>
            </w:tcBorders>
          </w:tcPr>
          <w:p w14:paraId="29F87E9E"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3D1E4359"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D0A7FE7"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6D9A134"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060A0B08" w14:textId="77777777" w:rsidR="004218F7" w:rsidRDefault="00343AA0">
            <w:pPr>
              <w:pStyle w:val="af1"/>
              <w:widowControl w:val="0"/>
              <w:spacing w:beforeAutospacing="0" w:after="0" w:line="240" w:lineRule="auto"/>
              <w:rPr>
                <w:color w:val="auto"/>
                <w:sz w:val="22"/>
                <w:szCs w:val="22"/>
              </w:rPr>
            </w:pPr>
            <w:r>
              <w:rPr>
                <w:color w:val="auto"/>
                <w:sz w:val="22"/>
                <w:szCs w:val="22"/>
              </w:rPr>
              <w:t xml:space="preserve">назва набору відповідає назві, яка визначена постановою </w:t>
            </w:r>
            <w:r>
              <w:rPr>
                <w:color w:val="auto"/>
                <w:sz w:val="22"/>
                <w:szCs w:val="22"/>
              </w:rPr>
              <w:lastRenderedPageBreak/>
              <w:t>Кабінету Міністрів України від 21 жовтня 2015 року № 835</w:t>
            </w:r>
          </w:p>
          <w:p w14:paraId="4A55DBCA"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5ADDC2D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08880ED1"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6AD2C8F"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2 ресурси замість одного</w:t>
            </w:r>
          </w:p>
          <w:p w14:paraId="1C93527A" w14:textId="77777777" w:rsidR="004218F7" w:rsidRDefault="00343AA0">
            <w:pPr>
              <w:pStyle w:val="af1"/>
              <w:widowControl w:val="0"/>
              <w:spacing w:beforeAutospacing="0" w:after="0" w:line="240" w:lineRule="auto"/>
              <w:rPr>
                <w:color w:val="auto"/>
                <w:sz w:val="22"/>
                <w:szCs w:val="22"/>
              </w:rPr>
            </w:pPr>
            <w:r>
              <w:rPr>
                <w:color w:val="auto"/>
                <w:sz w:val="22"/>
                <w:szCs w:val="22"/>
              </w:rPr>
              <w:t>назви колонок кирилицею</w:t>
            </w:r>
          </w:p>
          <w:p w14:paraId="5ACFD4B5"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відповідає рекомендаціям</w:t>
            </w:r>
          </w:p>
          <w:p w14:paraId="721FFB0B" w14:textId="77777777" w:rsidR="004218F7" w:rsidRDefault="004218F7">
            <w:pPr>
              <w:pStyle w:val="af1"/>
              <w:widowControl w:val="0"/>
              <w:spacing w:beforeAutospacing="0" w:after="0" w:line="240" w:lineRule="auto"/>
              <w:rPr>
                <w:color w:val="auto"/>
                <w:sz w:val="22"/>
                <w:szCs w:val="22"/>
              </w:rPr>
            </w:pPr>
          </w:p>
          <w:p w14:paraId="4FEEC649" w14:textId="77777777" w:rsidR="004218F7" w:rsidRDefault="00343AA0">
            <w:pPr>
              <w:pStyle w:val="af1"/>
              <w:widowControl w:val="0"/>
              <w:spacing w:beforeAutospacing="0" w:after="0" w:line="240" w:lineRule="auto"/>
              <w:rPr>
                <w:color w:val="auto"/>
                <w:sz w:val="22"/>
                <w:szCs w:val="22"/>
              </w:rPr>
            </w:pPr>
            <w:r>
              <w:rPr>
                <w:color w:val="auto"/>
                <w:sz w:val="22"/>
                <w:szCs w:val="22"/>
              </w:rPr>
              <w:t>Рекомендовано змінити частоту оновлення інформації на щомісяця</w:t>
            </w:r>
          </w:p>
        </w:tc>
      </w:tr>
      <w:tr w:rsidR="004218F7" w14:paraId="6C55F588"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431148A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33</w:t>
            </w:r>
          </w:p>
        </w:tc>
        <w:tc>
          <w:tcPr>
            <w:tcW w:w="3501" w:type="dxa"/>
            <w:tcBorders>
              <w:top w:val="single" w:sz="6" w:space="0" w:color="000000"/>
              <w:left w:val="single" w:sz="6" w:space="0" w:color="000000"/>
              <w:bottom w:val="single" w:sz="6" w:space="0" w:color="000000"/>
              <w:right w:val="single" w:sz="6" w:space="0" w:color="000000"/>
            </w:tcBorders>
          </w:tcPr>
          <w:p w14:paraId="091DE54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надходження звернень на гарячі лінії, у аварійно-диспетчерські служби, телефонні центри тощо</w:t>
            </w:r>
          </w:p>
        </w:tc>
        <w:tc>
          <w:tcPr>
            <w:tcW w:w="2693" w:type="dxa"/>
            <w:tcBorders>
              <w:top w:val="single" w:sz="6" w:space="0" w:color="000000"/>
              <w:left w:val="single" w:sz="6" w:space="0" w:color="000000"/>
              <w:bottom w:val="single" w:sz="6" w:space="0" w:color="000000"/>
              <w:right w:val="single" w:sz="6" w:space="0" w:color="000000"/>
            </w:tcBorders>
          </w:tcPr>
          <w:p w14:paraId="5AF077E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«Центр надання адміністративних послуг у місті Луцьку»</w:t>
            </w:r>
          </w:p>
        </w:tc>
        <w:tc>
          <w:tcPr>
            <w:tcW w:w="2694" w:type="dxa"/>
            <w:tcBorders>
              <w:top w:val="single" w:sz="6" w:space="0" w:color="000000"/>
              <w:left w:val="single" w:sz="6" w:space="0" w:color="000000"/>
              <w:bottom w:val="single" w:sz="6" w:space="0" w:color="000000"/>
              <w:right w:val="single" w:sz="6" w:space="0" w:color="000000"/>
            </w:tcBorders>
          </w:tcPr>
          <w:p w14:paraId="5634C6D6" w14:textId="77777777" w:rsidR="004218F7" w:rsidRDefault="00000000">
            <w:pPr>
              <w:pStyle w:val="af1"/>
              <w:widowControl w:val="0"/>
              <w:spacing w:before="100" w:beforeAutospacing="0" w:after="0" w:line="240" w:lineRule="auto"/>
              <w:jc w:val="both"/>
              <w:rPr>
                <w:color w:val="auto"/>
                <w:sz w:val="22"/>
                <w:szCs w:val="22"/>
              </w:rPr>
            </w:pPr>
            <w:hyperlink r:id="rId122">
              <w:r w:rsidR="00343AA0">
                <w:rPr>
                  <w:rStyle w:val="af7"/>
                  <w:color w:val="auto"/>
                  <w:sz w:val="22"/>
                  <w:szCs w:val="22"/>
                </w:rPr>
                <w:t>https://data.lutskrada.gov.ua/dataset/4447ce78-b57c-4fbb-ba8b-9f5cd8e7a2c9</w:t>
              </w:r>
            </w:hyperlink>
          </w:p>
        </w:tc>
        <w:tc>
          <w:tcPr>
            <w:tcW w:w="6307" w:type="dxa"/>
            <w:tcBorders>
              <w:top w:val="single" w:sz="6" w:space="0" w:color="000000"/>
              <w:left w:val="single" w:sz="6" w:space="0" w:color="000000"/>
              <w:bottom w:val="single" w:sz="6" w:space="0" w:color="000000"/>
              <w:right w:val="single" w:sz="6" w:space="0" w:color="000000"/>
            </w:tcBorders>
          </w:tcPr>
          <w:p w14:paraId="41BCEB7D"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вміщує 2 АРІ, тому що дані збираються з 2 різних систем</w:t>
            </w:r>
          </w:p>
          <w:p w14:paraId="07A2FBE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12A63FBC"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0EE7C3FA"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tc>
      </w:tr>
      <w:tr w:rsidR="004218F7" w14:paraId="751AF019"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38B9469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34</w:t>
            </w:r>
          </w:p>
        </w:tc>
        <w:tc>
          <w:tcPr>
            <w:tcW w:w="3501" w:type="dxa"/>
            <w:tcBorders>
              <w:top w:val="single" w:sz="6" w:space="0" w:color="000000"/>
              <w:left w:val="single" w:sz="6" w:space="0" w:color="000000"/>
              <w:bottom w:val="single" w:sz="6" w:space="0" w:color="000000"/>
              <w:right w:val="single" w:sz="6" w:space="0" w:color="000000"/>
            </w:tcBorders>
          </w:tcPr>
          <w:p w14:paraId="36D5BCC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накладені штрафи за порушення правил паркування транспортних засобів</w:t>
            </w:r>
          </w:p>
        </w:tc>
        <w:tc>
          <w:tcPr>
            <w:tcW w:w="2693" w:type="dxa"/>
            <w:tcBorders>
              <w:top w:val="single" w:sz="6" w:space="0" w:color="000000"/>
              <w:left w:val="single" w:sz="6" w:space="0" w:color="000000"/>
              <w:bottom w:val="single" w:sz="6" w:space="0" w:color="000000"/>
              <w:right w:val="single" w:sz="6" w:space="0" w:color="000000"/>
            </w:tcBorders>
          </w:tcPr>
          <w:p w14:paraId="40B8521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муніципальної варти</w:t>
            </w:r>
          </w:p>
        </w:tc>
        <w:tc>
          <w:tcPr>
            <w:tcW w:w="2694" w:type="dxa"/>
            <w:tcBorders>
              <w:top w:val="single" w:sz="6" w:space="0" w:color="000000"/>
              <w:left w:val="single" w:sz="6" w:space="0" w:color="000000"/>
              <w:bottom w:val="single" w:sz="6" w:space="0" w:color="000000"/>
              <w:right w:val="single" w:sz="6" w:space="0" w:color="000000"/>
            </w:tcBorders>
          </w:tcPr>
          <w:p w14:paraId="7A3346B3" w14:textId="77777777" w:rsidR="004218F7" w:rsidRDefault="00000000">
            <w:pPr>
              <w:pStyle w:val="af1"/>
              <w:widowControl w:val="0"/>
              <w:spacing w:before="100" w:beforeAutospacing="0" w:after="0" w:line="240" w:lineRule="auto"/>
              <w:jc w:val="both"/>
              <w:rPr>
                <w:color w:val="auto"/>
                <w:sz w:val="22"/>
                <w:szCs w:val="22"/>
              </w:rPr>
            </w:pPr>
            <w:hyperlink r:id="rId123">
              <w:r w:rsidR="00343AA0">
                <w:rPr>
                  <w:rStyle w:val="af7"/>
                  <w:color w:val="auto"/>
                  <w:sz w:val="22"/>
                  <w:szCs w:val="22"/>
                </w:rPr>
                <w:t>https://data.lutskrada.gov.ua/dataset/7c1bc999-8b3e-4e37-b87f-c31c65ba8ab8</w:t>
              </w:r>
            </w:hyperlink>
          </w:p>
        </w:tc>
        <w:tc>
          <w:tcPr>
            <w:tcW w:w="6307" w:type="dxa"/>
            <w:tcBorders>
              <w:top w:val="single" w:sz="6" w:space="0" w:color="000000"/>
              <w:left w:val="single" w:sz="6" w:space="0" w:color="000000"/>
              <w:bottom w:val="single" w:sz="6" w:space="0" w:color="000000"/>
              <w:right w:val="single" w:sz="6" w:space="0" w:color="000000"/>
            </w:tcBorders>
          </w:tcPr>
          <w:p w14:paraId="1C2C404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8A9E7EF"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933B25C"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F4E5AE6"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6C01FD79"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2365F595"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198B1AE4"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0893546E"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71AAAE6" w14:textId="77777777" w:rsidR="004218F7" w:rsidRDefault="00343AA0">
            <w:pPr>
              <w:pStyle w:val="af1"/>
              <w:widowControl w:val="0"/>
              <w:spacing w:beforeAutospacing="0" w:after="0" w:line="240" w:lineRule="auto"/>
              <w:rPr>
                <w:color w:val="auto"/>
                <w:sz w:val="22"/>
                <w:szCs w:val="22"/>
              </w:rPr>
            </w:pPr>
            <w:r>
              <w:rPr>
                <w:color w:val="auto"/>
                <w:sz w:val="22"/>
                <w:szCs w:val="22"/>
              </w:rPr>
              <w:t>відсутній опис структури набору даних, опис полів</w:t>
            </w:r>
          </w:p>
        </w:tc>
      </w:tr>
      <w:tr w:rsidR="004218F7" w14:paraId="5DB2491D"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2579F84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35</w:t>
            </w:r>
          </w:p>
        </w:tc>
        <w:tc>
          <w:tcPr>
            <w:tcW w:w="3501" w:type="dxa"/>
            <w:tcBorders>
              <w:top w:val="single" w:sz="6" w:space="0" w:color="000000"/>
              <w:left w:val="single" w:sz="6" w:space="0" w:color="000000"/>
              <w:bottom w:val="single" w:sz="6" w:space="0" w:color="000000"/>
              <w:right w:val="single" w:sz="6" w:space="0" w:color="000000"/>
            </w:tcBorders>
          </w:tcPr>
          <w:p w14:paraId="533685B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об’єкти та засоби торгівлі (пересувна, сезонна та інші)</w:t>
            </w:r>
          </w:p>
        </w:tc>
        <w:tc>
          <w:tcPr>
            <w:tcW w:w="2693" w:type="dxa"/>
            <w:tcBorders>
              <w:top w:val="single" w:sz="6" w:space="0" w:color="000000"/>
              <w:left w:val="single" w:sz="6" w:space="0" w:color="000000"/>
              <w:bottom w:val="single" w:sz="6" w:space="0" w:color="000000"/>
              <w:right w:val="single" w:sz="6" w:space="0" w:color="000000"/>
            </w:tcBorders>
          </w:tcPr>
          <w:p w14:paraId="6DB5D4F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73B6F23F" w14:textId="77777777" w:rsidR="004218F7" w:rsidRDefault="00000000">
            <w:pPr>
              <w:pStyle w:val="af1"/>
              <w:widowControl w:val="0"/>
              <w:spacing w:before="100" w:beforeAutospacing="0" w:after="0" w:line="240" w:lineRule="auto"/>
              <w:jc w:val="both"/>
              <w:rPr>
                <w:color w:val="auto"/>
                <w:sz w:val="22"/>
                <w:szCs w:val="22"/>
              </w:rPr>
            </w:pPr>
            <w:hyperlink r:id="rId124">
              <w:r w:rsidR="00343AA0">
                <w:rPr>
                  <w:rStyle w:val="af7"/>
                  <w:color w:val="auto"/>
                  <w:sz w:val="22"/>
                  <w:szCs w:val="22"/>
                </w:rPr>
                <w:t>https://data.lutskrada.gov.ua/dataset/4f8ab1a5-723e-449c-a261-fcce4b239d7f</w:t>
              </w:r>
            </w:hyperlink>
          </w:p>
        </w:tc>
        <w:tc>
          <w:tcPr>
            <w:tcW w:w="6307" w:type="dxa"/>
            <w:tcBorders>
              <w:top w:val="single" w:sz="6" w:space="0" w:color="000000"/>
              <w:left w:val="single" w:sz="6" w:space="0" w:color="000000"/>
              <w:bottom w:val="single" w:sz="6" w:space="0" w:color="000000"/>
              <w:right w:val="single" w:sz="6" w:space="0" w:color="000000"/>
            </w:tcBorders>
          </w:tcPr>
          <w:p w14:paraId="4C784CDA"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3E292BAD"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C7D5594"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7F48DE69"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29896592"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170A5C98"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038F02CC"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06AFBD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34C35A1"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tc>
      </w:tr>
      <w:tr w:rsidR="004218F7" w14:paraId="2C4FFC97"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1BABBF6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36</w:t>
            </w:r>
          </w:p>
        </w:tc>
        <w:tc>
          <w:tcPr>
            <w:tcW w:w="3501" w:type="dxa"/>
            <w:tcBorders>
              <w:top w:val="single" w:sz="6" w:space="0" w:color="000000"/>
              <w:left w:val="single" w:sz="6" w:space="0" w:color="000000"/>
              <w:bottom w:val="single" w:sz="6" w:space="0" w:color="000000"/>
              <w:right w:val="single" w:sz="6" w:space="0" w:color="000000"/>
            </w:tcBorders>
          </w:tcPr>
          <w:p w14:paraId="26DA41B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паркування, у тому числі про розміщення майданчиків, їх операторів, обладнання та функціонування</w:t>
            </w:r>
          </w:p>
        </w:tc>
        <w:tc>
          <w:tcPr>
            <w:tcW w:w="2693" w:type="dxa"/>
            <w:tcBorders>
              <w:top w:val="single" w:sz="6" w:space="0" w:color="000000"/>
              <w:left w:val="single" w:sz="6" w:space="0" w:color="000000"/>
              <w:bottom w:val="single" w:sz="6" w:space="0" w:color="000000"/>
              <w:right w:val="single" w:sz="6" w:space="0" w:color="000000"/>
            </w:tcBorders>
          </w:tcPr>
          <w:p w14:paraId="1E17A98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«АвтоПаркСервіс»</w:t>
            </w:r>
          </w:p>
        </w:tc>
        <w:tc>
          <w:tcPr>
            <w:tcW w:w="2694" w:type="dxa"/>
            <w:tcBorders>
              <w:top w:val="single" w:sz="6" w:space="0" w:color="000000"/>
              <w:left w:val="single" w:sz="6" w:space="0" w:color="000000"/>
              <w:bottom w:val="single" w:sz="6" w:space="0" w:color="000000"/>
              <w:right w:val="single" w:sz="6" w:space="0" w:color="000000"/>
            </w:tcBorders>
          </w:tcPr>
          <w:p w14:paraId="0CD0562D" w14:textId="77777777" w:rsidR="004218F7" w:rsidRDefault="00000000">
            <w:pPr>
              <w:pStyle w:val="af1"/>
              <w:widowControl w:val="0"/>
              <w:spacing w:before="100" w:beforeAutospacing="0" w:after="0" w:line="240" w:lineRule="auto"/>
              <w:jc w:val="both"/>
              <w:rPr>
                <w:color w:val="auto"/>
                <w:sz w:val="22"/>
                <w:szCs w:val="22"/>
              </w:rPr>
            </w:pPr>
            <w:hyperlink r:id="rId125">
              <w:r w:rsidR="00343AA0">
                <w:rPr>
                  <w:rStyle w:val="af7"/>
                  <w:color w:val="auto"/>
                  <w:sz w:val="22"/>
                  <w:szCs w:val="22"/>
                </w:rPr>
                <w:t>https://data.lutskrada.gov.ua/dataset/b74ff400-ff59-4c56-8ec6-fd73885d542d</w:t>
              </w:r>
            </w:hyperlink>
          </w:p>
        </w:tc>
        <w:tc>
          <w:tcPr>
            <w:tcW w:w="6307" w:type="dxa"/>
            <w:tcBorders>
              <w:top w:val="single" w:sz="6" w:space="0" w:color="000000"/>
              <w:left w:val="single" w:sz="6" w:space="0" w:color="000000"/>
              <w:bottom w:val="single" w:sz="6" w:space="0" w:color="000000"/>
              <w:right w:val="single" w:sz="6" w:space="0" w:color="000000"/>
            </w:tcBorders>
          </w:tcPr>
          <w:p w14:paraId="2F86A88F"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5BFD2FDE"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B224126"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C2A1F0E"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46F6242B"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6BD6556B"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1897D4D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3CE312D"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ParkingLots має зайві цифри, що не відповідає рекомендаціям</w:t>
            </w:r>
          </w:p>
          <w:p w14:paraId="68414DB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4B782A97"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1399F7C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37</w:t>
            </w:r>
          </w:p>
        </w:tc>
        <w:tc>
          <w:tcPr>
            <w:tcW w:w="3501" w:type="dxa"/>
            <w:tcBorders>
              <w:top w:val="single" w:sz="6" w:space="0" w:color="000000"/>
              <w:left w:val="single" w:sz="6" w:space="0" w:color="000000"/>
              <w:bottom w:val="single" w:sz="6" w:space="0" w:color="000000"/>
              <w:right w:val="single" w:sz="6" w:space="0" w:color="000000"/>
            </w:tcBorders>
          </w:tcPr>
          <w:p w14:paraId="14C3A61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розміщення громадських вбиралень</w:t>
            </w:r>
          </w:p>
        </w:tc>
        <w:tc>
          <w:tcPr>
            <w:tcW w:w="2693" w:type="dxa"/>
            <w:tcBorders>
              <w:top w:val="single" w:sz="6" w:space="0" w:color="000000"/>
              <w:left w:val="single" w:sz="6" w:space="0" w:color="000000"/>
              <w:bottom w:val="single" w:sz="6" w:space="0" w:color="000000"/>
              <w:right w:val="single" w:sz="6" w:space="0" w:color="000000"/>
            </w:tcBorders>
          </w:tcPr>
          <w:p w14:paraId="30C6E86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житлово-комунального господарства</w:t>
            </w:r>
          </w:p>
        </w:tc>
        <w:tc>
          <w:tcPr>
            <w:tcW w:w="2694" w:type="dxa"/>
            <w:tcBorders>
              <w:top w:val="single" w:sz="6" w:space="0" w:color="000000"/>
              <w:left w:val="single" w:sz="6" w:space="0" w:color="000000"/>
              <w:bottom w:val="single" w:sz="6" w:space="0" w:color="000000"/>
              <w:right w:val="single" w:sz="6" w:space="0" w:color="000000"/>
            </w:tcBorders>
          </w:tcPr>
          <w:p w14:paraId="59CE14BA" w14:textId="77777777" w:rsidR="004218F7" w:rsidRDefault="00000000">
            <w:pPr>
              <w:pStyle w:val="af1"/>
              <w:widowControl w:val="0"/>
              <w:spacing w:before="100" w:beforeAutospacing="0" w:after="0" w:line="240" w:lineRule="auto"/>
              <w:jc w:val="both"/>
              <w:rPr>
                <w:color w:val="auto"/>
                <w:sz w:val="22"/>
                <w:szCs w:val="22"/>
              </w:rPr>
            </w:pPr>
            <w:hyperlink r:id="rId126">
              <w:r w:rsidR="00343AA0">
                <w:rPr>
                  <w:rStyle w:val="af7"/>
                  <w:color w:val="auto"/>
                  <w:sz w:val="22"/>
                  <w:szCs w:val="22"/>
                </w:rPr>
                <w:t>https://data.lutskrada.gov.ua/dataset/cdb457e2-63bd-440c-aaaa-877814b21bd7</w:t>
              </w:r>
            </w:hyperlink>
          </w:p>
        </w:tc>
        <w:tc>
          <w:tcPr>
            <w:tcW w:w="6307" w:type="dxa"/>
            <w:tcBorders>
              <w:top w:val="single" w:sz="6" w:space="0" w:color="000000"/>
              <w:left w:val="single" w:sz="6" w:space="0" w:color="000000"/>
              <w:bottom w:val="single" w:sz="6" w:space="0" w:color="000000"/>
              <w:right w:val="single" w:sz="6" w:space="0" w:color="000000"/>
            </w:tcBorders>
          </w:tcPr>
          <w:p w14:paraId="51FDF996"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75CDD6A"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0A6F0E4"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7F743C4E"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293A889A"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59756FC"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не відповідає назві, яка визначена постановою Кабінету Міністрів України від 21 жовтня 2015 року № 835</w:t>
            </w:r>
          </w:p>
          <w:p w14:paraId="59F0CF9F"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структура набору не відповідає рекомендаціям</w:t>
            </w:r>
          </w:p>
          <w:p w14:paraId="0659EAF2" w14:textId="77777777" w:rsidR="004218F7" w:rsidRDefault="00343AA0">
            <w:pPr>
              <w:pStyle w:val="af1"/>
              <w:widowControl w:val="0"/>
              <w:spacing w:beforeAutospacing="0" w:after="0" w:line="240" w:lineRule="auto"/>
              <w:rPr>
                <w:color w:val="auto"/>
                <w:sz w:val="22"/>
                <w:szCs w:val="22"/>
              </w:rPr>
            </w:pPr>
            <w:r>
              <w:rPr>
                <w:color w:val="auto"/>
                <w:sz w:val="22"/>
                <w:szCs w:val="22"/>
              </w:rPr>
              <w:t>назви колонок кирилицею</w:t>
            </w:r>
          </w:p>
          <w:p w14:paraId="4296F3C5"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3412ACB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6ED77802"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5C06BB5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38</w:t>
            </w:r>
          </w:p>
        </w:tc>
        <w:tc>
          <w:tcPr>
            <w:tcW w:w="3501" w:type="dxa"/>
            <w:tcBorders>
              <w:top w:val="single" w:sz="6" w:space="0" w:color="000000"/>
              <w:left w:val="single" w:sz="6" w:space="0" w:color="000000"/>
              <w:bottom w:val="single" w:sz="6" w:space="0" w:color="000000"/>
              <w:right w:val="single" w:sz="6" w:space="0" w:color="000000"/>
            </w:tcBorders>
          </w:tcPr>
          <w:p w14:paraId="094E0CA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розміщення тимчасових споруд для провадження підприємницької діяльності</w:t>
            </w:r>
          </w:p>
        </w:tc>
        <w:tc>
          <w:tcPr>
            <w:tcW w:w="2693" w:type="dxa"/>
            <w:tcBorders>
              <w:top w:val="single" w:sz="6" w:space="0" w:color="000000"/>
              <w:left w:val="single" w:sz="6" w:space="0" w:color="000000"/>
              <w:bottom w:val="single" w:sz="6" w:space="0" w:color="000000"/>
              <w:right w:val="single" w:sz="6" w:space="0" w:color="000000"/>
            </w:tcBorders>
          </w:tcPr>
          <w:p w14:paraId="1248AC9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містобудування, земельних ресурсів та реклами</w:t>
            </w:r>
          </w:p>
        </w:tc>
        <w:tc>
          <w:tcPr>
            <w:tcW w:w="2694" w:type="dxa"/>
            <w:tcBorders>
              <w:top w:val="single" w:sz="6" w:space="0" w:color="000000"/>
              <w:left w:val="single" w:sz="6" w:space="0" w:color="000000"/>
              <w:bottom w:val="single" w:sz="6" w:space="0" w:color="000000"/>
              <w:right w:val="single" w:sz="6" w:space="0" w:color="000000"/>
            </w:tcBorders>
          </w:tcPr>
          <w:p w14:paraId="0912576E" w14:textId="77777777" w:rsidR="004218F7" w:rsidRDefault="00000000">
            <w:pPr>
              <w:pStyle w:val="af1"/>
              <w:widowControl w:val="0"/>
              <w:spacing w:before="100" w:beforeAutospacing="0" w:after="0" w:line="240" w:lineRule="auto"/>
              <w:jc w:val="both"/>
              <w:rPr>
                <w:color w:val="auto"/>
                <w:sz w:val="22"/>
                <w:szCs w:val="22"/>
              </w:rPr>
            </w:pPr>
            <w:hyperlink r:id="rId127">
              <w:r w:rsidR="00343AA0">
                <w:rPr>
                  <w:rStyle w:val="af7"/>
                  <w:color w:val="auto"/>
                  <w:sz w:val="22"/>
                  <w:szCs w:val="22"/>
                </w:rPr>
                <w:t>https://data.lutskrada.gov.ua/dataset/03bba10a-f166-474c-ac18-b3e291979fbb</w:t>
              </w:r>
            </w:hyperlink>
          </w:p>
        </w:tc>
        <w:tc>
          <w:tcPr>
            <w:tcW w:w="6307" w:type="dxa"/>
            <w:tcBorders>
              <w:top w:val="single" w:sz="6" w:space="0" w:color="000000"/>
              <w:left w:val="single" w:sz="6" w:space="0" w:color="000000"/>
              <w:bottom w:val="single" w:sz="6" w:space="0" w:color="000000"/>
              <w:right w:val="single" w:sz="6" w:space="0" w:color="000000"/>
            </w:tcBorders>
          </w:tcPr>
          <w:p w14:paraId="1FB0D561"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5DF6A97A"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5AD092D9"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файл ресурсу</w:t>
            </w:r>
          </w:p>
          <w:p w14:paraId="0E9E6D65"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309DDBA8"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5B23C70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39</w:t>
            </w:r>
          </w:p>
        </w:tc>
        <w:tc>
          <w:tcPr>
            <w:tcW w:w="3501" w:type="dxa"/>
            <w:tcBorders>
              <w:top w:val="single" w:sz="6" w:space="0" w:color="000000"/>
              <w:left w:val="single" w:sz="6" w:space="0" w:color="000000"/>
              <w:bottom w:val="single" w:sz="6" w:space="0" w:color="000000"/>
              <w:right w:val="single" w:sz="6" w:space="0" w:color="000000"/>
            </w:tcBorders>
          </w:tcPr>
          <w:p w14:paraId="069763B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розташування захисних споруд цивільного захисту комунальної власності</w:t>
            </w:r>
          </w:p>
        </w:tc>
        <w:tc>
          <w:tcPr>
            <w:tcW w:w="2693" w:type="dxa"/>
            <w:tcBorders>
              <w:top w:val="single" w:sz="6" w:space="0" w:color="000000"/>
              <w:left w:val="single" w:sz="6" w:space="0" w:color="000000"/>
              <w:bottom w:val="single" w:sz="6" w:space="0" w:color="000000"/>
              <w:right w:val="single" w:sz="6" w:space="0" w:color="000000"/>
            </w:tcBorders>
          </w:tcPr>
          <w:p w14:paraId="78D9F75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з питань надзвичайних ситуацій та цивільного захисту населення</w:t>
            </w:r>
          </w:p>
        </w:tc>
        <w:tc>
          <w:tcPr>
            <w:tcW w:w="2694" w:type="dxa"/>
            <w:tcBorders>
              <w:top w:val="single" w:sz="6" w:space="0" w:color="000000"/>
              <w:left w:val="single" w:sz="6" w:space="0" w:color="000000"/>
              <w:bottom w:val="single" w:sz="6" w:space="0" w:color="000000"/>
              <w:right w:val="single" w:sz="6" w:space="0" w:color="000000"/>
            </w:tcBorders>
          </w:tcPr>
          <w:p w14:paraId="5CF3A358" w14:textId="77777777" w:rsidR="004218F7" w:rsidRDefault="00000000">
            <w:pPr>
              <w:pStyle w:val="af1"/>
              <w:widowControl w:val="0"/>
              <w:spacing w:before="100" w:beforeAutospacing="0" w:after="0" w:line="240" w:lineRule="auto"/>
              <w:jc w:val="both"/>
              <w:rPr>
                <w:color w:val="auto"/>
                <w:sz w:val="22"/>
                <w:szCs w:val="22"/>
              </w:rPr>
            </w:pPr>
            <w:hyperlink r:id="rId128">
              <w:r w:rsidR="00343AA0">
                <w:rPr>
                  <w:rStyle w:val="af7"/>
                  <w:color w:val="auto"/>
                  <w:sz w:val="22"/>
                  <w:szCs w:val="22"/>
                </w:rPr>
                <w:t>https://data.lutskrada.gov.ua/dataset/a5fc825f-3c8b-4db2-9026-2d22fedd7917</w:t>
              </w:r>
            </w:hyperlink>
          </w:p>
        </w:tc>
        <w:tc>
          <w:tcPr>
            <w:tcW w:w="6307" w:type="dxa"/>
            <w:tcBorders>
              <w:top w:val="single" w:sz="6" w:space="0" w:color="000000"/>
              <w:left w:val="single" w:sz="6" w:space="0" w:color="000000"/>
              <w:bottom w:val="single" w:sz="6" w:space="0" w:color="000000"/>
              <w:right w:val="single" w:sz="6" w:space="0" w:color="000000"/>
            </w:tcBorders>
          </w:tcPr>
          <w:p w14:paraId="09CE4ADA"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A1A458B"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6CEAAFBF"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026532D1"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7F5B3C49"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A24BDD9"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 таблиця не містить помилок</w:t>
            </w:r>
          </w:p>
          <w:p w14:paraId="1E940C05"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опис структури набору даних</w:t>
            </w:r>
          </w:p>
        </w:tc>
      </w:tr>
      <w:tr w:rsidR="004218F7" w14:paraId="2F87D58A" w14:textId="77777777">
        <w:trPr>
          <w:trHeight w:val="323"/>
        </w:trPr>
        <w:tc>
          <w:tcPr>
            <w:tcW w:w="712" w:type="dxa"/>
            <w:tcBorders>
              <w:top w:val="single" w:sz="6" w:space="0" w:color="000000"/>
              <w:left w:val="single" w:sz="6" w:space="0" w:color="000000"/>
              <w:bottom w:val="single" w:sz="6" w:space="0" w:color="000000"/>
              <w:right w:val="single" w:sz="6" w:space="0" w:color="000000"/>
            </w:tcBorders>
          </w:tcPr>
          <w:p w14:paraId="33008C9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40</w:t>
            </w:r>
          </w:p>
        </w:tc>
        <w:tc>
          <w:tcPr>
            <w:tcW w:w="3501" w:type="dxa"/>
            <w:tcBorders>
              <w:top w:val="single" w:sz="6" w:space="0" w:color="000000"/>
              <w:left w:val="single" w:sz="6" w:space="0" w:color="000000"/>
              <w:bottom w:val="single" w:sz="6" w:space="0" w:color="000000"/>
              <w:right w:val="single" w:sz="6" w:space="0" w:color="000000"/>
            </w:tcBorders>
          </w:tcPr>
          <w:p w14:paraId="371DEDB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споживання комунальних ресурсів (електроенергія, теплова енергія, природний газ, тверде паливо, холодна та гаряча вода) комунальними підприємствами, установами (закладами) та організаціями</w:t>
            </w:r>
          </w:p>
        </w:tc>
        <w:tc>
          <w:tcPr>
            <w:tcW w:w="2693" w:type="dxa"/>
            <w:tcBorders>
              <w:top w:val="single" w:sz="6" w:space="0" w:color="000000"/>
              <w:left w:val="single" w:sz="6" w:space="0" w:color="000000"/>
              <w:bottom w:val="single" w:sz="6" w:space="0" w:color="000000"/>
              <w:right w:val="single" w:sz="6" w:space="0" w:color="000000"/>
            </w:tcBorders>
          </w:tcPr>
          <w:p w14:paraId="1235918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2C1C87D0" w14:textId="77777777" w:rsidR="004218F7" w:rsidRDefault="00000000">
            <w:pPr>
              <w:pStyle w:val="af1"/>
              <w:widowControl w:val="0"/>
              <w:spacing w:before="100" w:beforeAutospacing="0" w:after="0" w:line="240" w:lineRule="auto"/>
              <w:jc w:val="both"/>
              <w:rPr>
                <w:color w:val="auto"/>
                <w:sz w:val="22"/>
                <w:szCs w:val="22"/>
              </w:rPr>
            </w:pPr>
            <w:hyperlink r:id="rId129">
              <w:r w:rsidR="00343AA0">
                <w:rPr>
                  <w:rStyle w:val="af7"/>
                  <w:color w:val="auto"/>
                  <w:sz w:val="22"/>
                  <w:szCs w:val="22"/>
                </w:rPr>
                <w:t>https://data.lutskrada.gov.ua/dataset/7362686b-7b73-46e0-93eb-e865509f5efb</w:t>
              </w:r>
            </w:hyperlink>
          </w:p>
        </w:tc>
        <w:tc>
          <w:tcPr>
            <w:tcW w:w="6307" w:type="dxa"/>
            <w:tcBorders>
              <w:top w:val="single" w:sz="6" w:space="0" w:color="000000"/>
              <w:left w:val="single" w:sz="6" w:space="0" w:color="000000"/>
              <w:bottom w:val="single" w:sz="6" w:space="0" w:color="000000"/>
              <w:right w:val="single" w:sz="6" w:space="0" w:color="000000"/>
            </w:tcBorders>
          </w:tcPr>
          <w:p w14:paraId="5D931100"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E00100D"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374C7E0"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224875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4E67BE9C"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D08498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не відповідає рекомендаціям</w:t>
            </w:r>
          </w:p>
          <w:p w14:paraId="41F8BABF" w14:textId="77777777" w:rsidR="004218F7" w:rsidRDefault="00343AA0">
            <w:pPr>
              <w:pStyle w:val="af1"/>
              <w:widowControl w:val="0"/>
              <w:spacing w:beforeAutospacing="0" w:after="0" w:line="240" w:lineRule="auto"/>
              <w:rPr>
                <w:color w:val="auto"/>
                <w:sz w:val="22"/>
                <w:szCs w:val="22"/>
              </w:rPr>
            </w:pPr>
            <w:r>
              <w:rPr>
                <w:color w:val="auto"/>
                <w:sz w:val="22"/>
                <w:szCs w:val="22"/>
              </w:rPr>
              <w:t>назви колонок кирилицею</w:t>
            </w:r>
          </w:p>
          <w:p w14:paraId="7E2105FA"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53EF4ACB"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2 ресурси замість одного</w:t>
            </w:r>
          </w:p>
          <w:p w14:paraId="1E153B12"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таблиця має помилки</w:t>
            </w:r>
          </w:p>
        </w:tc>
      </w:tr>
      <w:tr w:rsidR="004218F7" w14:paraId="45212C15"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0917EB3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41</w:t>
            </w:r>
          </w:p>
        </w:tc>
        <w:tc>
          <w:tcPr>
            <w:tcW w:w="3501" w:type="dxa"/>
            <w:tcBorders>
              <w:top w:val="single" w:sz="6" w:space="0" w:color="000000"/>
              <w:left w:val="single" w:sz="6" w:space="0" w:color="000000"/>
              <w:bottom w:val="single" w:sz="6" w:space="0" w:color="000000"/>
              <w:right w:val="single" w:sz="6" w:space="0" w:color="000000"/>
            </w:tcBorders>
          </w:tcPr>
          <w:p w14:paraId="75A7A63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тарифи на комунальні послуги</w:t>
            </w:r>
          </w:p>
        </w:tc>
        <w:tc>
          <w:tcPr>
            <w:tcW w:w="2693" w:type="dxa"/>
            <w:tcBorders>
              <w:top w:val="single" w:sz="6" w:space="0" w:color="000000"/>
              <w:left w:val="single" w:sz="6" w:space="0" w:color="000000"/>
              <w:bottom w:val="single" w:sz="6" w:space="0" w:color="000000"/>
              <w:right w:val="single" w:sz="6" w:space="0" w:color="000000"/>
            </w:tcBorders>
          </w:tcPr>
          <w:p w14:paraId="3BA1B61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45D3B69F" w14:textId="77777777" w:rsidR="004218F7" w:rsidRDefault="00000000">
            <w:pPr>
              <w:pStyle w:val="af1"/>
              <w:widowControl w:val="0"/>
              <w:spacing w:before="100" w:beforeAutospacing="0" w:after="0" w:line="240" w:lineRule="auto"/>
              <w:jc w:val="both"/>
              <w:rPr>
                <w:color w:val="auto"/>
                <w:sz w:val="22"/>
                <w:szCs w:val="22"/>
              </w:rPr>
            </w:pPr>
            <w:hyperlink r:id="rId130">
              <w:r w:rsidR="00343AA0">
                <w:rPr>
                  <w:rStyle w:val="af7"/>
                  <w:color w:val="auto"/>
                  <w:sz w:val="22"/>
                  <w:szCs w:val="22"/>
                </w:rPr>
                <w:t>https://data.lutskrada.gov.ua/dataset/2efc1b4a-34ef-452c-bbc2-0dec840d794a</w:t>
              </w:r>
            </w:hyperlink>
          </w:p>
        </w:tc>
        <w:tc>
          <w:tcPr>
            <w:tcW w:w="6307" w:type="dxa"/>
            <w:tcBorders>
              <w:top w:val="single" w:sz="6" w:space="0" w:color="000000"/>
              <w:left w:val="single" w:sz="6" w:space="0" w:color="000000"/>
              <w:bottom w:val="single" w:sz="6" w:space="0" w:color="000000"/>
              <w:right w:val="single" w:sz="6" w:space="0" w:color="000000"/>
            </w:tcBorders>
          </w:tcPr>
          <w:p w14:paraId="6611CDE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5415C09B"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18AED66"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9C23BE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1B8091DE"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2E68A4AD"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F824F12" w14:textId="77777777" w:rsidR="004218F7" w:rsidRDefault="00343AA0">
            <w:pPr>
              <w:pStyle w:val="af1"/>
              <w:widowControl w:val="0"/>
              <w:spacing w:beforeAutospacing="0" w:after="0" w:line="240" w:lineRule="auto"/>
              <w:rPr>
                <w:color w:val="auto"/>
                <w:sz w:val="22"/>
                <w:szCs w:val="22"/>
              </w:rPr>
            </w:pPr>
            <w:r>
              <w:rPr>
                <w:color w:val="auto"/>
                <w:sz w:val="22"/>
                <w:szCs w:val="22"/>
              </w:rPr>
              <w:t>не всі назви ресурсів відповідають рекомендаціям</w:t>
            </w:r>
          </w:p>
          <w:p w14:paraId="452057A8"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декілька ресурсів замість одного</w:t>
            </w:r>
          </w:p>
          <w:p w14:paraId="04CF9416"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структури набору даних має помилки</w:t>
            </w:r>
          </w:p>
          <w:p w14:paraId="2A70D17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64C7AF48"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24A4F7A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42</w:t>
            </w:r>
          </w:p>
        </w:tc>
        <w:tc>
          <w:tcPr>
            <w:tcW w:w="3501" w:type="dxa"/>
            <w:tcBorders>
              <w:top w:val="single" w:sz="6" w:space="0" w:color="000000"/>
              <w:left w:val="single" w:sz="6" w:space="0" w:color="000000"/>
              <w:bottom w:val="single" w:sz="6" w:space="0" w:color="000000"/>
              <w:right w:val="single" w:sz="6" w:space="0" w:color="000000"/>
            </w:tcBorders>
          </w:tcPr>
          <w:p w14:paraId="67BD62D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про черги дітей у дошкільні навчальні заклади</w:t>
            </w:r>
          </w:p>
        </w:tc>
        <w:tc>
          <w:tcPr>
            <w:tcW w:w="2693" w:type="dxa"/>
            <w:tcBorders>
              <w:top w:val="single" w:sz="6" w:space="0" w:color="000000"/>
              <w:left w:val="single" w:sz="6" w:space="0" w:color="000000"/>
              <w:bottom w:val="single" w:sz="6" w:space="0" w:color="000000"/>
              <w:right w:val="single" w:sz="6" w:space="0" w:color="000000"/>
            </w:tcBorders>
          </w:tcPr>
          <w:p w14:paraId="67867DA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освіти</w:t>
            </w:r>
          </w:p>
        </w:tc>
        <w:tc>
          <w:tcPr>
            <w:tcW w:w="2694" w:type="dxa"/>
            <w:tcBorders>
              <w:top w:val="single" w:sz="6" w:space="0" w:color="000000"/>
              <w:left w:val="single" w:sz="6" w:space="0" w:color="000000"/>
              <w:bottom w:val="single" w:sz="6" w:space="0" w:color="000000"/>
              <w:right w:val="single" w:sz="6" w:space="0" w:color="000000"/>
            </w:tcBorders>
          </w:tcPr>
          <w:p w14:paraId="2D8FEA9B" w14:textId="77777777" w:rsidR="004218F7" w:rsidRDefault="00000000">
            <w:pPr>
              <w:pStyle w:val="af1"/>
              <w:widowControl w:val="0"/>
              <w:spacing w:before="100" w:beforeAutospacing="0" w:after="0" w:line="240" w:lineRule="auto"/>
              <w:jc w:val="both"/>
              <w:rPr>
                <w:color w:val="auto"/>
                <w:sz w:val="22"/>
                <w:szCs w:val="22"/>
              </w:rPr>
            </w:pPr>
            <w:hyperlink r:id="rId131">
              <w:r w:rsidR="00343AA0">
                <w:rPr>
                  <w:rStyle w:val="af7"/>
                  <w:color w:val="auto"/>
                  <w:sz w:val="22"/>
                  <w:szCs w:val="22"/>
                </w:rPr>
                <w:t>https://data.lutskrada.gov.ua/dataset/17c21c02-8cf7-4b55-ad0a-abfca15f438c</w:t>
              </w:r>
            </w:hyperlink>
          </w:p>
        </w:tc>
        <w:tc>
          <w:tcPr>
            <w:tcW w:w="6307" w:type="dxa"/>
            <w:tcBorders>
              <w:top w:val="single" w:sz="6" w:space="0" w:color="000000"/>
              <w:left w:val="single" w:sz="6" w:space="0" w:color="000000"/>
              <w:bottom w:val="single" w:sz="6" w:space="0" w:color="000000"/>
              <w:right w:val="single" w:sz="6" w:space="0" w:color="000000"/>
            </w:tcBorders>
          </w:tcPr>
          <w:p w14:paraId="0527FBDA"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9F58EDE"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C76CF17"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44F3632C"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48306334"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035AA20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7069BBE"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6391A083" w14:textId="77777777" w:rsidR="004218F7" w:rsidRDefault="00343AA0">
            <w:pPr>
              <w:pStyle w:val="af1"/>
              <w:widowControl w:val="0"/>
              <w:spacing w:beforeAutospacing="0" w:after="0" w:line="240" w:lineRule="auto"/>
              <w:rPr>
                <w:color w:val="auto"/>
                <w:sz w:val="22"/>
                <w:szCs w:val="22"/>
              </w:rPr>
            </w:pPr>
            <w:r>
              <w:rPr>
                <w:color w:val="auto"/>
                <w:sz w:val="22"/>
                <w:szCs w:val="22"/>
              </w:rPr>
              <w:t>назви колонок кирилицею</w:t>
            </w:r>
          </w:p>
        </w:tc>
      </w:tr>
      <w:tr w:rsidR="004218F7" w14:paraId="13C4C508"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5B9C5A5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43</w:t>
            </w:r>
          </w:p>
        </w:tc>
        <w:tc>
          <w:tcPr>
            <w:tcW w:w="3501" w:type="dxa"/>
            <w:tcBorders>
              <w:top w:val="single" w:sz="6" w:space="0" w:color="000000"/>
              <w:left w:val="single" w:sz="6" w:space="0" w:color="000000"/>
              <w:bottom w:val="single" w:sz="6" w:space="0" w:color="000000"/>
              <w:right w:val="single" w:sz="6" w:space="0" w:color="000000"/>
            </w:tcBorders>
          </w:tcPr>
          <w:p w14:paraId="1843694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Дані щодо ремонту автомобільних доріг місцевого значення</w:t>
            </w:r>
          </w:p>
        </w:tc>
        <w:tc>
          <w:tcPr>
            <w:tcW w:w="2693" w:type="dxa"/>
            <w:tcBorders>
              <w:top w:val="single" w:sz="6" w:space="0" w:color="000000"/>
              <w:left w:val="single" w:sz="6" w:space="0" w:color="000000"/>
              <w:bottom w:val="single" w:sz="6" w:space="0" w:color="000000"/>
              <w:right w:val="single" w:sz="6" w:space="0" w:color="000000"/>
            </w:tcBorders>
          </w:tcPr>
          <w:p w14:paraId="6D2A3A7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житлово-комунального господарства</w:t>
            </w:r>
          </w:p>
        </w:tc>
        <w:tc>
          <w:tcPr>
            <w:tcW w:w="2694" w:type="dxa"/>
            <w:tcBorders>
              <w:top w:val="single" w:sz="6" w:space="0" w:color="000000"/>
              <w:left w:val="single" w:sz="6" w:space="0" w:color="000000"/>
              <w:bottom w:val="single" w:sz="6" w:space="0" w:color="000000"/>
              <w:right w:val="single" w:sz="6" w:space="0" w:color="000000"/>
            </w:tcBorders>
          </w:tcPr>
          <w:p w14:paraId="0812664A" w14:textId="77777777" w:rsidR="004218F7" w:rsidRDefault="00000000">
            <w:pPr>
              <w:pStyle w:val="af1"/>
              <w:widowControl w:val="0"/>
              <w:spacing w:before="100" w:beforeAutospacing="0" w:after="0" w:line="240" w:lineRule="auto"/>
              <w:jc w:val="both"/>
              <w:rPr>
                <w:color w:val="auto"/>
                <w:sz w:val="22"/>
                <w:szCs w:val="22"/>
              </w:rPr>
            </w:pPr>
            <w:hyperlink r:id="rId132">
              <w:r w:rsidR="00343AA0">
                <w:rPr>
                  <w:rStyle w:val="af7"/>
                  <w:color w:val="auto"/>
                  <w:sz w:val="22"/>
                  <w:szCs w:val="22"/>
                </w:rPr>
                <w:t>https://data.lutskrada.gov.ua/dataset/78eedd5d-5e40-470e-9bd7-3b1cd86d1dbe</w:t>
              </w:r>
            </w:hyperlink>
          </w:p>
        </w:tc>
        <w:tc>
          <w:tcPr>
            <w:tcW w:w="6307" w:type="dxa"/>
            <w:tcBorders>
              <w:top w:val="single" w:sz="6" w:space="0" w:color="000000"/>
              <w:left w:val="single" w:sz="6" w:space="0" w:color="000000"/>
              <w:bottom w:val="single" w:sz="6" w:space="0" w:color="000000"/>
              <w:right w:val="single" w:sz="6" w:space="0" w:color="000000"/>
            </w:tcBorders>
          </w:tcPr>
          <w:p w14:paraId="44EAE40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23B7EEC"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3F80E00D"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4E203508"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 але має граматичну помилку</w:t>
            </w:r>
          </w:p>
          <w:p w14:paraId="449F4A60"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Невідповідність</w:t>
            </w:r>
          </w:p>
          <w:p w14:paraId="2DF50FE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не відповідає рекомендаціям</w:t>
            </w:r>
          </w:p>
          <w:p w14:paraId="2D6EFDC3" w14:textId="77777777" w:rsidR="004218F7" w:rsidRDefault="00343AA0">
            <w:pPr>
              <w:pStyle w:val="af1"/>
              <w:widowControl w:val="0"/>
              <w:spacing w:beforeAutospacing="0" w:after="0" w:line="240" w:lineRule="auto"/>
              <w:rPr>
                <w:color w:val="auto"/>
                <w:sz w:val="22"/>
                <w:szCs w:val="22"/>
              </w:rPr>
            </w:pPr>
            <w:r>
              <w:rPr>
                <w:color w:val="auto"/>
                <w:sz w:val="22"/>
                <w:szCs w:val="22"/>
              </w:rPr>
              <w:t>назви колонок кирилицею</w:t>
            </w:r>
          </w:p>
          <w:p w14:paraId="1609DF3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4CC49ACE"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7EC7700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44</w:t>
            </w:r>
          </w:p>
        </w:tc>
        <w:tc>
          <w:tcPr>
            <w:tcW w:w="3501" w:type="dxa"/>
            <w:tcBorders>
              <w:top w:val="single" w:sz="6" w:space="0" w:color="000000"/>
              <w:left w:val="single" w:sz="6" w:space="0" w:color="000000"/>
              <w:bottom w:val="single" w:sz="6" w:space="0" w:color="000000"/>
              <w:right w:val="single" w:sz="6" w:space="0" w:color="000000"/>
            </w:tcBorders>
          </w:tcPr>
          <w:p w14:paraId="442208F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Довідник Комунального підприємства «Луцьке підприємство електротранспорту»</w:t>
            </w:r>
          </w:p>
        </w:tc>
        <w:tc>
          <w:tcPr>
            <w:tcW w:w="2693" w:type="dxa"/>
            <w:tcBorders>
              <w:top w:val="single" w:sz="6" w:space="0" w:color="000000"/>
              <w:left w:val="single" w:sz="6" w:space="0" w:color="000000"/>
              <w:bottom w:val="single" w:sz="6" w:space="0" w:color="000000"/>
              <w:right w:val="single" w:sz="6" w:space="0" w:color="000000"/>
            </w:tcBorders>
          </w:tcPr>
          <w:p w14:paraId="68BE198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«Луцьке підприємство електротранспорту»</w:t>
            </w:r>
          </w:p>
        </w:tc>
        <w:tc>
          <w:tcPr>
            <w:tcW w:w="2694" w:type="dxa"/>
            <w:tcBorders>
              <w:top w:val="single" w:sz="6" w:space="0" w:color="000000"/>
              <w:left w:val="single" w:sz="6" w:space="0" w:color="000000"/>
              <w:bottom w:val="single" w:sz="6" w:space="0" w:color="000000"/>
              <w:right w:val="single" w:sz="6" w:space="0" w:color="000000"/>
            </w:tcBorders>
          </w:tcPr>
          <w:p w14:paraId="5FE66CA4" w14:textId="77777777" w:rsidR="004218F7" w:rsidRDefault="00000000">
            <w:pPr>
              <w:pStyle w:val="af1"/>
              <w:widowControl w:val="0"/>
              <w:spacing w:before="100" w:beforeAutospacing="0" w:after="0" w:line="240" w:lineRule="auto"/>
              <w:jc w:val="both"/>
              <w:rPr>
                <w:color w:val="auto"/>
                <w:sz w:val="22"/>
                <w:szCs w:val="22"/>
              </w:rPr>
            </w:pPr>
            <w:hyperlink r:id="rId133">
              <w:r w:rsidR="00343AA0">
                <w:rPr>
                  <w:rStyle w:val="af7"/>
                  <w:color w:val="auto"/>
                  <w:sz w:val="22"/>
                  <w:szCs w:val="22"/>
                </w:rPr>
                <w:t>https://data.lutskrada.gov.ua/dataset/7f797930-607b-4c1e-a442-a7b82d99e260</w:t>
              </w:r>
            </w:hyperlink>
          </w:p>
        </w:tc>
        <w:tc>
          <w:tcPr>
            <w:tcW w:w="6307" w:type="dxa"/>
            <w:tcBorders>
              <w:top w:val="single" w:sz="6" w:space="0" w:color="000000"/>
              <w:left w:val="single" w:sz="6" w:space="0" w:color="000000"/>
              <w:bottom w:val="single" w:sz="6" w:space="0" w:color="000000"/>
              <w:right w:val="single" w:sz="6" w:space="0" w:color="000000"/>
            </w:tcBorders>
          </w:tcPr>
          <w:p w14:paraId="25E2C18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727D5E7"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E45C1AE"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752403F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частково відповідає назві, яка визначена постановою Кабінету Міністрів України від 21 жовтня 2015 року № 835</w:t>
            </w:r>
          </w:p>
          <w:p w14:paraId="01B990E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частково відповідає рекомендаціям, вміщує не всі ресурси</w:t>
            </w:r>
          </w:p>
          <w:p w14:paraId="46F7890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150154E"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84E1A52"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07546C1F"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вміщує не всі ресурси</w:t>
            </w:r>
          </w:p>
        </w:tc>
      </w:tr>
      <w:tr w:rsidR="004218F7" w14:paraId="44EADCDB" w14:textId="77777777">
        <w:trPr>
          <w:trHeight w:val="2073"/>
        </w:trPr>
        <w:tc>
          <w:tcPr>
            <w:tcW w:w="712" w:type="dxa"/>
            <w:tcBorders>
              <w:top w:val="single" w:sz="6" w:space="0" w:color="000000"/>
              <w:left w:val="single" w:sz="6" w:space="0" w:color="000000"/>
              <w:bottom w:val="single" w:sz="6" w:space="0" w:color="000000"/>
              <w:right w:val="single" w:sz="6" w:space="0" w:color="000000"/>
            </w:tcBorders>
          </w:tcPr>
          <w:p w14:paraId="2D73BDD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45</w:t>
            </w:r>
          </w:p>
        </w:tc>
        <w:tc>
          <w:tcPr>
            <w:tcW w:w="3501" w:type="dxa"/>
            <w:tcBorders>
              <w:top w:val="single" w:sz="6" w:space="0" w:color="000000"/>
              <w:left w:val="single" w:sz="6" w:space="0" w:color="000000"/>
              <w:bottom w:val="single" w:sz="6" w:space="0" w:color="000000"/>
              <w:right w:val="single" w:sz="6" w:space="0" w:color="000000"/>
            </w:tcBorders>
          </w:tcPr>
          <w:p w14:paraId="4C475F6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Довідник підприємств, установ (закладів) та організацій житлово-комунального підприємства №2 та підпорядкованих йому організацій, у тому числі їх ідентифікаційних кодів, офіційних вебсайтів, адрес електронної пошти, телефонів та адрес</w:t>
            </w:r>
          </w:p>
        </w:tc>
        <w:tc>
          <w:tcPr>
            <w:tcW w:w="2693" w:type="dxa"/>
            <w:tcBorders>
              <w:top w:val="single" w:sz="6" w:space="0" w:color="000000"/>
              <w:left w:val="single" w:sz="6" w:space="0" w:color="000000"/>
              <w:bottom w:val="single" w:sz="6" w:space="0" w:color="000000"/>
              <w:right w:val="single" w:sz="6" w:space="0" w:color="000000"/>
            </w:tcBorders>
          </w:tcPr>
          <w:p w14:paraId="69242BB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Житлово-комунальне підприємство № 2</w:t>
            </w:r>
          </w:p>
        </w:tc>
        <w:tc>
          <w:tcPr>
            <w:tcW w:w="2694" w:type="dxa"/>
            <w:tcBorders>
              <w:top w:val="single" w:sz="6" w:space="0" w:color="000000"/>
              <w:left w:val="single" w:sz="6" w:space="0" w:color="000000"/>
              <w:bottom w:val="single" w:sz="6" w:space="0" w:color="000000"/>
              <w:right w:val="single" w:sz="6" w:space="0" w:color="000000"/>
            </w:tcBorders>
          </w:tcPr>
          <w:p w14:paraId="2BADECE4" w14:textId="77777777" w:rsidR="004218F7" w:rsidRDefault="00000000">
            <w:pPr>
              <w:pStyle w:val="af1"/>
              <w:widowControl w:val="0"/>
              <w:spacing w:before="100" w:beforeAutospacing="0" w:after="0" w:line="240" w:lineRule="auto"/>
              <w:jc w:val="both"/>
              <w:rPr>
                <w:color w:val="auto"/>
                <w:sz w:val="22"/>
                <w:szCs w:val="22"/>
              </w:rPr>
            </w:pPr>
            <w:hyperlink r:id="rId134">
              <w:r w:rsidR="00343AA0">
                <w:rPr>
                  <w:rStyle w:val="af7"/>
                  <w:color w:val="auto"/>
                  <w:sz w:val="22"/>
                  <w:szCs w:val="22"/>
                </w:rPr>
                <w:t>https://data.lutskrada.gov.ua/dataset/3599599f-73a1-4b6d-8a46-2f1535c3a07c</w:t>
              </w:r>
            </w:hyperlink>
          </w:p>
        </w:tc>
        <w:tc>
          <w:tcPr>
            <w:tcW w:w="6307" w:type="dxa"/>
            <w:tcBorders>
              <w:top w:val="single" w:sz="6" w:space="0" w:color="000000"/>
              <w:left w:val="single" w:sz="6" w:space="0" w:color="000000"/>
              <w:bottom w:val="single" w:sz="6" w:space="0" w:color="000000"/>
              <w:right w:val="single" w:sz="6" w:space="0" w:color="000000"/>
            </w:tcBorders>
          </w:tcPr>
          <w:p w14:paraId="4A659F6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37A0EB3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36C6AAF"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ресурсів</w:t>
            </w:r>
          </w:p>
          <w:p w14:paraId="61457CE9"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41D5DF78" w14:textId="77777777" w:rsidR="004218F7" w:rsidRDefault="004218F7">
            <w:pPr>
              <w:pStyle w:val="af1"/>
              <w:widowControl w:val="0"/>
              <w:spacing w:beforeAutospacing="0" w:after="0" w:line="240" w:lineRule="auto"/>
              <w:rPr>
                <w:color w:val="auto"/>
                <w:sz w:val="22"/>
                <w:szCs w:val="22"/>
              </w:rPr>
            </w:pPr>
          </w:p>
        </w:tc>
      </w:tr>
      <w:tr w:rsidR="004218F7" w14:paraId="71B0BE0C"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0127845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46</w:t>
            </w:r>
          </w:p>
        </w:tc>
        <w:tc>
          <w:tcPr>
            <w:tcW w:w="3501" w:type="dxa"/>
            <w:tcBorders>
              <w:top w:val="single" w:sz="6" w:space="0" w:color="000000"/>
              <w:left w:val="single" w:sz="6" w:space="0" w:color="000000"/>
              <w:bottom w:val="single" w:sz="6" w:space="0" w:color="000000"/>
              <w:right w:val="single" w:sz="6" w:space="0" w:color="000000"/>
            </w:tcBorders>
          </w:tcPr>
          <w:p w14:paraId="640DD69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Довідник підприємств, установ (закладів) та організацій КП «Парки та сквери м.Луцька» та підпорядкованих йому організацій, у тому числі їх ідентифікаційних кодів, офіційних вебсайтів, адрес електронної пошти, телефонів та адрес</w:t>
            </w:r>
          </w:p>
        </w:tc>
        <w:tc>
          <w:tcPr>
            <w:tcW w:w="2693" w:type="dxa"/>
            <w:tcBorders>
              <w:top w:val="single" w:sz="6" w:space="0" w:color="000000"/>
              <w:left w:val="single" w:sz="6" w:space="0" w:color="000000"/>
              <w:bottom w:val="single" w:sz="6" w:space="0" w:color="000000"/>
              <w:right w:val="single" w:sz="6" w:space="0" w:color="000000"/>
            </w:tcBorders>
          </w:tcPr>
          <w:p w14:paraId="01EDA9B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 xml:space="preserve">КП «Парки та сквери м.Луцька» </w:t>
            </w:r>
          </w:p>
        </w:tc>
        <w:tc>
          <w:tcPr>
            <w:tcW w:w="2694" w:type="dxa"/>
            <w:tcBorders>
              <w:top w:val="single" w:sz="6" w:space="0" w:color="000000"/>
              <w:left w:val="single" w:sz="6" w:space="0" w:color="000000"/>
              <w:bottom w:val="single" w:sz="6" w:space="0" w:color="000000"/>
              <w:right w:val="single" w:sz="6" w:space="0" w:color="000000"/>
            </w:tcBorders>
          </w:tcPr>
          <w:p w14:paraId="1595588E" w14:textId="77777777" w:rsidR="004218F7" w:rsidRDefault="00000000">
            <w:pPr>
              <w:pStyle w:val="af1"/>
              <w:widowControl w:val="0"/>
              <w:spacing w:before="100" w:beforeAutospacing="0" w:after="0" w:line="240" w:lineRule="auto"/>
              <w:jc w:val="both"/>
              <w:rPr>
                <w:color w:val="auto"/>
                <w:sz w:val="22"/>
                <w:szCs w:val="22"/>
              </w:rPr>
            </w:pPr>
            <w:hyperlink r:id="rId135">
              <w:r w:rsidR="00343AA0">
                <w:rPr>
                  <w:rStyle w:val="af7"/>
                  <w:color w:val="auto"/>
                  <w:sz w:val="22"/>
                  <w:szCs w:val="22"/>
                </w:rPr>
                <w:t>https://data.lutskrada.gov.ua/dataset/f269f1a0-6965-4fc2-8675-4e8862cceca8</w:t>
              </w:r>
            </w:hyperlink>
          </w:p>
        </w:tc>
        <w:tc>
          <w:tcPr>
            <w:tcW w:w="6307" w:type="dxa"/>
            <w:tcBorders>
              <w:top w:val="single" w:sz="6" w:space="0" w:color="000000"/>
              <w:left w:val="single" w:sz="6" w:space="0" w:color="000000"/>
              <w:bottom w:val="single" w:sz="6" w:space="0" w:color="000000"/>
              <w:right w:val="single" w:sz="6" w:space="0" w:color="000000"/>
            </w:tcBorders>
          </w:tcPr>
          <w:p w14:paraId="1D730F77"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2250479"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129714B"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DEC3431"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199B35DD"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частково відповідає рекомендаціям</w:t>
            </w:r>
          </w:p>
          <w:p w14:paraId="726E0EB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03375B80" w14:textId="77777777" w:rsidR="004218F7" w:rsidRDefault="00343AA0">
            <w:pPr>
              <w:pStyle w:val="af1"/>
              <w:widowControl w:val="0"/>
              <w:spacing w:beforeAutospacing="0" w:after="0" w:line="240" w:lineRule="auto"/>
              <w:rPr>
                <w:color w:val="auto"/>
                <w:sz w:val="22"/>
                <w:szCs w:val="22"/>
              </w:rPr>
            </w:pPr>
            <w:r>
              <w:rPr>
                <w:color w:val="auto"/>
                <w:sz w:val="22"/>
                <w:szCs w:val="22"/>
              </w:rPr>
              <w:t>наявний опис полів ресурсу</w:t>
            </w:r>
          </w:p>
          <w:p w14:paraId="7DBDE8E1"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99C0675"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всіх ресурсів, які зазначені в рекомендаціях</w:t>
            </w:r>
          </w:p>
        </w:tc>
      </w:tr>
      <w:tr w:rsidR="004218F7" w14:paraId="2B7F30FE"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2477C2D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47</w:t>
            </w:r>
          </w:p>
        </w:tc>
        <w:tc>
          <w:tcPr>
            <w:tcW w:w="3501" w:type="dxa"/>
            <w:tcBorders>
              <w:top w:val="single" w:sz="6" w:space="0" w:color="000000"/>
              <w:left w:val="single" w:sz="6" w:space="0" w:color="000000"/>
              <w:bottom w:val="single" w:sz="6" w:space="0" w:color="000000"/>
              <w:right w:val="single" w:sz="6" w:space="0" w:color="000000"/>
            </w:tcBorders>
          </w:tcPr>
          <w:p w14:paraId="217A0B38" w14:textId="77777777" w:rsidR="004218F7" w:rsidRDefault="00343AA0">
            <w:pPr>
              <w:pStyle w:val="af1"/>
              <w:widowControl w:val="0"/>
              <w:spacing w:before="100" w:beforeAutospacing="0" w:after="0" w:line="240" w:lineRule="auto"/>
              <w:ind w:left="113"/>
              <w:jc w:val="both"/>
              <w:rPr>
                <w:color w:val="auto"/>
                <w:sz w:val="22"/>
                <w:szCs w:val="22"/>
              </w:rPr>
            </w:pPr>
            <w:r>
              <w:rPr>
                <w:color w:val="auto"/>
                <w:sz w:val="22"/>
                <w:szCs w:val="22"/>
              </w:rPr>
              <w:t>Довідник підприємств, установ (закладів) та організацій розпорядника інформації та організацій, що належать до сфери його управління, у тому числі їх ідентифікаційних кодів, офіційних вебсайтів, адрес електронної пошти, телефонів та адрес</w:t>
            </w:r>
          </w:p>
        </w:tc>
        <w:tc>
          <w:tcPr>
            <w:tcW w:w="2693" w:type="dxa"/>
            <w:tcBorders>
              <w:top w:val="single" w:sz="6" w:space="0" w:color="000000"/>
              <w:left w:val="single" w:sz="6" w:space="0" w:color="000000"/>
              <w:bottom w:val="single" w:sz="6" w:space="0" w:color="000000"/>
              <w:right w:val="single" w:sz="6" w:space="0" w:color="000000"/>
            </w:tcBorders>
          </w:tcPr>
          <w:p w14:paraId="620D32C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«Медичний центр реабілітації учасників бойових дій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2F6177B9" w14:textId="77777777" w:rsidR="004218F7" w:rsidRDefault="00000000">
            <w:pPr>
              <w:pStyle w:val="af1"/>
              <w:widowControl w:val="0"/>
              <w:spacing w:before="100" w:beforeAutospacing="0" w:after="0" w:line="240" w:lineRule="auto"/>
              <w:jc w:val="both"/>
              <w:rPr>
                <w:color w:val="auto"/>
                <w:sz w:val="22"/>
                <w:szCs w:val="22"/>
              </w:rPr>
            </w:pPr>
            <w:hyperlink r:id="rId136">
              <w:r w:rsidR="00343AA0">
                <w:rPr>
                  <w:rStyle w:val="af7"/>
                  <w:color w:val="auto"/>
                  <w:sz w:val="22"/>
                  <w:szCs w:val="22"/>
                </w:rPr>
                <w:t>https://data.lutskrada.gov.ua/dataset/f492c762-ed49-4edb-95c7-ed090c7aa8ae</w:t>
              </w:r>
            </w:hyperlink>
          </w:p>
        </w:tc>
        <w:tc>
          <w:tcPr>
            <w:tcW w:w="6307" w:type="dxa"/>
            <w:tcBorders>
              <w:top w:val="single" w:sz="6" w:space="0" w:color="000000"/>
              <w:left w:val="single" w:sz="6" w:space="0" w:color="000000"/>
              <w:bottom w:val="single" w:sz="6" w:space="0" w:color="000000"/>
              <w:right w:val="single" w:sz="6" w:space="0" w:color="000000"/>
            </w:tcBorders>
          </w:tcPr>
          <w:p w14:paraId="493ACAF9"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F899955"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CCC3AC8"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11F7C98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69FADC5D"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частково відповідає рекомендаціям</w:t>
            </w:r>
          </w:p>
          <w:p w14:paraId="57E4CEF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7FE42115" w14:textId="77777777" w:rsidR="004218F7" w:rsidRDefault="00343AA0">
            <w:pPr>
              <w:pStyle w:val="af1"/>
              <w:widowControl w:val="0"/>
              <w:spacing w:beforeAutospacing="0" w:after="0" w:line="240" w:lineRule="auto"/>
              <w:rPr>
                <w:color w:val="auto"/>
                <w:sz w:val="22"/>
                <w:szCs w:val="22"/>
              </w:rPr>
            </w:pPr>
            <w:r>
              <w:rPr>
                <w:color w:val="auto"/>
                <w:sz w:val="22"/>
                <w:szCs w:val="22"/>
              </w:rPr>
              <w:t>наявний опис полів ресурсу</w:t>
            </w:r>
          </w:p>
          <w:p w14:paraId="6DD6168A"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92BAC56"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всіх ресурсів, які зазначені в рекомендаціях</w:t>
            </w:r>
          </w:p>
        </w:tc>
      </w:tr>
      <w:tr w:rsidR="004218F7" w14:paraId="3CD8A4B2" w14:textId="77777777">
        <w:trPr>
          <w:trHeight w:val="1032"/>
        </w:trPr>
        <w:tc>
          <w:tcPr>
            <w:tcW w:w="712" w:type="dxa"/>
            <w:tcBorders>
              <w:top w:val="single" w:sz="6" w:space="0" w:color="000000"/>
              <w:left w:val="single" w:sz="6" w:space="0" w:color="000000"/>
              <w:bottom w:val="single" w:sz="6" w:space="0" w:color="000000"/>
              <w:right w:val="single" w:sz="6" w:space="0" w:color="000000"/>
            </w:tcBorders>
          </w:tcPr>
          <w:p w14:paraId="49873A4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48</w:t>
            </w:r>
          </w:p>
        </w:tc>
        <w:tc>
          <w:tcPr>
            <w:tcW w:w="3501" w:type="dxa"/>
            <w:tcBorders>
              <w:top w:val="single" w:sz="6" w:space="0" w:color="000000"/>
              <w:left w:val="single" w:sz="6" w:space="0" w:color="000000"/>
              <w:bottom w:val="single" w:sz="6" w:space="0" w:color="000000"/>
              <w:right w:val="single" w:sz="6" w:space="0" w:color="000000"/>
            </w:tcBorders>
          </w:tcPr>
          <w:p w14:paraId="63D3332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 xml:space="preserve">Довідник підприємств, установ (закладів) та організацій розпорядника інформації та організацій, що належать до сфери його управління, у тому числі їх ідентифікаційних кодів, офіційних вебсайтів, адрес електронної </w:t>
            </w:r>
            <w:r>
              <w:rPr>
                <w:color w:val="auto"/>
                <w:sz w:val="22"/>
                <w:szCs w:val="22"/>
              </w:rPr>
              <w:lastRenderedPageBreak/>
              <w:t>пошти, телефонів та адрес</w:t>
            </w:r>
          </w:p>
        </w:tc>
        <w:tc>
          <w:tcPr>
            <w:tcW w:w="2693" w:type="dxa"/>
            <w:tcBorders>
              <w:top w:val="single" w:sz="6" w:space="0" w:color="000000"/>
              <w:left w:val="single" w:sz="6" w:space="0" w:color="000000"/>
              <w:bottom w:val="single" w:sz="6" w:space="0" w:color="000000"/>
              <w:right w:val="single" w:sz="6" w:space="0" w:color="000000"/>
            </w:tcBorders>
          </w:tcPr>
          <w:p w14:paraId="385EEB1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Житлово-комунальне підприємство № 7</w:t>
            </w:r>
          </w:p>
        </w:tc>
        <w:tc>
          <w:tcPr>
            <w:tcW w:w="2694" w:type="dxa"/>
            <w:tcBorders>
              <w:top w:val="single" w:sz="6" w:space="0" w:color="000000"/>
              <w:left w:val="single" w:sz="6" w:space="0" w:color="000000"/>
              <w:bottom w:val="single" w:sz="6" w:space="0" w:color="000000"/>
              <w:right w:val="single" w:sz="6" w:space="0" w:color="000000"/>
            </w:tcBorders>
          </w:tcPr>
          <w:p w14:paraId="2C6E7FFE" w14:textId="77777777" w:rsidR="004218F7" w:rsidRDefault="00000000">
            <w:pPr>
              <w:pStyle w:val="af1"/>
              <w:widowControl w:val="0"/>
              <w:spacing w:before="100" w:beforeAutospacing="0" w:after="0" w:line="240" w:lineRule="auto"/>
              <w:jc w:val="both"/>
              <w:rPr>
                <w:color w:val="auto"/>
                <w:sz w:val="22"/>
                <w:szCs w:val="22"/>
              </w:rPr>
            </w:pPr>
            <w:hyperlink r:id="rId137">
              <w:r w:rsidR="00343AA0">
                <w:rPr>
                  <w:rStyle w:val="af7"/>
                  <w:color w:val="auto"/>
                  <w:sz w:val="22"/>
                  <w:szCs w:val="22"/>
                </w:rPr>
                <w:t>https://data.lutskrada.gov.ua/dataset/33d6f4e9-080f-4acc-8c77-54594c7e31b8</w:t>
              </w:r>
            </w:hyperlink>
          </w:p>
        </w:tc>
        <w:tc>
          <w:tcPr>
            <w:tcW w:w="6307" w:type="dxa"/>
            <w:tcBorders>
              <w:top w:val="single" w:sz="6" w:space="0" w:color="000000"/>
              <w:left w:val="single" w:sz="6" w:space="0" w:color="000000"/>
              <w:bottom w:val="single" w:sz="6" w:space="0" w:color="000000"/>
              <w:right w:val="single" w:sz="6" w:space="0" w:color="000000"/>
            </w:tcBorders>
          </w:tcPr>
          <w:p w14:paraId="2630FF8D"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0C89A9E"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AE0636E"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D53707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450E68A9"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 (немає 1 ресурсу, який передбачений стандартом, але підприємство немає підпорядкованих установ)</w:t>
            </w:r>
          </w:p>
          <w:p w14:paraId="54D1F6A8"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наявний опис полів ресурсу</w:t>
            </w:r>
          </w:p>
          <w:p w14:paraId="15F06E04"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3B940E8"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всіх ресурсів, які зазначені в рекомендаціях</w:t>
            </w:r>
          </w:p>
          <w:p w14:paraId="34FBD9A0"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7F8D96E7" w14:textId="77777777">
        <w:trPr>
          <w:trHeight w:val="2182"/>
        </w:trPr>
        <w:tc>
          <w:tcPr>
            <w:tcW w:w="712" w:type="dxa"/>
            <w:tcBorders>
              <w:top w:val="single" w:sz="6" w:space="0" w:color="000000"/>
              <w:left w:val="single" w:sz="6" w:space="0" w:color="000000"/>
              <w:bottom w:val="single" w:sz="6" w:space="0" w:color="000000"/>
              <w:right w:val="single" w:sz="6" w:space="0" w:color="000000"/>
            </w:tcBorders>
          </w:tcPr>
          <w:p w14:paraId="5E3304C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49</w:t>
            </w:r>
          </w:p>
        </w:tc>
        <w:tc>
          <w:tcPr>
            <w:tcW w:w="3501" w:type="dxa"/>
            <w:tcBorders>
              <w:top w:val="single" w:sz="6" w:space="0" w:color="000000"/>
              <w:left w:val="single" w:sz="6" w:space="0" w:color="000000"/>
              <w:bottom w:val="single" w:sz="6" w:space="0" w:color="000000"/>
              <w:right w:val="single" w:sz="6" w:space="0" w:color="000000"/>
            </w:tcBorders>
          </w:tcPr>
          <w:p w14:paraId="664AFE0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Довідник підприємств, установ (закладів) та організацій розпорядника інформації та підпорядкованих йому організацій, у тому числі їх ідентифікаційних кодів, офіційних вебсайтів, адрес електронної пошти, телефонів та адрес</w:t>
            </w:r>
          </w:p>
        </w:tc>
        <w:tc>
          <w:tcPr>
            <w:tcW w:w="2693" w:type="dxa"/>
            <w:tcBorders>
              <w:top w:val="single" w:sz="6" w:space="0" w:color="000000"/>
              <w:left w:val="single" w:sz="6" w:space="0" w:color="000000"/>
              <w:bottom w:val="single" w:sz="6" w:space="0" w:color="000000"/>
              <w:right w:val="single" w:sz="6" w:space="0" w:color="000000"/>
            </w:tcBorders>
          </w:tcPr>
          <w:p w14:paraId="6600A4D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«Медичне об'єднання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41C1AD51" w14:textId="77777777" w:rsidR="004218F7" w:rsidRDefault="00000000">
            <w:pPr>
              <w:pStyle w:val="af1"/>
              <w:widowControl w:val="0"/>
              <w:spacing w:before="100" w:beforeAutospacing="0" w:after="0" w:line="240" w:lineRule="auto"/>
              <w:jc w:val="both"/>
              <w:rPr>
                <w:color w:val="auto"/>
                <w:sz w:val="22"/>
                <w:szCs w:val="22"/>
              </w:rPr>
            </w:pPr>
            <w:hyperlink r:id="rId138">
              <w:r w:rsidR="00343AA0">
                <w:rPr>
                  <w:rStyle w:val="af7"/>
                  <w:color w:val="auto"/>
                  <w:sz w:val="22"/>
                  <w:szCs w:val="22"/>
                </w:rPr>
                <w:t>https://data.lutskrada.gov.ua/dataset/30a22834-9bde-4e5f-a465-e8ad81dcd290</w:t>
              </w:r>
            </w:hyperlink>
          </w:p>
        </w:tc>
        <w:tc>
          <w:tcPr>
            <w:tcW w:w="6307" w:type="dxa"/>
            <w:tcBorders>
              <w:top w:val="single" w:sz="6" w:space="0" w:color="000000"/>
              <w:left w:val="single" w:sz="6" w:space="0" w:color="000000"/>
              <w:bottom w:val="single" w:sz="6" w:space="0" w:color="000000"/>
              <w:right w:val="single" w:sz="6" w:space="0" w:color="000000"/>
            </w:tcBorders>
          </w:tcPr>
          <w:p w14:paraId="3E22E00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5AF86F90"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7DCC20E"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B0D454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727F63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231C3BCC"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D2EC8F8"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56E08CFC"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опису полів</w:t>
            </w:r>
          </w:p>
        </w:tc>
      </w:tr>
      <w:tr w:rsidR="004218F7" w14:paraId="57E0FC75" w14:textId="77777777">
        <w:trPr>
          <w:trHeight w:val="3016"/>
        </w:trPr>
        <w:tc>
          <w:tcPr>
            <w:tcW w:w="712" w:type="dxa"/>
            <w:tcBorders>
              <w:top w:val="single" w:sz="6" w:space="0" w:color="000000"/>
              <w:left w:val="single" w:sz="6" w:space="0" w:color="000000"/>
              <w:bottom w:val="single" w:sz="6" w:space="0" w:color="000000"/>
              <w:right w:val="single" w:sz="6" w:space="0" w:color="000000"/>
            </w:tcBorders>
          </w:tcPr>
          <w:p w14:paraId="75E329A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50</w:t>
            </w:r>
          </w:p>
        </w:tc>
        <w:tc>
          <w:tcPr>
            <w:tcW w:w="3501" w:type="dxa"/>
            <w:tcBorders>
              <w:top w:val="single" w:sz="6" w:space="0" w:color="000000"/>
              <w:left w:val="single" w:sz="6" w:space="0" w:color="000000"/>
              <w:bottom w:val="single" w:sz="6" w:space="0" w:color="000000"/>
              <w:right w:val="single" w:sz="6" w:space="0" w:color="000000"/>
            </w:tcBorders>
          </w:tcPr>
          <w:p w14:paraId="26C2EB8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Довідник підприємств, установ, організацій та територіальних органів Луцької міської ради та організацій, що належать до сфери її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вебсайтів, адрес електронної пошти, номерів телефонів, місцезнаходження</w:t>
            </w:r>
          </w:p>
        </w:tc>
        <w:tc>
          <w:tcPr>
            <w:tcW w:w="2693" w:type="dxa"/>
            <w:tcBorders>
              <w:top w:val="single" w:sz="6" w:space="0" w:color="000000"/>
              <w:left w:val="single" w:sz="6" w:space="0" w:color="000000"/>
              <w:bottom w:val="single" w:sz="6" w:space="0" w:color="000000"/>
              <w:right w:val="single" w:sz="6" w:space="0" w:color="000000"/>
            </w:tcBorders>
          </w:tcPr>
          <w:p w14:paraId="1ED2628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Організаційний відділ</w:t>
            </w:r>
          </w:p>
        </w:tc>
        <w:tc>
          <w:tcPr>
            <w:tcW w:w="2694" w:type="dxa"/>
            <w:tcBorders>
              <w:top w:val="single" w:sz="6" w:space="0" w:color="000000"/>
              <w:left w:val="single" w:sz="6" w:space="0" w:color="000000"/>
              <w:bottom w:val="single" w:sz="6" w:space="0" w:color="000000"/>
              <w:right w:val="single" w:sz="6" w:space="0" w:color="000000"/>
            </w:tcBorders>
          </w:tcPr>
          <w:p w14:paraId="081994C8" w14:textId="77777777" w:rsidR="004218F7" w:rsidRDefault="00000000">
            <w:pPr>
              <w:pStyle w:val="af1"/>
              <w:widowControl w:val="0"/>
              <w:spacing w:before="100" w:beforeAutospacing="0" w:after="0" w:line="240" w:lineRule="auto"/>
              <w:jc w:val="both"/>
              <w:rPr>
                <w:color w:val="auto"/>
                <w:sz w:val="22"/>
                <w:szCs w:val="22"/>
              </w:rPr>
            </w:pPr>
            <w:hyperlink r:id="rId139">
              <w:r w:rsidR="00343AA0">
                <w:rPr>
                  <w:rStyle w:val="af7"/>
                  <w:color w:val="auto"/>
                  <w:sz w:val="22"/>
                  <w:szCs w:val="22"/>
                </w:rPr>
                <w:t>https://data.lutskrada.gov.ua/dataset/d2c9b347-c366-44bd-b401-5d9680b5fe11</w:t>
              </w:r>
            </w:hyperlink>
          </w:p>
        </w:tc>
        <w:tc>
          <w:tcPr>
            <w:tcW w:w="6307" w:type="dxa"/>
            <w:tcBorders>
              <w:top w:val="single" w:sz="6" w:space="0" w:color="000000"/>
              <w:left w:val="single" w:sz="6" w:space="0" w:color="000000"/>
              <w:bottom w:val="single" w:sz="6" w:space="0" w:color="000000"/>
              <w:right w:val="single" w:sz="6" w:space="0" w:color="000000"/>
            </w:tcBorders>
          </w:tcPr>
          <w:p w14:paraId="586D6CAF"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8EF5FF8"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241AA9A"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7C3A9302"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6E26B55A"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частково відповідає рекомендаціям (не всі ресурси)</w:t>
            </w:r>
          </w:p>
          <w:p w14:paraId="5E0820D3"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8E0247A"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49E456C1"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2 ресурси замість 3, які передбачені рекомендаціями</w:t>
            </w:r>
          </w:p>
        </w:tc>
      </w:tr>
      <w:tr w:rsidR="004218F7" w14:paraId="0B5E09A6" w14:textId="77777777">
        <w:trPr>
          <w:trHeight w:val="181"/>
        </w:trPr>
        <w:tc>
          <w:tcPr>
            <w:tcW w:w="712" w:type="dxa"/>
            <w:tcBorders>
              <w:top w:val="single" w:sz="6" w:space="0" w:color="000000"/>
              <w:left w:val="single" w:sz="6" w:space="0" w:color="000000"/>
              <w:bottom w:val="single" w:sz="6" w:space="0" w:color="000000"/>
              <w:right w:val="single" w:sz="6" w:space="0" w:color="000000"/>
            </w:tcBorders>
          </w:tcPr>
          <w:p w14:paraId="6D42063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51</w:t>
            </w:r>
          </w:p>
        </w:tc>
        <w:tc>
          <w:tcPr>
            <w:tcW w:w="3501" w:type="dxa"/>
            <w:tcBorders>
              <w:top w:val="single" w:sz="6" w:space="0" w:color="000000"/>
              <w:left w:val="single" w:sz="6" w:space="0" w:color="000000"/>
              <w:bottom w:val="single" w:sz="6" w:space="0" w:color="000000"/>
              <w:right w:val="single" w:sz="6" w:space="0" w:color="000000"/>
            </w:tcBorders>
          </w:tcPr>
          <w:p w14:paraId="18F66E6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Довідник підприємства</w:t>
            </w:r>
          </w:p>
        </w:tc>
        <w:tc>
          <w:tcPr>
            <w:tcW w:w="2693" w:type="dxa"/>
            <w:tcBorders>
              <w:top w:val="single" w:sz="6" w:space="0" w:color="000000"/>
              <w:left w:val="single" w:sz="6" w:space="0" w:color="000000"/>
              <w:bottom w:val="single" w:sz="6" w:space="0" w:color="000000"/>
              <w:right w:val="single" w:sz="6" w:space="0" w:color="000000"/>
            </w:tcBorders>
          </w:tcPr>
          <w:p w14:paraId="40F59B2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 xml:space="preserve">КП «Луцька міська </w:t>
            </w:r>
            <w:r>
              <w:rPr>
                <w:color w:val="auto"/>
                <w:sz w:val="22"/>
                <w:szCs w:val="22"/>
              </w:rPr>
              <w:lastRenderedPageBreak/>
              <w:t>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294E73E0" w14:textId="77777777" w:rsidR="004218F7" w:rsidRDefault="00000000">
            <w:pPr>
              <w:pStyle w:val="af1"/>
              <w:widowControl w:val="0"/>
              <w:spacing w:before="100" w:beforeAutospacing="0" w:after="0" w:line="240" w:lineRule="auto"/>
              <w:jc w:val="both"/>
              <w:rPr>
                <w:color w:val="auto"/>
                <w:sz w:val="22"/>
                <w:szCs w:val="22"/>
              </w:rPr>
            </w:pPr>
            <w:hyperlink r:id="rId140">
              <w:r w:rsidR="00343AA0">
                <w:rPr>
                  <w:rStyle w:val="af7"/>
                  <w:color w:val="auto"/>
                  <w:sz w:val="22"/>
                  <w:szCs w:val="22"/>
                </w:rPr>
                <w:t>https://data.lutskrada.gov.ua</w:t>
              </w:r>
              <w:r w:rsidR="00343AA0">
                <w:rPr>
                  <w:rStyle w:val="af7"/>
                  <w:color w:val="auto"/>
                  <w:sz w:val="22"/>
                  <w:szCs w:val="22"/>
                </w:rPr>
                <w:lastRenderedPageBreak/>
                <w:t>/dataset/c3daa8d4-5a93-43f1-adba-17886ff5de1d</w:t>
              </w:r>
            </w:hyperlink>
          </w:p>
        </w:tc>
        <w:tc>
          <w:tcPr>
            <w:tcW w:w="6307" w:type="dxa"/>
            <w:tcBorders>
              <w:top w:val="single" w:sz="6" w:space="0" w:color="000000"/>
              <w:left w:val="single" w:sz="6" w:space="0" w:color="000000"/>
              <w:bottom w:val="single" w:sz="6" w:space="0" w:color="000000"/>
              <w:right w:val="single" w:sz="6" w:space="0" w:color="000000"/>
            </w:tcBorders>
          </w:tcPr>
          <w:p w14:paraId="41C01524"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електронна таблиця xlsx</w:t>
            </w:r>
          </w:p>
          <w:p w14:paraId="00F7EBD6"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21F177B"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відповідно до форматів</w:t>
            </w:r>
          </w:p>
          <w:p w14:paraId="3DD4A00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частково відповідає рекомендаціям (не всі ресурси)</w:t>
            </w:r>
          </w:p>
          <w:p w14:paraId="210B0EE5"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0473A7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не відповідає назві, яка визначена постановою Кабінету Міністрів України від 21 жовтня 2015 року № 835</w:t>
            </w:r>
          </w:p>
          <w:p w14:paraId="0799ACF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 (на порталі неправильно зазначена частота оновлення)</w:t>
            </w:r>
          </w:p>
          <w:p w14:paraId="2D8D1DC7"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1 ресурс замість 3, які передбачені рекомендаціями</w:t>
            </w:r>
          </w:p>
          <w:p w14:paraId="19BC2EEA"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файлу ресурсу не відповідає рекомендаціям</w:t>
            </w:r>
          </w:p>
          <w:p w14:paraId="636095C1" w14:textId="77777777" w:rsidR="004218F7" w:rsidRDefault="00343AA0">
            <w:pPr>
              <w:pStyle w:val="af1"/>
              <w:widowControl w:val="0"/>
              <w:spacing w:beforeAutospacing="0" w:after="0" w:line="240" w:lineRule="auto"/>
              <w:rPr>
                <w:color w:val="auto"/>
                <w:sz w:val="22"/>
                <w:szCs w:val="22"/>
              </w:rPr>
            </w:pPr>
            <w:r>
              <w:rPr>
                <w:color w:val="auto"/>
                <w:sz w:val="22"/>
                <w:szCs w:val="22"/>
              </w:rPr>
              <w:t>відсутній опис полів</w:t>
            </w:r>
          </w:p>
        </w:tc>
      </w:tr>
      <w:tr w:rsidR="004218F7" w14:paraId="1E047500"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31A4D47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52</w:t>
            </w:r>
          </w:p>
        </w:tc>
        <w:tc>
          <w:tcPr>
            <w:tcW w:w="3501" w:type="dxa"/>
            <w:tcBorders>
              <w:top w:val="single" w:sz="6" w:space="0" w:color="000000"/>
              <w:left w:val="single" w:sz="6" w:space="0" w:color="000000"/>
              <w:bottom w:val="single" w:sz="6" w:space="0" w:color="000000"/>
              <w:right w:val="single" w:sz="6" w:space="0" w:color="000000"/>
            </w:tcBorders>
          </w:tcPr>
          <w:p w14:paraId="1B7689D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Довідник підприємства ДКП «Луцьктепло»</w:t>
            </w:r>
          </w:p>
        </w:tc>
        <w:tc>
          <w:tcPr>
            <w:tcW w:w="2693" w:type="dxa"/>
            <w:tcBorders>
              <w:top w:val="single" w:sz="6" w:space="0" w:color="000000"/>
              <w:left w:val="single" w:sz="6" w:space="0" w:color="000000"/>
              <w:bottom w:val="single" w:sz="6" w:space="0" w:color="000000"/>
              <w:right w:val="single" w:sz="6" w:space="0" w:color="000000"/>
            </w:tcBorders>
          </w:tcPr>
          <w:p w14:paraId="2D926C4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Державне КП «Луцьктепло»</w:t>
            </w:r>
          </w:p>
        </w:tc>
        <w:tc>
          <w:tcPr>
            <w:tcW w:w="2694" w:type="dxa"/>
            <w:tcBorders>
              <w:top w:val="single" w:sz="6" w:space="0" w:color="000000"/>
              <w:left w:val="single" w:sz="6" w:space="0" w:color="000000"/>
              <w:bottom w:val="single" w:sz="6" w:space="0" w:color="000000"/>
              <w:right w:val="single" w:sz="6" w:space="0" w:color="000000"/>
            </w:tcBorders>
          </w:tcPr>
          <w:p w14:paraId="654F8BBE" w14:textId="77777777" w:rsidR="004218F7" w:rsidRDefault="00000000">
            <w:pPr>
              <w:pStyle w:val="af1"/>
              <w:widowControl w:val="0"/>
              <w:spacing w:before="100" w:beforeAutospacing="0" w:after="0" w:line="240" w:lineRule="auto"/>
              <w:jc w:val="both"/>
              <w:rPr>
                <w:color w:val="auto"/>
                <w:sz w:val="22"/>
                <w:szCs w:val="22"/>
              </w:rPr>
            </w:pPr>
            <w:hyperlink r:id="rId141">
              <w:r w:rsidR="00343AA0">
                <w:rPr>
                  <w:rStyle w:val="af7"/>
                  <w:color w:val="auto"/>
                  <w:sz w:val="22"/>
                  <w:szCs w:val="22"/>
                </w:rPr>
                <w:t>https://data.lutskrada.gov.ua/dataset/e6e56216-eddb-4d02-8015-0fa29c2a296a</w:t>
              </w:r>
            </w:hyperlink>
          </w:p>
        </w:tc>
        <w:tc>
          <w:tcPr>
            <w:tcW w:w="6307" w:type="dxa"/>
            <w:tcBorders>
              <w:top w:val="single" w:sz="6" w:space="0" w:color="000000"/>
              <w:left w:val="single" w:sz="6" w:space="0" w:color="000000"/>
              <w:bottom w:val="single" w:sz="6" w:space="0" w:color="000000"/>
              <w:right w:val="single" w:sz="6" w:space="0" w:color="000000"/>
            </w:tcBorders>
          </w:tcPr>
          <w:p w14:paraId="37B0F694"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AF05D97"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2432AD2"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5CE8046"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частково відповідає рекомендаціям (не всі ресурси)</w:t>
            </w:r>
          </w:p>
          <w:p w14:paraId="4E1BC9EE"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B1E9AC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не відповідає назві, яка визначена постановою Кабінету Міністрів України від 21 жовтня 2015 року № 835</w:t>
            </w:r>
          </w:p>
          <w:p w14:paraId="0023E284"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7BB593DA"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1 ресурс замість 3, які передбачені рекомендаціями</w:t>
            </w:r>
          </w:p>
          <w:p w14:paraId="7FF61159" w14:textId="77777777" w:rsidR="004218F7" w:rsidRDefault="00343AA0">
            <w:pPr>
              <w:pStyle w:val="af1"/>
              <w:widowControl w:val="0"/>
              <w:spacing w:beforeAutospacing="0" w:after="0" w:line="240" w:lineRule="auto"/>
              <w:rPr>
                <w:color w:val="auto"/>
                <w:sz w:val="22"/>
                <w:szCs w:val="22"/>
              </w:rPr>
            </w:pPr>
            <w:r>
              <w:rPr>
                <w:color w:val="auto"/>
                <w:sz w:val="22"/>
                <w:szCs w:val="22"/>
              </w:rPr>
              <w:t>відсутній опис полів</w:t>
            </w:r>
          </w:p>
        </w:tc>
      </w:tr>
      <w:tr w:rsidR="004218F7" w14:paraId="1215DD59"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2C09499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53</w:t>
            </w:r>
          </w:p>
        </w:tc>
        <w:tc>
          <w:tcPr>
            <w:tcW w:w="3501" w:type="dxa"/>
            <w:tcBorders>
              <w:top w:val="single" w:sz="6" w:space="0" w:color="000000"/>
              <w:left w:val="single" w:sz="6" w:space="0" w:color="000000"/>
              <w:bottom w:val="single" w:sz="6" w:space="0" w:color="000000"/>
              <w:right w:val="single" w:sz="6" w:space="0" w:color="000000"/>
            </w:tcBorders>
          </w:tcPr>
          <w:p w14:paraId="7B59998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Довідник управління соціальних служб для сім'ї, дітей та молоді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376377D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соціальних служб для сім`ї, дітей та молоді</w:t>
            </w:r>
          </w:p>
        </w:tc>
        <w:tc>
          <w:tcPr>
            <w:tcW w:w="2694" w:type="dxa"/>
            <w:tcBorders>
              <w:top w:val="single" w:sz="6" w:space="0" w:color="000000"/>
              <w:left w:val="single" w:sz="6" w:space="0" w:color="000000"/>
              <w:bottom w:val="single" w:sz="6" w:space="0" w:color="000000"/>
              <w:right w:val="single" w:sz="6" w:space="0" w:color="000000"/>
            </w:tcBorders>
          </w:tcPr>
          <w:p w14:paraId="7DF8EB3C" w14:textId="77777777" w:rsidR="004218F7" w:rsidRDefault="00000000">
            <w:pPr>
              <w:pStyle w:val="af1"/>
              <w:widowControl w:val="0"/>
              <w:spacing w:before="100" w:beforeAutospacing="0" w:after="0" w:line="240" w:lineRule="auto"/>
              <w:jc w:val="both"/>
              <w:rPr>
                <w:color w:val="auto"/>
                <w:sz w:val="22"/>
                <w:szCs w:val="22"/>
              </w:rPr>
            </w:pPr>
            <w:hyperlink r:id="rId142">
              <w:r w:rsidR="00343AA0">
                <w:rPr>
                  <w:rStyle w:val="af7"/>
                  <w:color w:val="auto"/>
                  <w:sz w:val="22"/>
                  <w:szCs w:val="22"/>
                </w:rPr>
                <w:t>https://data.lutskrada.gov.ua/dataset/763aa37f-99e4-4819-b4d6-3cc0e6e8ee81</w:t>
              </w:r>
            </w:hyperlink>
          </w:p>
        </w:tc>
        <w:tc>
          <w:tcPr>
            <w:tcW w:w="6307" w:type="dxa"/>
            <w:tcBorders>
              <w:top w:val="single" w:sz="6" w:space="0" w:color="000000"/>
              <w:left w:val="single" w:sz="6" w:space="0" w:color="000000"/>
              <w:bottom w:val="single" w:sz="6" w:space="0" w:color="000000"/>
              <w:right w:val="single" w:sz="6" w:space="0" w:color="000000"/>
            </w:tcBorders>
          </w:tcPr>
          <w:p w14:paraId="51655A3A"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38433F9C"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6EC03A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не відповідає назві, яка визначена постановою Кабінету Міністрів України від 21 жовтня 2015 року № 835</w:t>
            </w:r>
          </w:p>
          <w:p w14:paraId="275548E2"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0DD9BB74"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1 ресурс замість 3, які передбачені рекомендаціями</w:t>
            </w:r>
          </w:p>
          <w:p w14:paraId="74F91134" w14:textId="77777777" w:rsidR="004218F7" w:rsidRDefault="00343AA0">
            <w:pPr>
              <w:pStyle w:val="af1"/>
              <w:widowControl w:val="0"/>
              <w:spacing w:beforeAutospacing="0" w:after="0" w:line="240" w:lineRule="auto"/>
              <w:rPr>
                <w:color w:val="auto"/>
                <w:sz w:val="22"/>
                <w:szCs w:val="22"/>
              </w:rPr>
            </w:pPr>
            <w:r>
              <w:rPr>
                <w:color w:val="auto"/>
                <w:sz w:val="22"/>
                <w:szCs w:val="22"/>
              </w:rPr>
              <w:t>відсутній опис полів</w:t>
            </w:r>
          </w:p>
        </w:tc>
      </w:tr>
      <w:tr w:rsidR="004218F7" w14:paraId="468DDE94"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6BD950B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54</w:t>
            </w:r>
          </w:p>
        </w:tc>
        <w:tc>
          <w:tcPr>
            <w:tcW w:w="3501" w:type="dxa"/>
            <w:tcBorders>
              <w:top w:val="single" w:sz="6" w:space="0" w:color="000000"/>
              <w:left w:val="single" w:sz="6" w:space="0" w:color="000000"/>
              <w:bottom w:val="single" w:sz="6" w:space="0" w:color="000000"/>
              <w:right w:val="single" w:sz="6" w:space="0" w:color="000000"/>
            </w:tcBorders>
          </w:tcPr>
          <w:p w14:paraId="0AFA247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Залишки лікарських засобів</w:t>
            </w:r>
          </w:p>
        </w:tc>
        <w:tc>
          <w:tcPr>
            <w:tcW w:w="2693" w:type="dxa"/>
            <w:tcBorders>
              <w:top w:val="single" w:sz="6" w:space="0" w:color="000000"/>
              <w:left w:val="single" w:sz="6" w:space="0" w:color="000000"/>
              <w:bottom w:val="single" w:sz="6" w:space="0" w:color="000000"/>
              <w:right w:val="single" w:sz="6" w:space="0" w:color="000000"/>
            </w:tcBorders>
          </w:tcPr>
          <w:p w14:paraId="3956CF9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«Луцький клінічний пологовий будинок»</w:t>
            </w:r>
          </w:p>
        </w:tc>
        <w:tc>
          <w:tcPr>
            <w:tcW w:w="2694" w:type="dxa"/>
            <w:tcBorders>
              <w:top w:val="single" w:sz="6" w:space="0" w:color="000000"/>
              <w:left w:val="single" w:sz="6" w:space="0" w:color="000000"/>
              <w:bottom w:val="single" w:sz="6" w:space="0" w:color="000000"/>
              <w:right w:val="single" w:sz="6" w:space="0" w:color="000000"/>
            </w:tcBorders>
          </w:tcPr>
          <w:p w14:paraId="52678BB5" w14:textId="77777777" w:rsidR="004218F7" w:rsidRDefault="00000000">
            <w:pPr>
              <w:pStyle w:val="af1"/>
              <w:widowControl w:val="0"/>
              <w:spacing w:before="100" w:beforeAutospacing="0" w:after="0" w:line="240" w:lineRule="auto"/>
              <w:jc w:val="both"/>
              <w:rPr>
                <w:color w:val="auto"/>
                <w:sz w:val="22"/>
                <w:szCs w:val="22"/>
              </w:rPr>
            </w:pPr>
            <w:hyperlink r:id="rId143">
              <w:r w:rsidR="00343AA0">
                <w:rPr>
                  <w:rStyle w:val="af7"/>
                  <w:color w:val="auto"/>
                  <w:sz w:val="22"/>
                  <w:szCs w:val="22"/>
                </w:rPr>
                <w:t>https://data.lutskrada.gov.ua/dataset/eeeb14f9-7630-4c04-b312-38375d7814f2</w:t>
              </w:r>
            </w:hyperlink>
          </w:p>
        </w:tc>
        <w:tc>
          <w:tcPr>
            <w:tcW w:w="6307" w:type="dxa"/>
            <w:tcBorders>
              <w:top w:val="single" w:sz="6" w:space="0" w:color="000000"/>
              <w:left w:val="single" w:sz="6" w:space="0" w:color="000000"/>
              <w:bottom w:val="single" w:sz="6" w:space="0" w:color="000000"/>
              <w:right w:val="single" w:sz="6" w:space="0" w:color="000000"/>
            </w:tcBorders>
          </w:tcPr>
          <w:p w14:paraId="69677824"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178F1AB"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не відповідає назві, яка визначена постановою Кабінету Міністрів України від 21 жовтня 2015 року № 835</w:t>
            </w:r>
          </w:p>
          <w:p w14:paraId="57DBF8DF"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2CE7755B"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 вміщує жодного ресурсу</w:t>
            </w:r>
          </w:p>
        </w:tc>
      </w:tr>
      <w:tr w:rsidR="004218F7" w14:paraId="3CAF550B"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4BA0A84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55</w:t>
            </w:r>
          </w:p>
        </w:tc>
        <w:tc>
          <w:tcPr>
            <w:tcW w:w="3501" w:type="dxa"/>
            <w:tcBorders>
              <w:top w:val="single" w:sz="6" w:space="0" w:color="000000"/>
              <w:left w:val="single" w:sz="6" w:space="0" w:color="000000"/>
              <w:bottom w:val="single" w:sz="6" w:space="0" w:color="000000"/>
              <w:right w:val="single" w:sz="6" w:space="0" w:color="000000"/>
            </w:tcBorders>
          </w:tcPr>
          <w:p w14:paraId="6D64CE2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 по запитах</w:t>
            </w:r>
          </w:p>
        </w:tc>
        <w:tc>
          <w:tcPr>
            <w:tcW w:w="2693" w:type="dxa"/>
            <w:tcBorders>
              <w:top w:val="single" w:sz="6" w:space="0" w:color="000000"/>
              <w:left w:val="single" w:sz="6" w:space="0" w:color="000000"/>
              <w:bottom w:val="single" w:sz="6" w:space="0" w:color="000000"/>
              <w:right w:val="single" w:sz="6" w:space="0" w:color="000000"/>
            </w:tcBorders>
          </w:tcPr>
          <w:p w14:paraId="4F45EC5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48887961" w14:textId="77777777" w:rsidR="004218F7" w:rsidRDefault="00000000">
            <w:pPr>
              <w:pStyle w:val="af1"/>
              <w:widowControl w:val="0"/>
              <w:spacing w:before="100" w:beforeAutospacing="0" w:after="0" w:line="240" w:lineRule="auto"/>
              <w:jc w:val="both"/>
              <w:rPr>
                <w:color w:val="auto"/>
                <w:sz w:val="22"/>
                <w:szCs w:val="22"/>
              </w:rPr>
            </w:pPr>
            <w:hyperlink r:id="rId144">
              <w:r w:rsidR="00343AA0">
                <w:rPr>
                  <w:rStyle w:val="af7"/>
                  <w:color w:val="auto"/>
                  <w:sz w:val="22"/>
                  <w:szCs w:val="22"/>
                </w:rPr>
                <w:t>https://data.lutskrada.gov.ua/dataset/ab00699d-c802-4094-a07c-a0b2ab7a261a</w:t>
              </w:r>
            </w:hyperlink>
          </w:p>
        </w:tc>
        <w:tc>
          <w:tcPr>
            <w:tcW w:w="6307" w:type="dxa"/>
            <w:tcBorders>
              <w:top w:val="single" w:sz="6" w:space="0" w:color="000000"/>
              <w:left w:val="single" w:sz="6" w:space="0" w:color="000000"/>
              <w:bottom w:val="single" w:sz="6" w:space="0" w:color="000000"/>
              <w:right w:val="single" w:sz="6" w:space="0" w:color="000000"/>
            </w:tcBorders>
          </w:tcPr>
          <w:p w14:paraId="36A56BC9"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324C6EE"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34F041D3"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019F95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не відповідає назві, яка визначена постановою Кабінету Міністрів України від 21 жовтня 2015 року № 835</w:t>
            </w:r>
          </w:p>
          <w:p w14:paraId="7F7E9C12"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не відповідає рекомендаціям</w:t>
            </w:r>
          </w:p>
          <w:p w14:paraId="3736643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полів кирилицею</w:t>
            </w:r>
          </w:p>
        </w:tc>
      </w:tr>
      <w:tr w:rsidR="004218F7" w14:paraId="3A08FAFF"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2D5E504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56</w:t>
            </w:r>
          </w:p>
        </w:tc>
        <w:tc>
          <w:tcPr>
            <w:tcW w:w="3501" w:type="dxa"/>
            <w:tcBorders>
              <w:top w:val="single" w:sz="6" w:space="0" w:color="000000"/>
              <w:left w:val="single" w:sz="6" w:space="0" w:color="000000"/>
              <w:bottom w:val="single" w:sz="6" w:space="0" w:color="000000"/>
              <w:right w:val="single" w:sz="6" w:space="0" w:color="000000"/>
            </w:tcBorders>
          </w:tcPr>
          <w:p w14:paraId="163A7FF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 про виконання фінансового плану КП «Луцька міська дитяча поліклініка»</w:t>
            </w:r>
          </w:p>
        </w:tc>
        <w:tc>
          <w:tcPr>
            <w:tcW w:w="2693" w:type="dxa"/>
            <w:tcBorders>
              <w:top w:val="single" w:sz="6" w:space="0" w:color="000000"/>
              <w:left w:val="single" w:sz="6" w:space="0" w:color="000000"/>
              <w:bottom w:val="single" w:sz="6" w:space="0" w:color="000000"/>
              <w:right w:val="single" w:sz="6" w:space="0" w:color="000000"/>
            </w:tcBorders>
          </w:tcPr>
          <w:p w14:paraId="5D4D290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742D12F7" w14:textId="77777777" w:rsidR="004218F7" w:rsidRDefault="00000000">
            <w:pPr>
              <w:pStyle w:val="af1"/>
              <w:widowControl w:val="0"/>
              <w:spacing w:before="100" w:beforeAutospacing="0" w:after="0" w:line="240" w:lineRule="auto"/>
              <w:jc w:val="both"/>
              <w:rPr>
                <w:color w:val="auto"/>
                <w:sz w:val="22"/>
                <w:szCs w:val="22"/>
              </w:rPr>
            </w:pPr>
            <w:hyperlink r:id="rId145">
              <w:r w:rsidR="00343AA0">
                <w:rPr>
                  <w:rStyle w:val="af7"/>
                  <w:color w:val="auto"/>
                  <w:sz w:val="22"/>
                  <w:szCs w:val="22"/>
                </w:rPr>
                <w:t>https://data.lutskrada.gov.ua/dataset/ba5efc79-1f6c-4801-9319-e5e4e6eeff71</w:t>
              </w:r>
            </w:hyperlink>
          </w:p>
        </w:tc>
        <w:tc>
          <w:tcPr>
            <w:tcW w:w="6307" w:type="dxa"/>
            <w:tcBorders>
              <w:top w:val="single" w:sz="6" w:space="0" w:color="000000"/>
              <w:left w:val="single" w:sz="6" w:space="0" w:color="000000"/>
              <w:bottom w:val="single" w:sz="6" w:space="0" w:color="000000"/>
              <w:right w:val="single" w:sz="6" w:space="0" w:color="000000"/>
            </w:tcBorders>
          </w:tcPr>
          <w:p w14:paraId="003D8ADD"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540500F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5F023AC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7394C31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D0E6144"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1BB641D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полів кирилицею</w:t>
            </w:r>
          </w:p>
        </w:tc>
      </w:tr>
      <w:tr w:rsidR="004218F7" w14:paraId="555BF06A" w14:textId="77777777">
        <w:trPr>
          <w:trHeight w:val="748"/>
        </w:trPr>
        <w:tc>
          <w:tcPr>
            <w:tcW w:w="712" w:type="dxa"/>
            <w:tcBorders>
              <w:top w:val="single" w:sz="6" w:space="0" w:color="000000"/>
              <w:left w:val="single" w:sz="6" w:space="0" w:color="000000"/>
              <w:bottom w:val="single" w:sz="6" w:space="0" w:color="000000"/>
              <w:right w:val="single" w:sz="6" w:space="0" w:color="000000"/>
            </w:tcBorders>
          </w:tcPr>
          <w:p w14:paraId="0591E85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57</w:t>
            </w:r>
          </w:p>
        </w:tc>
        <w:tc>
          <w:tcPr>
            <w:tcW w:w="3501" w:type="dxa"/>
            <w:tcBorders>
              <w:top w:val="single" w:sz="6" w:space="0" w:color="000000"/>
              <w:left w:val="single" w:sz="6" w:space="0" w:color="000000"/>
              <w:bottom w:val="single" w:sz="6" w:space="0" w:color="000000"/>
              <w:right w:val="single" w:sz="6" w:space="0" w:color="000000"/>
            </w:tcBorders>
          </w:tcPr>
          <w:p w14:paraId="498A69E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 про виконання фінансового плану КП «Луцькі ринки»</w:t>
            </w:r>
          </w:p>
        </w:tc>
        <w:tc>
          <w:tcPr>
            <w:tcW w:w="2693" w:type="dxa"/>
            <w:tcBorders>
              <w:top w:val="single" w:sz="6" w:space="0" w:color="000000"/>
              <w:left w:val="single" w:sz="6" w:space="0" w:color="000000"/>
              <w:bottom w:val="single" w:sz="6" w:space="0" w:color="000000"/>
              <w:right w:val="single" w:sz="6" w:space="0" w:color="000000"/>
            </w:tcBorders>
          </w:tcPr>
          <w:p w14:paraId="5E0DB42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«Луцькі ринки»</w:t>
            </w:r>
          </w:p>
        </w:tc>
        <w:tc>
          <w:tcPr>
            <w:tcW w:w="2694" w:type="dxa"/>
            <w:tcBorders>
              <w:top w:val="single" w:sz="6" w:space="0" w:color="000000"/>
              <w:left w:val="single" w:sz="6" w:space="0" w:color="000000"/>
              <w:bottom w:val="single" w:sz="6" w:space="0" w:color="000000"/>
              <w:right w:val="single" w:sz="6" w:space="0" w:color="000000"/>
            </w:tcBorders>
          </w:tcPr>
          <w:p w14:paraId="4EC467CC" w14:textId="77777777" w:rsidR="004218F7" w:rsidRDefault="00000000">
            <w:pPr>
              <w:pStyle w:val="af1"/>
              <w:widowControl w:val="0"/>
              <w:spacing w:before="100" w:beforeAutospacing="0" w:after="0" w:line="240" w:lineRule="auto"/>
              <w:jc w:val="both"/>
              <w:rPr>
                <w:color w:val="auto"/>
                <w:sz w:val="22"/>
                <w:szCs w:val="22"/>
              </w:rPr>
            </w:pPr>
            <w:hyperlink r:id="rId146">
              <w:r w:rsidR="00343AA0">
                <w:rPr>
                  <w:rStyle w:val="af7"/>
                  <w:color w:val="auto"/>
                  <w:sz w:val="22"/>
                  <w:szCs w:val="22"/>
                </w:rPr>
                <w:t>https://data.lutskrada.gov.ua/dataset/f47637dd-3ac1-4d24-a4bd-e05575242a47</w:t>
              </w:r>
            </w:hyperlink>
          </w:p>
        </w:tc>
        <w:tc>
          <w:tcPr>
            <w:tcW w:w="6307" w:type="dxa"/>
            <w:tcBorders>
              <w:top w:val="single" w:sz="6" w:space="0" w:color="000000"/>
              <w:left w:val="single" w:sz="6" w:space="0" w:color="000000"/>
              <w:bottom w:val="single" w:sz="6" w:space="0" w:color="000000"/>
              <w:right w:val="single" w:sz="6" w:space="0" w:color="000000"/>
            </w:tcBorders>
          </w:tcPr>
          <w:p w14:paraId="5FCEE914"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FD09AA8"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20C9D236"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 (дані з таблиць звіту)</w:t>
            </w:r>
          </w:p>
          <w:p w14:paraId="7992176A"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74992761"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288A76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полів кирилицею</w:t>
            </w:r>
          </w:p>
          <w:p w14:paraId="3F8AFB4D"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неструктурований формат, вміщує пусті рядки та комірки</w:t>
            </w:r>
          </w:p>
          <w:p w14:paraId="51D78D7E"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помилки</w:t>
            </w:r>
          </w:p>
        </w:tc>
      </w:tr>
      <w:tr w:rsidR="004218F7" w14:paraId="4913A26A"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432303F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58</w:t>
            </w:r>
          </w:p>
        </w:tc>
        <w:tc>
          <w:tcPr>
            <w:tcW w:w="3501" w:type="dxa"/>
            <w:tcBorders>
              <w:top w:val="single" w:sz="6" w:space="0" w:color="000000"/>
              <w:left w:val="single" w:sz="6" w:space="0" w:color="000000"/>
              <w:bottom w:val="single" w:sz="6" w:space="0" w:color="000000"/>
              <w:right w:val="single" w:sz="6" w:space="0" w:color="000000"/>
            </w:tcBorders>
          </w:tcPr>
          <w:p w14:paraId="315B5B4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Звіти про виконання фінансових планів комунальних підприємств</w:t>
            </w:r>
          </w:p>
        </w:tc>
        <w:tc>
          <w:tcPr>
            <w:tcW w:w="2693" w:type="dxa"/>
            <w:tcBorders>
              <w:top w:val="single" w:sz="6" w:space="0" w:color="000000"/>
              <w:left w:val="single" w:sz="6" w:space="0" w:color="000000"/>
              <w:bottom w:val="single" w:sz="6" w:space="0" w:color="000000"/>
              <w:right w:val="single" w:sz="6" w:space="0" w:color="000000"/>
            </w:tcBorders>
          </w:tcPr>
          <w:p w14:paraId="18C91F5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«Парки та сквери м.Луцька»</w:t>
            </w:r>
          </w:p>
        </w:tc>
        <w:tc>
          <w:tcPr>
            <w:tcW w:w="2694" w:type="dxa"/>
            <w:tcBorders>
              <w:top w:val="single" w:sz="6" w:space="0" w:color="000000"/>
              <w:left w:val="single" w:sz="6" w:space="0" w:color="000000"/>
              <w:bottom w:val="single" w:sz="6" w:space="0" w:color="000000"/>
              <w:right w:val="single" w:sz="6" w:space="0" w:color="000000"/>
            </w:tcBorders>
          </w:tcPr>
          <w:p w14:paraId="76C31135" w14:textId="77777777" w:rsidR="004218F7" w:rsidRDefault="00000000">
            <w:pPr>
              <w:pStyle w:val="af1"/>
              <w:widowControl w:val="0"/>
              <w:spacing w:before="100" w:beforeAutospacing="0" w:after="0" w:line="240" w:lineRule="auto"/>
              <w:jc w:val="both"/>
              <w:rPr>
                <w:color w:val="auto"/>
                <w:sz w:val="22"/>
                <w:szCs w:val="22"/>
              </w:rPr>
            </w:pPr>
            <w:hyperlink r:id="rId147">
              <w:r w:rsidR="00343AA0">
                <w:rPr>
                  <w:rStyle w:val="af7"/>
                  <w:color w:val="auto"/>
                  <w:sz w:val="22"/>
                  <w:szCs w:val="22"/>
                </w:rPr>
                <w:t>https://data.lutskrada.gov.ua/dataset/61574b71-64f2-47bd-b764-a0df56b681d5</w:t>
              </w:r>
            </w:hyperlink>
          </w:p>
        </w:tc>
        <w:tc>
          <w:tcPr>
            <w:tcW w:w="6307" w:type="dxa"/>
            <w:tcBorders>
              <w:top w:val="single" w:sz="6" w:space="0" w:color="000000"/>
              <w:left w:val="single" w:sz="6" w:space="0" w:color="000000"/>
              <w:bottom w:val="single" w:sz="6" w:space="0" w:color="000000"/>
              <w:right w:val="single" w:sz="6" w:space="0" w:color="000000"/>
            </w:tcBorders>
          </w:tcPr>
          <w:p w14:paraId="34781398"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машиночитаний формат xml</w:t>
            </w:r>
          </w:p>
          <w:p w14:paraId="7D94731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430F9D55"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tc>
      </w:tr>
      <w:tr w:rsidR="004218F7" w14:paraId="2E2DC7DE"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114AA2D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59</w:t>
            </w:r>
          </w:p>
        </w:tc>
        <w:tc>
          <w:tcPr>
            <w:tcW w:w="3501" w:type="dxa"/>
            <w:tcBorders>
              <w:top w:val="single" w:sz="6" w:space="0" w:color="000000"/>
              <w:left w:val="single" w:sz="6" w:space="0" w:color="000000"/>
              <w:bottom w:val="single" w:sz="6" w:space="0" w:color="000000"/>
              <w:right w:val="single" w:sz="6" w:space="0" w:color="000000"/>
            </w:tcBorders>
          </w:tcPr>
          <w:p w14:paraId="7756B06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Звіти про виконання фінансових планів комунальних підприємств</w:t>
            </w:r>
          </w:p>
        </w:tc>
        <w:tc>
          <w:tcPr>
            <w:tcW w:w="2693" w:type="dxa"/>
            <w:tcBorders>
              <w:top w:val="single" w:sz="6" w:space="0" w:color="000000"/>
              <w:left w:val="single" w:sz="6" w:space="0" w:color="000000"/>
              <w:bottom w:val="single" w:sz="6" w:space="0" w:color="000000"/>
              <w:right w:val="single" w:sz="6" w:space="0" w:color="000000"/>
            </w:tcBorders>
          </w:tcPr>
          <w:p w14:paraId="53BA617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Державне КП «Луцьктепло»</w:t>
            </w:r>
          </w:p>
        </w:tc>
        <w:tc>
          <w:tcPr>
            <w:tcW w:w="2694" w:type="dxa"/>
            <w:tcBorders>
              <w:top w:val="single" w:sz="6" w:space="0" w:color="000000"/>
              <w:left w:val="single" w:sz="6" w:space="0" w:color="000000"/>
              <w:bottom w:val="single" w:sz="6" w:space="0" w:color="000000"/>
              <w:right w:val="single" w:sz="6" w:space="0" w:color="000000"/>
            </w:tcBorders>
          </w:tcPr>
          <w:p w14:paraId="303B0534" w14:textId="77777777" w:rsidR="004218F7" w:rsidRDefault="00000000">
            <w:pPr>
              <w:pStyle w:val="af1"/>
              <w:widowControl w:val="0"/>
              <w:spacing w:before="100" w:beforeAutospacing="0" w:after="0" w:line="240" w:lineRule="auto"/>
              <w:jc w:val="both"/>
              <w:rPr>
                <w:color w:val="auto"/>
                <w:sz w:val="22"/>
                <w:szCs w:val="22"/>
              </w:rPr>
            </w:pPr>
            <w:hyperlink r:id="rId148">
              <w:r w:rsidR="00343AA0">
                <w:rPr>
                  <w:rStyle w:val="af7"/>
                  <w:color w:val="auto"/>
                  <w:sz w:val="22"/>
                  <w:szCs w:val="22"/>
                </w:rPr>
                <w:t>https://data.lutskrada.gov.ua/dataset/903467a0-a7c4-4ffe-b17e-d739e7ad4727</w:t>
              </w:r>
            </w:hyperlink>
          </w:p>
        </w:tc>
        <w:tc>
          <w:tcPr>
            <w:tcW w:w="6307" w:type="dxa"/>
            <w:tcBorders>
              <w:top w:val="single" w:sz="6" w:space="0" w:color="000000"/>
              <w:left w:val="single" w:sz="6" w:space="0" w:color="000000"/>
              <w:bottom w:val="single" w:sz="6" w:space="0" w:color="000000"/>
              <w:right w:val="single" w:sz="6" w:space="0" w:color="000000"/>
            </w:tcBorders>
          </w:tcPr>
          <w:p w14:paraId="63435AFA"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машиночитаний формат xml</w:t>
            </w:r>
          </w:p>
          <w:p w14:paraId="2A0626C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490A60B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tc>
      </w:tr>
      <w:tr w:rsidR="004218F7" w14:paraId="12BCE7F6" w14:textId="77777777">
        <w:trPr>
          <w:trHeight w:val="323"/>
        </w:trPr>
        <w:tc>
          <w:tcPr>
            <w:tcW w:w="712" w:type="dxa"/>
            <w:tcBorders>
              <w:top w:val="single" w:sz="6" w:space="0" w:color="000000"/>
              <w:left w:val="single" w:sz="6" w:space="0" w:color="000000"/>
              <w:bottom w:val="single" w:sz="6" w:space="0" w:color="000000"/>
              <w:right w:val="single" w:sz="6" w:space="0" w:color="000000"/>
            </w:tcBorders>
          </w:tcPr>
          <w:p w14:paraId="2D5952A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60</w:t>
            </w:r>
          </w:p>
        </w:tc>
        <w:tc>
          <w:tcPr>
            <w:tcW w:w="3501" w:type="dxa"/>
            <w:tcBorders>
              <w:top w:val="single" w:sz="6" w:space="0" w:color="000000"/>
              <w:left w:val="single" w:sz="6" w:space="0" w:color="000000"/>
              <w:bottom w:val="single" w:sz="6" w:space="0" w:color="000000"/>
              <w:right w:val="single" w:sz="6" w:space="0" w:color="000000"/>
            </w:tcBorders>
          </w:tcPr>
          <w:p w14:paraId="56C3F98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Звіти про виконання фінансових планів комунальних підприємств</w:t>
            </w:r>
          </w:p>
        </w:tc>
        <w:tc>
          <w:tcPr>
            <w:tcW w:w="2693" w:type="dxa"/>
            <w:tcBorders>
              <w:top w:val="single" w:sz="6" w:space="0" w:color="000000"/>
              <w:left w:val="single" w:sz="6" w:space="0" w:color="000000"/>
              <w:bottom w:val="single" w:sz="6" w:space="0" w:color="000000"/>
              <w:right w:val="single" w:sz="6" w:space="0" w:color="000000"/>
            </w:tcBorders>
          </w:tcPr>
          <w:p w14:paraId="3748805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«Луцьке підприємство електротранспорту»</w:t>
            </w:r>
          </w:p>
        </w:tc>
        <w:tc>
          <w:tcPr>
            <w:tcW w:w="2694" w:type="dxa"/>
            <w:tcBorders>
              <w:top w:val="single" w:sz="6" w:space="0" w:color="000000"/>
              <w:left w:val="single" w:sz="6" w:space="0" w:color="000000"/>
              <w:bottom w:val="single" w:sz="6" w:space="0" w:color="000000"/>
              <w:right w:val="single" w:sz="6" w:space="0" w:color="000000"/>
            </w:tcBorders>
          </w:tcPr>
          <w:p w14:paraId="73716532" w14:textId="77777777" w:rsidR="004218F7" w:rsidRDefault="00000000">
            <w:pPr>
              <w:pStyle w:val="af1"/>
              <w:widowControl w:val="0"/>
              <w:spacing w:before="100" w:beforeAutospacing="0" w:after="0" w:line="240" w:lineRule="auto"/>
              <w:jc w:val="both"/>
              <w:rPr>
                <w:color w:val="auto"/>
                <w:sz w:val="22"/>
                <w:szCs w:val="22"/>
              </w:rPr>
            </w:pPr>
            <w:hyperlink r:id="rId149">
              <w:r w:rsidR="00343AA0">
                <w:rPr>
                  <w:rStyle w:val="af7"/>
                  <w:color w:val="auto"/>
                  <w:sz w:val="22"/>
                  <w:szCs w:val="22"/>
                </w:rPr>
                <w:t>https://data.lutskrada.gov.ua/dataset/a8fdaad6-e4d4-48b5-8824-59f037d2ec2f</w:t>
              </w:r>
            </w:hyperlink>
          </w:p>
        </w:tc>
        <w:tc>
          <w:tcPr>
            <w:tcW w:w="6307" w:type="dxa"/>
            <w:tcBorders>
              <w:top w:val="single" w:sz="6" w:space="0" w:color="000000"/>
              <w:left w:val="single" w:sz="6" w:space="0" w:color="000000"/>
              <w:bottom w:val="single" w:sz="6" w:space="0" w:color="000000"/>
              <w:right w:val="single" w:sz="6" w:space="0" w:color="000000"/>
            </w:tcBorders>
          </w:tcPr>
          <w:p w14:paraId="60442134"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30BAB36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581B61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 (дані з таблиць звіту)</w:t>
            </w:r>
          </w:p>
          <w:p w14:paraId="5C3335E5"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33A76C1B"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8EB207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полів кирилицею</w:t>
            </w:r>
          </w:p>
          <w:p w14:paraId="2F48B10C"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таблиця має неструктурований формат, вміщує пусті комірки</w:t>
            </w:r>
          </w:p>
        </w:tc>
      </w:tr>
      <w:tr w:rsidR="004218F7" w14:paraId="11CE8989"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741B909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61</w:t>
            </w:r>
          </w:p>
        </w:tc>
        <w:tc>
          <w:tcPr>
            <w:tcW w:w="3501" w:type="dxa"/>
            <w:tcBorders>
              <w:top w:val="single" w:sz="6" w:space="0" w:color="000000"/>
              <w:left w:val="single" w:sz="6" w:space="0" w:color="000000"/>
              <w:bottom w:val="single" w:sz="6" w:space="0" w:color="000000"/>
              <w:right w:val="single" w:sz="6" w:space="0" w:color="000000"/>
            </w:tcBorders>
          </w:tcPr>
          <w:p w14:paraId="60871B5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Звіти про виконання фінансових планів комунальних підприємств (КП «Луцькі ринки»)</w:t>
            </w:r>
          </w:p>
        </w:tc>
        <w:tc>
          <w:tcPr>
            <w:tcW w:w="2693" w:type="dxa"/>
            <w:tcBorders>
              <w:top w:val="single" w:sz="6" w:space="0" w:color="000000"/>
              <w:left w:val="single" w:sz="6" w:space="0" w:color="000000"/>
              <w:bottom w:val="single" w:sz="6" w:space="0" w:color="000000"/>
              <w:right w:val="single" w:sz="6" w:space="0" w:color="000000"/>
            </w:tcBorders>
          </w:tcPr>
          <w:p w14:paraId="3A2FD54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«Луцькі ринки»</w:t>
            </w:r>
          </w:p>
        </w:tc>
        <w:tc>
          <w:tcPr>
            <w:tcW w:w="2694" w:type="dxa"/>
            <w:tcBorders>
              <w:top w:val="single" w:sz="6" w:space="0" w:color="000000"/>
              <w:left w:val="single" w:sz="6" w:space="0" w:color="000000"/>
              <w:bottom w:val="single" w:sz="6" w:space="0" w:color="000000"/>
              <w:right w:val="single" w:sz="6" w:space="0" w:color="000000"/>
            </w:tcBorders>
          </w:tcPr>
          <w:p w14:paraId="58150EDB" w14:textId="77777777" w:rsidR="004218F7" w:rsidRDefault="00000000">
            <w:pPr>
              <w:pStyle w:val="af1"/>
              <w:widowControl w:val="0"/>
              <w:spacing w:before="100" w:beforeAutospacing="0" w:after="0" w:line="240" w:lineRule="auto"/>
              <w:jc w:val="both"/>
              <w:rPr>
                <w:color w:val="auto"/>
                <w:sz w:val="22"/>
                <w:szCs w:val="22"/>
              </w:rPr>
            </w:pPr>
            <w:hyperlink r:id="rId150">
              <w:r w:rsidR="00343AA0">
                <w:rPr>
                  <w:rStyle w:val="af7"/>
                  <w:color w:val="auto"/>
                  <w:sz w:val="22"/>
                  <w:szCs w:val="22"/>
                </w:rPr>
                <w:t>https://data.lutskrada.gov.ua/dataset/b087a2bf-8cb0-410e-9bcd-9552b106fb0e</w:t>
              </w:r>
            </w:hyperlink>
          </w:p>
        </w:tc>
        <w:tc>
          <w:tcPr>
            <w:tcW w:w="6307" w:type="dxa"/>
            <w:tcBorders>
              <w:top w:val="single" w:sz="6" w:space="0" w:color="000000"/>
              <w:left w:val="single" w:sz="6" w:space="0" w:color="000000"/>
              <w:bottom w:val="single" w:sz="6" w:space="0" w:color="000000"/>
              <w:right w:val="single" w:sz="6" w:space="0" w:color="000000"/>
            </w:tcBorders>
          </w:tcPr>
          <w:p w14:paraId="3AE7C525"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 машиночитаний формат xml</w:t>
            </w:r>
          </w:p>
          <w:p w14:paraId="6882F142"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26E627F"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 (дані з таблиць звіту)</w:t>
            </w:r>
          </w:p>
          <w:p w14:paraId="5FC55CBB"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1834D6D" w14:textId="77777777" w:rsidR="004218F7" w:rsidRDefault="00343AA0">
            <w:pPr>
              <w:pStyle w:val="af1"/>
              <w:widowControl w:val="0"/>
              <w:spacing w:beforeAutospacing="0" w:after="0" w:line="240" w:lineRule="auto"/>
              <w:rPr>
                <w:color w:val="auto"/>
                <w:sz w:val="22"/>
                <w:szCs w:val="22"/>
              </w:rPr>
            </w:pPr>
            <w:r>
              <w:rPr>
                <w:color w:val="auto"/>
                <w:sz w:val="22"/>
                <w:szCs w:val="22"/>
              </w:rPr>
              <w:t>назва полів кирилицею</w:t>
            </w:r>
          </w:p>
          <w:p w14:paraId="153E10C3"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неструктурований формат, вміщує пусті комірки</w:t>
            </w:r>
          </w:p>
          <w:p w14:paraId="0915CB3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2422475D"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 вміщує опис даних</w:t>
            </w:r>
          </w:p>
          <w:p w14:paraId="521885B6"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має помилки</w:t>
            </w:r>
          </w:p>
        </w:tc>
      </w:tr>
      <w:tr w:rsidR="004218F7" w14:paraId="21E5F592"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3B7F0E4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62</w:t>
            </w:r>
          </w:p>
        </w:tc>
        <w:tc>
          <w:tcPr>
            <w:tcW w:w="3501" w:type="dxa"/>
            <w:tcBorders>
              <w:top w:val="single" w:sz="6" w:space="0" w:color="000000"/>
              <w:left w:val="single" w:sz="6" w:space="0" w:color="000000"/>
              <w:bottom w:val="single" w:sz="6" w:space="0" w:color="000000"/>
              <w:right w:val="single" w:sz="6" w:space="0" w:color="000000"/>
            </w:tcBorders>
          </w:tcPr>
          <w:p w14:paraId="1452CA6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Звіти про виконання фінансових планів комунального підприємства «Луцька міська стоматологічна поліклініка»</w:t>
            </w:r>
          </w:p>
        </w:tc>
        <w:tc>
          <w:tcPr>
            <w:tcW w:w="2693" w:type="dxa"/>
            <w:tcBorders>
              <w:top w:val="single" w:sz="6" w:space="0" w:color="000000"/>
              <w:left w:val="single" w:sz="6" w:space="0" w:color="000000"/>
              <w:bottom w:val="single" w:sz="6" w:space="0" w:color="000000"/>
              <w:right w:val="single" w:sz="6" w:space="0" w:color="000000"/>
            </w:tcBorders>
          </w:tcPr>
          <w:p w14:paraId="472A9AE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клінічна стоматологічна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48850ABF" w14:textId="77777777" w:rsidR="004218F7" w:rsidRDefault="00000000">
            <w:pPr>
              <w:pStyle w:val="af1"/>
              <w:widowControl w:val="0"/>
              <w:spacing w:before="100" w:beforeAutospacing="0" w:after="0" w:line="240" w:lineRule="auto"/>
              <w:jc w:val="both"/>
              <w:rPr>
                <w:color w:val="auto"/>
                <w:sz w:val="22"/>
                <w:szCs w:val="22"/>
              </w:rPr>
            </w:pPr>
            <w:hyperlink r:id="rId151">
              <w:r w:rsidR="00343AA0">
                <w:rPr>
                  <w:rStyle w:val="af7"/>
                  <w:color w:val="auto"/>
                  <w:sz w:val="22"/>
                  <w:szCs w:val="22"/>
                </w:rPr>
                <w:t>https://data.lutskrada.gov.ua/dataset/3a81f4b6-b40c-410f-aa5a-912f375f808b</w:t>
              </w:r>
            </w:hyperlink>
          </w:p>
        </w:tc>
        <w:tc>
          <w:tcPr>
            <w:tcW w:w="6307" w:type="dxa"/>
            <w:tcBorders>
              <w:top w:val="single" w:sz="6" w:space="0" w:color="000000"/>
              <w:left w:val="single" w:sz="6" w:space="0" w:color="000000"/>
              <w:bottom w:val="single" w:sz="6" w:space="0" w:color="000000"/>
              <w:right w:val="single" w:sz="6" w:space="0" w:color="000000"/>
            </w:tcBorders>
          </w:tcPr>
          <w:p w14:paraId="32FA2D2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2A252D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68509B4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 (дані з таблиць звіту)</w:t>
            </w:r>
          </w:p>
          <w:p w14:paraId="7761F431"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3E1F03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полів кирилицею</w:t>
            </w:r>
          </w:p>
          <w:p w14:paraId="0DCA387E"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27D8A277" w14:textId="77777777">
        <w:trPr>
          <w:trHeight w:val="181"/>
        </w:trPr>
        <w:tc>
          <w:tcPr>
            <w:tcW w:w="712" w:type="dxa"/>
            <w:tcBorders>
              <w:top w:val="single" w:sz="6" w:space="0" w:color="000000"/>
              <w:left w:val="single" w:sz="6" w:space="0" w:color="000000"/>
              <w:bottom w:val="single" w:sz="6" w:space="0" w:color="000000"/>
              <w:right w:val="single" w:sz="6" w:space="0" w:color="000000"/>
            </w:tcBorders>
          </w:tcPr>
          <w:p w14:paraId="0E0A939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63</w:t>
            </w:r>
          </w:p>
        </w:tc>
        <w:tc>
          <w:tcPr>
            <w:tcW w:w="3501" w:type="dxa"/>
            <w:tcBorders>
              <w:top w:val="single" w:sz="6" w:space="0" w:color="000000"/>
              <w:left w:val="single" w:sz="6" w:space="0" w:color="000000"/>
              <w:bottom w:val="single" w:sz="6" w:space="0" w:color="000000"/>
              <w:right w:val="single" w:sz="6" w:space="0" w:color="000000"/>
            </w:tcBorders>
          </w:tcPr>
          <w:p w14:paraId="46CBFDF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Звіти про виконання фінансових планів комунального підприємства «Луцький комбінат шкільного і студентського харчування»</w:t>
            </w:r>
          </w:p>
        </w:tc>
        <w:tc>
          <w:tcPr>
            <w:tcW w:w="2693" w:type="dxa"/>
            <w:tcBorders>
              <w:top w:val="single" w:sz="6" w:space="0" w:color="000000"/>
              <w:left w:val="single" w:sz="6" w:space="0" w:color="000000"/>
              <w:bottom w:val="single" w:sz="6" w:space="0" w:color="000000"/>
              <w:right w:val="single" w:sz="6" w:space="0" w:color="000000"/>
            </w:tcBorders>
          </w:tcPr>
          <w:p w14:paraId="1ADBA45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«Луцький комбінат шкільного і студентського харчування»</w:t>
            </w:r>
          </w:p>
        </w:tc>
        <w:tc>
          <w:tcPr>
            <w:tcW w:w="2694" w:type="dxa"/>
            <w:tcBorders>
              <w:top w:val="single" w:sz="6" w:space="0" w:color="000000"/>
              <w:left w:val="single" w:sz="6" w:space="0" w:color="000000"/>
              <w:bottom w:val="single" w:sz="6" w:space="0" w:color="000000"/>
              <w:right w:val="single" w:sz="6" w:space="0" w:color="000000"/>
            </w:tcBorders>
          </w:tcPr>
          <w:p w14:paraId="773D21E7" w14:textId="77777777" w:rsidR="004218F7" w:rsidRDefault="00000000">
            <w:pPr>
              <w:pStyle w:val="af1"/>
              <w:widowControl w:val="0"/>
              <w:spacing w:before="100" w:beforeAutospacing="0" w:after="0" w:line="240" w:lineRule="auto"/>
              <w:jc w:val="both"/>
              <w:rPr>
                <w:color w:val="auto"/>
                <w:sz w:val="22"/>
                <w:szCs w:val="22"/>
              </w:rPr>
            </w:pPr>
            <w:hyperlink r:id="rId152">
              <w:r w:rsidR="00343AA0">
                <w:rPr>
                  <w:rStyle w:val="af7"/>
                  <w:color w:val="auto"/>
                  <w:sz w:val="22"/>
                  <w:szCs w:val="22"/>
                </w:rPr>
                <w:t>https://data.lutskrada.gov.ua/dataset/7fd687a3-cef7-4853-ad09-f0951f8026ca</w:t>
              </w:r>
            </w:hyperlink>
          </w:p>
        </w:tc>
        <w:tc>
          <w:tcPr>
            <w:tcW w:w="6307" w:type="dxa"/>
            <w:tcBorders>
              <w:top w:val="single" w:sz="6" w:space="0" w:color="000000"/>
              <w:left w:val="single" w:sz="6" w:space="0" w:color="000000"/>
              <w:bottom w:val="single" w:sz="6" w:space="0" w:color="000000"/>
              <w:right w:val="single" w:sz="6" w:space="0" w:color="000000"/>
            </w:tcBorders>
          </w:tcPr>
          <w:p w14:paraId="7F4A9BDE"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C4A84B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1D23E12"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 (дані з таблиць звіту)</w:t>
            </w:r>
          </w:p>
          <w:p w14:paraId="79A3E711"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1FE46FAA"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99C9A50"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назва полів кирилицею</w:t>
            </w:r>
          </w:p>
        </w:tc>
      </w:tr>
      <w:tr w:rsidR="004218F7" w14:paraId="1F6F793A"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3CDD79E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64</w:t>
            </w:r>
          </w:p>
        </w:tc>
        <w:tc>
          <w:tcPr>
            <w:tcW w:w="3501" w:type="dxa"/>
            <w:tcBorders>
              <w:top w:val="single" w:sz="6" w:space="0" w:color="000000"/>
              <w:left w:val="single" w:sz="6" w:space="0" w:color="000000"/>
              <w:bottom w:val="single" w:sz="6" w:space="0" w:color="000000"/>
              <w:right w:val="single" w:sz="6" w:space="0" w:color="000000"/>
            </w:tcBorders>
          </w:tcPr>
          <w:p w14:paraId="179BA35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Звіти, в тому числі щодо задоволення запитів на інформацію</w:t>
            </w:r>
          </w:p>
        </w:tc>
        <w:tc>
          <w:tcPr>
            <w:tcW w:w="2693" w:type="dxa"/>
            <w:tcBorders>
              <w:top w:val="single" w:sz="6" w:space="0" w:color="000000"/>
              <w:left w:val="single" w:sz="6" w:space="0" w:color="000000"/>
              <w:bottom w:val="single" w:sz="6" w:space="0" w:color="000000"/>
              <w:right w:val="single" w:sz="6" w:space="0" w:color="000000"/>
            </w:tcBorders>
          </w:tcPr>
          <w:p w14:paraId="48D5E81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«Медичне об'єднання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5135AFFE" w14:textId="77777777" w:rsidR="004218F7" w:rsidRDefault="00000000">
            <w:pPr>
              <w:pStyle w:val="af1"/>
              <w:widowControl w:val="0"/>
              <w:spacing w:before="100" w:beforeAutospacing="0" w:after="0" w:line="240" w:lineRule="auto"/>
              <w:jc w:val="both"/>
              <w:rPr>
                <w:color w:val="auto"/>
                <w:sz w:val="22"/>
                <w:szCs w:val="22"/>
              </w:rPr>
            </w:pPr>
            <w:hyperlink r:id="rId153">
              <w:r w:rsidR="00343AA0">
                <w:rPr>
                  <w:rStyle w:val="af7"/>
                  <w:color w:val="auto"/>
                  <w:sz w:val="22"/>
                  <w:szCs w:val="22"/>
                </w:rPr>
                <w:t>https://data.lutskrada.gov.ua/dataset/02c8eb66-7421-4050-9044-b66a48b524b6</w:t>
              </w:r>
            </w:hyperlink>
          </w:p>
        </w:tc>
        <w:tc>
          <w:tcPr>
            <w:tcW w:w="6307" w:type="dxa"/>
            <w:tcBorders>
              <w:top w:val="single" w:sz="6" w:space="0" w:color="000000"/>
              <w:left w:val="single" w:sz="6" w:space="0" w:color="000000"/>
              <w:bottom w:val="single" w:sz="6" w:space="0" w:color="000000"/>
              <w:right w:val="single" w:sz="6" w:space="0" w:color="000000"/>
            </w:tcBorders>
          </w:tcPr>
          <w:p w14:paraId="13AD83D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2A84792"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CCE6BCE"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60A876A"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не відповідає рекомендаціям</w:t>
            </w:r>
          </w:p>
          <w:p w14:paraId="3CF9EC94" w14:textId="77777777" w:rsidR="004218F7" w:rsidRDefault="00343AA0">
            <w:pPr>
              <w:pStyle w:val="af1"/>
              <w:widowControl w:val="0"/>
              <w:spacing w:beforeAutospacing="0" w:after="0" w:line="240" w:lineRule="auto"/>
              <w:rPr>
                <w:color w:val="auto"/>
                <w:sz w:val="22"/>
                <w:szCs w:val="22"/>
              </w:rPr>
            </w:pPr>
            <w:r>
              <w:rPr>
                <w:color w:val="auto"/>
                <w:sz w:val="22"/>
                <w:szCs w:val="22"/>
              </w:rPr>
              <w:t>назва полів кирилицею</w:t>
            </w:r>
          </w:p>
          <w:p w14:paraId="5AF5B6B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2DDB8219"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128A6B6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65</w:t>
            </w:r>
          </w:p>
        </w:tc>
        <w:tc>
          <w:tcPr>
            <w:tcW w:w="3501" w:type="dxa"/>
            <w:tcBorders>
              <w:top w:val="single" w:sz="6" w:space="0" w:color="000000"/>
              <w:left w:val="single" w:sz="6" w:space="0" w:color="000000"/>
              <w:bottom w:val="single" w:sz="6" w:space="0" w:color="000000"/>
              <w:right w:val="single" w:sz="6" w:space="0" w:color="000000"/>
            </w:tcBorders>
          </w:tcPr>
          <w:p w14:paraId="634642C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Звіти, в тому числі щодо задоволення запитів на інформацію</w:t>
            </w:r>
          </w:p>
        </w:tc>
        <w:tc>
          <w:tcPr>
            <w:tcW w:w="2693" w:type="dxa"/>
            <w:tcBorders>
              <w:top w:val="single" w:sz="6" w:space="0" w:color="000000"/>
              <w:left w:val="single" w:sz="6" w:space="0" w:color="000000"/>
              <w:bottom w:val="single" w:sz="6" w:space="0" w:color="000000"/>
              <w:right w:val="single" w:sz="6" w:space="0" w:color="000000"/>
            </w:tcBorders>
          </w:tcPr>
          <w:p w14:paraId="197BA9C7" w14:textId="752C93B7" w:rsidR="004218F7" w:rsidRDefault="005A1317">
            <w:pPr>
              <w:pStyle w:val="af1"/>
              <w:widowControl w:val="0"/>
              <w:spacing w:before="100" w:beforeAutospacing="0" w:after="0" w:line="240" w:lineRule="auto"/>
              <w:jc w:val="both"/>
              <w:rPr>
                <w:color w:val="auto"/>
                <w:sz w:val="22"/>
                <w:szCs w:val="22"/>
              </w:rPr>
            </w:pPr>
            <w:r>
              <w:rPr>
                <w:color w:val="auto"/>
                <w:sz w:val="22"/>
                <w:szCs w:val="22"/>
              </w:rPr>
              <w:t>Розпорядники інформації</w:t>
            </w:r>
          </w:p>
        </w:tc>
        <w:tc>
          <w:tcPr>
            <w:tcW w:w="2694" w:type="dxa"/>
            <w:tcBorders>
              <w:top w:val="single" w:sz="6" w:space="0" w:color="000000"/>
              <w:left w:val="single" w:sz="6" w:space="0" w:color="000000"/>
              <w:bottom w:val="single" w:sz="6" w:space="0" w:color="000000"/>
              <w:right w:val="single" w:sz="6" w:space="0" w:color="000000"/>
            </w:tcBorders>
          </w:tcPr>
          <w:p w14:paraId="382CEB98" w14:textId="77777777" w:rsidR="004218F7" w:rsidRDefault="00000000">
            <w:pPr>
              <w:pStyle w:val="af1"/>
              <w:widowControl w:val="0"/>
              <w:spacing w:before="100" w:beforeAutospacing="0" w:after="0" w:line="240" w:lineRule="auto"/>
              <w:jc w:val="both"/>
              <w:rPr>
                <w:color w:val="auto"/>
                <w:sz w:val="22"/>
                <w:szCs w:val="22"/>
              </w:rPr>
            </w:pPr>
            <w:hyperlink r:id="rId154">
              <w:r w:rsidR="00343AA0">
                <w:rPr>
                  <w:rStyle w:val="af7"/>
                  <w:color w:val="auto"/>
                  <w:sz w:val="22"/>
                  <w:szCs w:val="22"/>
                </w:rPr>
                <w:t>https://data.lutskrada.gov.ua/dataset/c8a35baf-ae7e-436d-bdc0-2e5aa5438482</w:t>
              </w:r>
            </w:hyperlink>
          </w:p>
        </w:tc>
        <w:tc>
          <w:tcPr>
            <w:tcW w:w="6307" w:type="dxa"/>
            <w:tcBorders>
              <w:top w:val="single" w:sz="6" w:space="0" w:color="000000"/>
              <w:left w:val="single" w:sz="6" w:space="0" w:color="000000"/>
              <w:bottom w:val="single" w:sz="6" w:space="0" w:color="000000"/>
              <w:right w:val="single" w:sz="6" w:space="0" w:color="000000"/>
            </w:tcBorders>
          </w:tcPr>
          <w:p w14:paraId="2E56F7D1"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596DDF58"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671E2BAD"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відповідає рекомендаціям</w:t>
            </w:r>
          </w:p>
          <w:p w14:paraId="0B7E7D98"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наявний</w:t>
            </w:r>
          </w:p>
          <w:p w14:paraId="0EA4D95C"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533472E" w14:textId="77777777" w:rsidR="004218F7" w:rsidRDefault="00343AA0">
            <w:pPr>
              <w:pStyle w:val="af1"/>
              <w:widowControl w:val="0"/>
              <w:spacing w:beforeAutospacing="0" w:after="0" w:line="240" w:lineRule="auto"/>
              <w:rPr>
                <w:color w:val="auto"/>
                <w:sz w:val="22"/>
                <w:szCs w:val="22"/>
              </w:rPr>
            </w:pPr>
            <w:r>
              <w:rPr>
                <w:color w:val="auto"/>
                <w:sz w:val="22"/>
                <w:szCs w:val="22"/>
              </w:rPr>
              <w:t>набір вміщує додатковий ресурс, який не передбачений рекомендаціями та має назви колонок кирилицею</w:t>
            </w:r>
          </w:p>
          <w:p w14:paraId="7B3EA8B8"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570EAD82"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591AB83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66</w:t>
            </w:r>
          </w:p>
        </w:tc>
        <w:tc>
          <w:tcPr>
            <w:tcW w:w="3501" w:type="dxa"/>
            <w:tcBorders>
              <w:top w:val="single" w:sz="6" w:space="0" w:color="000000"/>
              <w:left w:val="single" w:sz="6" w:space="0" w:color="000000"/>
              <w:bottom w:val="single" w:sz="6" w:space="0" w:color="000000"/>
              <w:right w:val="single" w:sz="6" w:space="0" w:color="000000"/>
            </w:tcBorders>
          </w:tcPr>
          <w:p w14:paraId="711B277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Інформаційна картка КП «Луцькі ринки»</w:t>
            </w:r>
          </w:p>
        </w:tc>
        <w:tc>
          <w:tcPr>
            <w:tcW w:w="2693" w:type="dxa"/>
            <w:tcBorders>
              <w:top w:val="single" w:sz="6" w:space="0" w:color="000000"/>
              <w:left w:val="single" w:sz="6" w:space="0" w:color="000000"/>
              <w:bottom w:val="single" w:sz="6" w:space="0" w:color="000000"/>
              <w:right w:val="single" w:sz="6" w:space="0" w:color="000000"/>
            </w:tcBorders>
          </w:tcPr>
          <w:p w14:paraId="39C5231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«Луцькі ринки»</w:t>
            </w:r>
          </w:p>
        </w:tc>
        <w:tc>
          <w:tcPr>
            <w:tcW w:w="2694" w:type="dxa"/>
            <w:tcBorders>
              <w:top w:val="single" w:sz="6" w:space="0" w:color="000000"/>
              <w:left w:val="single" w:sz="6" w:space="0" w:color="000000"/>
              <w:bottom w:val="single" w:sz="6" w:space="0" w:color="000000"/>
              <w:right w:val="single" w:sz="6" w:space="0" w:color="000000"/>
            </w:tcBorders>
          </w:tcPr>
          <w:p w14:paraId="5AE03219" w14:textId="77777777" w:rsidR="004218F7" w:rsidRDefault="00000000">
            <w:pPr>
              <w:pStyle w:val="af1"/>
              <w:widowControl w:val="0"/>
              <w:spacing w:before="100" w:beforeAutospacing="0" w:after="0" w:line="240" w:lineRule="auto"/>
              <w:jc w:val="both"/>
              <w:rPr>
                <w:color w:val="auto"/>
                <w:sz w:val="22"/>
                <w:szCs w:val="22"/>
              </w:rPr>
            </w:pPr>
            <w:hyperlink r:id="rId155">
              <w:r w:rsidR="00343AA0">
                <w:rPr>
                  <w:rStyle w:val="af7"/>
                  <w:color w:val="auto"/>
                  <w:sz w:val="22"/>
                  <w:szCs w:val="22"/>
                </w:rPr>
                <w:t>https://data.lutskrada.gov.ua/dataset/090c5e5a-c079-44a3-b0aa-4abe388b6d8c</w:t>
              </w:r>
            </w:hyperlink>
          </w:p>
        </w:tc>
        <w:tc>
          <w:tcPr>
            <w:tcW w:w="6307" w:type="dxa"/>
            <w:tcBorders>
              <w:top w:val="single" w:sz="6" w:space="0" w:color="000000"/>
              <w:left w:val="single" w:sz="6" w:space="0" w:color="000000"/>
              <w:bottom w:val="single" w:sz="6" w:space="0" w:color="000000"/>
              <w:right w:val="single" w:sz="6" w:space="0" w:color="000000"/>
            </w:tcBorders>
          </w:tcPr>
          <w:p w14:paraId="65EED5E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не відповідає назві, яка визначена постановою Кабінету Міністрів України від 21 жовтня 2015 року № 835</w:t>
            </w:r>
          </w:p>
          <w:p w14:paraId="168FE8B1"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 вміщує жодного ресурсу</w:t>
            </w:r>
          </w:p>
          <w:p w14:paraId="29DE7A8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7E95BA34" w14:textId="77777777">
        <w:trPr>
          <w:trHeight w:val="181"/>
        </w:trPr>
        <w:tc>
          <w:tcPr>
            <w:tcW w:w="712" w:type="dxa"/>
            <w:tcBorders>
              <w:top w:val="single" w:sz="6" w:space="0" w:color="000000"/>
              <w:left w:val="single" w:sz="6" w:space="0" w:color="000000"/>
              <w:bottom w:val="single" w:sz="6" w:space="0" w:color="000000"/>
              <w:right w:val="single" w:sz="6" w:space="0" w:color="000000"/>
            </w:tcBorders>
          </w:tcPr>
          <w:p w14:paraId="69233DB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67</w:t>
            </w:r>
          </w:p>
        </w:tc>
        <w:tc>
          <w:tcPr>
            <w:tcW w:w="3501" w:type="dxa"/>
            <w:tcBorders>
              <w:top w:val="single" w:sz="6" w:space="0" w:color="000000"/>
              <w:left w:val="single" w:sz="6" w:space="0" w:color="000000"/>
              <w:bottom w:val="single" w:sz="6" w:space="0" w:color="000000"/>
              <w:right w:val="single" w:sz="6" w:space="0" w:color="000000"/>
            </w:tcBorders>
          </w:tcPr>
          <w:p w14:paraId="0803D8D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із системи обліку публічної інформації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16A1B85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Загальний відділ</w:t>
            </w:r>
          </w:p>
        </w:tc>
        <w:tc>
          <w:tcPr>
            <w:tcW w:w="2694" w:type="dxa"/>
            <w:tcBorders>
              <w:top w:val="single" w:sz="6" w:space="0" w:color="000000"/>
              <w:left w:val="single" w:sz="6" w:space="0" w:color="000000"/>
              <w:bottom w:val="single" w:sz="6" w:space="0" w:color="000000"/>
              <w:right w:val="single" w:sz="6" w:space="0" w:color="000000"/>
            </w:tcBorders>
          </w:tcPr>
          <w:p w14:paraId="552AE44F" w14:textId="77777777" w:rsidR="004218F7" w:rsidRDefault="00000000">
            <w:pPr>
              <w:pStyle w:val="af1"/>
              <w:widowControl w:val="0"/>
              <w:spacing w:before="100" w:beforeAutospacing="0" w:after="0" w:line="240" w:lineRule="auto"/>
              <w:jc w:val="both"/>
              <w:rPr>
                <w:color w:val="auto"/>
                <w:sz w:val="22"/>
                <w:szCs w:val="22"/>
              </w:rPr>
            </w:pPr>
            <w:hyperlink r:id="rId156">
              <w:r w:rsidR="00343AA0">
                <w:rPr>
                  <w:rStyle w:val="af7"/>
                  <w:color w:val="auto"/>
                  <w:sz w:val="22"/>
                  <w:szCs w:val="22"/>
                </w:rPr>
                <w:t>https://data.lutskrada.gov.ua/dataset/32c4d6f6-89b4-4c8d-8cda-2b1600afef7a</w:t>
              </w:r>
            </w:hyperlink>
          </w:p>
        </w:tc>
        <w:tc>
          <w:tcPr>
            <w:tcW w:w="6307" w:type="dxa"/>
            <w:tcBorders>
              <w:top w:val="single" w:sz="6" w:space="0" w:color="000000"/>
              <w:left w:val="single" w:sz="6" w:space="0" w:color="000000"/>
              <w:bottom w:val="single" w:sz="6" w:space="0" w:color="000000"/>
              <w:right w:val="single" w:sz="6" w:space="0" w:color="000000"/>
            </w:tcBorders>
          </w:tcPr>
          <w:p w14:paraId="698595B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4CCB63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7C76382F"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відповідає рекомендаціям</w:t>
            </w:r>
          </w:p>
          <w:p w14:paraId="5E5660BA"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наявний</w:t>
            </w:r>
          </w:p>
          <w:p w14:paraId="32C9B0F0"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частота оновлення дотримана</w:t>
            </w:r>
          </w:p>
        </w:tc>
      </w:tr>
      <w:tr w:rsidR="004218F7" w14:paraId="2E59F2F8" w14:textId="77777777">
        <w:trPr>
          <w:trHeight w:val="1695"/>
        </w:trPr>
        <w:tc>
          <w:tcPr>
            <w:tcW w:w="712" w:type="dxa"/>
            <w:tcBorders>
              <w:top w:val="single" w:sz="6" w:space="0" w:color="000000"/>
              <w:left w:val="single" w:sz="6" w:space="0" w:color="000000"/>
              <w:bottom w:val="single" w:sz="6" w:space="0" w:color="000000"/>
              <w:right w:val="single" w:sz="6" w:space="0" w:color="000000"/>
            </w:tcBorders>
          </w:tcPr>
          <w:p w14:paraId="511566F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68</w:t>
            </w:r>
          </w:p>
        </w:tc>
        <w:tc>
          <w:tcPr>
            <w:tcW w:w="3501" w:type="dxa"/>
            <w:tcBorders>
              <w:top w:val="single" w:sz="6" w:space="0" w:color="000000"/>
              <w:left w:val="single" w:sz="6" w:space="0" w:color="000000"/>
              <w:bottom w:val="single" w:sz="6" w:space="0" w:color="000000"/>
              <w:right w:val="single" w:sz="6" w:space="0" w:color="000000"/>
            </w:tcBorders>
          </w:tcPr>
          <w:p w14:paraId="3D1CA26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використання публічних коштів під час будівництва, ремонту та реконструкції об'єктів дорожньої інфраструктури та хід виконання проектів</w:t>
            </w:r>
          </w:p>
        </w:tc>
        <w:tc>
          <w:tcPr>
            <w:tcW w:w="2693" w:type="dxa"/>
            <w:tcBorders>
              <w:top w:val="single" w:sz="6" w:space="0" w:color="000000"/>
              <w:left w:val="single" w:sz="6" w:space="0" w:color="000000"/>
              <w:bottom w:val="single" w:sz="6" w:space="0" w:color="000000"/>
              <w:right w:val="single" w:sz="6" w:space="0" w:color="000000"/>
            </w:tcBorders>
          </w:tcPr>
          <w:p w14:paraId="0E8ED62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житлово-комунального господарства</w:t>
            </w:r>
          </w:p>
        </w:tc>
        <w:tc>
          <w:tcPr>
            <w:tcW w:w="2694" w:type="dxa"/>
            <w:tcBorders>
              <w:top w:val="single" w:sz="6" w:space="0" w:color="000000"/>
              <w:left w:val="single" w:sz="6" w:space="0" w:color="000000"/>
              <w:bottom w:val="single" w:sz="6" w:space="0" w:color="000000"/>
              <w:right w:val="single" w:sz="6" w:space="0" w:color="000000"/>
            </w:tcBorders>
          </w:tcPr>
          <w:p w14:paraId="18BA91BA" w14:textId="77777777" w:rsidR="004218F7" w:rsidRDefault="00000000">
            <w:pPr>
              <w:pStyle w:val="af1"/>
              <w:widowControl w:val="0"/>
              <w:spacing w:before="100" w:beforeAutospacing="0" w:after="0" w:line="240" w:lineRule="auto"/>
              <w:jc w:val="both"/>
              <w:rPr>
                <w:color w:val="auto"/>
                <w:sz w:val="22"/>
                <w:szCs w:val="22"/>
              </w:rPr>
            </w:pPr>
            <w:hyperlink r:id="rId157">
              <w:r w:rsidR="00343AA0">
                <w:rPr>
                  <w:rStyle w:val="af7"/>
                  <w:color w:val="auto"/>
                  <w:sz w:val="22"/>
                  <w:szCs w:val="22"/>
                </w:rPr>
                <w:t>https://data.lutskrada.gov.ua/dataset/ee863f6f-2668-41d2-9a74-1e193a3655c2</w:t>
              </w:r>
            </w:hyperlink>
          </w:p>
        </w:tc>
        <w:tc>
          <w:tcPr>
            <w:tcW w:w="6307" w:type="dxa"/>
            <w:tcBorders>
              <w:top w:val="single" w:sz="6" w:space="0" w:color="000000"/>
              <w:left w:val="single" w:sz="6" w:space="0" w:color="000000"/>
              <w:bottom w:val="single" w:sz="6" w:space="0" w:color="000000"/>
              <w:right w:val="single" w:sz="6" w:space="0" w:color="000000"/>
            </w:tcBorders>
          </w:tcPr>
          <w:p w14:paraId="48755434"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582C1B3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2F1DF6E3"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B95226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не відповідає рекомендаціям</w:t>
            </w:r>
          </w:p>
          <w:p w14:paraId="1354BAC2"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відсутній</w:t>
            </w:r>
          </w:p>
          <w:p w14:paraId="348D5DF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55031ECF"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4BCAD6B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69</w:t>
            </w:r>
          </w:p>
        </w:tc>
        <w:tc>
          <w:tcPr>
            <w:tcW w:w="3501" w:type="dxa"/>
            <w:tcBorders>
              <w:top w:val="single" w:sz="6" w:space="0" w:color="000000"/>
              <w:left w:val="single" w:sz="6" w:space="0" w:color="000000"/>
              <w:bottom w:val="single" w:sz="6" w:space="0" w:color="000000"/>
              <w:right w:val="single" w:sz="6" w:space="0" w:color="000000"/>
            </w:tcBorders>
          </w:tcPr>
          <w:p w14:paraId="3F9BA39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дотримання державних соціальних нормативів у сфері обслуговування закладами (інституціями) культури, підсумки споживання культурних благ і їх доступність для різних категорій населення</w:t>
            </w:r>
          </w:p>
        </w:tc>
        <w:tc>
          <w:tcPr>
            <w:tcW w:w="2693" w:type="dxa"/>
            <w:tcBorders>
              <w:top w:val="single" w:sz="6" w:space="0" w:color="000000"/>
              <w:left w:val="single" w:sz="6" w:space="0" w:color="000000"/>
              <w:bottom w:val="single" w:sz="6" w:space="0" w:color="000000"/>
              <w:right w:val="single" w:sz="6" w:space="0" w:color="000000"/>
            </w:tcBorders>
          </w:tcPr>
          <w:p w14:paraId="50DF966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культури</w:t>
            </w:r>
          </w:p>
        </w:tc>
        <w:tc>
          <w:tcPr>
            <w:tcW w:w="2694" w:type="dxa"/>
            <w:tcBorders>
              <w:top w:val="single" w:sz="6" w:space="0" w:color="000000"/>
              <w:left w:val="single" w:sz="6" w:space="0" w:color="000000"/>
              <w:bottom w:val="single" w:sz="6" w:space="0" w:color="000000"/>
              <w:right w:val="single" w:sz="6" w:space="0" w:color="000000"/>
            </w:tcBorders>
          </w:tcPr>
          <w:p w14:paraId="2C9A7A69" w14:textId="77777777" w:rsidR="004218F7" w:rsidRDefault="00000000">
            <w:pPr>
              <w:pStyle w:val="af1"/>
              <w:widowControl w:val="0"/>
              <w:spacing w:before="100" w:beforeAutospacing="0" w:after="0" w:line="240" w:lineRule="auto"/>
              <w:jc w:val="both"/>
              <w:rPr>
                <w:color w:val="auto"/>
                <w:sz w:val="22"/>
                <w:szCs w:val="22"/>
              </w:rPr>
            </w:pPr>
            <w:hyperlink r:id="rId158">
              <w:r w:rsidR="00343AA0">
                <w:rPr>
                  <w:rStyle w:val="af7"/>
                  <w:color w:val="auto"/>
                  <w:sz w:val="22"/>
                  <w:szCs w:val="22"/>
                </w:rPr>
                <w:t>https://data.lutskrada.gov.ua/dataset/93d4d2ca-f774-4c81-a2b6-76838b9dee44</w:t>
              </w:r>
            </w:hyperlink>
          </w:p>
        </w:tc>
        <w:tc>
          <w:tcPr>
            <w:tcW w:w="6307" w:type="dxa"/>
            <w:tcBorders>
              <w:top w:val="single" w:sz="6" w:space="0" w:color="000000"/>
              <w:left w:val="single" w:sz="6" w:space="0" w:color="000000"/>
              <w:bottom w:val="single" w:sz="6" w:space="0" w:color="000000"/>
              <w:right w:val="single" w:sz="6" w:space="0" w:color="000000"/>
            </w:tcBorders>
          </w:tcPr>
          <w:p w14:paraId="3D56EB6E"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A92BA4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попередньою версією постанови Кабінету Міністрів України від 21 жовтня 2015 року № 835</w:t>
            </w:r>
          </w:p>
          <w:p w14:paraId="7A00C4B3"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зараз має ініціативний характер</w:t>
            </w:r>
          </w:p>
          <w:p w14:paraId="0A870CDA"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A04CA8D"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4DB8EBE"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розроблена з урахуванням рекомендацій</w:t>
            </w:r>
          </w:p>
          <w:p w14:paraId="15FFCAE5"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наявний</w:t>
            </w:r>
          </w:p>
          <w:p w14:paraId="11176BB1"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A8B1721"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289E17A8" w14:textId="77777777">
        <w:trPr>
          <w:trHeight w:val="181"/>
        </w:trPr>
        <w:tc>
          <w:tcPr>
            <w:tcW w:w="712" w:type="dxa"/>
            <w:tcBorders>
              <w:top w:val="single" w:sz="6" w:space="0" w:color="000000"/>
              <w:left w:val="single" w:sz="6" w:space="0" w:color="000000"/>
              <w:bottom w:val="single" w:sz="6" w:space="0" w:color="000000"/>
              <w:right w:val="single" w:sz="6" w:space="0" w:color="000000"/>
            </w:tcBorders>
          </w:tcPr>
          <w:p w14:paraId="73C1D28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70</w:t>
            </w:r>
          </w:p>
        </w:tc>
        <w:tc>
          <w:tcPr>
            <w:tcW w:w="3501" w:type="dxa"/>
            <w:tcBorders>
              <w:top w:val="single" w:sz="6" w:space="0" w:color="000000"/>
              <w:left w:val="single" w:sz="6" w:space="0" w:color="000000"/>
              <w:bottom w:val="single" w:sz="6" w:space="0" w:color="000000"/>
              <w:right w:val="single" w:sz="6" w:space="0" w:color="000000"/>
            </w:tcBorders>
          </w:tcPr>
          <w:p w14:paraId="6DB64B0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Луцьке спеціальне автотранспортне підприємство «ЛУЦЬКСПЕЦКОМУНТРАНС»</w:t>
            </w:r>
          </w:p>
        </w:tc>
        <w:tc>
          <w:tcPr>
            <w:tcW w:w="2693" w:type="dxa"/>
            <w:tcBorders>
              <w:top w:val="single" w:sz="6" w:space="0" w:color="000000"/>
              <w:left w:val="single" w:sz="6" w:space="0" w:color="000000"/>
              <w:bottom w:val="single" w:sz="6" w:space="0" w:color="000000"/>
              <w:right w:val="single" w:sz="6" w:space="0" w:color="000000"/>
            </w:tcBorders>
          </w:tcPr>
          <w:p w14:paraId="0569183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Луцьке спеціальне комунальне автотранспортне підприємство «Луцькспецкомунтранс»</w:t>
            </w:r>
          </w:p>
        </w:tc>
        <w:tc>
          <w:tcPr>
            <w:tcW w:w="2694" w:type="dxa"/>
            <w:tcBorders>
              <w:top w:val="single" w:sz="6" w:space="0" w:color="000000"/>
              <w:left w:val="single" w:sz="6" w:space="0" w:color="000000"/>
              <w:bottom w:val="single" w:sz="6" w:space="0" w:color="000000"/>
              <w:right w:val="single" w:sz="6" w:space="0" w:color="000000"/>
            </w:tcBorders>
          </w:tcPr>
          <w:p w14:paraId="2BD2091C" w14:textId="77777777" w:rsidR="004218F7" w:rsidRDefault="00000000">
            <w:pPr>
              <w:pStyle w:val="af1"/>
              <w:widowControl w:val="0"/>
              <w:spacing w:before="100" w:beforeAutospacing="0" w:after="0" w:line="240" w:lineRule="auto"/>
              <w:jc w:val="both"/>
              <w:rPr>
                <w:color w:val="auto"/>
                <w:sz w:val="22"/>
                <w:szCs w:val="22"/>
              </w:rPr>
            </w:pPr>
            <w:hyperlink r:id="rId159">
              <w:r w:rsidR="00343AA0">
                <w:rPr>
                  <w:rStyle w:val="af7"/>
                  <w:color w:val="auto"/>
                  <w:sz w:val="22"/>
                  <w:szCs w:val="22"/>
                </w:rPr>
                <w:t>https://data.lutskrada.gov.ua/dataset/bf3cc5b9-d112-4501-a3a9-8dcdfa88947a</w:t>
              </w:r>
            </w:hyperlink>
          </w:p>
        </w:tc>
        <w:tc>
          <w:tcPr>
            <w:tcW w:w="6307" w:type="dxa"/>
            <w:tcBorders>
              <w:top w:val="single" w:sz="6" w:space="0" w:color="000000"/>
              <w:left w:val="single" w:sz="6" w:space="0" w:color="000000"/>
              <w:bottom w:val="single" w:sz="6" w:space="0" w:color="000000"/>
              <w:right w:val="single" w:sz="6" w:space="0" w:color="000000"/>
            </w:tcBorders>
          </w:tcPr>
          <w:p w14:paraId="33B453EF"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804CCB8"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 але має не всі ресурси</w:t>
            </w:r>
          </w:p>
          <w:p w14:paraId="5B2E80F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2166092"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F83768A"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 вміщує всі ресурси</w:t>
            </w:r>
          </w:p>
          <w:p w14:paraId="01675A23"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74F9A78F"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опис полів відсутній</w:t>
            </w:r>
          </w:p>
        </w:tc>
      </w:tr>
      <w:tr w:rsidR="004218F7" w14:paraId="36C9AEC5" w14:textId="77777777">
        <w:trPr>
          <w:trHeight w:val="323"/>
        </w:trPr>
        <w:tc>
          <w:tcPr>
            <w:tcW w:w="712" w:type="dxa"/>
            <w:tcBorders>
              <w:top w:val="single" w:sz="6" w:space="0" w:color="000000"/>
              <w:left w:val="single" w:sz="6" w:space="0" w:color="000000"/>
              <w:bottom w:val="single" w:sz="6" w:space="0" w:color="000000"/>
              <w:right w:val="single" w:sz="6" w:space="0" w:color="000000"/>
            </w:tcBorders>
          </w:tcPr>
          <w:p w14:paraId="53FE4D0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71</w:t>
            </w:r>
          </w:p>
        </w:tc>
        <w:tc>
          <w:tcPr>
            <w:tcW w:w="3501" w:type="dxa"/>
            <w:tcBorders>
              <w:top w:val="single" w:sz="6" w:space="0" w:color="000000"/>
              <w:left w:val="single" w:sz="6" w:space="0" w:color="000000"/>
              <w:bottom w:val="single" w:sz="6" w:space="0" w:color="000000"/>
              <w:right w:val="single" w:sz="6" w:space="0" w:color="000000"/>
            </w:tcBorders>
          </w:tcPr>
          <w:p w14:paraId="5DDE5DA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нормативно-правові засади діяльності</w:t>
            </w:r>
          </w:p>
        </w:tc>
        <w:tc>
          <w:tcPr>
            <w:tcW w:w="2693" w:type="dxa"/>
            <w:tcBorders>
              <w:top w:val="single" w:sz="6" w:space="0" w:color="000000"/>
              <w:left w:val="single" w:sz="6" w:space="0" w:color="000000"/>
              <w:bottom w:val="single" w:sz="6" w:space="0" w:color="000000"/>
              <w:right w:val="single" w:sz="6" w:space="0" w:color="000000"/>
            </w:tcBorders>
          </w:tcPr>
          <w:p w14:paraId="36BB0A5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40894496" w14:textId="77777777" w:rsidR="004218F7" w:rsidRDefault="00000000">
            <w:pPr>
              <w:pStyle w:val="af1"/>
              <w:widowControl w:val="0"/>
              <w:spacing w:before="100" w:beforeAutospacing="0" w:after="0" w:line="240" w:lineRule="auto"/>
              <w:jc w:val="both"/>
              <w:rPr>
                <w:color w:val="auto"/>
                <w:sz w:val="22"/>
                <w:szCs w:val="22"/>
              </w:rPr>
            </w:pPr>
            <w:hyperlink r:id="rId160">
              <w:r w:rsidR="00343AA0">
                <w:rPr>
                  <w:rStyle w:val="af7"/>
                  <w:color w:val="auto"/>
                  <w:sz w:val="22"/>
                  <w:szCs w:val="22"/>
                </w:rPr>
                <w:t>https://data.lutskrada.gov.ua/dataset/d631de84-dfda-4686-acac-fbf41724099b</w:t>
              </w:r>
            </w:hyperlink>
          </w:p>
        </w:tc>
        <w:tc>
          <w:tcPr>
            <w:tcW w:w="6307" w:type="dxa"/>
            <w:tcBorders>
              <w:top w:val="single" w:sz="6" w:space="0" w:color="000000"/>
              <w:left w:val="single" w:sz="6" w:space="0" w:color="000000"/>
              <w:bottom w:val="single" w:sz="6" w:space="0" w:color="000000"/>
              <w:right w:val="single" w:sz="6" w:space="0" w:color="000000"/>
            </w:tcBorders>
          </w:tcPr>
          <w:p w14:paraId="6D190E2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541AC7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73821C15"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17C3D26"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не відповідає рекомендаціям</w:t>
            </w:r>
          </w:p>
          <w:p w14:paraId="7642CDD1"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7BDEC428"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відсутній</w:t>
            </w:r>
          </w:p>
          <w:p w14:paraId="2C182ED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1B761820" w14:textId="77777777">
        <w:trPr>
          <w:trHeight w:val="1032"/>
        </w:trPr>
        <w:tc>
          <w:tcPr>
            <w:tcW w:w="712" w:type="dxa"/>
            <w:tcBorders>
              <w:top w:val="single" w:sz="6" w:space="0" w:color="000000"/>
              <w:left w:val="single" w:sz="6" w:space="0" w:color="000000"/>
              <w:bottom w:val="single" w:sz="6" w:space="0" w:color="000000"/>
              <w:right w:val="single" w:sz="6" w:space="0" w:color="000000"/>
            </w:tcBorders>
          </w:tcPr>
          <w:p w14:paraId="72428C0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72</w:t>
            </w:r>
          </w:p>
        </w:tc>
        <w:tc>
          <w:tcPr>
            <w:tcW w:w="3501" w:type="dxa"/>
            <w:tcBorders>
              <w:top w:val="single" w:sz="6" w:space="0" w:color="000000"/>
              <w:left w:val="single" w:sz="6" w:space="0" w:color="000000"/>
              <w:bottom w:val="single" w:sz="6" w:space="0" w:color="000000"/>
              <w:right w:val="single" w:sz="6" w:space="0" w:color="000000"/>
            </w:tcBorders>
          </w:tcPr>
          <w:p w14:paraId="7E03389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нормативно-правові засади діяльності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5C9FEF4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інформаційно-комунікаційних технологій</w:t>
            </w:r>
          </w:p>
        </w:tc>
        <w:tc>
          <w:tcPr>
            <w:tcW w:w="2694" w:type="dxa"/>
            <w:tcBorders>
              <w:top w:val="single" w:sz="6" w:space="0" w:color="000000"/>
              <w:left w:val="single" w:sz="6" w:space="0" w:color="000000"/>
              <w:bottom w:val="single" w:sz="6" w:space="0" w:color="000000"/>
              <w:right w:val="single" w:sz="6" w:space="0" w:color="000000"/>
            </w:tcBorders>
          </w:tcPr>
          <w:p w14:paraId="7EAB1D3A" w14:textId="77777777" w:rsidR="004218F7" w:rsidRDefault="00000000">
            <w:pPr>
              <w:pStyle w:val="af1"/>
              <w:widowControl w:val="0"/>
              <w:spacing w:before="100" w:beforeAutospacing="0" w:after="0" w:line="240" w:lineRule="auto"/>
              <w:jc w:val="both"/>
              <w:rPr>
                <w:color w:val="auto"/>
                <w:sz w:val="22"/>
                <w:szCs w:val="22"/>
              </w:rPr>
            </w:pPr>
            <w:hyperlink r:id="rId161">
              <w:r w:rsidR="00343AA0">
                <w:rPr>
                  <w:rStyle w:val="af7"/>
                  <w:color w:val="auto"/>
                  <w:sz w:val="22"/>
                  <w:szCs w:val="22"/>
                </w:rPr>
                <w:t>https://data.lutskrada.gov.ua/dataset/6e318de1-fc08-40df-8b8d-1fe3a41ec5c3</w:t>
              </w:r>
            </w:hyperlink>
          </w:p>
        </w:tc>
        <w:tc>
          <w:tcPr>
            <w:tcW w:w="6307" w:type="dxa"/>
            <w:tcBorders>
              <w:top w:val="single" w:sz="6" w:space="0" w:color="000000"/>
              <w:left w:val="single" w:sz="6" w:space="0" w:color="000000"/>
              <w:bottom w:val="single" w:sz="6" w:space="0" w:color="000000"/>
              <w:right w:val="single" w:sz="6" w:space="0" w:color="000000"/>
            </w:tcBorders>
          </w:tcPr>
          <w:p w14:paraId="058D413F"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70CB514"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D8B73AA"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розроблена з урахуванням рекомендацій</w:t>
            </w:r>
          </w:p>
          <w:p w14:paraId="49E131D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5F414929"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6A09E1B"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ADE6772"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01336100"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має опис структури набору даних</w:t>
            </w:r>
          </w:p>
          <w:p w14:paraId="2B1CF5A6"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108A113"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відсутня</w:t>
            </w:r>
          </w:p>
          <w:p w14:paraId="131804A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не відповідає рекомендаціям, які розроблені для затвердження</w:t>
            </w:r>
          </w:p>
        </w:tc>
      </w:tr>
      <w:tr w:rsidR="004218F7" w14:paraId="28AB8760" w14:textId="77777777">
        <w:trPr>
          <w:trHeight w:val="323"/>
        </w:trPr>
        <w:tc>
          <w:tcPr>
            <w:tcW w:w="712" w:type="dxa"/>
            <w:tcBorders>
              <w:top w:val="single" w:sz="6" w:space="0" w:color="000000"/>
              <w:left w:val="single" w:sz="6" w:space="0" w:color="000000"/>
              <w:bottom w:val="single" w:sz="6" w:space="0" w:color="000000"/>
              <w:right w:val="single" w:sz="6" w:space="0" w:color="000000"/>
            </w:tcBorders>
          </w:tcPr>
          <w:p w14:paraId="1C8842F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73</w:t>
            </w:r>
          </w:p>
        </w:tc>
        <w:tc>
          <w:tcPr>
            <w:tcW w:w="3501" w:type="dxa"/>
            <w:tcBorders>
              <w:top w:val="single" w:sz="6" w:space="0" w:color="000000"/>
              <w:left w:val="single" w:sz="6" w:space="0" w:color="000000"/>
              <w:bottom w:val="single" w:sz="6" w:space="0" w:color="000000"/>
              <w:right w:val="single" w:sz="6" w:space="0" w:color="000000"/>
            </w:tcBorders>
          </w:tcPr>
          <w:p w14:paraId="327E4D9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організаційну структуру ДКП «Луцьктепло»</w:t>
            </w:r>
          </w:p>
        </w:tc>
        <w:tc>
          <w:tcPr>
            <w:tcW w:w="2693" w:type="dxa"/>
            <w:tcBorders>
              <w:top w:val="single" w:sz="6" w:space="0" w:color="000000"/>
              <w:left w:val="single" w:sz="6" w:space="0" w:color="000000"/>
              <w:bottom w:val="single" w:sz="6" w:space="0" w:color="000000"/>
              <w:right w:val="single" w:sz="6" w:space="0" w:color="000000"/>
            </w:tcBorders>
          </w:tcPr>
          <w:p w14:paraId="327491F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Державне КП «Луцьктепло»</w:t>
            </w:r>
          </w:p>
        </w:tc>
        <w:tc>
          <w:tcPr>
            <w:tcW w:w="2694" w:type="dxa"/>
            <w:tcBorders>
              <w:top w:val="single" w:sz="6" w:space="0" w:color="000000"/>
              <w:left w:val="single" w:sz="6" w:space="0" w:color="000000"/>
              <w:bottom w:val="single" w:sz="6" w:space="0" w:color="000000"/>
              <w:right w:val="single" w:sz="6" w:space="0" w:color="000000"/>
            </w:tcBorders>
          </w:tcPr>
          <w:p w14:paraId="3D10473F" w14:textId="77777777" w:rsidR="004218F7" w:rsidRDefault="00000000">
            <w:pPr>
              <w:pStyle w:val="af1"/>
              <w:widowControl w:val="0"/>
              <w:spacing w:before="100" w:beforeAutospacing="0" w:after="0" w:line="240" w:lineRule="auto"/>
              <w:jc w:val="both"/>
              <w:rPr>
                <w:color w:val="auto"/>
                <w:sz w:val="22"/>
                <w:szCs w:val="22"/>
              </w:rPr>
            </w:pPr>
            <w:hyperlink r:id="rId162">
              <w:r w:rsidR="00343AA0">
                <w:rPr>
                  <w:rStyle w:val="af7"/>
                  <w:color w:val="auto"/>
                  <w:sz w:val="22"/>
                  <w:szCs w:val="22"/>
                </w:rPr>
                <w:t>https://data.lutskrada.gov.ua/dataset/784e9060-be1f-4199-becc-0cf012240973</w:t>
              </w:r>
            </w:hyperlink>
          </w:p>
        </w:tc>
        <w:tc>
          <w:tcPr>
            <w:tcW w:w="6307" w:type="dxa"/>
            <w:tcBorders>
              <w:top w:val="single" w:sz="6" w:space="0" w:color="000000"/>
              <w:left w:val="single" w:sz="6" w:space="0" w:color="000000"/>
              <w:bottom w:val="single" w:sz="6" w:space="0" w:color="000000"/>
              <w:right w:val="single" w:sz="6" w:space="0" w:color="000000"/>
            </w:tcBorders>
          </w:tcPr>
          <w:p w14:paraId="348A18E9"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30EA7CB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2EBF1255"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732F13E7"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частота оновлення дотримана</w:t>
            </w:r>
          </w:p>
          <w:p w14:paraId="701B7AA1"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93C5A1D"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4B59EC77"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53D17A94"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6586871"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опис структури набору даних та опису полів</w:t>
            </w:r>
          </w:p>
        </w:tc>
      </w:tr>
      <w:tr w:rsidR="004218F7" w14:paraId="2335F8A9"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57753CE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74</w:t>
            </w:r>
          </w:p>
        </w:tc>
        <w:tc>
          <w:tcPr>
            <w:tcW w:w="3501" w:type="dxa"/>
            <w:tcBorders>
              <w:top w:val="single" w:sz="6" w:space="0" w:color="000000"/>
              <w:left w:val="single" w:sz="6" w:space="0" w:color="000000"/>
              <w:bottom w:val="single" w:sz="6" w:space="0" w:color="000000"/>
              <w:right w:val="single" w:sz="6" w:space="0" w:color="000000"/>
            </w:tcBorders>
          </w:tcPr>
          <w:p w14:paraId="47AF1BC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організаційну структуру КП «Луцьке підприємство електротранспорту»</w:t>
            </w:r>
          </w:p>
        </w:tc>
        <w:tc>
          <w:tcPr>
            <w:tcW w:w="2693" w:type="dxa"/>
            <w:tcBorders>
              <w:top w:val="single" w:sz="6" w:space="0" w:color="000000"/>
              <w:left w:val="single" w:sz="6" w:space="0" w:color="000000"/>
              <w:bottom w:val="single" w:sz="6" w:space="0" w:color="000000"/>
              <w:right w:val="single" w:sz="6" w:space="0" w:color="000000"/>
            </w:tcBorders>
          </w:tcPr>
          <w:p w14:paraId="23C9664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«Луцьке підприємство електротранспорту»</w:t>
            </w:r>
          </w:p>
        </w:tc>
        <w:tc>
          <w:tcPr>
            <w:tcW w:w="2694" w:type="dxa"/>
            <w:tcBorders>
              <w:top w:val="single" w:sz="6" w:space="0" w:color="000000"/>
              <w:left w:val="single" w:sz="6" w:space="0" w:color="000000"/>
              <w:bottom w:val="single" w:sz="6" w:space="0" w:color="000000"/>
              <w:right w:val="single" w:sz="6" w:space="0" w:color="000000"/>
            </w:tcBorders>
          </w:tcPr>
          <w:p w14:paraId="00667CFB" w14:textId="77777777" w:rsidR="004218F7" w:rsidRDefault="00000000">
            <w:pPr>
              <w:pStyle w:val="af1"/>
              <w:widowControl w:val="0"/>
              <w:spacing w:before="100" w:beforeAutospacing="0" w:after="0" w:line="240" w:lineRule="auto"/>
              <w:jc w:val="both"/>
              <w:rPr>
                <w:color w:val="auto"/>
                <w:sz w:val="22"/>
                <w:szCs w:val="22"/>
              </w:rPr>
            </w:pPr>
            <w:hyperlink r:id="rId163">
              <w:r w:rsidR="00343AA0">
                <w:rPr>
                  <w:rStyle w:val="af7"/>
                  <w:color w:val="auto"/>
                  <w:sz w:val="22"/>
                  <w:szCs w:val="22"/>
                </w:rPr>
                <w:t>https://data.lutskrada.gov.ua/dataset/e6fbe6d7-7aed-4fb3-b47c-3217985d57a2</w:t>
              </w:r>
            </w:hyperlink>
          </w:p>
        </w:tc>
        <w:tc>
          <w:tcPr>
            <w:tcW w:w="6307" w:type="dxa"/>
            <w:tcBorders>
              <w:top w:val="single" w:sz="6" w:space="0" w:color="000000"/>
              <w:left w:val="single" w:sz="6" w:space="0" w:color="000000"/>
              <w:bottom w:val="single" w:sz="6" w:space="0" w:color="000000"/>
              <w:right w:val="single" w:sz="6" w:space="0" w:color="000000"/>
            </w:tcBorders>
          </w:tcPr>
          <w:p w14:paraId="76D556F6"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1761AE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AF2B142"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2B872ABD"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7B7F4E80"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DF38D64"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3843022"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61377D63"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8D23487"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опис структури набору даних та опису полів</w:t>
            </w:r>
          </w:p>
        </w:tc>
      </w:tr>
      <w:tr w:rsidR="004218F7" w14:paraId="21371BC4" w14:textId="77777777">
        <w:trPr>
          <w:trHeight w:val="1116"/>
        </w:trPr>
        <w:tc>
          <w:tcPr>
            <w:tcW w:w="712" w:type="dxa"/>
            <w:tcBorders>
              <w:top w:val="single" w:sz="6" w:space="0" w:color="000000"/>
              <w:left w:val="single" w:sz="6" w:space="0" w:color="000000"/>
              <w:bottom w:val="single" w:sz="6" w:space="0" w:color="000000"/>
              <w:right w:val="single" w:sz="6" w:space="0" w:color="000000"/>
            </w:tcBorders>
          </w:tcPr>
          <w:p w14:paraId="6891282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75</w:t>
            </w:r>
          </w:p>
        </w:tc>
        <w:tc>
          <w:tcPr>
            <w:tcW w:w="3501" w:type="dxa"/>
            <w:tcBorders>
              <w:top w:val="single" w:sz="6" w:space="0" w:color="000000"/>
              <w:left w:val="single" w:sz="6" w:space="0" w:color="000000"/>
              <w:bottom w:val="single" w:sz="6" w:space="0" w:color="000000"/>
              <w:right w:val="single" w:sz="6" w:space="0" w:color="000000"/>
            </w:tcBorders>
          </w:tcPr>
          <w:p w14:paraId="23BE92A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організаційну структуру КП «Медичне об'єднання Луцької міської територіальної громади»</w:t>
            </w:r>
          </w:p>
        </w:tc>
        <w:tc>
          <w:tcPr>
            <w:tcW w:w="2693" w:type="dxa"/>
            <w:tcBorders>
              <w:top w:val="single" w:sz="6" w:space="0" w:color="000000"/>
              <w:left w:val="single" w:sz="6" w:space="0" w:color="000000"/>
              <w:bottom w:val="single" w:sz="6" w:space="0" w:color="000000"/>
              <w:right w:val="single" w:sz="6" w:space="0" w:color="000000"/>
            </w:tcBorders>
          </w:tcPr>
          <w:p w14:paraId="610CB76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«Медичне об'єднання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3FE4E719" w14:textId="77777777" w:rsidR="004218F7" w:rsidRDefault="00000000">
            <w:pPr>
              <w:pStyle w:val="af1"/>
              <w:widowControl w:val="0"/>
              <w:spacing w:before="100" w:beforeAutospacing="0" w:after="0" w:line="240" w:lineRule="auto"/>
              <w:jc w:val="both"/>
              <w:rPr>
                <w:color w:val="auto"/>
                <w:sz w:val="22"/>
                <w:szCs w:val="22"/>
              </w:rPr>
            </w:pPr>
            <w:hyperlink r:id="rId164">
              <w:r w:rsidR="00343AA0">
                <w:rPr>
                  <w:rStyle w:val="af7"/>
                  <w:color w:val="auto"/>
                  <w:sz w:val="22"/>
                  <w:szCs w:val="22"/>
                </w:rPr>
                <w:t>https://data.lutskrada.gov.ua/dataset/e43325aa-d1a8-48a6-bbdc-128d84cc40b1</w:t>
              </w:r>
            </w:hyperlink>
          </w:p>
        </w:tc>
        <w:tc>
          <w:tcPr>
            <w:tcW w:w="6307" w:type="dxa"/>
            <w:tcBorders>
              <w:top w:val="single" w:sz="6" w:space="0" w:color="000000"/>
              <w:left w:val="single" w:sz="6" w:space="0" w:color="000000"/>
              <w:bottom w:val="single" w:sz="6" w:space="0" w:color="000000"/>
              <w:right w:val="single" w:sz="6" w:space="0" w:color="000000"/>
            </w:tcBorders>
          </w:tcPr>
          <w:p w14:paraId="4B828D83"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A7BB5D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26FC4F2D"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3876492A"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CE1A59A"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79ADA83"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ABDBE10"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1C3149ED"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9EDC1F8"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опис структури набору даних та опису полів</w:t>
            </w:r>
          </w:p>
        </w:tc>
      </w:tr>
      <w:tr w:rsidR="004218F7" w14:paraId="4AEEAC60"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5A30EB6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76</w:t>
            </w:r>
          </w:p>
        </w:tc>
        <w:tc>
          <w:tcPr>
            <w:tcW w:w="3501" w:type="dxa"/>
            <w:tcBorders>
              <w:top w:val="single" w:sz="6" w:space="0" w:color="000000"/>
              <w:left w:val="single" w:sz="6" w:space="0" w:color="000000"/>
              <w:bottom w:val="single" w:sz="6" w:space="0" w:color="000000"/>
              <w:right w:val="single" w:sz="6" w:space="0" w:color="000000"/>
            </w:tcBorders>
          </w:tcPr>
          <w:p w14:paraId="21C4511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організаційну структуру КП «МЦР УБД ЛМТГ»</w:t>
            </w:r>
          </w:p>
        </w:tc>
        <w:tc>
          <w:tcPr>
            <w:tcW w:w="2693" w:type="dxa"/>
            <w:tcBorders>
              <w:top w:val="single" w:sz="6" w:space="0" w:color="000000"/>
              <w:left w:val="single" w:sz="6" w:space="0" w:color="000000"/>
              <w:bottom w:val="single" w:sz="6" w:space="0" w:color="000000"/>
              <w:right w:val="single" w:sz="6" w:space="0" w:color="000000"/>
            </w:tcBorders>
          </w:tcPr>
          <w:p w14:paraId="0366FA4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«Медичний центр реабілітації учасників бойових дій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209C4E5C" w14:textId="77777777" w:rsidR="004218F7" w:rsidRDefault="00000000">
            <w:pPr>
              <w:pStyle w:val="af1"/>
              <w:widowControl w:val="0"/>
              <w:spacing w:before="100" w:beforeAutospacing="0" w:after="0" w:line="240" w:lineRule="auto"/>
              <w:jc w:val="both"/>
              <w:rPr>
                <w:color w:val="auto"/>
                <w:sz w:val="22"/>
                <w:szCs w:val="22"/>
              </w:rPr>
            </w:pPr>
            <w:hyperlink r:id="rId165">
              <w:r w:rsidR="00343AA0">
                <w:rPr>
                  <w:rStyle w:val="af7"/>
                  <w:color w:val="auto"/>
                  <w:sz w:val="22"/>
                  <w:szCs w:val="22"/>
                </w:rPr>
                <w:t>https://data.lutskrada.gov.ua/dataset/0c39285d-b20d-4b2f-a2aa-813f76b7a927</w:t>
              </w:r>
            </w:hyperlink>
          </w:p>
        </w:tc>
        <w:tc>
          <w:tcPr>
            <w:tcW w:w="6307" w:type="dxa"/>
            <w:tcBorders>
              <w:top w:val="single" w:sz="6" w:space="0" w:color="000000"/>
              <w:left w:val="single" w:sz="6" w:space="0" w:color="000000"/>
              <w:bottom w:val="single" w:sz="6" w:space="0" w:color="000000"/>
              <w:right w:val="single" w:sz="6" w:space="0" w:color="000000"/>
            </w:tcBorders>
          </w:tcPr>
          <w:p w14:paraId="2776EDB9"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88AA4E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9E60652"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288D32AF"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4BDE3492"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2693AC71"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A4B3801"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02B046C0"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F96D2B2"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опис структури набору даних та опису полів</w:t>
            </w:r>
          </w:p>
          <w:p w14:paraId="181DD12F"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tc>
      </w:tr>
      <w:tr w:rsidR="004218F7" w14:paraId="58EC83AE"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4157B07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77</w:t>
            </w:r>
          </w:p>
        </w:tc>
        <w:tc>
          <w:tcPr>
            <w:tcW w:w="3501" w:type="dxa"/>
            <w:tcBorders>
              <w:top w:val="single" w:sz="6" w:space="0" w:color="000000"/>
              <w:left w:val="single" w:sz="6" w:space="0" w:color="000000"/>
              <w:bottom w:val="single" w:sz="6" w:space="0" w:color="000000"/>
              <w:right w:val="single" w:sz="6" w:space="0" w:color="000000"/>
            </w:tcBorders>
          </w:tcPr>
          <w:p w14:paraId="5C19E46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організаційну структуру КП «Парки та сквери м.Луцька»</w:t>
            </w:r>
          </w:p>
        </w:tc>
        <w:tc>
          <w:tcPr>
            <w:tcW w:w="2693" w:type="dxa"/>
            <w:tcBorders>
              <w:top w:val="single" w:sz="6" w:space="0" w:color="000000"/>
              <w:left w:val="single" w:sz="6" w:space="0" w:color="000000"/>
              <w:bottom w:val="single" w:sz="6" w:space="0" w:color="000000"/>
              <w:right w:val="single" w:sz="6" w:space="0" w:color="000000"/>
            </w:tcBorders>
          </w:tcPr>
          <w:p w14:paraId="685B2F9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«Парки та сквери м.Луцька»</w:t>
            </w:r>
          </w:p>
        </w:tc>
        <w:tc>
          <w:tcPr>
            <w:tcW w:w="2694" w:type="dxa"/>
            <w:tcBorders>
              <w:top w:val="single" w:sz="6" w:space="0" w:color="000000"/>
              <w:left w:val="single" w:sz="6" w:space="0" w:color="000000"/>
              <w:bottom w:val="single" w:sz="6" w:space="0" w:color="000000"/>
              <w:right w:val="single" w:sz="6" w:space="0" w:color="000000"/>
            </w:tcBorders>
          </w:tcPr>
          <w:p w14:paraId="0D3D58E0" w14:textId="77777777" w:rsidR="004218F7" w:rsidRDefault="00000000">
            <w:pPr>
              <w:pStyle w:val="af1"/>
              <w:widowControl w:val="0"/>
              <w:spacing w:before="100" w:beforeAutospacing="0" w:after="0" w:line="240" w:lineRule="auto"/>
              <w:jc w:val="both"/>
              <w:rPr>
                <w:color w:val="auto"/>
                <w:sz w:val="22"/>
                <w:szCs w:val="22"/>
              </w:rPr>
            </w:pPr>
            <w:hyperlink r:id="rId166">
              <w:r w:rsidR="00343AA0">
                <w:rPr>
                  <w:rStyle w:val="af7"/>
                  <w:color w:val="auto"/>
                  <w:sz w:val="22"/>
                  <w:szCs w:val="22"/>
                </w:rPr>
                <w:t>https://data.lutskrada.gov.ua/dataset/7637f395-0a47-4f77-a06e-da04202b8af7</w:t>
              </w:r>
            </w:hyperlink>
          </w:p>
        </w:tc>
        <w:tc>
          <w:tcPr>
            <w:tcW w:w="6307" w:type="dxa"/>
            <w:tcBorders>
              <w:top w:val="single" w:sz="6" w:space="0" w:color="000000"/>
              <w:left w:val="single" w:sz="6" w:space="0" w:color="000000"/>
              <w:bottom w:val="single" w:sz="6" w:space="0" w:color="000000"/>
              <w:right w:val="single" w:sz="6" w:space="0" w:color="000000"/>
            </w:tcBorders>
          </w:tcPr>
          <w:p w14:paraId="05873284"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EA99AB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3BA1312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31E67FE1"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72C499C0"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B4B51BC"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138B8439"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6A5C39F9"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структури</w:t>
            </w:r>
          </w:p>
          <w:p w14:paraId="6F28F94B"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1F0AB69" w14:textId="77777777" w:rsidR="004218F7" w:rsidRDefault="00343AA0">
            <w:pPr>
              <w:pStyle w:val="af1"/>
              <w:widowControl w:val="0"/>
              <w:spacing w:beforeAutospacing="0" w:after="0" w:line="240" w:lineRule="auto"/>
              <w:rPr>
                <w:color w:val="auto"/>
                <w:sz w:val="22"/>
                <w:szCs w:val="22"/>
              </w:rPr>
            </w:pPr>
            <w:r>
              <w:rPr>
                <w:color w:val="auto"/>
                <w:sz w:val="22"/>
                <w:szCs w:val="22"/>
              </w:rPr>
              <w:t>в назві ресурсу додана назва розпорядника</w:t>
            </w:r>
          </w:p>
        </w:tc>
      </w:tr>
      <w:tr w:rsidR="004218F7" w14:paraId="45B0F333"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04848E5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78</w:t>
            </w:r>
          </w:p>
        </w:tc>
        <w:tc>
          <w:tcPr>
            <w:tcW w:w="3501" w:type="dxa"/>
            <w:tcBorders>
              <w:top w:val="single" w:sz="6" w:space="0" w:color="000000"/>
              <w:left w:val="single" w:sz="6" w:space="0" w:color="000000"/>
              <w:bottom w:val="single" w:sz="6" w:space="0" w:color="000000"/>
              <w:right w:val="single" w:sz="6" w:space="0" w:color="000000"/>
            </w:tcBorders>
          </w:tcPr>
          <w:p w14:paraId="6C5486A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організаційну структуру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01BF7F1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персоналу</w:t>
            </w:r>
          </w:p>
        </w:tc>
        <w:tc>
          <w:tcPr>
            <w:tcW w:w="2694" w:type="dxa"/>
            <w:tcBorders>
              <w:top w:val="single" w:sz="6" w:space="0" w:color="000000"/>
              <w:left w:val="single" w:sz="6" w:space="0" w:color="000000"/>
              <w:bottom w:val="single" w:sz="6" w:space="0" w:color="000000"/>
              <w:right w:val="single" w:sz="6" w:space="0" w:color="000000"/>
            </w:tcBorders>
          </w:tcPr>
          <w:p w14:paraId="2A7BE3C9" w14:textId="77777777" w:rsidR="004218F7" w:rsidRDefault="00000000">
            <w:pPr>
              <w:pStyle w:val="af1"/>
              <w:widowControl w:val="0"/>
              <w:spacing w:before="100" w:beforeAutospacing="0" w:after="0" w:line="240" w:lineRule="auto"/>
              <w:jc w:val="both"/>
              <w:rPr>
                <w:color w:val="auto"/>
                <w:sz w:val="22"/>
                <w:szCs w:val="22"/>
              </w:rPr>
            </w:pPr>
            <w:hyperlink r:id="rId167">
              <w:r w:rsidR="00343AA0">
                <w:rPr>
                  <w:rStyle w:val="af7"/>
                  <w:color w:val="auto"/>
                  <w:sz w:val="22"/>
                  <w:szCs w:val="22"/>
                </w:rPr>
                <w:t>https://data.lutskrada.gov.ua/dataset/7fee1a42-5eb0-4eb2-a5f9-38f3f1a41644</w:t>
              </w:r>
            </w:hyperlink>
          </w:p>
        </w:tc>
        <w:tc>
          <w:tcPr>
            <w:tcW w:w="6307" w:type="dxa"/>
            <w:tcBorders>
              <w:top w:val="single" w:sz="6" w:space="0" w:color="000000"/>
              <w:left w:val="single" w:sz="6" w:space="0" w:color="000000"/>
              <w:bottom w:val="single" w:sz="6" w:space="0" w:color="000000"/>
              <w:right w:val="single" w:sz="6" w:space="0" w:color="000000"/>
            </w:tcBorders>
          </w:tcPr>
          <w:p w14:paraId="6DDE599B"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6207A0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26F56B6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30253B1C"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1F5976F8"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635BABF"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відповідно до форматів</w:t>
            </w:r>
          </w:p>
          <w:p w14:paraId="164A0323"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30670FB6"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полів ресурсу</w:t>
            </w:r>
          </w:p>
          <w:p w14:paraId="7CD28338"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300EDD6"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tc>
      </w:tr>
      <w:tr w:rsidR="004218F7" w14:paraId="551D35C2"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306EB7C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79</w:t>
            </w:r>
          </w:p>
        </w:tc>
        <w:tc>
          <w:tcPr>
            <w:tcW w:w="3501" w:type="dxa"/>
            <w:tcBorders>
              <w:top w:val="single" w:sz="6" w:space="0" w:color="000000"/>
              <w:left w:val="single" w:sz="6" w:space="0" w:color="000000"/>
              <w:bottom w:val="single" w:sz="6" w:space="0" w:color="000000"/>
              <w:right w:val="single" w:sz="6" w:space="0" w:color="000000"/>
            </w:tcBorders>
          </w:tcPr>
          <w:p w14:paraId="228E303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отримане майно (обладнання, програмне забезпечення) у рамках міжнародної технічної допомоги</w:t>
            </w:r>
          </w:p>
        </w:tc>
        <w:tc>
          <w:tcPr>
            <w:tcW w:w="2693" w:type="dxa"/>
            <w:tcBorders>
              <w:top w:val="single" w:sz="6" w:space="0" w:color="000000"/>
              <w:left w:val="single" w:sz="6" w:space="0" w:color="000000"/>
              <w:bottom w:val="single" w:sz="6" w:space="0" w:color="000000"/>
              <w:right w:val="single" w:sz="6" w:space="0" w:color="000000"/>
            </w:tcBorders>
          </w:tcPr>
          <w:p w14:paraId="43DD0B7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Державне КП «Луцьктепло»</w:t>
            </w:r>
          </w:p>
        </w:tc>
        <w:tc>
          <w:tcPr>
            <w:tcW w:w="2694" w:type="dxa"/>
            <w:tcBorders>
              <w:top w:val="single" w:sz="6" w:space="0" w:color="000000"/>
              <w:left w:val="single" w:sz="6" w:space="0" w:color="000000"/>
              <w:bottom w:val="single" w:sz="6" w:space="0" w:color="000000"/>
              <w:right w:val="single" w:sz="6" w:space="0" w:color="000000"/>
            </w:tcBorders>
          </w:tcPr>
          <w:p w14:paraId="120DD1BD" w14:textId="77777777" w:rsidR="004218F7" w:rsidRDefault="00000000">
            <w:pPr>
              <w:pStyle w:val="af1"/>
              <w:widowControl w:val="0"/>
              <w:spacing w:before="100" w:beforeAutospacing="0" w:after="0" w:line="240" w:lineRule="auto"/>
              <w:jc w:val="both"/>
              <w:rPr>
                <w:color w:val="auto"/>
                <w:sz w:val="22"/>
                <w:szCs w:val="22"/>
              </w:rPr>
            </w:pPr>
            <w:hyperlink r:id="rId168">
              <w:r w:rsidR="00343AA0">
                <w:rPr>
                  <w:rStyle w:val="af7"/>
                  <w:color w:val="auto"/>
                  <w:sz w:val="22"/>
                  <w:szCs w:val="22"/>
                </w:rPr>
                <w:t>https://data.lutskrada.gov.ua/dataset/1b00940f-3158-40fe-9afb-6576b357224a</w:t>
              </w:r>
            </w:hyperlink>
          </w:p>
        </w:tc>
        <w:tc>
          <w:tcPr>
            <w:tcW w:w="6307" w:type="dxa"/>
            <w:tcBorders>
              <w:top w:val="single" w:sz="6" w:space="0" w:color="000000"/>
              <w:left w:val="single" w:sz="6" w:space="0" w:color="000000"/>
              <w:bottom w:val="single" w:sz="6" w:space="0" w:color="000000"/>
              <w:right w:val="single" w:sz="6" w:space="0" w:color="000000"/>
            </w:tcBorders>
          </w:tcPr>
          <w:p w14:paraId="3733FCA7"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07066F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32AD278"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2CD91D09"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03BBB23"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2E86F187"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9EC8A49"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5281B583"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вмісту інформації</w:t>
            </w:r>
          </w:p>
        </w:tc>
      </w:tr>
      <w:tr w:rsidR="004218F7" w14:paraId="41A086C8" w14:textId="77777777">
        <w:trPr>
          <w:trHeight w:val="2718"/>
        </w:trPr>
        <w:tc>
          <w:tcPr>
            <w:tcW w:w="712" w:type="dxa"/>
            <w:tcBorders>
              <w:top w:val="single" w:sz="6" w:space="0" w:color="000000"/>
              <w:left w:val="single" w:sz="6" w:space="0" w:color="000000"/>
              <w:bottom w:val="single" w:sz="6" w:space="0" w:color="000000"/>
              <w:right w:val="single" w:sz="6" w:space="0" w:color="000000"/>
            </w:tcBorders>
          </w:tcPr>
          <w:p w14:paraId="5CA4452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80</w:t>
            </w:r>
          </w:p>
        </w:tc>
        <w:tc>
          <w:tcPr>
            <w:tcW w:w="3501" w:type="dxa"/>
            <w:tcBorders>
              <w:top w:val="single" w:sz="6" w:space="0" w:color="000000"/>
              <w:left w:val="single" w:sz="6" w:space="0" w:color="000000"/>
              <w:bottom w:val="single" w:sz="6" w:space="0" w:color="000000"/>
              <w:right w:val="single" w:sz="6" w:space="0" w:color="000000"/>
            </w:tcBorders>
          </w:tcPr>
          <w:p w14:paraId="24FD64F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його телефону, дата видачі дозволу та строк його дії, номер і дата укладення договору, якщо місце розміщення рекламного засобу належить до комунальної власності)</w:t>
            </w:r>
          </w:p>
        </w:tc>
        <w:tc>
          <w:tcPr>
            <w:tcW w:w="2693" w:type="dxa"/>
            <w:tcBorders>
              <w:top w:val="single" w:sz="6" w:space="0" w:color="000000"/>
              <w:left w:val="single" w:sz="6" w:space="0" w:color="000000"/>
              <w:bottom w:val="single" w:sz="6" w:space="0" w:color="000000"/>
              <w:right w:val="single" w:sz="6" w:space="0" w:color="000000"/>
            </w:tcBorders>
          </w:tcPr>
          <w:p w14:paraId="281777B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містобудування, земельних ресурсів та реклами</w:t>
            </w:r>
          </w:p>
        </w:tc>
        <w:tc>
          <w:tcPr>
            <w:tcW w:w="2694" w:type="dxa"/>
            <w:tcBorders>
              <w:top w:val="single" w:sz="6" w:space="0" w:color="000000"/>
              <w:left w:val="single" w:sz="6" w:space="0" w:color="000000"/>
              <w:bottom w:val="single" w:sz="6" w:space="0" w:color="000000"/>
              <w:right w:val="single" w:sz="6" w:space="0" w:color="000000"/>
            </w:tcBorders>
          </w:tcPr>
          <w:p w14:paraId="275806AA" w14:textId="77777777" w:rsidR="004218F7" w:rsidRDefault="00000000">
            <w:pPr>
              <w:pStyle w:val="af1"/>
              <w:widowControl w:val="0"/>
              <w:spacing w:before="100" w:beforeAutospacing="0" w:after="0" w:line="240" w:lineRule="auto"/>
              <w:jc w:val="both"/>
              <w:rPr>
                <w:color w:val="auto"/>
                <w:sz w:val="22"/>
                <w:szCs w:val="22"/>
              </w:rPr>
            </w:pPr>
            <w:hyperlink r:id="rId169">
              <w:r w:rsidR="00343AA0">
                <w:rPr>
                  <w:rStyle w:val="af7"/>
                  <w:color w:val="auto"/>
                  <w:sz w:val="22"/>
                  <w:szCs w:val="22"/>
                </w:rPr>
                <w:t>https://data.lutskrada.gov.ua/dataset/a94be388-17b2-41b7-8b0b-3da5ed0efc8a</w:t>
              </w:r>
            </w:hyperlink>
          </w:p>
        </w:tc>
        <w:tc>
          <w:tcPr>
            <w:tcW w:w="6307" w:type="dxa"/>
            <w:tcBorders>
              <w:top w:val="single" w:sz="6" w:space="0" w:color="000000"/>
              <w:left w:val="single" w:sz="6" w:space="0" w:color="000000"/>
              <w:bottom w:val="single" w:sz="6" w:space="0" w:color="000000"/>
              <w:right w:val="single" w:sz="6" w:space="0" w:color="000000"/>
            </w:tcBorders>
          </w:tcPr>
          <w:p w14:paraId="77046C2A"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FB6813D"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788F64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7C5CB1A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0B18EFF3"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6B9F672"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73063F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56778119"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полів ресурсу</w:t>
            </w:r>
          </w:p>
        </w:tc>
      </w:tr>
      <w:tr w:rsidR="004218F7" w14:paraId="11D19FD4"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465F734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81</w:t>
            </w:r>
          </w:p>
        </w:tc>
        <w:tc>
          <w:tcPr>
            <w:tcW w:w="3501" w:type="dxa"/>
            <w:tcBorders>
              <w:top w:val="single" w:sz="6" w:space="0" w:color="000000"/>
              <w:left w:val="single" w:sz="6" w:space="0" w:color="000000"/>
              <w:bottom w:val="single" w:sz="6" w:space="0" w:color="000000"/>
              <w:right w:val="single" w:sz="6" w:space="0" w:color="000000"/>
            </w:tcBorders>
          </w:tcPr>
          <w:p w14:paraId="56D7709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розпорядника інформації</w:t>
            </w:r>
          </w:p>
        </w:tc>
        <w:tc>
          <w:tcPr>
            <w:tcW w:w="2693" w:type="dxa"/>
            <w:tcBorders>
              <w:top w:val="single" w:sz="6" w:space="0" w:color="000000"/>
              <w:left w:val="single" w:sz="6" w:space="0" w:color="000000"/>
              <w:bottom w:val="single" w:sz="6" w:space="0" w:color="000000"/>
              <w:right w:val="single" w:sz="6" w:space="0" w:color="000000"/>
            </w:tcBorders>
          </w:tcPr>
          <w:p w14:paraId="220666D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«Луцький клінічний пологовий будинок»</w:t>
            </w:r>
          </w:p>
        </w:tc>
        <w:tc>
          <w:tcPr>
            <w:tcW w:w="2694" w:type="dxa"/>
            <w:tcBorders>
              <w:top w:val="single" w:sz="6" w:space="0" w:color="000000"/>
              <w:left w:val="single" w:sz="6" w:space="0" w:color="000000"/>
              <w:bottom w:val="single" w:sz="6" w:space="0" w:color="000000"/>
              <w:right w:val="single" w:sz="6" w:space="0" w:color="000000"/>
            </w:tcBorders>
          </w:tcPr>
          <w:p w14:paraId="6AA3D264" w14:textId="77777777" w:rsidR="004218F7" w:rsidRDefault="00000000">
            <w:pPr>
              <w:pStyle w:val="af1"/>
              <w:widowControl w:val="0"/>
              <w:spacing w:before="100" w:beforeAutospacing="0" w:after="0" w:line="240" w:lineRule="auto"/>
              <w:jc w:val="both"/>
              <w:rPr>
                <w:color w:val="auto"/>
                <w:sz w:val="22"/>
                <w:szCs w:val="22"/>
              </w:rPr>
            </w:pPr>
            <w:hyperlink r:id="rId170">
              <w:r w:rsidR="00343AA0">
                <w:rPr>
                  <w:rStyle w:val="af7"/>
                  <w:color w:val="auto"/>
                  <w:sz w:val="22"/>
                  <w:szCs w:val="22"/>
                </w:rPr>
                <w:t>https://data.lutskrada.gov.ua/dataset/87bdd453-b194-4523-9e4c-d5ab055cd44c</w:t>
              </w:r>
            </w:hyperlink>
          </w:p>
        </w:tc>
        <w:tc>
          <w:tcPr>
            <w:tcW w:w="6307" w:type="dxa"/>
            <w:tcBorders>
              <w:top w:val="single" w:sz="6" w:space="0" w:color="000000"/>
              <w:left w:val="single" w:sz="6" w:space="0" w:color="000000"/>
              <w:bottom w:val="single" w:sz="6" w:space="0" w:color="000000"/>
              <w:right w:val="single" w:sz="6" w:space="0" w:color="000000"/>
            </w:tcBorders>
          </w:tcPr>
          <w:p w14:paraId="29CB3E71"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5272F0B"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немає ресурсів</w:t>
            </w:r>
          </w:p>
          <w:p w14:paraId="7B44A97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не відповідає назві, яка була визначена попередньою версією постанови Кабінету Міністрів України від 21 жовтня 2015 року № 835</w:t>
            </w:r>
          </w:p>
          <w:p w14:paraId="14260670"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13EB1E57"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31ED30C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82</w:t>
            </w:r>
          </w:p>
        </w:tc>
        <w:tc>
          <w:tcPr>
            <w:tcW w:w="3501" w:type="dxa"/>
            <w:tcBorders>
              <w:top w:val="single" w:sz="6" w:space="0" w:color="000000"/>
              <w:left w:val="single" w:sz="6" w:space="0" w:color="000000"/>
              <w:bottom w:val="single" w:sz="6" w:space="0" w:color="000000"/>
              <w:right w:val="single" w:sz="6" w:space="0" w:color="000000"/>
            </w:tcBorders>
          </w:tcPr>
          <w:p w14:paraId="737514F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структуру (організаційну структуру) ЖКП №7</w:t>
            </w:r>
          </w:p>
        </w:tc>
        <w:tc>
          <w:tcPr>
            <w:tcW w:w="2693" w:type="dxa"/>
            <w:tcBorders>
              <w:top w:val="single" w:sz="6" w:space="0" w:color="000000"/>
              <w:left w:val="single" w:sz="6" w:space="0" w:color="000000"/>
              <w:bottom w:val="single" w:sz="6" w:space="0" w:color="000000"/>
              <w:right w:val="single" w:sz="6" w:space="0" w:color="000000"/>
            </w:tcBorders>
          </w:tcPr>
          <w:p w14:paraId="6DB1227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Житлово-комунальне підприємство № 7</w:t>
            </w:r>
          </w:p>
        </w:tc>
        <w:tc>
          <w:tcPr>
            <w:tcW w:w="2694" w:type="dxa"/>
            <w:tcBorders>
              <w:top w:val="single" w:sz="6" w:space="0" w:color="000000"/>
              <w:left w:val="single" w:sz="6" w:space="0" w:color="000000"/>
              <w:bottom w:val="single" w:sz="6" w:space="0" w:color="000000"/>
              <w:right w:val="single" w:sz="6" w:space="0" w:color="000000"/>
            </w:tcBorders>
          </w:tcPr>
          <w:p w14:paraId="3F830837" w14:textId="77777777" w:rsidR="004218F7" w:rsidRDefault="00000000">
            <w:pPr>
              <w:pStyle w:val="af1"/>
              <w:widowControl w:val="0"/>
              <w:spacing w:before="100" w:beforeAutospacing="0" w:after="0" w:line="240" w:lineRule="auto"/>
              <w:jc w:val="both"/>
              <w:rPr>
                <w:color w:val="auto"/>
                <w:sz w:val="22"/>
                <w:szCs w:val="22"/>
              </w:rPr>
            </w:pPr>
            <w:hyperlink r:id="rId171">
              <w:r w:rsidR="00343AA0">
                <w:rPr>
                  <w:rStyle w:val="af7"/>
                  <w:color w:val="auto"/>
                  <w:sz w:val="22"/>
                  <w:szCs w:val="22"/>
                </w:rPr>
                <w:t>https://data.lutskrada.gov.ua/dataset/b3509d1f-c7c5-4751-9a33-20eb8f3bc091</w:t>
              </w:r>
            </w:hyperlink>
          </w:p>
        </w:tc>
        <w:tc>
          <w:tcPr>
            <w:tcW w:w="6307" w:type="dxa"/>
            <w:tcBorders>
              <w:top w:val="single" w:sz="6" w:space="0" w:color="000000"/>
              <w:left w:val="single" w:sz="6" w:space="0" w:color="000000"/>
              <w:bottom w:val="single" w:sz="6" w:space="0" w:color="000000"/>
              <w:right w:val="single" w:sz="6" w:space="0" w:color="000000"/>
            </w:tcBorders>
          </w:tcPr>
          <w:p w14:paraId="20DF049E"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6C0E4B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111EBC2"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378E57AE"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AC67EC2"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5BF9BC6E"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ресурсу наявний</w:t>
            </w:r>
          </w:p>
          <w:p w14:paraId="16BEADCB"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C1DF274"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6E1E4E7C"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3DF7AD0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83</w:t>
            </w:r>
          </w:p>
        </w:tc>
        <w:tc>
          <w:tcPr>
            <w:tcW w:w="3501" w:type="dxa"/>
            <w:tcBorders>
              <w:top w:val="single" w:sz="6" w:space="0" w:color="000000"/>
              <w:left w:val="single" w:sz="6" w:space="0" w:color="000000"/>
              <w:bottom w:val="single" w:sz="6" w:space="0" w:color="000000"/>
              <w:right w:val="single" w:sz="6" w:space="0" w:color="000000"/>
            </w:tcBorders>
          </w:tcPr>
          <w:p w14:paraId="61B67D1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структуру (організаційну структуру) КП «Ласка»</w:t>
            </w:r>
          </w:p>
        </w:tc>
        <w:tc>
          <w:tcPr>
            <w:tcW w:w="2693" w:type="dxa"/>
            <w:tcBorders>
              <w:top w:val="single" w:sz="6" w:space="0" w:color="000000"/>
              <w:left w:val="single" w:sz="6" w:space="0" w:color="000000"/>
              <w:bottom w:val="single" w:sz="6" w:space="0" w:color="000000"/>
              <w:right w:val="single" w:sz="6" w:space="0" w:color="000000"/>
            </w:tcBorders>
          </w:tcPr>
          <w:p w14:paraId="30EA1CD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«Ласка»</w:t>
            </w:r>
          </w:p>
        </w:tc>
        <w:tc>
          <w:tcPr>
            <w:tcW w:w="2694" w:type="dxa"/>
            <w:tcBorders>
              <w:top w:val="single" w:sz="6" w:space="0" w:color="000000"/>
              <w:left w:val="single" w:sz="6" w:space="0" w:color="000000"/>
              <w:bottom w:val="single" w:sz="6" w:space="0" w:color="000000"/>
              <w:right w:val="single" w:sz="6" w:space="0" w:color="000000"/>
            </w:tcBorders>
          </w:tcPr>
          <w:p w14:paraId="20607DFB" w14:textId="77777777" w:rsidR="004218F7" w:rsidRDefault="00000000">
            <w:pPr>
              <w:pStyle w:val="af1"/>
              <w:widowControl w:val="0"/>
              <w:spacing w:before="100" w:beforeAutospacing="0" w:after="0" w:line="240" w:lineRule="auto"/>
              <w:jc w:val="both"/>
              <w:rPr>
                <w:color w:val="auto"/>
                <w:sz w:val="22"/>
                <w:szCs w:val="22"/>
              </w:rPr>
            </w:pPr>
            <w:hyperlink r:id="rId172">
              <w:r w:rsidR="00343AA0">
                <w:rPr>
                  <w:rStyle w:val="af7"/>
                  <w:color w:val="auto"/>
                  <w:sz w:val="22"/>
                  <w:szCs w:val="22"/>
                </w:rPr>
                <w:t>https://data.lutskrada.gov.ua/dataset/0ea3b9b1-9b21-40c6-939e-87b5c54d9056</w:t>
              </w:r>
            </w:hyperlink>
          </w:p>
        </w:tc>
        <w:tc>
          <w:tcPr>
            <w:tcW w:w="6307" w:type="dxa"/>
            <w:tcBorders>
              <w:top w:val="single" w:sz="6" w:space="0" w:color="000000"/>
              <w:left w:val="single" w:sz="6" w:space="0" w:color="000000"/>
              <w:bottom w:val="single" w:sz="6" w:space="0" w:color="000000"/>
              <w:right w:val="single" w:sz="6" w:space="0" w:color="000000"/>
            </w:tcBorders>
          </w:tcPr>
          <w:p w14:paraId="30CDC9E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1C81E0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533D9D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4138DFE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3DF26FBE"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8B5A929"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C275B4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5CE52395"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ресурсу наявний</w:t>
            </w:r>
          </w:p>
          <w:p w14:paraId="5D92E9D6"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821A75B" w14:textId="77777777" w:rsidR="004218F7" w:rsidRDefault="00343AA0">
            <w:pPr>
              <w:pStyle w:val="af1"/>
              <w:widowControl w:val="0"/>
              <w:spacing w:beforeAutospacing="0" w:after="0" w:line="240" w:lineRule="auto"/>
              <w:rPr>
                <w:color w:val="auto"/>
                <w:sz w:val="22"/>
                <w:szCs w:val="22"/>
              </w:rPr>
            </w:pPr>
            <w:r>
              <w:rPr>
                <w:color w:val="auto"/>
                <w:sz w:val="22"/>
                <w:szCs w:val="22"/>
              </w:rPr>
              <w:t>в назві ресурсу додана назва підприємства</w:t>
            </w:r>
          </w:p>
        </w:tc>
      </w:tr>
      <w:tr w:rsidR="004218F7" w14:paraId="1C8775F7"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1BB5D1A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84</w:t>
            </w:r>
          </w:p>
        </w:tc>
        <w:tc>
          <w:tcPr>
            <w:tcW w:w="3501" w:type="dxa"/>
            <w:tcBorders>
              <w:top w:val="single" w:sz="6" w:space="0" w:color="000000"/>
              <w:left w:val="single" w:sz="6" w:space="0" w:color="000000"/>
              <w:bottom w:val="single" w:sz="6" w:space="0" w:color="000000"/>
              <w:right w:val="single" w:sz="6" w:space="0" w:color="000000"/>
            </w:tcBorders>
          </w:tcPr>
          <w:p w14:paraId="2937B43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Інформація про структуру КП «АвтоПаркСервіс»</w:t>
            </w:r>
          </w:p>
        </w:tc>
        <w:tc>
          <w:tcPr>
            <w:tcW w:w="2693" w:type="dxa"/>
            <w:tcBorders>
              <w:top w:val="single" w:sz="6" w:space="0" w:color="000000"/>
              <w:left w:val="single" w:sz="6" w:space="0" w:color="000000"/>
              <w:bottom w:val="single" w:sz="6" w:space="0" w:color="000000"/>
              <w:right w:val="single" w:sz="6" w:space="0" w:color="000000"/>
            </w:tcBorders>
          </w:tcPr>
          <w:p w14:paraId="5909EB6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«АвтоПаркСервіс»</w:t>
            </w:r>
          </w:p>
        </w:tc>
        <w:tc>
          <w:tcPr>
            <w:tcW w:w="2694" w:type="dxa"/>
            <w:tcBorders>
              <w:top w:val="single" w:sz="6" w:space="0" w:color="000000"/>
              <w:left w:val="single" w:sz="6" w:space="0" w:color="000000"/>
              <w:bottom w:val="single" w:sz="6" w:space="0" w:color="000000"/>
              <w:right w:val="single" w:sz="6" w:space="0" w:color="000000"/>
            </w:tcBorders>
          </w:tcPr>
          <w:p w14:paraId="6C981864" w14:textId="77777777" w:rsidR="004218F7" w:rsidRDefault="00000000">
            <w:pPr>
              <w:pStyle w:val="af1"/>
              <w:widowControl w:val="0"/>
              <w:spacing w:before="100" w:beforeAutospacing="0" w:after="0" w:line="240" w:lineRule="auto"/>
              <w:jc w:val="both"/>
              <w:rPr>
                <w:color w:val="auto"/>
                <w:sz w:val="22"/>
                <w:szCs w:val="22"/>
              </w:rPr>
            </w:pPr>
            <w:hyperlink r:id="rId173">
              <w:r w:rsidR="00343AA0">
                <w:rPr>
                  <w:rStyle w:val="af7"/>
                  <w:color w:val="auto"/>
                  <w:sz w:val="22"/>
                  <w:szCs w:val="22"/>
                </w:rPr>
                <w:t>https://data.lutskrada.gov.ua/dataset/41b81c65-bdf6-4627-86f2-6c67a689c4d2</w:t>
              </w:r>
            </w:hyperlink>
          </w:p>
        </w:tc>
        <w:tc>
          <w:tcPr>
            <w:tcW w:w="6307" w:type="dxa"/>
            <w:tcBorders>
              <w:top w:val="single" w:sz="6" w:space="0" w:color="000000"/>
              <w:left w:val="single" w:sz="6" w:space="0" w:color="000000"/>
              <w:bottom w:val="single" w:sz="6" w:space="0" w:color="000000"/>
              <w:right w:val="single" w:sz="6" w:space="0" w:color="000000"/>
            </w:tcBorders>
          </w:tcPr>
          <w:p w14:paraId="21ECB5F5"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10D34C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42AE4F52"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3425C9E4"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8BF0626"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35B9CDF" w14:textId="77777777" w:rsidR="004218F7" w:rsidRDefault="00343AA0">
            <w:pPr>
              <w:pStyle w:val="af1"/>
              <w:widowControl w:val="0"/>
              <w:spacing w:beforeAutospacing="0" w:after="0" w:line="240" w:lineRule="auto"/>
              <w:rPr>
                <w:color w:val="auto"/>
                <w:sz w:val="22"/>
                <w:szCs w:val="22"/>
              </w:rPr>
            </w:pPr>
            <w:r>
              <w:rPr>
                <w:color w:val="auto"/>
                <w:sz w:val="22"/>
                <w:szCs w:val="22"/>
              </w:rPr>
              <w:t>назва та зміст набору відповідає іншому набору даних «Довідник підприємства…»</w:t>
            </w:r>
          </w:p>
          <w:p w14:paraId="2C9DF24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42644A69"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містить помилки</w:t>
            </w:r>
          </w:p>
        </w:tc>
      </w:tr>
      <w:tr w:rsidR="004218F7" w14:paraId="7A58EACE"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13C533B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85</w:t>
            </w:r>
          </w:p>
        </w:tc>
        <w:tc>
          <w:tcPr>
            <w:tcW w:w="3501" w:type="dxa"/>
            <w:tcBorders>
              <w:top w:val="single" w:sz="6" w:space="0" w:color="000000"/>
              <w:left w:val="single" w:sz="6" w:space="0" w:color="000000"/>
              <w:bottom w:val="single" w:sz="6" w:space="0" w:color="000000"/>
              <w:right w:val="single" w:sz="6" w:space="0" w:color="000000"/>
            </w:tcBorders>
          </w:tcPr>
          <w:p w14:paraId="0F5DA2B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Місцезнаходження терміналів для покупки та поповнення електронних квитків у м.Луцьку</w:t>
            </w:r>
          </w:p>
        </w:tc>
        <w:tc>
          <w:tcPr>
            <w:tcW w:w="2693" w:type="dxa"/>
            <w:tcBorders>
              <w:top w:val="single" w:sz="6" w:space="0" w:color="000000"/>
              <w:left w:val="single" w:sz="6" w:space="0" w:color="000000"/>
              <w:bottom w:val="single" w:sz="6" w:space="0" w:color="000000"/>
              <w:right w:val="single" w:sz="6" w:space="0" w:color="000000"/>
            </w:tcBorders>
          </w:tcPr>
          <w:p w14:paraId="1636FE0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транспорту</w:t>
            </w:r>
          </w:p>
        </w:tc>
        <w:tc>
          <w:tcPr>
            <w:tcW w:w="2694" w:type="dxa"/>
            <w:tcBorders>
              <w:top w:val="single" w:sz="6" w:space="0" w:color="000000"/>
              <w:left w:val="single" w:sz="6" w:space="0" w:color="000000"/>
              <w:bottom w:val="single" w:sz="6" w:space="0" w:color="000000"/>
              <w:right w:val="single" w:sz="6" w:space="0" w:color="000000"/>
            </w:tcBorders>
          </w:tcPr>
          <w:p w14:paraId="56BCF078" w14:textId="77777777" w:rsidR="004218F7" w:rsidRDefault="00000000">
            <w:pPr>
              <w:pStyle w:val="af1"/>
              <w:widowControl w:val="0"/>
              <w:spacing w:before="100" w:beforeAutospacing="0" w:after="0" w:line="240" w:lineRule="auto"/>
              <w:jc w:val="both"/>
              <w:rPr>
                <w:color w:val="auto"/>
                <w:sz w:val="22"/>
                <w:szCs w:val="22"/>
              </w:rPr>
            </w:pPr>
            <w:hyperlink r:id="rId174">
              <w:r w:rsidR="00343AA0">
                <w:rPr>
                  <w:rStyle w:val="af7"/>
                  <w:color w:val="auto"/>
                  <w:sz w:val="22"/>
                  <w:szCs w:val="22"/>
                </w:rPr>
                <w:t>https://data.lutskrada.gov.ua/dataset/138b9e81-058e-4cbc-bb1c-2f7d2966a0ba</w:t>
              </w:r>
            </w:hyperlink>
          </w:p>
        </w:tc>
        <w:tc>
          <w:tcPr>
            <w:tcW w:w="6307" w:type="dxa"/>
            <w:tcBorders>
              <w:top w:val="single" w:sz="6" w:space="0" w:color="000000"/>
              <w:left w:val="single" w:sz="6" w:space="0" w:color="000000"/>
              <w:bottom w:val="single" w:sz="6" w:space="0" w:color="000000"/>
              <w:right w:val="single" w:sz="6" w:space="0" w:color="000000"/>
            </w:tcBorders>
          </w:tcPr>
          <w:p w14:paraId="29620AD4"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31463BB0"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E6C8C27"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55499D5E"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0426F9E4"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створена відповідно до рекомендацій</w:t>
            </w:r>
          </w:p>
          <w:p w14:paraId="664D520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F50CB35"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ресурсу відсутній</w:t>
            </w:r>
          </w:p>
          <w:p w14:paraId="199082FA"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57FD78AD"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320B661B" w14:textId="77777777" w:rsidR="004218F7" w:rsidRDefault="00343AA0">
            <w:pPr>
              <w:pStyle w:val="af1"/>
              <w:widowControl w:val="0"/>
              <w:spacing w:beforeAutospacing="0" w:after="0" w:line="240" w:lineRule="auto"/>
              <w:rPr>
                <w:color w:val="auto"/>
                <w:sz w:val="22"/>
                <w:szCs w:val="22"/>
              </w:rPr>
            </w:pPr>
            <w:r>
              <w:rPr>
                <w:color w:val="auto"/>
                <w:sz w:val="22"/>
                <w:szCs w:val="22"/>
              </w:rPr>
              <w:t>інформування громадян про пункти продажу транспортних платіжних засобів</w:t>
            </w:r>
          </w:p>
        </w:tc>
      </w:tr>
      <w:tr w:rsidR="004218F7" w14:paraId="1834F302" w14:textId="77777777">
        <w:trPr>
          <w:trHeight w:val="465"/>
        </w:trPr>
        <w:tc>
          <w:tcPr>
            <w:tcW w:w="712" w:type="dxa"/>
            <w:tcBorders>
              <w:top w:val="single" w:sz="6" w:space="0" w:color="000000"/>
              <w:left w:val="single" w:sz="6" w:space="0" w:color="000000"/>
              <w:bottom w:val="single" w:sz="6" w:space="0" w:color="000000"/>
              <w:right w:val="single" w:sz="6" w:space="0" w:color="000000"/>
            </w:tcBorders>
          </w:tcPr>
          <w:p w14:paraId="4034C83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86</w:t>
            </w:r>
          </w:p>
        </w:tc>
        <w:tc>
          <w:tcPr>
            <w:tcW w:w="3501" w:type="dxa"/>
            <w:tcBorders>
              <w:top w:val="single" w:sz="6" w:space="0" w:color="000000"/>
              <w:left w:val="single" w:sz="6" w:space="0" w:color="000000"/>
              <w:bottom w:val="single" w:sz="6" w:space="0" w:color="000000"/>
              <w:right w:val="single" w:sz="6" w:space="0" w:color="000000"/>
            </w:tcBorders>
          </w:tcPr>
          <w:p w14:paraId="43F2991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Надходження і використання благодійної допомоги</w:t>
            </w:r>
          </w:p>
        </w:tc>
        <w:tc>
          <w:tcPr>
            <w:tcW w:w="2693" w:type="dxa"/>
            <w:tcBorders>
              <w:top w:val="single" w:sz="6" w:space="0" w:color="000000"/>
              <w:left w:val="single" w:sz="6" w:space="0" w:color="000000"/>
              <w:bottom w:val="single" w:sz="6" w:space="0" w:color="000000"/>
              <w:right w:val="single" w:sz="6" w:space="0" w:color="000000"/>
            </w:tcBorders>
          </w:tcPr>
          <w:p w14:paraId="4CE8B5E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«Медичне об'єднання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1697BDAF" w14:textId="77777777" w:rsidR="004218F7" w:rsidRDefault="00000000">
            <w:pPr>
              <w:pStyle w:val="af1"/>
              <w:widowControl w:val="0"/>
              <w:spacing w:before="100" w:beforeAutospacing="0" w:after="0" w:line="240" w:lineRule="auto"/>
              <w:jc w:val="both"/>
              <w:rPr>
                <w:color w:val="auto"/>
                <w:sz w:val="22"/>
                <w:szCs w:val="22"/>
              </w:rPr>
            </w:pPr>
            <w:hyperlink r:id="rId175">
              <w:r w:rsidR="00343AA0">
                <w:rPr>
                  <w:rStyle w:val="af7"/>
                  <w:color w:val="auto"/>
                  <w:sz w:val="22"/>
                  <w:szCs w:val="22"/>
                </w:rPr>
                <w:t>https://data.lutskrada.gov.ua/dataset/e6bf7aec-446b-4c72-bb3e-a866937f5d22</w:t>
              </w:r>
            </w:hyperlink>
          </w:p>
        </w:tc>
        <w:tc>
          <w:tcPr>
            <w:tcW w:w="6307" w:type="dxa"/>
            <w:tcBorders>
              <w:top w:val="single" w:sz="6" w:space="0" w:color="000000"/>
              <w:left w:val="single" w:sz="6" w:space="0" w:color="000000"/>
              <w:bottom w:val="single" w:sz="6" w:space="0" w:color="000000"/>
              <w:right w:val="single" w:sz="6" w:space="0" w:color="000000"/>
            </w:tcBorders>
          </w:tcPr>
          <w:p w14:paraId="565496B9"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627213C"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2632AF19"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017423AF"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F899CA1"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D4AC53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787C0C5E" w14:textId="77777777" w:rsidR="004218F7" w:rsidRDefault="00343AA0">
            <w:pPr>
              <w:pStyle w:val="af1"/>
              <w:widowControl w:val="0"/>
              <w:spacing w:beforeAutospacing="0" w:after="0" w:line="240" w:lineRule="auto"/>
              <w:rPr>
                <w:color w:val="auto"/>
                <w:sz w:val="22"/>
                <w:szCs w:val="22"/>
              </w:rPr>
            </w:pPr>
            <w:r>
              <w:rPr>
                <w:color w:val="auto"/>
                <w:sz w:val="22"/>
                <w:szCs w:val="22"/>
              </w:rPr>
              <w:t>опис інформації набору даних наявний</w:t>
            </w:r>
          </w:p>
          <w:p w14:paraId="49F35FFE"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Невідповідність</w:t>
            </w:r>
          </w:p>
          <w:p w14:paraId="18B67834"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ресурсу відсутній</w:t>
            </w:r>
          </w:p>
          <w:p w14:paraId="2B2E3012" w14:textId="77777777" w:rsidR="004218F7" w:rsidRDefault="004218F7">
            <w:pPr>
              <w:pStyle w:val="af1"/>
              <w:widowControl w:val="0"/>
              <w:spacing w:beforeAutospacing="0" w:after="0" w:line="240" w:lineRule="auto"/>
              <w:rPr>
                <w:color w:val="auto"/>
                <w:sz w:val="22"/>
                <w:szCs w:val="22"/>
              </w:rPr>
            </w:pPr>
          </w:p>
          <w:p w14:paraId="25F6D97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A01632E"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724690FB"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подвійний заголовок</w:t>
            </w:r>
          </w:p>
        </w:tc>
      </w:tr>
      <w:tr w:rsidR="004218F7" w14:paraId="172443F5"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425B571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87</w:t>
            </w:r>
          </w:p>
        </w:tc>
        <w:tc>
          <w:tcPr>
            <w:tcW w:w="3501" w:type="dxa"/>
            <w:tcBorders>
              <w:top w:val="single" w:sz="6" w:space="0" w:color="000000"/>
              <w:left w:val="single" w:sz="6" w:space="0" w:color="000000"/>
              <w:bottom w:val="single" w:sz="6" w:space="0" w:color="000000"/>
              <w:right w:val="single" w:sz="6" w:space="0" w:color="000000"/>
            </w:tcBorders>
          </w:tcPr>
          <w:p w14:paraId="4528CC2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Надходження і використання благодійної допомоги</w:t>
            </w:r>
          </w:p>
        </w:tc>
        <w:tc>
          <w:tcPr>
            <w:tcW w:w="2693" w:type="dxa"/>
            <w:tcBorders>
              <w:top w:val="single" w:sz="6" w:space="0" w:color="000000"/>
              <w:left w:val="single" w:sz="6" w:space="0" w:color="000000"/>
              <w:bottom w:val="single" w:sz="6" w:space="0" w:color="000000"/>
              <w:right w:val="single" w:sz="6" w:space="0" w:color="000000"/>
            </w:tcBorders>
          </w:tcPr>
          <w:p w14:paraId="492C898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«Медичний центр реабілітації учасників бойових дій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4CA4AA9A" w14:textId="77777777" w:rsidR="004218F7" w:rsidRDefault="00000000">
            <w:pPr>
              <w:pStyle w:val="af1"/>
              <w:widowControl w:val="0"/>
              <w:spacing w:before="100" w:beforeAutospacing="0" w:after="0" w:line="240" w:lineRule="auto"/>
              <w:jc w:val="both"/>
              <w:rPr>
                <w:color w:val="auto"/>
                <w:sz w:val="22"/>
                <w:szCs w:val="22"/>
              </w:rPr>
            </w:pPr>
            <w:hyperlink r:id="rId176">
              <w:r w:rsidR="00343AA0">
                <w:rPr>
                  <w:rStyle w:val="af7"/>
                  <w:color w:val="auto"/>
                  <w:sz w:val="22"/>
                  <w:szCs w:val="22"/>
                </w:rPr>
                <w:t>https://data.lutskrada.gov.ua/dataset/beceef38-25ea-4ddc-9a53-4c7d24a51656</w:t>
              </w:r>
            </w:hyperlink>
          </w:p>
        </w:tc>
        <w:tc>
          <w:tcPr>
            <w:tcW w:w="6307" w:type="dxa"/>
            <w:tcBorders>
              <w:top w:val="single" w:sz="6" w:space="0" w:color="000000"/>
              <w:left w:val="single" w:sz="6" w:space="0" w:color="000000"/>
              <w:bottom w:val="single" w:sz="6" w:space="0" w:color="000000"/>
              <w:right w:val="single" w:sz="6" w:space="0" w:color="000000"/>
            </w:tcBorders>
          </w:tcPr>
          <w:p w14:paraId="6431B660"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22E784F"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2BCA5D12"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D61445F"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788B944"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3384DDC"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не відповідає рекомендаціям</w:t>
            </w:r>
          </w:p>
          <w:p w14:paraId="220F9078"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кирилицею</w:t>
            </w:r>
          </w:p>
          <w:p w14:paraId="4A261121"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316BFF0C"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tc>
      </w:tr>
      <w:tr w:rsidR="004218F7" w14:paraId="0CBF2057"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654FC44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88</w:t>
            </w:r>
          </w:p>
        </w:tc>
        <w:tc>
          <w:tcPr>
            <w:tcW w:w="3501" w:type="dxa"/>
            <w:tcBorders>
              <w:top w:val="single" w:sz="6" w:space="0" w:color="000000"/>
              <w:left w:val="single" w:sz="6" w:space="0" w:color="000000"/>
              <w:bottom w:val="single" w:sz="6" w:space="0" w:color="000000"/>
              <w:right w:val="single" w:sz="6" w:space="0" w:color="000000"/>
            </w:tcBorders>
          </w:tcPr>
          <w:p w14:paraId="4028B89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Надходження і використання благодійної допомоги</w:t>
            </w:r>
          </w:p>
        </w:tc>
        <w:tc>
          <w:tcPr>
            <w:tcW w:w="2693" w:type="dxa"/>
            <w:tcBorders>
              <w:top w:val="single" w:sz="6" w:space="0" w:color="000000"/>
              <w:left w:val="single" w:sz="6" w:space="0" w:color="000000"/>
              <w:bottom w:val="single" w:sz="6" w:space="0" w:color="000000"/>
              <w:right w:val="single" w:sz="6" w:space="0" w:color="000000"/>
            </w:tcBorders>
          </w:tcPr>
          <w:p w14:paraId="753D936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соціальних служб для сім`ї, дітей та молоді</w:t>
            </w:r>
          </w:p>
        </w:tc>
        <w:tc>
          <w:tcPr>
            <w:tcW w:w="2694" w:type="dxa"/>
            <w:tcBorders>
              <w:top w:val="single" w:sz="6" w:space="0" w:color="000000"/>
              <w:left w:val="single" w:sz="6" w:space="0" w:color="000000"/>
              <w:bottom w:val="single" w:sz="6" w:space="0" w:color="000000"/>
              <w:right w:val="single" w:sz="6" w:space="0" w:color="000000"/>
            </w:tcBorders>
          </w:tcPr>
          <w:p w14:paraId="564CB281" w14:textId="77777777" w:rsidR="004218F7" w:rsidRDefault="00000000">
            <w:pPr>
              <w:pStyle w:val="af1"/>
              <w:widowControl w:val="0"/>
              <w:spacing w:before="100" w:beforeAutospacing="0" w:after="0" w:line="240" w:lineRule="auto"/>
              <w:jc w:val="both"/>
              <w:rPr>
                <w:color w:val="auto"/>
                <w:sz w:val="22"/>
                <w:szCs w:val="22"/>
              </w:rPr>
            </w:pPr>
            <w:hyperlink r:id="rId177">
              <w:r w:rsidR="00343AA0">
                <w:rPr>
                  <w:rStyle w:val="af7"/>
                  <w:color w:val="auto"/>
                  <w:sz w:val="22"/>
                  <w:szCs w:val="22"/>
                </w:rPr>
                <w:t>https://data.lutskrada.gov.ua/dataset/534d5ff0-f086-450b-8bab-230ec546c58b</w:t>
              </w:r>
            </w:hyperlink>
          </w:p>
        </w:tc>
        <w:tc>
          <w:tcPr>
            <w:tcW w:w="6307" w:type="dxa"/>
            <w:tcBorders>
              <w:top w:val="single" w:sz="6" w:space="0" w:color="000000"/>
              <w:left w:val="single" w:sz="6" w:space="0" w:color="000000"/>
              <w:bottom w:val="single" w:sz="6" w:space="0" w:color="000000"/>
              <w:right w:val="single" w:sz="6" w:space="0" w:color="000000"/>
            </w:tcBorders>
          </w:tcPr>
          <w:p w14:paraId="5768E1D8"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DACF348"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EFE0CDD"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3404FEE"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547288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35EB101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5D654E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не відповідає рекомендаціям</w:t>
            </w:r>
          </w:p>
          <w:p w14:paraId="5A82C028"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кирилицею</w:t>
            </w:r>
          </w:p>
          <w:p w14:paraId="6512B3DE"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198B36B9"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не структурований формат</w:t>
            </w:r>
          </w:p>
        </w:tc>
      </w:tr>
      <w:tr w:rsidR="004218F7" w14:paraId="4D61052A"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1B4867E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89</w:t>
            </w:r>
          </w:p>
        </w:tc>
        <w:tc>
          <w:tcPr>
            <w:tcW w:w="3501" w:type="dxa"/>
            <w:tcBorders>
              <w:top w:val="single" w:sz="6" w:space="0" w:color="000000"/>
              <w:left w:val="single" w:sz="6" w:space="0" w:color="000000"/>
              <w:bottom w:val="single" w:sz="6" w:space="0" w:color="000000"/>
              <w:right w:val="single" w:sz="6" w:space="0" w:color="000000"/>
            </w:tcBorders>
          </w:tcPr>
          <w:p w14:paraId="43C5ADA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Надходження і використання благодійної допомоги у ІІІ кв. 2023 року</w:t>
            </w:r>
          </w:p>
        </w:tc>
        <w:tc>
          <w:tcPr>
            <w:tcW w:w="2693" w:type="dxa"/>
            <w:tcBorders>
              <w:top w:val="single" w:sz="6" w:space="0" w:color="000000"/>
              <w:left w:val="single" w:sz="6" w:space="0" w:color="000000"/>
              <w:bottom w:val="single" w:sz="6" w:space="0" w:color="000000"/>
              <w:right w:val="single" w:sz="6" w:space="0" w:color="000000"/>
            </w:tcBorders>
          </w:tcPr>
          <w:p w14:paraId="11A4B39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«Медичний центр реабілітації учасників бойових дій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768B9235" w14:textId="77777777" w:rsidR="004218F7" w:rsidRDefault="00000000">
            <w:pPr>
              <w:pStyle w:val="af1"/>
              <w:widowControl w:val="0"/>
              <w:spacing w:before="100" w:beforeAutospacing="0" w:after="0" w:line="240" w:lineRule="auto"/>
              <w:jc w:val="both"/>
              <w:rPr>
                <w:color w:val="auto"/>
                <w:sz w:val="22"/>
                <w:szCs w:val="22"/>
              </w:rPr>
            </w:pPr>
            <w:hyperlink r:id="rId178">
              <w:r w:rsidR="00343AA0">
                <w:rPr>
                  <w:rStyle w:val="af7"/>
                  <w:color w:val="auto"/>
                  <w:sz w:val="22"/>
                  <w:szCs w:val="22"/>
                </w:rPr>
                <w:t>https://data.lutskrada.gov.ua/dataset/a26b5062-d7aa-481a-a36e-c2336d20c2f1</w:t>
              </w:r>
            </w:hyperlink>
          </w:p>
        </w:tc>
        <w:tc>
          <w:tcPr>
            <w:tcW w:w="6307" w:type="dxa"/>
            <w:tcBorders>
              <w:top w:val="single" w:sz="6" w:space="0" w:color="000000"/>
              <w:left w:val="single" w:sz="6" w:space="0" w:color="000000"/>
              <w:bottom w:val="single" w:sz="6" w:space="0" w:color="000000"/>
              <w:right w:val="single" w:sz="6" w:space="0" w:color="000000"/>
            </w:tcBorders>
          </w:tcPr>
          <w:p w14:paraId="6374E4FA"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681300D"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 але в назві доданий термін</w:t>
            </w:r>
          </w:p>
          <w:p w14:paraId="751D2568"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A30F9F1"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43F199CC"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6A5FBB5"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8B6050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не відповідає рекомендаціям</w:t>
            </w:r>
          </w:p>
          <w:p w14:paraId="09EABE53"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кирилицею</w:t>
            </w:r>
          </w:p>
          <w:p w14:paraId="0D942A28"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0821F642" w14:textId="77777777" w:rsidR="004218F7" w:rsidRDefault="00343AA0">
            <w:pPr>
              <w:pStyle w:val="af1"/>
              <w:widowControl w:val="0"/>
              <w:spacing w:beforeAutospacing="0" w:after="0" w:line="240" w:lineRule="auto"/>
              <w:rPr>
                <w:color w:val="auto"/>
                <w:sz w:val="22"/>
                <w:szCs w:val="22"/>
              </w:rPr>
            </w:pPr>
            <w:r>
              <w:rPr>
                <w:color w:val="auto"/>
                <w:sz w:val="22"/>
                <w:szCs w:val="22"/>
              </w:rPr>
              <w:t>оновлення відбувається не шляхом оновлення ресурсу, а додаванням додаткового набору даних</w:t>
            </w:r>
          </w:p>
          <w:p w14:paraId="19F0FE8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помилки</w:t>
            </w:r>
          </w:p>
        </w:tc>
      </w:tr>
      <w:tr w:rsidR="004218F7" w14:paraId="5D7602C8"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1E0FF5B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90</w:t>
            </w:r>
          </w:p>
        </w:tc>
        <w:tc>
          <w:tcPr>
            <w:tcW w:w="3501" w:type="dxa"/>
            <w:tcBorders>
              <w:top w:val="single" w:sz="6" w:space="0" w:color="000000"/>
              <w:left w:val="single" w:sz="6" w:space="0" w:color="000000"/>
              <w:bottom w:val="single" w:sz="6" w:space="0" w:color="000000"/>
              <w:right w:val="single" w:sz="6" w:space="0" w:color="000000"/>
            </w:tcBorders>
          </w:tcPr>
          <w:p w14:paraId="65528F6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Надходження і використання благодійної та гуманітарної допомоги</w:t>
            </w:r>
          </w:p>
        </w:tc>
        <w:tc>
          <w:tcPr>
            <w:tcW w:w="2693" w:type="dxa"/>
            <w:tcBorders>
              <w:top w:val="single" w:sz="6" w:space="0" w:color="000000"/>
              <w:left w:val="single" w:sz="6" w:space="0" w:color="000000"/>
              <w:bottom w:val="single" w:sz="6" w:space="0" w:color="000000"/>
              <w:right w:val="single" w:sz="6" w:space="0" w:color="000000"/>
            </w:tcBorders>
          </w:tcPr>
          <w:p w14:paraId="2B542A0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56DE0113" w14:textId="77777777" w:rsidR="004218F7" w:rsidRDefault="00000000">
            <w:pPr>
              <w:pStyle w:val="af1"/>
              <w:widowControl w:val="0"/>
              <w:spacing w:before="100" w:beforeAutospacing="0" w:after="0" w:line="240" w:lineRule="auto"/>
              <w:jc w:val="both"/>
              <w:rPr>
                <w:color w:val="auto"/>
                <w:sz w:val="22"/>
                <w:szCs w:val="22"/>
              </w:rPr>
            </w:pPr>
            <w:hyperlink r:id="rId179">
              <w:r w:rsidR="00343AA0">
                <w:rPr>
                  <w:rStyle w:val="af7"/>
                  <w:color w:val="auto"/>
                  <w:sz w:val="22"/>
                  <w:szCs w:val="22"/>
                </w:rPr>
                <w:t>https://data.lutskrada.gov.ua/dataset/bea6884d-f0c6-43d0-9dfc-5d3213383eac</w:t>
              </w:r>
            </w:hyperlink>
          </w:p>
        </w:tc>
        <w:tc>
          <w:tcPr>
            <w:tcW w:w="6307" w:type="dxa"/>
            <w:tcBorders>
              <w:top w:val="single" w:sz="6" w:space="0" w:color="000000"/>
              <w:left w:val="single" w:sz="6" w:space="0" w:color="000000"/>
              <w:bottom w:val="single" w:sz="6" w:space="0" w:color="000000"/>
              <w:right w:val="single" w:sz="6" w:space="0" w:color="000000"/>
            </w:tcBorders>
          </w:tcPr>
          <w:p w14:paraId="1DDC1344"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EDBD79F"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72EB9FE9"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462B3D7"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99A253B"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59933860"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7FE6A2F2"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 та не відповідає зазначеній в розпорядженні міського голови</w:t>
            </w:r>
          </w:p>
          <w:p w14:paraId="4E062994"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відсутній</w:t>
            </w:r>
          </w:p>
        </w:tc>
      </w:tr>
      <w:tr w:rsidR="004218F7" w14:paraId="34E7A3AC"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1355A1B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91</w:t>
            </w:r>
          </w:p>
        </w:tc>
        <w:tc>
          <w:tcPr>
            <w:tcW w:w="3501" w:type="dxa"/>
            <w:tcBorders>
              <w:top w:val="single" w:sz="6" w:space="0" w:color="000000"/>
              <w:left w:val="single" w:sz="6" w:space="0" w:color="000000"/>
              <w:bottom w:val="single" w:sz="6" w:space="0" w:color="000000"/>
              <w:right w:val="single" w:sz="6" w:space="0" w:color="000000"/>
            </w:tcBorders>
          </w:tcPr>
          <w:p w14:paraId="5729313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Нормативи, що затверджуються та підлягають оприлюдненню відповідно до закону Луцькою міською радою</w:t>
            </w:r>
          </w:p>
        </w:tc>
        <w:tc>
          <w:tcPr>
            <w:tcW w:w="2693" w:type="dxa"/>
            <w:tcBorders>
              <w:top w:val="single" w:sz="6" w:space="0" w:color="000000"/>
              <w:left w:val="single" w:sz="6" w:space="0" w:color="000000"/>
              <w:bottom w:val="single" w:sz="6" w:space="0" w:color="000000"/>
              <w:right w:val="single" w:sz="6" w:space="0" w:color="000000"/>
            </w:tcBorders>
          </w:tcPr>
          <w:p w14:paraId="6251AEA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Загальний відділ</w:t>
            </w:r>
          </w:p>
        </w:tc>
        <w:tc>
          <w:tcPr>
            <w:tcW w:w="2694" w:type="dxa"/>
            <w:tcBorders>
              <w:top w:val="single" w:sz="6" w:space="0" w:color="000000"/>
              <w:left w:val="single" w:sz="6" w:space="0" w:color="000000"/>
              <w:bottom w:val="single" w:sz="6" w:space="0" w:color="000000"/>
              <w:right w:val="single" w:sz="6" w:space="0" w:color="000000"/>
            </w:tcBorders>
          </w:tcPr>
          <w:p w14:paraId="72A5DB76" w14:textId="77777777" w:rsidR="004218F7" w:rsidRDefault="00000000">
            <w:pPr>
              <w:pStyle w:val="af1"/>
              <w:widowControl w:val="0"/>
              <w:spacing w:before="100" w:beforeAutospacing="0" w:after="0" w:line="240" w:lineRule="auto"/>
              <w:jc w:val="both"/>
              <w:rPr>
                <w:color w:val="auto"/>
                <w:sz w:val="22"/>
                <w:szCs w:val="22"/>
              </w:rPr>
            </w:pPr>
            <w:hyperlink r:id="rId180">
              <w:r w:rsidR="00343AA0">
                <w:rPr>
                  <w:rStyle w:val="af7"/>
                  <w:color w:val="auto"/>
                  <w:sz w:val="22"/>
                  <w:szCs w:val="22"/>
                </w:rPr>
                <w:t>https://data.lutskrada.gov.ua/dataset/055845aa-cfcb-4a36-9e54-10bc7725d2fe</w:t>
              </w:r>
            </w:hyperlink>
          </w:p>
        </w:tc>
        <w:tc>
          <w:tcPr>
            <w:tcW w:w="6307" w:type="dxa"/>
            <w:tcBorders>
              <w:top w:val="single" w:sz="6" w:space="0" w:color="000000"/>
              <w:left w:val="single" w:sz="6" w:space="0" w:color="000000"/>
              <w:bottom w:val="single" w:sz="6" w:space="0" w:color="000000"/>
              <w:right w:val="single" w:sz="6" w:space="0" w:color="000000"/>
            </w:tcBorders>
          </w:tcPr>
          <w:p w14:paraId="5FE130CE"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5D1A414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3461C1A"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3B0E1D8"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73D4F17C"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4B410FF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відповідає рекомендаціям</w:t>
            </w:r>
          </w:p>
          <w:p w14:paraId="1A0E628E"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вміщує структуру та опис полів</w:t>
            </w:r>
          </w:p>
        </w:tc>
      </w:tr>
      <w:tr w:rsidR="004218F7" w14:paraId="364E5726"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357EDF4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92</w:t>
            </w:r>
          </w:p>
        </w:tc>
        <w:tc>
          <w:tcPr>
            <w:tcW w:w="3501" w:type="dxa"/>
            <w:tcBorders>
              <w:top w:val="single" w:sz="6" w:space="0" w:color="000000"/>
              <w:left w:val="single" w:sz="6" w:space="0" w:color="000000"/>
              <w:bottom w:val="single" w:sz="6" w:space="0" w:color="000000"/>
              <w:right w:val="single" w:sz="6" w:space="0" w:color="000000"/>
            </w:tcBorders>
          </w:tcPr>
          <w:p w14:paraId="5F480F1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Нормативно-правові акти, акти індивідуальної дії (крім внутрішньоорганізаційних), прийняті розпорядником інформації, проекти рішень, що підлягають обговоренню, інформація, визначена законодавством про засади регуляторної політики</w:t>
            </w:r>
          </w:p>
        </w:tc>
        <w:tc>
          <w:tcPr>
            <w:tcW w:w="2693" w:type="dxa"/>
            <w:tcBorders>
              <w:top w:val="single" w:sz="6" w:space="0" w:color="000000"/>
              <w:left w:val="single" w:sz="6" w:space="0" w:color="000000"/>
              <w:bottom w:val="single" w:sz="6" w:space="0" w:color="000000"/>
              <w:right w:val="single" w:sz="6" w:space="0" w:color="000000"/>
            </w:tcBorders>
          </w:tcPr>
          <w:p w14:paraId="6A78BC7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34E27DB7" w14:textId="77777777" w:rsidR="004218F7" w:rsidRDefault="00000000">
            <w:pPr>
              <w:pStyle w:val="af1"/>
              <w:widowControl w:val="0"/>
              <w:spacing w:before="100" w:beforeAutospacing="0" w:after="0" w:line="240" w:lineRule="auto"/>
              <w:jc w:val="both"/>
              <w:rPr>
                <w:color w:val="auto"/>
                <w:sz w:val="22"/>
                <w:szCs w:val="22"/>
              </w:rPr>
            </w:pPr>
            <w:hyperlink r:id="rId181">
              <w:r w:rsidR="00343AA0">
                <w:rPr>
                  <w:rStyle w:val="af7"/>
                  <w:color w:val="auto"/>
                  <w:sz w:val="22"/>
                  <w:szCs w:val="22"/>
                </w:rPr>
                <w:t>https://data.lutskrada.gov.ua/dataset/40a23bbb-59d3-4dc5-b645-b7ef42d79c7c</w:t>
              </w:r>
            </w:hyperlink>
          </w:p>
        </w:tc>
        <w:tc>
          <w:tcPr>
            <w:tcW w:w="6307" w:type="dxa"/>
            <w:tcBorders>
              <w:top w:val="single" w:sz="6" w:space="0" w:color="000000"/>
              <w:left w:val="single" w:sz="6" w:space="0" w:color="000000"/>
              <w:bottom w:val="single" w:sz="6" w:space="0" w:color="000000"/>
              <w:right w:val="single" w:sz="6" w:space="0" w:color="000000"/>
            </w:tcBorders>
          </w:tcPr>
          <w:p w14:paraId="6FFDAB9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1ABF4ED"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6CE00FB9"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AC80E23"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17D33E24"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E03B46F"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0F2DD97F"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6CFDA870"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відсутній</w:t>
            </w:r>
          </w:p>
          <w:p w14:paraId="5A33BF95"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не відповідає рекомендаціям</w:t>
            </w:r>
          </w:p>
          <w:p w14:paraId="0E498A61" w14:textId="77777777" w:rsidR="004218F7" w:rsidRDefault="00343AA0">
            <w:pPr>
              <w:pStyle w:val="af1"/>
              <w:widowControl w:val="0"/>
              <w:spacing w:beforeAutospacing="0" w:after="0" w:line="240" w:lineRule="auto"/>
              <w:rPr>
                <w:color w:val="auto"/>
                <w:sz w:val="22"/>
                <w:szCs w:val="22"/>
              </w:rPr>
            </w:pPr>
            <w:r>
              <w:rPr>
                <w:color w:val="auto"/>
                <w:sz w:val="22"/>
                <w:szCs w:val="22"/>
              </w:rPr>
              <w:t>один з ресурсів має помилки</w:t>
            </w:r>
          </w:p>
        </w:tc>
      </w:tr>
      <w:tr w:rsidR="004218F7" w14:paraId="28FB6A46"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7672113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93</w:t>
            </w:r>
          </w:p>
        </w:tc>
        <w:tc>
          <w:tcPr>
            <w:tcW w:w="3501" w:type="dxa"/>
            <w:tcBorders>
              <w:top w:val="single" w:sz="6" w:space="0" w:color="000000"/>
              <w:left w:val="single" w:sz="6" w:space="0" w:color="000000"/>
              <w:bottom w:val="single" w:sz="6" w:space="0" w:color="000000"/>
              <w:right w:val="single" w:sz="6" w:space="0" w:color="000000"/>
            </w:tcBorders>
          </w:tcPr>
          <w:p w14:paraId="110B3E9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бюджетних програм, у тому числі посилання на оприлюднені ресурси в Інтернеті</w:t>
            </w:r>
          </w:p>
        </w:tc>
        <w:tc>
          <w:tcPr>
            <w:tcW w:w="2693" w:type="dxa"/>
            <w:tcBorders>
              <w:top w:val="single" w:sz="6" w:space="0" w:color="000000"/>
              <w:left w:val="single" w:sz="6" w:space="0" w:color="000000"/>
              <w:bottom w:val="single" w:sz="6" w:space="0" w:color="000000"/>
              <w:right w:val="single" w:sz="6" w:space="0" w:color="000000"/>
            </w:tcBorders>
          </w:tcPr>
          <w:p w14:paraId="776D68B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фінансів, бюджету та аудиту</w:t>
            </w:r>
          </w:p>
        </w:tc>
        <w:tc>
          <w:tcPr>
            <w:tcW w:w="2694" w:type="dxa"/>
            <w:tcBorders>
              <w:top w:val="single" w:sz="6" w:space="0" w:color="000000"/>
              <w:left w:val="single" w:sz="6" w:space="0" w:color="000000"/>
              <w:bottom w:val="single" w:sz="6" w:space="0" w:color="000000"/>
              <w:right w:val="single" w:sz="6" w:space="0" w:color="000000"/>
            </w:tcBorders>
          </w:tcPr>
          <w:p w14:paraId="3B564AD5" w14:textId="77777777" w:rsidR="004218F7" w:rsidRDefault="00000000">
            <w:pPr>
              <w:pStyle w:val="af1"/>
              <w:widowControl w:val="0"/>
              <w:spacing w:before="100" w:beforeAutospacing="0" w:after="0" w:line="240" w:lineRule="auto"/>
              <w:jc w:val="both"/>
              <w:rPr>
                <w:color w:val="auto"/>
                <w:sz w:val="22"/>
                <w:szCs w:val="22"/>
              </w:rPr>
            </w:pPr>
            <w:hyperlink r:id="rId182">
              <w:r w:rsidR="00343AA0">
                <w:rPr>
                  <w:rStyle w:val="af7"/>
                  <w:color w:val="auto"/>
                  <w:sz w:val="22"/>
                  <w:szCs w:val="22"/>
                </w:rPr>
                <w:t>https://data.lutskrada.gov.ua/dataset/4951fc5c-06be-4a41-91c9-ade1476e4ebf</w:t>
              </w:r>
            </w:hyperlink>
          </w:p>
        </w:tc>
        <w:tc>
          <w:tcPr>
            <w:tcW w:w="6307" w:type="dxa"/>
            <w:tcBorders>
              <w:top w:val="single" w:sz="6" w:space="0" w:color="000000"/>
              <w:left w:val="single" w:sz="6" w:space="0" w:color="000000"/>
              <w:bottom w:val="single" w:sz="6" w:space="0" w:color="000000"/>
              <w:right w:val="single" w:sz="6" w:space="0" w:color="000000"/>
            </w:tcBorders>
          </w:tcPr>
          <w:p w14:paraId="7881A305"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057E843"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776061D"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5D57415"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58D31288"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47AE17F"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кирилицею</w:t>
            </w:r>
          </w:p>
          <w:p w14:paraId="692982CD"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788BDF1E" w14:textId="77777777" w:rsidR="004218F7" w:rsidRDefault="00343AA0">
            <w:pPr>
              <w:pStyle w:val="af1"/>
              <w:widowControl w:val="0"/>
              <w:spacing w:beforeAutospacing="0" w:after="0" w:line="240" w:lineRule="auto"/>
              <w:rPr>
                <w:color w:val="auto"/>
                <w:sz w:val="22"/>
                <w:szCs w:val="22"/>
              </w:rPr>
            </w:pPr>
            <w:r>
              <w:rPr>
                <w:color w:val="auto"/>
                <w:sz w:val="22"/>
                <w:szCs w:val="22"/>
              </w:rPr>
              <w:t>інформування громадян щодо використання публічних коштів на цільові програми</w:t>
            </w:r>
          </w:p>
        </w:tc>
      </w:tr>
      <w:tr w:rsidR="004218F7" w14:paraId="649862F2"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5028DA5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94</w:t>
            </w:r>
          </w:p>
        </w:tc>
        <w:tc>
          <w:tcPr>
            <w:tcW w:w="3501" w:type="dxa"/>
            <w:tcBorders>
              <w:top w:val="single" w:sz="6" w:space="0" w:color="000000"/>
              <w:left w:val="single" w:sz="6" w:space="0" w:color="000000"/>
              <w:bottom w:val="single" w:sz="6" w:space="0" w:color="000000"/>
              <w:right w:val="single" w:sz="6" w:space="0" w:color="000000"/>
            </w:tcBorders>
          </w:tcPr>
          <w:p w14:paraId="4A4C3BE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дошкільних, середніх, позашкільних та професійно-технічних навчальних закладів і статистична інформація щодо них</w:t>
            </w:r>
          </w:p>
        </w:tc>
        <w:tc>
          <w:tcPr>
            <w:tcW w:w="2693" w:type="dxa"/>
            <w:tcBorders>
              <w:top w:val="single" w:sz="6" w:space="0" w:color="000000"/>
              <w:left w:val="single" w:sz="6" w:space="0" w:color="000000"/>
              <w:bottom w:val="single" w:sz="6" w:space="0" w:color="000000"/>
              <w:right w:val="single" w:sz="6" w:space="0" w:color="000000"/>
            </w:tcBorders>
          </w:tcPr>
          <w:p w14:paraId="69A3DF8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освіти</w:t>
            </w:r>
          </w:p>
        </w:tc>
        <w:tc>
          <w:tcPr>
            <w:tcW w:w="2694" w:type="dxa"/>
            <w:tcBorders>
              <w:top w:val="single" w:sz="6" w:space="0" w:color="000000"/>
              <w:left w:val="single" w:sz="6" w:space="0" w:color="000000"/>
              <w:bottom w:val="single" w:sz="6" w:space="0" w:color="000000"/>
              <w:right w:val="single" w:sz="6" w:space="0" w:color="000000"/>
            </w:tcBorders>
          </w:tcPr>
          <w:p w14:paraId="4EC2C4C9" w14:textId="77777777" w:rsidR="004218F7" w:rsidRDefault="00000000">
            <w:pPr>
              <w:pStyle w:val="af1"/>
              <w:widowControl w:val="0"/>
              <w:spacing w:before="100" w:beforeAutospacing="0" w:after="0" w:line="240" w:lineRule="auto"/>
              <w:jc w:val="both"/>
              <w:rPr>
                <w:color w:val="auto"/>
                <w:sz w:val="22"/>
                <w:szCs w:val="22"/>
              </w:rPr>
            </w:pPr>
            <w:hyperlink r:id="rId183">
              <w:r w:rsidR="00343AA0">
                <w:rPr>
                  <w:rStyle w:val="af7"/>
                  <w:color w:val="auto"/>
                  <w:sz w:val="22"/>
                  <w:szCs w:val="22"/>
                </w:rPr>
                <w:t>https://data.lutskrada.gov.ua/dataset/7b05a088-0e55-441c-8f8c-6b2cdaeed276</w:t>
              </w:r>
            </w:hyperlink>
          </w:p>
        </w:tc>
        <w:tc>
          <w:tcPr>
            <w:tcW w:w="6307" w:type="dxa"/>
            <w:tcBorders>
              <w:top w:val="single" w:sz="6" w:space="0" w:color="000000"/>
              <w:left w:val="single" w:sz="6" w:space="0" w:color="000000"/>
              <w:bottom w:val="single" w:sz="6" w:space="0" w:color="000000"/>
              <w:right w:val="single" w:sz="6" w:space="0" w:color="000000"/>
            </w:tcBorders>
          </w:tcPr>
          <w:p w14:paraId="21043A33"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3A396E9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попередньою версією постанови Кабінету Міністрів України від 21 жовтня 2015 року № 835</w:t>
            </w:r>
          </w:p>
          <w:p w14:paraId="4853D225"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52B1BFFD"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81F31FE"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FCD9206"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містить опис структури</w:t>
            </w:r>
          </w:p>
          <w:p w14:paraId="7C67C538"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3405FBC4" w14:textId="77777777" w:rsidR="004218F7" w:rsidRDefault="00343AA0">
            <w:pPr>
              <w:pStyle w:val="af1"/>
              <w:widowControl w:val="0"/>
              <w:spacing w:beforeAutospacing="0" w:after="0" w:line="240" w:lineRule="auto"/>
              <w:rPr>
                <w:color w:val="auto"/>
                <w:sz w:val="22"/>
                <w:szCs w:val="22"/>
              </w:rPr>
            </w:pPr>
            <w:r>
              <w:rPr>
                <w:color w:val="auto"/>
                <w:sz w:val="22"/>
                <w:szCs w:val="22"/>
              </w:rPr>
              <w:t>отримання інформації про заклади освіти</w:t>
            </w:r>
          </w:p>
        </w:tc>
      </w:tr>
      <w:tr w:rsidR="004218F7" w14:paraId="214CF979"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4518C87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95</w:t>
            </w:r>
          </w:p>
        </w:tc>
        <w:tc>
          <w:tcPr>
            <w:tcW w:w="3501" w:type="dxa"/>
            <w:tcBorders>
              <w:top w:val="single" w:sz="6" w:space="0" w:color="000000"/>
              <w:left w:val="single" w:sz="6" w:space="0" w:color="000000"/>
              <w:bottom w:val="single" w:sz="6" w:space="0" w:color="000000"/>
              <w:right w:val="single" w:sz="6" w:space="0" w:color="000000"/>
            </w:tcBorders>
          </w:tcPr>
          <w:p w14:paraId="62CF3BF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закладів культури міста Луцька</w:t>
            </w:r>
          </w:p>
        </w:tc>
        <w:tc>
          <w:tcPr>
            <w:tcW w:w="2693" w:type="dxa"/>
            <w:tcBorders>
              <w:top w:val="single" w:sz="6" w:space="0" w:color="000000"/>
              <w:left w:val="single" w:sz="6" w:space="0" w:color="000000"/>
              <w:bottom w:val="single" w:sz="6" w:space="0" w:color="000000"/>
              <w:right w:val="single" w:sz="6" w:space="0" w:color="000000"/>
            </w:tcBorders>
          </w:tcPr>
          <w:p w14:paraId="433B8E0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культури</w:t>
            </w:r>
          </w:p>
        </w:tc>
        <w:tc>
          <w:tcPr>
            <w:tcW w:w="2694" w:type="dxa"/>
            <w:tcBorders>
              <w:top w:val="single" w:sz="6" w:space="0" w:color="000000"/>
              <w:left w:val="single" w:sz="6" w:space="0" w:color="000000"/>
              <w:bottom w:val="single" w:sz="6" w:space="0" w:color="000000"/>
              <w:right w:val="single" w:sz="6" w:space="0" w:color="000000"/>
            </w:tcBorders>
          </w:tcPr>
          <w:p w14:paraId="5EC47796" w14:textId="77777777" w:rsidR="004218F7" w:rsidRDefault="00000000">
            <w:pPr>
              <w:pStyle w:val="af1"/>
              <w:widowControl w:val="0"/>
              <w:spacing w:before="100" w:beforeAutospacing="0" w:after="0" w:line="240" w:lineRule="auto"/>
              <w:jc w:val="both"/>
              <w:rPr>
                <w:color w:val="auto"/>
                <w:sz w:val="22"/>
                <w:szCs w:val="22"/>
              </w:rPr>
            </w:pPr>
            <w:hyperlink r:id="rId184">
              <w:r w:rsidR="00343AA0">
                <w:rPr>
                  <w:rStyle w:val="af7"/>
                  <w:color w:val="auto"/>
                  <w:sz w:val="22"/>
                  <w:szCs w:val="22"/>
                </w:rPr>
                <w:t>https://data.lutskrada.gov.ua/dataset/0078cf67-e6f8-44f8-8c24-376b4926f60c</w:t>
              </w:r>
            </w:hyperlink>
          </w:p>
        </w:tc>
        <w:tc>
          <w:tcPr>
            <w:tcW w:w="6307" w:type="dxa"/>
            <w:tcBorders>
              <w:top w:val="single" w:sz="6" w:space="0" w:color="000000"/>
              <w:left w:val="single" w:sz="6" w:space="0" w:color="000000"/>
              <w:bottom w:val="single" w:sz="6" w:space="0" w:color="000000"/>
              <w:right w:val="single" w:sz="6" w:space="0" w:color="000000"/>
            </w:tcBorders>
          </w:tcPr>
          <w:p w14:paraId="322C958D"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37216D0"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AE22C89"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51D3711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розроблена відповідно до рекомендацій</w:t>
            </w:r>
          </w:p>
          <w:p w14:paraId="37A659C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03CFA3CE"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наявний</w:t>
            </w:r>
          </w:p>
          <w:p w14:paraId="4FCBCE42"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58B48B33" w14:textId="77777777" w:rsidR="004218F7" w:rsidRDefault="00343AA0">
            <w:pPr>
              <w:pStyle w:val="af1"/>
              <w:widowControl w:val="0"/>
              <w:spacing w:beforeAutospacing="0" w:after="0" w:line="240" w:lineRule="auto"/>
              <w:rPr>
                <w:color w:val="auto"/>
                <w:sz w:val="22"/>
                <w:szCs w:val="22"/>
              </w:rPr>
            </w:pPr>
            <w:r>
              <w:rPr>
                <w:color w:val="auto"/>
                <w:sz w:val="22"/>
                <w:szCs w:val="22"/>
              </w:rPr>
              <w:t>отримання інформації про заклади культури Луцької міської територіальної громади</w:t>
            </w:r>
          </w:p>
        </w:tc>
      </w:tr>
      <w:tr w:rsidR="004218F7" w14:paraId="43B45222" w14:textId="77777777">
        <w:trPr>
          <w:trHeight w:val="2250"/>
        </w:trPr>
        <w:tc>
          <w:tcPr>
            <w:tcW w:w="712" w:type="dxa"/>
            <w:tcBorders>
              <w:top w:val="single" w:sz="6" w:space="0" w:color="000000"/>
              <w:left w:val="single" w:sz="6" w:space="0" w:color="000000"/>
              <w:bottom w:val="single" w:sz="6" w:space="0" w:color="000000"/>
              <w:right w:val="single" w:sz="6" w:space="0" w:color="000000"/>
            </w:tcBorders>
          </w:tcPr>
          <w:p w14:paraId="210B578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96</w:t>
            </w:r>
          </w:p>
        </w:tc>
        <w:tc>
          <w:tcPr>
            <w:tcW w:w="3501" w:type="dxa"/>
            <w:tcBorders>
              <w:top w:val="single" w:sz="6" w:space="0" w:color="000000"/>
              <w:left w:val="single" w:sz="6" w:space="0" w:color="000000"/>
              <w:bottom w:val="single" w:sz="6" w:space="0" w:color="000000"/>
              <w:right w:val="single" w:sz="6" w:space="0" w:color="000000"/>
            </w:tcBorders>
          </w:tcPr>
          <w:p w14:paraId="4B2A5F5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закладів торгівлі, ресторанного господарства та сфери послуг міста Луцька, яким встановлено відповідно до окремих рішень виконавчого комітету Луцької міської ради подовжений (після 22.00) режим</w:t>
            </w:r>
          </w:p>
        </w:tc>
        <w:tc>
          <w:tcPr>
            <w:tcW w:w="2693" w:type="dxa"/>
            <w:tcBorders>
              <w:top w:val="single" w:sz="6" w:space="0" w:color="000000"/>
              <w:left w:val="single" w:sz="6" w:space="0" w:color="000000"/>
              <w:bottom w:val="single" w:sz="6" w:space="0" w:color="000000"/>
              <w:right w:val="single" w:sz="6" w:space="0" w:color="000000"/>
            </w:tcBorders>
          </w:tcPr>
          <w:p w14:paraId="339953E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1C343B41" w14:textId="77777777" w:rsidR="004218F7" w:rsidRDefault="00000000">
            <w:pPr>
              <w:pStyle w:val="af1"/>
              <w:widowControl w:val="0"/>
              <w:spacing w:before="100" w:beforeAutospacing="0" w:after="0" w:line="240" w:lineRule="auto"/>
              <w:jc w:val="both"/>
              <w:rPr>
                <w:color w:val="auto"/>
                <w:sz w:val="22"/>
                <w:szCs w:val="22"/>
              </w:rPr>
            </w:pPr>
            <w:hyperlink r:id="rId185">
              <w:r w:rsidR="00343AA0">
                <w:rPr>
                  <w:rStyle w:val="af7"/>
                  <w:color w:val="auto"/>
                  <w:sz w:val="22"/>
                  <w:szCs w:val="22"/>
                </w:rPr>
                <w:t>https://data.lutskrada.gov.ua/dataset/4cf2f36c-7102-4652-849e-4c02e2c15550</w:t>
              </w:r>
            </w:hyperlink>
          </w:p>
        </w:tc>
        <w:tc>
          <w:tcPr>
            <w:tcW w:w="6307" w:type="dxa"/>
            <w:tcBorders>
              <w:top w:val="single" w:sz="6" w:space="0" w:color="000000"/>
              <w:left w:val="single" w:sz="6" w:space="0" w:color="000000"/>
              <w:bottom w:val="single" w:sz="6" w:space="0" w:color="000000"/>
              <w:right w:val="single" w:sz="6" w:space="0" w:color="000000"/>
            </w:tcBorders>
          </w:tcPr>
          <w:p w14:paraId="1AD1F5E5"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3D31E66"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541D81D"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5A0CBF0E"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розроблена відповідно до рекомендацій</w:t>
            </w:r>
          </w:p>
          <w:p w14:paraId="360A52D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45195C12" w14:textId="77777777" w:rsidR="004218F7" w:rsidRDefault="00343AA0">
            <w:pPr>
              <w:pStyle w:val="af1"/>
              <w:widowControl w:val="0"/>
              <w:spacing w:beforeAutospacing="0" w:after="0" w:line="240" w:lineRule="auto"/>
              <w:rPr>
                <w:color w:val="auto"/>
                <w:sz w:val="22"/>
                <w:szCs w:val="22"/>
              </w:rPr>
            </w:pPr>
            <w:r>
              <w:rPr>
                <w:color w:val="auto"/>
                <w:sz w:val="22"/>
                <w:szCs w:val="22"/>
              </w:rPr>
              <w:t>опис структури наявний</w:t>
            </w:r>
          </w:p>
          <w:p w14:paraId="78EE076F"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5EA038EA" w14:textId="77777777" w:rsidR="004218F7" w:rsidRDefault="00343AA0">
            <w:pPr>
              <w:pStyle w:val="af1"/>
              <w:widowControl w:val="0"/>
              <w:spacing w:beforeAutospacing="0" w:after="0" w:line="240" w:lineRule="auto"/>
              <w:rPr>
                <w:color w:val="auto"/>
                <w:sz w:val="22"/>
                <w:szCs w:val="22"/>
              </w:rPr>
            </w:pPr>
            <w:r>
              <w:rPr>
                <w:color w:val="auto"/>
                <w:sz w:val="22"/>
                <w:szCs w:val="22"/>
              </w:rPr>
              <w:t>отримання інформації щодо закладів торгівлі, які мають подовжений графік роботи</w:t>
            </w:r>
          </w:p>
        </w:tc>
      </w:tr>
      <w:tr w:rsidR="004218F7" w14:paraId="6ADC1B14" w14:textId="77777777">
        <w:trPr>
          <w:trHeight w:val="1695"/>
        </w:trPr>
        <w:tc>
          <w:tcPr>
            <w:tcW w:w="712" w:type="dxa"/>
            <w:tcBorders>
              <w:top w:val="single" w:sz="6" w:space="0" w:color="000000"/>
              <w:left w:val="single" w:sz="6" w:space="0" w:color="000000"/>
              <w:bottom w:val="single" w:sz="6" w:space="0" w:color="000000"/>
              <w:right w:val="single" w:sz="6" w:space="0" w:color="000000"/>
            </w:tcBorders>
          </w:tcPr>
          <w:p w14:paraId="77BFB61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97</w:t>
            </w:r>
          </w:p>
        </w:tc>
        <w:tc>
          <w:tcPr>
            <w:tcW w:w="3501" w:type="dxa"/>
            <w:tcBorders>
              <w:top w:val="single" w:sz="6" w:space="0" w:color="000000"/>
              <w:left w:val="single" w:sz="6" w:space="0" w:color="000000"/>
              <w:bottom w:val="single" w:sz="6" w:space="0" w:color="000000"/>
              <w:right w:val="single" w:sz="6" w:space="0" w:color="000000"/>
            </w:tcBorders>
          </w:tcPr>
          <w:p w14:paraId="10BA9FF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p>
        </w:tc>
        <w:tc>
          <w:tcPr>
            <w:tcW w:w="2693" w:type="dxa"/>
            <w:tcBorders>
              <w:top w:val="single" w:sz="6" w:space="0" w:color="000000"/>
              <w:left w:val="single" w:sz="6" w:space="0" w:color="000000"/>
              <w:bottom w:val="single" w:sz="6" w:space="0" w:color="000000"/>
              <w:right w:val="single" w:sz="6" w:space="0" w:color="000000"/>
            </w:tcBorders>
          </w:tcPr>
          <w:p w14:paraId="6296FB4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містобудування, земельних ресурсів та реклами</w:t>
            </w:r>
          </w:p>
        </w:tc>
        <w:tc>
          <w:tcPr>
            <w:tcW w:w="2694" w:type="dxa"/>
            <w:tcBorders>
              <w:top w:val="single" w:sz="6" w:space="0" w:color="000000"/>
              <w:left w:val="single" w:sz="6" w:space="0" w:color="000000"/>
              <w:bottom w:val="single" w:sz="6" w:space="0" w:color="000000"/>
              <w:right w:val="single" w:sz="6" w:space="0" w:color="000000"/>
            </w:tcBorders>
          </w:tcPr>
          <w:p w14:paraId="5532B001" w14:textId="77777777" w:rsidR="004218F7" w:rsidRDefault="00000000">
            <w:pPr>
              <w:pStyle w:val="af1"/>
              <w:widowControl w:val="0"/>
              <w:spacing w:before="100" w:beforeAutospacing="0" w:after="0" w:line="240" w:lineRule="auto"/>
              <w:jc w:val="both"/>
              <w:rPr>
                <w:color w:val="auto"/>
                <w:sz w:val="22"/>
                <w:szCs w:val="22"/>
              </w:rPr>
            </w:pPr>
            <w:hyperlink r:id="rId186">
              <w:r w:rsidR="00343AA0">
                <w:rPr>
                  <w:rStyle w:val="af7"/>
                  <w:color w:val="auto"/>
                  <w:sz w:val="22"/>
                  <w:szCs w:val="22"/>
                </w:rPr>
                <w:t>https://data.lutskrada.gov.ua/dataset/44bae32d-ad6d-4bed-a6f7-db644e579872</w:t>
              </w:r>
            </w:hyperlink>
          </w:p>
        </w:tc>
        <w:tc>
          <w:tcPr>
            <w:tcW w:w="6307" w:type="dxa"/>
            <w:tcBorders>
              <w:top w:val="single" w:sz="6" w:space="0" w:color="000000"/>
              <w:left w:val="single" w:sz="6" w:space="0" w:color="000000"/>
              <w:bottom w:val="single" w:sz="6" w:space="0" w:color="000000"/>
              <w:right w:val="single" w:sz="6" w:space="0" w:color="000000"/>
            </w:tcBorders>
          </w:tcPr>
          <w:p w14:paraId="1496EEB5"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D504F2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0CF943E4"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1AE48A2"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62561A5"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містить опис полів</w:t>
            </w:r>
          </w:p>
          <w:p w14:paraId="031FB4E9"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26C0A6F"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35D9429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помилки</w:t>
            </w:r>
          </w:p>
        </w:tc>
      </w:tr>
      <w:tr w:rsidR="004218F7" w14:paraId="3D78829B" w14:textId="77777777">
        <w:trPr>
          <w:trHeight w:val="1695"/>
        </w:trPr>
        <w:tc>
          <w:tcPr>
            <w:tcW w:w="712" w:type="dxa"/>
            <w:tcBorders>
              <w:top w:val="single" w:sz="6" w:space="0" w:color="000000"/>
              <w:left w:val="single" w:sz="6" w:space="0" w:color="000000"/>
              <w:bottom w:val="single" w:sz="6" w:space="0" w:color="000000"/>
              <w:right w:val="single" w:sz="6" w:space="0" w:color="000000"/>
            </w:tcBorders>
          </w:tcPr>
          <w:p w14:paraId="1907BD0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98</w:t>
            </w:r>
          </w:p>
        </w:tc>
        <w:tc>
          <w:tcPr>
            <w:tcW w:w="3501" w:type="dxa"/>
            <w:tcBorders>
              <w:top w:val="single" w:sz="6" w:space="0" w:color="000000"/>
              <w:left w:val="single" w:sz="6" w:space="0" w:color="000000"/>
              <w:bottom w:val="single" w:sz="6" w:space="0" w:color="000000"/>
              <w:right w:val="single" w:sz="6" w:space="0" w:color="000000"/>
            </w:tcBorders>
          </w:tcPr>
          <w:p w14:paraId="58EAE18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tc>
        <w:tc>
          <w:tcPr>
            <w:tcW w:w="2693" w:type="dxa"/>
            <w:tcBorders>
              <w:top w:val="single" w:sz="6" w:space="0" w:color="000000"/>
              <w:left w:val="single" w:sz="6" w:space="0" w:color="000000"/>
              <w:bottom w:val="single" w:sz="6" w:space="0" w:color="000000"/>
              <w:right w:val="single" w:sz="6" w:space="0" w:color="000000"/>
            </w:tcBorders>
          </w:tcPr>
          <w:p w14:paraId="45DBA04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15A1D87C" w14:textId="77777777" w:rsidR="004218F7" w:rsidRDefault="00000000">
            <w:pPr>
              <w:pStyle w:val="af1"/>
              <w:widowControl w:val="0"/>
              <w:spacing w:before="100" w:beforeAutospacing="0" w:after="0" w:line="240" w:lineRule="auto"/>
              <w:jc w:val="both"/>
              <w:rPr>
                <w:color w:val="auto"/>
                <w:sz w:val="22"/>
                <w:szCs w:val="22"/>
              </w:rPr>
            </w:pPr>
            <w:hyperlink r:id="rId187">
              <w:r w:rsidR="00343AA0">
                <w:rPr>
                  <w:rStyle w:val="af7"/>
                  <w:color w:val="auto"/>
                  <w:sz w:val="22"/>
                  <w:szCs w:val="22"/>
                </w:rPr>
                <w:t>https://data.lutskrada.gov.ua/dataset/e552d92a-406c-4032-9405-695839ad0f33</w:t>
              </w:r>
            </w:hyperlink>
          </w:p>
        </w:tc>
        <w:tc>
          <w:tcPr>
            <w:tcW w:w="6307" w:type="dxa"/>
            <w:tcBorders>
              <w:top w:val="single" w:sz="6" w:space="0" w:color="000000"/>
              <w:left w:val="single" w:sz="6" w:space="0" w:color="000000"/>
              <w:bottom w:val="single" w:sz="6" w:space="0" w:color="000000"/>
              <w:right w:val="single" w:sz="6" w:space="0" w:color="000000"/>
            </w:tcBorders>
          </w:tcPr>
          <w:p w14:paraId="7CFAC218"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ods</w:t>
            </w:r>
          </w:p>
          <w:p w14:paraId="3AF503A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649953DD"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9332258"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9B97ABC"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містить опис інформації про ресурс</w:t>
            </w:r>
          </w:p>
          <w:p w14:paraId="0BA6664D"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ресурсу відповідає рекомендаціям</w:t>
            </w:r>
          </w:p>
          <w:p w14:paraId="09AF4FF3"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59AC4B1"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1C6231E3" w14:textId="77777777">
        <w:trPr>
          <w:trHeight w:val="2449"/>
        </w:trPr>
        <w:tc>
          <w:tcPr>
            <w:tcW w:w="712" w:type="dxa"/>
            <w:tcBorders>
              <w:top w:val="single" w:sz="6" w:space="0" w:color="000000"/>
              <w:left w:val="single" w:sz="6" w:space="0" w:color="000000"/>
              <w:bottom w:val="single" w:sz="6" w:space="0" w:color="000000"/>
              <w:right w:val="single" w:sz="6" w:space="0" w:color="000000"/>
            </w:tcBorders>
          </w:tcPr>
          <w:p w14:paraId="5337590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99</w:t>
            </w:r>
          </w:p>
        </w:tc>
        <w:tc>
          <w:tcPr>
            <w:tcW w:w="3501" w:type="dxa"/>
            <w:tcBorders>
              <w:top w:val="single" w:sz="6" w:space="0" w:color="000000"/>
              <w:left w:val="single" w:sz="6" w:space="0" w:color="000000"/>
              <w:bottom w:val="single" w:sz="6" w:space="0" w:color="000000"/>
              <w:right w:val="single" w:sz="6" w:space="0" w:color="000000"/>
            </w:tcBorders>
          </w:tcPr>
          <w:p w14:paraId="0D5EA6B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керівників підприємств, установ, організацій та закладів, що є у міській комунальній власності міста Луцька</w:t>
            </w:r>
          </w:p>
        </w:tc>
        <w:tc>
          <w:tcPr>
            <w:tcW w:w="2693" w:type="dxa"/>
            <w:tcBorders>
              <w:top w:val="single" w:sz="6" w:space="0" w:color="000000"/>
              <w:left w:val="single" w:sz="6" w:space="0" w:color="000000"/>
              <w:bottom w:val="single" w:sz="6" w:space="0" w:color="000000"/>
              <w:right w:val="single" w:sz="6" w:space="0" w:color="000000"/>
            </w:tcBorders>
          </w:tcPr>
          <w:p w14:paraId="032EF0D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персоналу</w:t>
            </w:r>
          </w:p>
        </w:tc>
        <w:tc>
          <w:tcPr>
            <w:tcW w:w="2694" w:type="dxa"/>
            <w:tcBorders>
              <w:top w:val="single" w:sz="6" w:space="0" w:color="000000"/>
              <w:left w:val="single" w:sz="6" w:space="0" w:color="000000"/>
              <w:bottom w:val="single" w:sz="6" w:space="0" w:color="000000"/>
              <w:right w:val="single" w:sz="6" w:space="0" w:color="000000"/>
            </w:tcBorders>
          </w:tcPr>
          <w:p w14:paraId="3ADADFBE" w14:textId="77777777" w:rsidR="004218F7" w:rsidRDefault="00000000">
            <w:pPr>
              <w:pStyle w:val="af1"/>
              <w:widowControl w:val="0"/>
              <w:spacing w:before="100" w:beforeAutospacing="0" w:after="0" w:line="240" w:lineRule="auto"/>
              <w:jc w:val="both"/>
              <w:rPr>
                <w:color w:val="auto"/>
                <w:sz w:val="22"/>
                <w:szCs w:val="22"/>
              </w:rPr>
            </w:pPr>
            <w:hyperlink r:id="rId188">
              <w:r w:rsidR="00343AA0">
                <w:rPr>
                  <w:rStyle w:val="af7"/>
                  <w:color w:val="auto"/>
                  <w:sz w:val="22"/>
                  <w:szCs w:val="22"/>
                </w:rPr>
                <w:t>https://data.lutskrada.gov.ua/dataset/b37baf32-f2f2-4b3c-8bd4-f6f2820d460e</w:t>
              </w:r>
            </w:hyperlink>
          </w:p>
        </w:tc>
        <w:tc>
          <w:tcPr>
            <w:tcW w:w="6307" w:type="dxa"/>
            <w:tcBorders>
              <w:top w:val="single" w:sz="6" w:space="0" w:color="000000"/>
              <w:left w:val="single" w:sz="6" w:space="0" w:color="000000"/>
              <w:bottom w:val="single" w:sz="6" w:space="0" w:color="000000"/>
              <w:right w:val="single" w:sz="6" w:space="0" w:color="000000"/>
            </w:tcBorders>
          </w:tcPr>
          <w:p w14:paraId="79C6623A"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AB3329F"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розроблена відповідно до рекомендацій</w:t>
            </w:r>
          </w:p>
          <w:p w14:paraId="57A9D8CC"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9EEFE8D"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0A8250A"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5DA1C4DA"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2209BF55"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полів ресурсу</w:t>
            </w:r>
          </w:p>
          <w:p w14:paraId="6AFDD513"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26E438C2" w14:textId="77777777" w:rsidR="004218F7" w:rsidRDefault="00343AA0">
            <w:pPr>
              <w:pStyle w:val="af1"/>
              <w:widowControl w:val="0"/>
              <w:spacing w:beforeAutospacing="0" w:after="0" w:line="240" w:lineRule="auto"/>
              <w:rPr>
                <w:color w:val="auto"/>
                <w:sz w:val="22"/>
                <w:szCs w:val="22"/>
              </w:rPr>
            </w:pPr>
            <w:r>
              <w:rPr>
                <w:color w:val="auto"/>
                <w:sz w:val="22"/>
                <w:szCs w:val="22"/>
              </w:rPr>
              <w:t>надання інформації громадянам щодо керівників комунальних підприємств</w:t>
            </w:r>
          </w:p>
        </w:tc>
      </w:tr>
      <w:tr w:rsidR="004218F7" w14:paraId="5990CEA8"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7E2088E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100</w:t>
            </w:r>
          </w:p>
        </w:tc>
        <w:tc>
          <w:tcPr>
            <w:tcW w:w="3501" w:type="dxa"/>
            <w:tcBorders>
              <w:top w:val="single" w:sz="6" w:space="0" w:color="000000"/>
              <w:left w:val="single" w:sz="6" w:space="0" w:color="000000"/>
              <w:bottom w:val="single" w:sz="6" w:space="0" w:color="000000"/>
              <w:right w:val="single" w:sz="6" w:space="0" w:color="000000"/>
            </w:tcBorders>
          </w:tcPr>
          <w:p w14:paraId="41313C5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об'єктів культурної спадщини Луцької міської територіальної громади</w:t>
            </w:r>
          </w:p>
        </w:tc>
        <w:tc>
          <w:tcPr>
            <w:tcW w:w="2693" w:type="dxa"/>
            <w:tcBorders>
              <w:top w:val="single" w:sz="6" w:space="0" w:color="000000"/>
              <w:left w:val="single" w:sz="6" w:space="0" w:color="000000"/>
              <w:bottom w:val="single" w:sz="6" w:space="0" w:color="000000"/>
              <w:right w:val="single" w:sz="6" w:space="0" w:color="000000"/>
            </w:tcBorders>
          </w:tcPr>
          <w:p w14:paraId="18E5C76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охорони культурної спадщини</w:t>
            </w:r>
          </w:p>
        </w:tc>
        <w:tc>
          <w:tcPr>
            <w:tcW w:w="2694" w:type="dxa"/>
            <w:tcBorders>
              <w:top w:val="single" w:sz="6" w:space="0" w:color="000000"/>
              <w:left w:val="single" w:sz="6" w:space="0" w:color="000000"/>
              <w:bottom w:val="single" w:sz="6" w:space="0" w:color="000000"/>
              <w:right w:val="single" w:sz="6" w:space="0" w:color="000000"/>
            </w:tcBorders>
          </w:tcPr>
          <w:p w14:paraId="421E96ED" w14:textId="77777777" w:rsidR="004218F7" w:rsidRDefault="00000000">
            <w:pPr>
              <w:pStyle w:val="af1"/>
              <w:widowControl w:val="0"/>
              <w:spacing w:before="100" w:beforeAutospacing="0" w:after="0" w:line="240" w:lineRule="auto"/>
              <w:jc w:val="both"/>
              <w:rPr>
                <w:color w:val="auto"/>
                <w:sz w:val="22"/>
                <w:szCs w:val="22"/>
              </w:rPr>
            </w:pPr>
            <w:hyperlink r:id="rId189">
              <w:r w:rsidR="00343AA0">
                <w:rPr>
                  <w:rStyle w:val="af7"/>
                  <w:color w:val="auto"/>
                  <w:sz w:val="22"/>
                  <w:szCs w:val="22"/>
                </w:rPr>
                <w:t>https://data.lutskrada.gov.ua/dataset/fb3ab199-3f82-43f7-841a-9f4d8ede5ab8</w:t>
              </w:r>
            </w:hyperlink>
          </w:p>
        </w:tc>
        <w:tc>
          <w:tcPr>
            <w:tcW w:w="6307" w:type="dxa"/>
            <w:tcBorders>
              <w:top w:val="single" w:sz="6" w:space="0" w:color="000000"/>
              <w:left w:val="single" w:sz="6" w:space="0" w:color="000000"/>
              <w:bottom w:val="single" w:sz="6" w:space="0" w:color="000000"/>
              <w:right w:val="single" w:sz="6" w:space="0" w:color="000000"/>
            </w:tcBorders>
          </w:tcPr>
          <w:p w14:paraId="2A90CEE7"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05E2E5E"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розроблена відповідно до рекомендацій</w:t>
            </w:r>
          </w:p>
          <w:p w14:paraId="0825735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1FC68402"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DC30B6F"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5E9A5878"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6240E7CE"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структури</w:t>
            </w:r>
          </w:p>
          <w:p w14:paraId="6F09BF79"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403658A" w14:textId="77777777" w:rsidR="004218F7" w:rsidRDefault="00343AA0">
            <w:pPr>
              <w:pStyle w:val="af1"/>
              <w:widowControl w:val="0"/>
              <w:spacing w:beforeAutospacing="0" w:after="0" w:line="240" w:lineRule="auto"/>
              <w:rPr>
                <w:color w:val="auto"/>
                <w:sz w:val="22"/>
                <w:szCs w:val="22"/>
              </w:rPr>
            </w:pPr>
            <w:r>
              <w:rPr>
                <w:color w:val="auto"/>
                <w:sz w:val="22"/>
                <w:szCs w:val="22"/>
              </w:rPr>
              <w:t>один з ресурсів не відповідає структурі набору даних та має заголовки полів кирилицею</w:t>
            </w:r>
          </w:p>
          <w:p w14:paraId="715B3E37"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546EB113" w14:textId="77777777" w:rsidR="004218F7" w:rsidRDefault="00343AA0">
            <w:pPr>
              <w:pStyle w:val="af1"/>
              <w:widowControl w:val="0"/>
              <w:spacing w:beforeAutospacing="0" w:after="0" w:line="240" w:lineRule="auto"/>
              <w:rPr>
                <w:color w:val="auto"/>
                <w:sz w:val="22"/>
                <w:szCs w:val="22"/>
              </w:rPr>
            </w:pPr>
            <w:r>
              <w:rPr>
                <w:color w:val="auto"/>
                <w:sz w:val="22"/>
                <w:szCs w:val="22"/>
              </w:rPr>
              <w:t>інформування громадськості щодо</w:t>
            </w:r>
          </w:p>
          <w:p w14:paraId="358C11BA" w14:textId="77777777" w:rsidR="004218F7" w:rsidRDefault="00343AA0">
            <w:pPr>
              <w:pStyle w:val="af1"/>
              <w:widowControl w:val="0"/>
              <w:spacing w:beforeAutospacing="0" w:after="0" w:line="240" w:lineRule="auto"/>
              <w:rPr>
                <w:color w:val="auto"/>
                <w:sz w:val="22"/>
                <w:szCs w:val="22"/>
              </w:rPr>
            </w:pPr>
            <w:r>
              <w:rPr>
                <w:color w:val="auto"/>
                <w:sz w:val="22"/>
                <w:szCs w:val="22"/>
              </w:rPr>
              <w:t>об'єктів культурної спадщини Луцької міської територіальної громади</w:t>
            </w:r>
          </w:p>
        </w:tc>
      </w:tr>
      <w:tr w:rsidR="004218F7" w14:paraId="30D99959"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2354E4D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101</w:t>
            </w:r>
          </w:p>
        </w:tc>
        <w:tc>
          <w:tcPr>
            <w:tcW w:w="3501" w:type="dxa"/>
            <w:tcBorders>
              <w:top w:val="single" w:sz="6" w:space="0" w:color="000000"/>
              <w:left w:val="single" w:sz="6" w:space="0" w:color="000000"/>
              <w:bottom w:val="single" w:sz="6" w:space="0" w:color="000000"/>
              <w:right w:val="single" w:sz="6" w:space="0" w:color="000000"/>
            </w:tcBorders>
          </w:tcPr>
          <w:p w14:paraId="0ADADAF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об’єктів комунальної власності Луцької міської територіальної громади</w:t>
            </w:r>
          </w:p>
        </w:tc>
        <w:tc>
          <w:tcPr>
            <w:tcW w:w="2693" w:type="dxa"/>
            <w:tcBorders>
              <w:top w:val="single" w:sz="6" w:space="0" w:color="000000"/>
              <w:left w:val="single" w:sz="6" w:space="0" w:color="000000"/>
              <w:bottom w:val="single" w:sz="6" w:space="0" w:color="000000"/>
              <w:right w:val="single" w:sz="6" w:space="0" w:color="000000"/>
            </w:tcBorders>
          </w:tcPr>
          <w:p w14:paraId="090F736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управління майном міської комунальної власності</w:t>
            </w:r>
          </w:p>
        </w:tc>
        <w:tc>
          <w:tcPr>
            <w:tcW w:w="2694" w:type="dxa"/>
            <w:tcBorders>
              <w:top w:val="single" w:sz="6" w:space="0" w:color="000000"/>
              <w:left w:val="single" w:sz="6" w:space="0" w:color="000000"/>
              <w:bottom w:val="single" w:sz="6" w:space="0" w:color="000000"/>
              <w:right w:val="single" w:sz="6" w:space="0" w:color="000000"/>
            </w:tcBorders>
          </w:tcPr>
          <w:p w14:paraId="30C9F973" w14:textId="77777777" w:rsidR="004218F7" w:rsidRDefault="00000000">
            <w:pPr>
              <w:pStyle w:val="af1"/>
              <w:widowControl w:val="0"/>
              <w:spacing w:before="100" w:beforeAutospacing="0" w:after="0" w:line="240" w:lineRule="auto"/>
              <w:jc w:val="both"/>
              <w:rPr>
                <w:color w:val="auto"/>
                <w:sz w:val="22"/>
                <w:szCs w:val="22"/>
              </w:rPr>
            </w:pPr>
            <w:hyperlink r:id="rId190">
              <w:r w:rsidR="00343AA0">
                <w:rPr>
                  <w:rStyle w:val="af7"/>
                  <w:color w:val="auto"/>
                  <w:sz w:val="22"/>
                  <w:szCs w:val="22"/>
                </w:rPr>
                <w:t>https://data.lutskrada.gov.ua/dataset/ee8ccfd7-21de-4678-9ec9-e81be1d9d2f9</w:t>
              </w:r>
            </w:hyperlink>
          </w:p>
        </w:tc>
        <w:tc>
          <w:tcPr>
            <w:tcW w:w="6307" w:type="dxa"/>
            <w:tcBorders>
              <w:top w:val="single" w:sz="6" w:space="0" w:color="000000"/>
              <w:left w:val="single" w:sz="6" w:space="0" w:color="000000"/>
              <w:bottom w:val="single" w:sz="6" w:space="0" w:color="000000"/>
              <w:right w:val="single" w:sz="6" w:space="0" w:color="000000"/>
            </w:tcBorders>
          </w:tcPr>
          <w:p w14:paraId="4F7386DF"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E09E78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7D045A64"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2B0CB68D"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1C3FB64" w14:textId="77777777" w:rsidR="004218F7" w:rsidRDefault="00343AA0">
            <w:pPr>
              <w:pStyle w:val="af1"/>
              <w:widowControl w:val="0"/>
              <w:spacing w:beforeAutospacing="0" w:after="0" w:line="240" w:lineRule="auto"/>
              <w:rPr>
                <w:color w:val="auto"/>
                <w:sz w:val="22"/>
                <w:szCs w:val="22"/>
              </w:rPr>
            </w:pPr>
            <w:r>
              <w:rPr>
                <w:color w:val="auto"/>
                <w:sz w:val="22"/>
                <w:szCs w:val="22"/>
              </w:rPr>
              <w:t>ресурс за 2023 рік відповідає рекомендаціям</w:t>
            </w:r>
          </w:p>
          <w:p w14:paraId="768FFFB2"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0D513DBD"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00BA28B2"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0B7EE83" w14:textId="77777777" w:rsidR="004218F7" w:rsidRDefault="00343AA0">
            <w:pPr>
              <w:pStyle w:val="af1"/>
              <w:widowControl w:val="0"/>
              <w:spacing w:beforeAutospacing="0" w:after="0" w:line="240" w:lineRule="auto"/>
              <w:rPr>
                <w:color w:val="auto"/>
                <w:sz w:val="22"/>
                <w:szCs w:val="22"/>
              </w:rPr>
            </w:pPr>
            <w:r>
              <w:rPr>
                <w:color w:val="auto"/>
                <w:sz w:val="22"/>
                <w:szCs w:val="22"/>
              </w:rPr>
              <w:t>набір не містить опис полів</w:t>
            </w:r>
          </w:p>
          <w:p w14:paraId="2B45D3C3"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файлу ресурсу не відповідає рекомендаціям</w:t>
            </w:r>
          </w:p>
        </w:tc>
      </w:tr>
      <w:tr w:rsidR="004218F7" w14:paraId="7D652E22" w14:textId="77777777">
        <w:trPr>
          <w:trHeight w:val="3016"/>
        </w:trPr>
        <w:tc>
          <w:tcPr>
            <w:tcW w:w="712" w:type="dxa"/>
            <w:tcBorders>
              <w:top w:val="single" w:sz="6" w:space="0" w:color="000000"/>
              <w:left w:val="single" w:sz="6" w:space="0" w:color="000000"/>
              <w:bottom w:val="single" w:sz="6" w:space="0" w:color="000000"/>
              <w:right w:val="single" w:sz="6" w:space="0" w:color="000000"/>
            </w:tcBorders>
          </w:tcPr>
          <w:p w14:paraId="26DCAAB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102</w:t>
            </w:r>
          </w:p>
        </w:tc>
        <w:tc>
          <w:tcPr>
            <w:tcW w:w="3501" w:type="dxa"/>
            <w:tcBorders>
              <w:top w:val="single" w:sz="6" w:space="0" w:color="000000"/>
              <w:left w:val="single" w:sz="6" w:space="0" w:color="000000"/>
              <w:bottom w:val="single" w:sz="6" w:space="0" w:color="000000"/>
              <w:right w:val="single" w:sz="6" w:space="0" w:color="000000"/>
            </w:tcBorders>
          </w:tcPr>
          <w:p w14:paraId="7A8CD85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пунктом 6 розділу “Прикінцеві та перехідні положення” Закону України “Про оренду державного та комунального майна”</w:t>
            </w:r>
          </w:p>
        </w:tc>
        <w:tc>
          <w:tcPr>
            <w:tcW w:w="2693" w:type="dxa"/>
            <w:tcBorders>
              <w:top w:val="single" w:sz="6" w:space="0" w:color="000000"/>
              <w:left w:val="single" w:sz="6" w:space="0" w:color="000000"/>
              <w:bottom w:val="single" w:sz="6" w:space="0" w:color="000000"/>
              <w:right w:val="single" w:sz="6" w:space="0" w:color="000000"/>
            </w:tcBorders>
          </w:tcPr>
          <w:p w14:paraId="0855A01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управління майном міської комунальної власності</w:t>
            </w:r>
          </w:p>
        </w:tc>
        <w:tc>
          <w:tcPr>
            <w:tcW w:w="2694" w:type="dxa"/>
            <w:tcBorders>
              <w:top w:val="single" w:sz="6" w:space="0" w:color="000000"/>
              <w:left w:val="single" w:sz="6" w:space="0" w:color="000000"/>
              <w:bottom w:val="single" w:sz="6" w:space="0" w:color="000000"/>
              <w:right w:val="single" w:sz="6" w:space="0" w:color="000000"/>
            </w:tcBorders>
          </w:tcPr>
          <w:p w14:paraId="57EAB5D1" w14:textId="77777777" w:rsidR="004218F7" w:rsidRDefault="00000000">
            <w:pPr>
              <w:pStyle w:val="af1"/>
              <w:widowControl w:val="0"/>
              <w:spacing w:before="100" w:beforeAutospacing="0" w:after="0" w:line="240" w:lineRule="auto"/>
              <w:jc w:val="both"/>
              <w:rPr>
                <w:color w:val="auto"/>
                <w:sz w:val="22"/>
                <w:szCs w:val="22"/>
              </w:rPr>
            </w:pPr>
            <w:hyperlink r:id="rId191">
              <w:r w:rsidR="00343AA0">
                <w:rPr>
                  <w:rStyle w:val="af7"/>
                  <w:color w:val="auto"/>
                  <w:sz w:val="22"/>
                  <w:szCs w:val="22"/>
                </w:rPr>
                <w:t>https://data.lutskrada.gov.ua/dataset/ca9188c5-529a-45ef-b5be-6490687bfc16</w:t>
              </w:r>
            </w:hyperlink>
          </w:p>
        </w:tc>
        <w:tc>
          <w:tcPr>
            <w:tcW w:w="6307" w:type="dxa"/>
            <w:tcBorders>
              <w:top w:val="single" w:sz="6" w:space="0" w:color="000000"/>
              <w:left w:val="single" w:sz="6" w:space="0" w:color="000000"/>
              <w:bottom w:val="single" w:sz="6" w:space="0" w:color="000000"/>
              <w:right w:val="single" w:sz="6" w:space="0" w:color="000000"/>
            </w:tcBorders>
          </w:tcPr>
          <w:p w14:paraId="624E069D"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660A041"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23F0DB0C"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A101161"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577B505" w14:textId="77777777" w:rsidR="004218F7" w:rsidRDefault="00343AA0">
            <w:pPr>
              <w:pStyle w:val="af1"/>
              <w:widowControl w:val="0"/>
              <w:spacing w:beforeAutospacing="0" w:after="0" w:line="240" w:lineRule="auto"/>
              <w:rPr>
                <w:color w:val="auto"/>
                <w:sz w:val="22"/>
                <w:szCs w:val="22"/>
              </w:rPr>
            </w:pPr>
            <w:r>
              <w:rPr>
                <w:color w:val="auto"/>
                <w:sz w:val="22"/>
                <w:szCs w:val="22"/>
              </w:rPr>
              <w:t>ресурс за 2023 рік відповідає рекомендаціям</w:t>
            </w:r>
          </w:p>
          <w:p w14:paraId="5C68412E"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26995CAD"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64851FF4"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227BBF0" w14:textId="77777777" w:rsidR="004218F7" w:rsidRDefault="00343AA0">
            <w:pPr>
              <w:pStyle w:val="af1"/>
              <w:widowControl w:val="0"/>
              <w:spacing w:beforeAutospacing="0" w:after="0" w:line="240" w:lineRule="auto"/>
              <w:rPr>
                <w:color w:val="auto"/>
                <w:sz w:val="22"/>
                <w:szCs w:val="22"/>
              </w:rPr>
            </w:pPr>
            <w:r>
              <w:rPr>
                <w:color w:val="auto"/>
                <w:sz w:val="22"/>
                <w:szCs w:val="22"/>
              </w:rPr>
              <w:t>набір не містить опис полів</w:t>
            </w:r>
          </w:p>
          <w:p w14:paraId="2961E066" w14:textId="77777777" w:rsidR="004218F7" w:rsidRDefault="00343AA0">
            <w:pPr>
              <w:pStyle w:val="af1"/>
              <w:widowControl w:val="0"/>
              <w:spacing w:beforeAutospacing="0" w:after="0" w:line="240" w:lineRule="auto"/>
              <w:rPr>
                <w:color w:val="auto"/>
                <w:sz w:val="22"/>
                <w:szCs w:val="22"/>
              </w:rPr>
            </w:pPr>
            <w:r>
              <w:rPr>
                <w:color w:val="auto"/>
                <w:sz w:val="22"/>
                <w:szCs w:val="22"/>
              </w:rPr>
              <w:t>має декілька ресурсів для однієї і тієї ж таблиці</w:t>
            </w:r>
          </w:p>
          <w:p w14:paraId="2AEA6659"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файлу ресурсу не відповідає рекомендаціям</w:t>
            </w:r>
          </w:p>
        </w:tc>
      </w:tr>
      <w:tr w:rsidR="004218F7" w14:paraId="0E854A30" w14:textId="77777777">
        <w:trPr>
          <w:trHeight w:val="2520"/>
        </w:trPr>
        <w:tc>
          <w:tcPr>
            <w:tcW w:w="712" w:type="dxa"/>
            <w:tcBorders>
              <w:top w:val="single" w:sz="6" w:space="0" w:color="000000"/>
              <w:left w:val="single" w:sz="6" w:space="0" w:color="000000"/>
              <w:bottom w:val="single" w:sz="6" w:space="0" w:color="000000"/>
              <w:right w:val="single" w:sz="6" w:space="0" w:color="000000"/>
            </w:tcBorders>
          </w:tcPr>
          <w:p w14:paraId="2DA7CB5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103</w:t>
            </w:r>
          </w:p>
        </w:tc>
        <w:tc>
          <w:tcPr>
            <w:tcW w:w="3501" w:type="dxa"/>
            <w:tcBorders>
              <w:top w:val="single" w:sz="6" w:space="0" w:color="000000"/>
              <w:left w:val="single" w:sz="6" w:space="0" w:color="000000"/>
              <w:bottom w:val="single" w:sz="6" w:space="0" w:color="000000"/>
              <w:right w:val="single" w:sz="6" w:space="0" w:color="000000"/>
            </w:tcBorders>
          </w:tcPr>
          <w:p w14:paraId="193054D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об’єктів комунальної власності, які можуть бути передані в оренду (до дати, визначеної підпунктом 1 пункту 1 розділу «Прикінцеві та перехідні положення” Закону України “Про оренду державного та комунального майна”»)</w:t>
            </w:r>
          </w:p>
        </w:tc>
        <w:tc>
          <w:tcPr>
            <w:tcW w:w="2693" w:type="dxa"/>
            <w:tcBorders>
              <w:top w:val="single" w:sz="6" w:space="0" w:color="000000"/>
              <w:left w:val="single" w:sz="6" w:space="0" w:color="000000"/>
              <w:bottom w:val="single" w:sz="6" w:space="0" w:color="000000"/>
              <w:right w:val="single" w:sz="6" w:space="0" w:color="000000"/>
            </w:tcBorders>
          </w:tcPr>
          <w:p w14:paraId="6E32C71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управління майном міської комунальної власності</w:t>
            </w:r>
          </w:p>
        </w:tc>
        <w:tc>
          <w:tcPr>
            <w:tcW w:w="2694" w:type="dxa"/>
            <w:tcBorders>
              <w:top w:val="single" w:sz="6" w:space="0" w:color="000000"/>
              <w:left w:val="single" w:sz="6" w:space="0" w:color="000000"/>
              <w:bottom w:val="single" w:sz="6" w:space="0" w:color="000000"/>
              <w:right w:val="single" w:sz="6" w:space="0" w:color="000000"/>
            </w:tcBorders>
          </w:tcPr>
          <w:p w14:paraId="2D0BBBA8" w14:textId="77777777" w:rsidR="004218F7" w:rsidRDefault="00000000">
            <w:pPr>
              <w:pStyle w:val="af1"/>
              <w:widowControl w:val="0"/>
              <w:spacing w:before="100" w:beforeAutospacing="0" w:after="0" w:line="240" w:lineRule="auto"/>
              <w:jc w:val="both"/>
              <w:rPr>
                <w:color w:val="auto"/>
                <w:sz w:val="22"/>
                <w:szCs w:val="22"/>
              </w:rPr>
            </w:pPr>
            <w:hyperlink r:id="rId192">
              <w:r w:rsidR="00343AA0">
                <w:rPr>
                  <w:rStyle w:val="af7"/>
                  <w:color w:val="auto"/>
                  <w:sz w:val="22"/>
                  <w:szCs w:val="22"/>
                </w:rPr>
                <w:t>https://data.lutskrada.gov.ua/dataset/7197c923-270c-48c2-9cb7-776964a52d8e</w:t>
              </w:r>
            </w:hyperlink>
          </w:p>
        </w:tc>
        <w:tc>
          <w:tcPr>
            <w:tcW w:w="6307" w:type="dxa"/>
            <w:tcBorders>
              <w:top w:val="single" w:sz="6" w:space="0" w:color="000000"/>
              <w:left w:val="single" w:sz="6" w:space="0" w:color="000000"/>
              <w:bottom w:val="single" w:sz="6" w:space="0" w:color="000000"/>
              <w:right w:val="single" w:sz="6" w:space="0" w:color="000000"/>
            </w:tcBorders>
          </w:tcPr>
          <w:p w14:paraId="362AE5D6"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6C0195C"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3299B75D"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E1C3590"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B3FB9CB" w14:textId="77777777" w:rsidR="004218F7" w:rsidRDefault="00343AA0">
            <w:pPr>
              <w:pStyle w:val="af1"/>
              <w:widowControl w:val="0"/>
              <w:spacing w:beforeAutospacing="0" w:after="0" w:line="240" w:lineRule="auto"/>
              <w:rPr>
                <w:color w:val="auto"/>
                <w:sz w:val="22"/>
                <w:szCs w:val="22"/>
              </w:rPr>
            </w:pPr>
            <w:r>
              <w:rPr>
                <w:color w:val="auto"/>
                <w:sz w:val="22"/>
                <w:szCs w:val="22"/>
              </w:rPr>
              <w:t>ресурс за 2023 рік відповідає рекомендаціям</w:t>
            </w:r>
          </w:p>
          <w:p w14:paraId="46C76A7A"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6B4C99F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74BB9C2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5C627515" w14:textId="77777777" w:rsidR="004218F7" w:rsidRDefault="00343AA0">
            <w:pPr>
              <w:pStyle w:val="af1"/>
              <w:widowControl w:val="0"/>
              <w:spacing w:beforeAutospacing="0" w:after="0" w:line="240" w:lineRule="auto"/>
              <w:rPr>
                <w:color w:val="auto"/>
                <w:sz w:val="22"/>
                <w:szCs w:val="22"/>
              </w:rPr>
            </w:pPr>
            <w:r>
              <w:rPr>
                <w:color w:val="auto"/>
                <w:sz w:val="22"/>
                <w:szCs w:val="22"/>
              </w:rPr>
              <w:t>набір не містить опис полів</w:t>
            </w:r>
          </w:p>
          <w:p w14:paraId="48329CA4" w14:textId="77777777" w:rsidR="004218F7" w:rsidRDefault="00343AA0">
            <w:pPr>
              <w:pStyle w:val="af1"/>
              <w:widowControl w:val="0"/>
              <w:spacing w:beforeAutospacing="0" w:after="0" w:line="240" w:lineRule="auto"/>
              <w:rPr>
                <w:color w:val="auto"/>
                <w:sz w:val="22"/>
                <w:szCs w:val="22"/>
              </w:rPr>
            </w:pPr>
            <w:r>
              <w:rPr>
                <w:color w:val="auto"/>
                <w:sz w:val="22"/>
                <w:szCs w:val="22"/>
              </w:rPr>
              <w:t>має декілька ресурсів для однієї і тієї ж таблиці</w:t>
            </w:r>
          </w:p>
          <w:p w14:paraId="58B01CA3" w14:textId="77777777" w:rsidR="004218F7" w:rsidRDefault="00343AA0">
            <w:pPr>
              <w:pStyle w:val="af1"/>
              <w:widowControl w:val="0"/>
              <w:spacing w:beforeAutospacing="0" w:after="0" w:line="240" w:lineRule="auto"/>
              <w:rPr>
                <w:color w:val="auto"/>
                <w:sz w:val="22"/>
                <w:szCs w:val="22"/>
              </w:rPr>
            </w:pPr>
            <w:r>
              <w:rPr>
                <w:color w:val="auto"/>
                <w:sz w:val="22"/>
                <w:szCs w:val="22"/>
              </w:rPr>
              <w:t>вміщує ресурс за 2022 рік, який не відповідає рекомендаціям</w:t>
            </w:r>
          </w:p>
          <w:p w14:paraId="774789FB"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файлу ресурсу не відповідає рекомендаціям</w:t>
            </w:r>
          </w:p>
        </w:tc>
      </w:tr>
      <w:tr w:rsidR="004218F7" w14:paraId="7621E604" w14:textId="77777777">
        <w:trPr>
          <w:trHeight w:val="974"/>
        </w:trPr>
        <w:tc>
          <w:tcPr>
            <w:tcW w:w="712" w:type="dxa"/>
            <w:tcBorders>
              <w:top w:val="single" w:sz="6" w:space="0" w:color="000000"/>
              <w:left w:val="single" w:sz="6" w:space="0" w:color="000000"/>
              <w:bottom w:val="single" w:sz="6" w:space="0" w:color="000000"/>
              <w:right w:val="single" w:sz="6" w:space="0" w:color="000000"/>
            </w:tcBorders>
          </w:tcPr>
          <w:p w14:paraId="2A7BCB6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104</w:t>
            </w:r>
          </w:p>
        </w:tc>
        <w:tc>
          <w:tcPr>
            <w:tcW w:w="3501" w:type="dxa"/>
            <w:tcBorders>
              <w:top w:val="single" w:sz="6" w:space="0" w:color="000000"/>
              <w:left w:val="single" w:sz="6" w:space="0" w:color="000000"/>
              <w:bottom w:val="single" w:sz="6" w:space="0" w:color="000000"/>
              <w:right w:val="single" w:sz="6" w:space="0" w:color="000000"/>
            </w:tcBorders>
          </w:tcPr>
          <w:p w14:paraId="6A3748E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орендарів, з якими укладено договори оренди землі комунальної власності</w:t>
            </w:r>
          </w:p>
        </w:tc>
        <w:tc>
          <w:tcPr>
            <w:tcW w:w="2693" w:type="dxa"/>
            <w:tcBorders>
              <w:top w:val="single" w:sz="6" w:space="0" w:color="000000"/>
              <w:left w:val="single" w:sz="6" w:space="0" w:color="000000"/>
              <w:bottom w:val="single" w:sz="6" w:space="0" w:color="000000"/>
              <w:right w:val="single" w:sz="6" w:space="0" w:color="000000"/>
            </w:tcBorders>
          </w:tcPr>
          <w:p w14:paraId="65F54E0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містобудування, земельних ресурсів та реклами</w:t>
            </w:r>
          </w:p>
        </w:tc>
        <w:tc>
          <w:tcPr>
            <w:tcW w:w="2694" w:type="dxa"/>
            <w:tcBorders>
              <w:top w:val="single" w:sz="6" w:space="0" w:color="000000"/>
              <w:left w:val="single" w:sz="6" w:space="0" w:color="000000"/>
              <w:bottom w:val="single" w:sz="6" w:space="0" w:color="000000"/>
              <w:right w:val="single" w:sz="6" w:space="0" w:color="000000"/>
            </w:tcBorders>
          </w:tcPr>
          <w:p w14:paraId="0EBFBA57" w14:textId="77777777" w:rsidR="004218F7" w:rsidRDefault="00000000">
            <w:pPr>
              <w:pStyle w:val="af1"/>
              <w:widowControl w:val="0"/>
              <w:spacing w:before="100" w:beforeAutospacing="0" w:after="0" w:line="240" w:lineRule="auto"/>
              <w:jc w:val="both"/>
              <w:rPr>
                <w:color w:val="auto"/>
                <w:sz w:val="22"/>
                <w:szCs w:val="22"/>
              </w:rPr>
            </w:pPr>
            <w:hyperlink r:id="rId193">
              <w:r w:rsidR="00343AA0">
                <w:rPr>
                  <w:rStyle w:val="af7"/>
                  <w:color w:val="auto"/>
                  <w:sz w:val="22"/>
                  <w:szCs w:val="22"/>
                </w:rPr>
                <w:t>https://data.lutskrada.gov.ua/dataset/1e728f39-db25-45e8-b5a4-a9b92a0620ed</w:t>
              </w:r>
            </w:hyperlink>
          </w:p>
        </w:tc>
        <w:tc>
          <w:tcPr>
            <w:tcW w:w="6307" w:type="dxa"/>
            <w:tcBorders>
              <w:top w:val="single" w:sz="6" w:space="0" w:color="000000"/>
              <w:left w:val="single" w:sz="6" w:space="0" w:color="000000"/>
              <w:bottom w:val="single" w:sz="6" w:space="0" w:color="000000"/>
              <w:right w:val="single" w:sz="6" w:space="0" w:color="000000"/>
            </w:tcBorders>
          </w:tcPr>
          <w:p w14:paraId="6C5C53E0"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D0AA206"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0BF69E85" w14:textId="77777777" w:rsidR="004218F7" w:rsidRDefault="00343AA0">
            <w:pPr>
              <w:pStyle w:val="af1"/>
              <w:widowControl w:val="0"/>
              <w:spacing w:beforeAutospacing="0" w:after="0" w:line="240" w:lineRule="auto"/>
              <w:rPr>
                <w:color w:val="auto"/>
                <w:sz w:val="22"/>
                <w:szCs w:val="22"/>
              </w:rPr>
            </w:pPr>
            <w:r>
              <w:rPr>
                <w:color w:val="auto"/>
                <w:sz w:val="22"/>
                <w:szCs w:val="22"/>
              </w:rPr>
              <w:t>опис структури набору даних наявна</w:t>
            </w:r>
          </w:p>
          <w:p w14:paraId="0F2BFBBB"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ресурсу наявна</w:t>
            </w:r>
          </w:p>
          <w:p w14:paraId="2564FD3E"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E53F1DD"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657289EB" w14:textId="77777777" w:rsidR="004218F7" w:rsidRDefault="00343AA0">
            <w:pPr>
              <w:pStyle w:val="af1"/>
              <w:widowControl w:val="0"/>
              <w:spacing w:beforeAutospacing="0" w:after="0" w:line="240" w:lineRule="auto"/>
              <w:rPr>
                <w:color w:val="auto"/>
                <w:sz w:val="22"/>
                <w:szCs w:val="22"/>
              </w:rPr>
            </w:pPr>
            <w:r>
              <w:rPr>
                <w:color w:val="auto"/>
                <w:sz w:val="22"/>
                <w:szCs w:val="22"/>
              </w:rPr>
              <w:t>набір не містить ресурсів</w:t>
            </w:r>
          </w:p>
        </w:tc>
      </w:tr>
      <w:tr w:rsidR="004218F7" w14:paraId="3A4623AE" w14:textId="77777777">
        <w:trPr>
          <w:trHeight w:val="1457"/>
        </w:trPr>
        <w:tc>
          <w:tcPr>
            <w:tcW w:w="712" w:type="dxa"/>
            <w:tcBorders>
              <w:top w:val="single" w:sz="6" w:space="0" w:color="000000"/>
              <w:left w:val="single" w:sz="6" w:space="0" w:color="000000"/>
              <w:bottom w:val="single" w:sz="6" w:space="0" w:color="000000"/>
              <w:right w:val="single" w:sz="6" w:space="0" w:color="000000"/>
            </w:tcBorders>
          </w:tcPr>
          <w:p w14:paraId="0D822C0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105</w:t>
            </w:r>
          </w:p>
        </w:tc>
        <w:tc>
          <w:tcPr>
            <w:tcW w:w="3501" w:type="dxa"/>
            <w:tcBorders>
              <w:top w:val="single" w:sz="6" w:space="0" w:color="000000"/>
              <w:left w:val="single" w:sz="6" w:space="0" w:color="000000"/>
              <w:bottom w:val="single" w:sz="6" w:space="0" w:color="000000"/>
              <w:right w:val="single" w:sz="6" w:space="0" w:color="000000"/>
            </w:tcBorders>
          </w:tcPr>
          <w:p w14:paraId="55DEE24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p>
        </w:tc>
        <w:tc>
          <w:tcPr>
            <w:tcW w:w="2693" w:type="dxa"/>
            <w:tcBorders>
              <w:top w:val="single" w:sz="6" w:space="0" w:color="000000"/>
              <w:left w:val="single" w:sz="6" w:space="0" w:color="000000"/>
              <w:bottom w:val="single" w:sz="6" w:space="0" w:color="000000"/>
              <w:right w:val="single" w:sz="6" w:space="0" w:color="000000"/>
            </w:tcBorders>
          </w:tcPr>
          <w:p w14:paraId="629B954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транспорту</w:t>
            </w:r>
          </w:p>
        </w:tc>
        <w:tc>
          <w:tcPr>
            <w:tcW w:w="2694" w:type="dxa"/>
            <w:tcBorders>
              <w:top w:val="single" w:sz="6" w:space="0" w:color="000000"/>
              <w:left w:val="single" w:sz="6" w:space="0" w:color="000000"/>
              <w:bottom w:val="single" w:sz="6" w:space="0" w:color="000000"/>
              <w:right w:val="single" w:sz="6" w:space="0" w:color="000000"/>
            </w:tcBorders>
          </w:tcPr>
          <w:p w14:paraId="05BBD789" w14:textId="77777777" w:rsidR="004218F7" w:rsidRDefault="00000000">
            <w:pPr>
              <w:pStyle w:val="af1"/>
              <w:widowControl w:val="0"/>
              <w:spacing w:before="100" w:beforeAutospacing="0" w:after="0" w:line="240" w:lineRule="auto"/>
              <w:jc w:val="both"/>
              <w:rPr>
                <w:color w:val="auto"/>
                <w:sz w:val="22"/>
                <w:szCs w:val="22"/>
              </w:rPr>
            </w:pPr>
            <w:hyperlink r:id="rId194">
              <w:r w:rsidR="00343AA0">
                <w:rPr>
                  <w:rStyle w:val="af7"/>
                  <w:color w:val="auto"/>
                  <w:sz w:val="22"/>
                  <w:szCs w:val="22"/>
                </w:rPr>
                <w:t>https://data.lutskrada.gov.ua/dataset/737f7d52-1a6d-449d-baa5-d424fd06dff2</w:t>
              </w:r>
            </w:hyperlink>
          </w:p>
        </w:tc>
        <w:tc>
          <w:tcPr>
            <w:tcW w:w="6307" w:type="dxa"/>
            <w:tcBorders>
              <w:top w:val="single" w:sz="6" w:space="0" w:color="000000"/>
              <w:left w:val="single" w:sz="6" w:space="0" w:color="000000"/>
              <w:bottom w:val="single" w:sz="6" w:space="0" w:color="000000"/>
              <w:right w:val="single" w:sz="6" w:space="0" w:color="000000"/>
            </w:tcBorders>
          </w:tcPr>
          <w:p w14:paraId="12486276"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 машиночитаний формат json</w:t>
            </w:r>
          </w:p>
          <w:p w14:paraId="7DF60B7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63233384"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87C33E1"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FDF324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2098AB1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1BE7FD94"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файлів ресурсу відповідає рекомендаціям</w:t>
            </w:r>
          </w:p>
          <w:p w14:paraId="2DF7CC0B"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таблиці наявний</w:t>
            </w:r>
          </w:p>
          <w:p w14:paraId="165B7B18"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E8E0AEE"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 оскільки відсутня можливість вибору на порталі частоту оновлення - у разі внесення змін і зазначений невідповідний для цього набору термін оновлення</w:t>
            </w:r>
          </w:p>
        </w:tc>
      </w:tr>
      <w:tr w:rsidR="004218F7" w14:paraId="2D068FD9"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2FD38E2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106</w:t>
            </w:r>
          </w:p>
        </w:tc>
        <w:tc>
          <w:tcPr>
            <w:tcW w:w="3501" w:type="dxa"/>
            <w:tcBorders>
              <w:top w:val="single" w:sz="6" w:space="0" w:color="000000"/>
              <w:left w:val="single" w:sz="6" w:space="0" w:color="000000"/>
              <w:bottom w:val="single" w:sz="6" w:space="0" w:color="000000"/>
              <w:right w:val="single" w:sz="6" w:space="0" w:color="000000"/>
            </w:tcBorders>
          </w:tcPr>
          <w:p w14:paraId="6201FE2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природоохоронних заходів, які здійснювались на території міста Луцька (інформація про виконання)</w:t>
            </w:r>
          </w:p>
        </w:tc>
        <w:tc>
          <w:tcPr>
            <w:tcW w:w="2693" w:type="dxa"/>
            <w:tcBorders>
              <w:top w:val="single" w:sz="6" w:space="0" w:color="000000"/>
              <w:left w:val="single" w:sz="6" w:space="0" w:color="000000"/>
              <w:bottom w:val="single" w:sz="6" w:space="0" w:color="000000"/>
              <w:right w:val="single" w:sz="6" w:space="0" w:color="000000"/>
            </w:tcBorders>
          </w:tcPr>
          <w:p w14:paraId="01802C0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екології</w:t>
            </w:r>
          </w:p>
        </w:tc>
        <w:tc>
          <w:tcPr>
            <w:tcW w:w="2694" w:type="dxa"/>
            <w:tcBorders>
              <w:top w:val="single" w:sz="6" w:space="0" w:color="000000"/>
              <w:left w:val="single" w:sz="6" w:space="0" w:color="000000"/>
              <w:bottom w:val="single" w:sz="6" w:space="0" w:color="000000"/>
              <w:right w:val="single" w:sz="6" w:space="0" w:color="000000"/>
            </w:tcBorders>
          </w:tcPr>
          <w:p w14:paraId="2D251CA6" w14:textId="77777777" w:rsidR="004218F7" w:rsidRDefault="00000000">
            <w:pPr>
              <w:pStyle w:val="af1"/>
              <w:widowControl w:val="0"/>
              <w:spacing w:before="100" w:beforeAutospacing="0" w:after="0" w:line="240" w:lineRule="auto"/>
              <w:jc w:val="both"/>
              <w:rPr>
                <w:color w:val="auto"/>
                <w:sz w:val="22"/>
                <w:szCs w:val="22"/>
              </w:rPr>
            </w:pPr>
            <w:hyperlink r:id="rId195">
              <w:r w:rsidR="00343AA0">
                <w:rPr>
                  <w:rStyle w:val="af7"/>
                  <w:color w:val="auto"/>
                  <w:sz w:val="22"/>
                  <w:szCs w:val="22"/>
                </w:rPr>
                <w:t>https://data.lutskrada.gov.ua/dataset/89f1a0a0-3616-41c4-bb14-978300ef62a3</w:t>
              </w:r>
            </w:hyperlink>
          </w:p>
        </w:tc>
        <w:tc>
          <w:tcPr>
            <w:tcW w:w="6307" w:type="dxa"/>
            <w:tcBorders>
              <w:top w:val="single" w:sz="6" w:space="0" w:color="000000"/>
              <w:left w:val="single" w:sz="6" w:space="0" w:color="000000"/>
              <w:bottom w:val="single" w:sz="6" w:space="0" w:color="000000"/>
              <w:right w:val="single" w:sz="6" w:space="0" w:color="000000"/>
            </w:tcBorders>
          </w:tcPr>
          <w:p w14:paraId="03C8D09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9F61BDC"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розроблена відповідно до рекомендацій</w:t>
            </w:r>
          </w:p>
          <w:p w14:paraId="0197AC91"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32C3E62E"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206252B3"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770B4FCA"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0800E7C4"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структури</w:t>
            </w:r>
          </w:p>
          <w:p w14:paraId="25C81150"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Суспільна користь</w:t>
            </w:r>
          </w:p>
          <w:p w14:paraId="074CEC01" w14:textId="77777777" w:rsidR="004218F7" w:rsidRDefault="00343AA0">
            <w:pPr>
              <w:pStyle w:val="af1"/>
              <w:widowControl w:val="0"/>
              <w:spacing w:beforeAutospacing="0" w:after="0" w:line="240" w:lineRule="auto"/>
              <w:rPr>
                <w:color w:val="auto"/>
                <w:sz w:val="22"/>
                <w:szCs w:val="22"/>
              </w:rPr>
            </w:pPr>
            <w:r>
              <w:rPr>
                <w:color w:val="auto"/>
                <w:sz w:val="22"/>
                <w:szCs w:val="22"/>
              </w:rPr>
              <w:t>оскільки екологічні дані мають великий суспільний інтерес, громадяни можуть дізнатись про заходи у цій сфері</w:t>
            </w:r>
          </w:p>
        </w:tc>
      </w:tr>
      <w:tr w:rsidR="004218F7" w14:paraId="06CB56A9"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6FC9351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107</w:t>
            </w:r>
          </w:p>
        </w:tc>
        <w:tc>
          <w:tcPr>
            <w:tcW w:w="3501" w:type="dxa"/>
            <w:tcBorders>
              <w:top w:val="single" w:sz="6" w:space="0" w:color="000000"/>
              <w:left w:val="single" w:sz="6" w:space="0" w:color="000000"/>
              <w:bottom w:val="single" w:sz="6" w:space="0" w:color="000000"/>
              <w:right w:val="single" w:sz="6" w:space="0" w:color="000000"/>
            </w:tcBorders>
          </w:tcPr>
          <w:p w14:paraId="1507D66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природоохоронних заходів, які здійснювались на території міста Луцька (план на рік)</w:t>
            </w:r>
          </w:p>
        </w:tc>
        <w:tc>
          <w:tcPr>
            <w:tcW w:w="2693" w:type="dxa"/>
            <w:tcBorders>
              <w:top w:val="single" w:sz="6" w:space="0" w:color="000000"/>
              <w:left w:val="single" w:sz="6" w:space="0" w:color="000000"/>
              <w:bottom w:val="single" w:sz="6" w:space="0" w:color="000000"/>
              <w:right w:val="single" w:sz="6" w:space="0" w:color="000000"/>
            </w:tcBorders>
          </w:tcPr>
          <w:p w14:paraId="68BA10A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екології</w:t>
            </w:r>
          </w:p>
        </w:tc>
        <w:tc>
          <w:tcPr>
            <w:tcW w:w="2694" w:type="dxa"/>
            <w:tcBorders>
              <w:top w:val="single" w:sz="6" w:space="0" w:color="000000"/>
              <w:left w:val="single" w:sz="6" w:space="0" w:color="000000"/>
              <w:bottom w:val="single" w:sz="6" w:space="0" w:color="000000"/>
              <w:right w:val="single" w:sz="6" w:space="0" w:color="000000"/>
            </w:tcBorders>
          </w:tcPr>
          <w:p w14:paraId="451DB694" w14:textId="77777777" w:rsidR="004218F7" w:rsidRDefault="00000000">
            <w:pPr>
              <w:pStyle w:val="af1"/>
              <w:widowControl w:val="0"/>
              <w:spacing w:before="100" w:beforeAutospacing="0" w:after="0" w:line="240" w:lineRule="auto"/>
              <w:jc w:val="both"/>
              <w:rPr>
                <w:color w:val="auto"/>
                <w:sz w:val="22"/>
                <w:szCs w:val="22"/>
              </w:rPr>
            </w:pPr>
            <w:hyperlink r:id="rId196">
              <w:r w:rsidR="00343AA0">
                <w:rPr>
                  <w:rStyle w:val="af7"/>
                  <w:color w:val="auto"/>
                  <w:sz w:val="22"/>
                  <w:szCs w:val="22"/>
                </w:rPr>
                <w:t>https://data.lutskrada.gov.ua/dataset/5264fb91-28e1-492f-bbd6-7d4eb72d1477</w:t>
              </w:r>
            </w:hyperlink>
          </w:p>
        </w:tc>
        <w:tc>
          <w:tcPr>
            <w:tcW w:w="6307" w:type="dxa"/>
            <w:tcBorders>
              <w:top w:val="single" w:sz="6" w:space="0" w:color="000000"/>
              <w:left w:val="single" w:sz="6" w:space="0" w:color="000000"/>
              <w:bottom w:val="single" w:sz="6" w:space="0" w:color="000000"/>
              <w:right w:val="single" w:sz="6" w:space="0" w:color="000000"/>
            </w:tcBorders>
          </w:tcPr>
          <w:p w14:paraId="1FF2126D"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4B99E1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розроблена відповідно до рекомендацій</w:t>
            </w:r>
          </w:p>
          <w:p w14:paraId="7FF29E8F"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19B9DBB9"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A2F00C8"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483DB174"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01CD7CD8"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структури</w:t>
            </w:r>
          </w:p>
          <w:p w14:paraId="433B2BCE"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500C66AA" w14:textId="77777777" w:rsidR="004218F7" w:rsidRDefault="00343AA0">
            <w:pPr>
              <w:pStyle w:val="af1"/>
              <w:widowControl w:val="0"/>
              <w:spacing w:beforeAutospacing="0" w:after="0" w:line="240" w:lineRule="auto"/>
              <w:rPr>
                <w:color w:val="auto"/>
                <w:sz w:val="22"/>
                <w:szCs w:val="22"/>
              </w:rPr>
            </w:pPr>
            <w:r>
              <w:rPr>
                <w:color w:val="auto"/>
                <w:sz w:val="22"/>
                <w:szCs w:val="22"/>
              </w:rPr>
              <w:t>оскільки екологічні дані мають великий суспільний інтерес, громадяни можуть ознайомитись із звітністю щодо заходів, які здійснювались у цій сфері</w:t>
            </w:r>
          </w:p>
        </w:tc>
      </w:tr>
      <w:tr w:rsidR="004218F7" w14:paraId="3B3A548E"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41C84F2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108</w:t>
            </w:r>
          </w:p>
        </w:tc>
        <w:tc>
          <w:tcPr>
            <w:tcW w:w="3501" w:type="dxa"/>
            <w:tcBorders>
              <w:top w:val="single" w:sz="6" w:space="0" w:color="000000"/>
              <w:left w:val="single" w:sz="6" w:space="0" w:color="000000"/>
              <w:bottom w:val="single" w:sz="6" w:space="0" w:color="000000"/>
              <w:right w:val="single" w:sz="6" w:space="0" w:color="000000"/>
            </w:tcBorders>
          </w:tcPr>
          <w:p w14:paraId="3C90BEF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розпорядників бюджетних коштів</w:t>
            </w:r>
          </w:p>
        </w:tc>
        <w:tc>
          <w:tcPr>
            <w:tcW w:w="2693" w:type="dxa"/>
            <w:tcBorders>
              <w:top w:val="single" w:sz="6" w:space="0" w:color="000000"/>
              <w:left w:val="single" w:sz="6" w:space="0" w:color="000000"/>
              <w:bottom w:val="single" w:sz="6" w:space="0" w:color="000000"/>
              <w:right w:val="single" w:sz="6" w:space="0" w:color="000000"/>
            </w:tcBorders>
          </w:tcPr>
          <w:p w14:paraId="17FAEDF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фінансів, бюджету та аудиту</w:t>
            </w:r>
          </w:p>
        </w:tc>
        <w:tc>
          <w:tcPr>
            <w:tcW w:w="2694" w:type="dxa"/>
            <w:tcBorders>
              <w:top w:val="single" w:sz="6" w:space="0" w:color="000000"/>
              <w:left w:val="single" w:sz="6" w:space="0" w:color="000000"/>
              <w:bottom w:val="single" w:sz="6" w:space="0" w:color="000000"/>
              <w:right w:val="single" w:sz="6" w:space="0" w:color="000000"/>
            </w:tcBorders>
          </w:tcPr>
          <w:p w14:paraId="1088B7BD" w14:textId="77777777" w:rsidR="004218F7" w:rsidRDefault="00000000">
            <w:pPr>
              <w:pStyle w:val="af1"/>
              <w:widowControl w:val="0"/>
              <w:spacing w:before="100" w:beforeAutospacing="0" w:after="0" w:line="240" w:lineRule="auto"/>
              <w:jc w:val="both"/>
              <w:rPr>
                <w:color w:val="auto"/>
                <w:sz w:val="22"/>
                <w:szCs w:val="22"/>
              </w:rPr>
            </w:pPr>
            <w:hyperlink r:id="rId197">
              <w:r w:rsidR="00343AA0">
                <w:rPr>
                  <w:rStyle w:val="af7"/>
                  <w:color w:val="auto"/>
                  <w:sz w:val="22"/>
                  <w:szCs w:val="22"/>
                </w:rPr>
                <w:t>https://data.lutskrada.gov.ua/dataset/ba935ba6-4ba9-4a33-9964-574a5a1837c0</w:t>
              </w:r>
            </w:hyperlink>
          </w:p>
        </w:tc>
        <w:tc>
          <w:tcPr>
            <w:tcW w:w="6307" w:type="dxa"/>
            <w:tcBorders>
              <w:top w:val="single" w:sz="6" w:space="0" w:color="000000"/>
              <w:left w:val="single" w:sz="6" w:space="0" w:color="000000"/>
              <w:bottom w:val="single" w:sz="6" w:space="0" w:color="000000"/>
              <w:right w:val="single" w:sz="6" w:space="0" w:color="000000"/>
            </w:tcBorders>
          </w:tcPr>
          <w:p w14:paraId="67FD834F"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3A349A4"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розроблена відповідно до рекомендацій</w:t>
            </w:r>
          </w:p>
          <w:p w14:paraId="2A4CC72F"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5E822F2A"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35836F9"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A41CAB2"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3909D925"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структури</w:t>
            </w:r>
          </w:p>
          <w:p w14:paraId="49DC290C"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1E1F8B93" w14:textId="77777777" w:rsidR="004218F7" w:rsidRDefault="00343AA0">
            <w:pPr>
              <w:pStyle w:val="af1"/>
              <w:widowControl w:val="0"/>
              <w:spacing w:beforeAutospacing="0" w:after="0" w:line="240" w:lineRule="auto"/>
              <w:rPr>
                <w:color w:val="auto"/>
                <w:sz w:val="22"/>
                <w:szCs w:val="22"/>
              </w:rPr>
            </w:pPr>
            <w:r>
              <w:rPr>
                <w:color w:val="auto"/>
                <w:sz w:val="22"/>
                <w:szCs w:val="22"/>
              </w:rPr>
              <w:t>оскільки тема використання публічний коштів має великий суспільний інтерес, інформація про розпорядників таких коштів також є важливою інформацією для громадськості</w:t>
            </w:r>
          </w:p>
        </w:tc>
      </w:tr>
      <w:tr w:rsidR="004218F7" w14:paraId="2475614F"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47CA905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109</w:t>
            </w:r>
          </w:p>
        </w:tc>
        <w:tc>
          <w:tcPr>
            <w:tcW w:w="3501" w:type="dxa"/>
            <w:tcBorders>
              <w:top w:val="single" w:sz="6" w:space="0" w:color="000000"/>
              <w:left w:val="single" w:sz="6" w:space="0" w:color="000000"/>
              <w:bottom w:val="single" w:sz="6" w:space="0" w:color="000000"/>
              <w:right w:val="single" w:sz="6" w:space="0" w:color="000000"/>
            </w:tcBorders>
          </w:tcPr>
          <w:p w14:paraId="41115C9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укладених договорів</w:t>
            </w:r>
          </w:p>
        </w:tc>
        <w:tc>
          <w:tcPr>
            <w:tcW w:w="2693" w:type="dxa"/>
            <w:tcBorders>
              <w:top w:val="single" w:sz="6" w:space="0" w:color="000000"/>
              <w:left w:val="single" w:sz="6" w:space="0" w:color="000000"/>
              <w:bottom w:val="single" w:sz="6" w:space="0" w:color="000000"/>
              <w:right w:val="single" w:sz="6" w:space="0" w:color="000000"/>
            </w:tcBorders>
          </w:tcPr>
          <w:p w14:paraId="521AAD2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«Луцькі ринки»</w:t>
            </w:r>
          </w:p>
        </w:tc>
        <w:tc>
          <w:tcPr>
            <w:tcW w:w="2694" w:type="dxa"/>
            <w:tcBorders>
              <w:top w:val="single" w:sz="6" w:space="0" w:color="000000"/>
              <w:left w:val="single" w:sz="6" w:space="0" w:color="000000"/>
              <w:bottom w:val="single" w:sz="6" w:space="0" w:color="000000"/>
              <w:right w:val="single" w:sz="6" w:space="0" w:color="000000"/>
            </w:tcBorders>
          </w:tcPr>
          <w:p w14:paraId="647295C0" w14:textId="77777777" w:rsidR="004218F7" w:rsidRDefault="00000000">
            <w:pPr>
              <w:pStyle w:val="af1"/>
              <w:widowControl w:val="0"/>
              <w:spacing w:before="100" w:beforeAutospacing="0" w:after="0" w:line="240" w:lineRule="auto"/>
              <w:jc w:val="both"/>
              <w:rPr>
                <w:color w:val="auto"/>
                <w:sz w:val="22"/>
                <w:szCs w:val="22"/>
              </w:rPr>
            </w:pPr>
            <w:hyperlink r:id="rId198">
              <w:r w:rsidR="00343AA0">
                <w:rPr>
                  <w:rStyle w:val="af7"/>
                  <w:color w:val="auto"/>
                  <w:sz w:val="22"/>
                  <w:szCs w:val="22"/>
                </w:rPr>
                <w:t>https://data.lutskrada.gov.ua/dataset/c4e90c29-7686-461f-9bbe-e9c3f3b16fd4</w:t>
              </w:r>
            </w:hyperlink>
          </w:p>
        </w:tc>
        <w:tc>
          <w:tcPr>
            <w:tcW w:w="6307" w:type="dxa"/>
            <w:tcBorders>
              <w:top w:val="single" w:sz="6" w:space="0" w:color="000000"/>
              <w:left w:val="single" w:sz="6" w:space="0" w:color="000000"/>
              <w:bottom w:val="single" w:sz="6" w:space="0" w:color="000000"/>
              <w:right w:val="single" w:sz="6" w:space="0" w:color="000000"/>
            </w:tcBorders>
          </w:tcPr>
          <w:p w14:paraId="1AE7D100" w14:textId="77777777" w:rsidR="004218F7" w:rsidRDefault="00343AA0">
            <w:pPr>
              <w:pStyle w:val="af1"/>
              <w:widowControl w:val="0"/>
              <w:spacing w:beforeAutospacing="0" w:after="0" w:line="240" w:lineRule="auto"/>
              <w:rPr>
                <w:color w:val="auto"/>
                <w:sz w:val="22"/>
                <w:szCs w:val="22"/>
              </w:rPr>
            </w:pPr>
            <w:r>
              <w:rPr>
                <w:color w:val="auto"/>
                <w:sz w:val="22"/>
                <w:szCs w:val="22"/>
              </w:rPr>
              <w:t>посилання url</w:t>
            </w:r>
          </w:p>
          <w:p w14:paraId="4A49B634"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вміщує інформацію по закупівлях</w:t>
            </w:r>
          </w:p>
          <w:p w14:paraId="08DFD47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в попередніх версіях постанови Кабінету Міністрів України від 21 жовтня 2015 року № 835</w:t>
            </w:r>
          </w:p>
          <w:p w14:paraId="0DE792F5"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7FD88CA"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мав би містити інформацію з ресурсу spending.gov.ua</w:t>
            </w:r>
          </w:p>
        </w:tc>
      </w:tr>
      <w:tr w:rsidR="004218F7" w14:paraId="6B1C5AC0" w14:textId="77777777">
        <w:trPr>
          <w:trHeight w:val="1771"/>
        </w:trPr>
        <w:tc>
          <w:tcPr>
            <w:tcW w:w="712" w:type="dxa"/>
            <w:tcBorders>
              <w:top w:val="single" w:sz="6" w:space="0" w:color="000000"/>
              <w:left w:val="single" w:sz="6" w:space="0" w:color="000000"/>
              <w:bottom w:val="single" w:sz="6" w:space="0" w:color="000000"/>
              <w:right w:val="single" w:sz="6" w:space="0" w:color="000000"/>
            </w:tcBorders>
          </w:tcPr>
          <w:p w14:paraId="4622E8D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110</w:t>
            </w:r>
          </w:p>
        </w:tc>
        <w:tc>
          <w:tcPr>
            <w:tcW w:w="3501" w:type="dxa"/>
            <w:tcBorders>
              <w:top w:val="single" w:sz="6" w:space="0" w:color="000000"/>
              <w:left w:val="single" w:sz="6" w:space="0" w:color="000000"/>
              <w:bottom w:val="single" w:sz="6" w:space="0" w:color="000000"/>
              <w:right w:val="single" w:sz="6" w:space="0" w:color="000000"/>
            </w:tcBorders>
          </w:tcPr>
          <w:p w14:paraId="444A80F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укладених договорів управління соціальних служб для сім'ї, дітей та молоді Луцької міської ради, укладені договори, інші правочини, додатки, додаткові угоди та інші матеріали до них</w:t>
            </w:r>
          </w:p>
        </w:tc>
        <w:tc>
          <w:tcPr>
            <w:tcW w:w="2693" w:type="dxa"/>
            <w:tcBorders>
              <w:top w:val="single" w:sz="6" w:space="0" w:color="000000"/>
              <w:left w:val="single" w:sz="6" w:space="0" w:color="000000"/>
              <w:bottom w:val="single" w:sz="6" w:space="0" w:color="000000"/>
              <w:right w:val="single" w:sz="6" w:space="0" w:color="000000"/>
            </w:tcBorders>
          </w:tcPr>
          <w:p w14:paraId="7941E11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соціальних служб для сім`ї, дітей та молоді</w:t>
            </w:r>
          </w:p>
        </w:tc>
        <w:tc>
          <w:tcPr>
            <w:tcW w:w="2694" w:type="dxa"/>
            <w:tcBorders>
              <w:top w:val="single" w:sz="6" w:space="0" w:color="000000"/>
              <w:left w:val="single" w:sz="6" w:space="0" w:color="000000"/>
              <w:bottom w:val="single" w:sz="6" w:space="0" w:color="000000"/>
              <w:right w:val="single" w:sz="6" w:space="0" w:color="000000"/>
            </w:tcBorders>
          </w:tcPr>
          <w:p w14:paraId="6F65F285" w14:textId="77777777" w:rsidR="004218F7" w:rsidRDefault="00000000">
            <w:pPr>
              <w:pStyle w:val="af1"/>
              <w:widowControl w:val="0"/>
              <w:spacing w:before="100" w:beforeAutospacing="0" w:after="0" w:line="240" w:lineRule="auto"/>
              <w:jc w:val="both"/>
              <w:rPr>
                <w:color w:val="auto"/>
                <w:sz w:val="22"/>
                <w:szCs w:val="22"/>
              </w:rPr>
            </w:pPr>
            <w:hyperlink r:id="rId199">
              <w:r w:rsidR="00343AA0">
                <w:rPr>
                  <w:rStyle w:val="af7"/>
                  <w:color w:val="auto"/>
                  <w:sz w:val="22"/>
                  <w:szCs w:val="22"/>
                </w:rPr>
                <w:t>https://data.lutskrada.gov.ua/dataset/7ad150e5-6065-4d19-ace9-a9b97117474c</w:t>
              </w:r>
            </w:hyperlink>
          </w:p>
        </w:tc>
        <w:tc>
          <w:tcPr>
            <w:tcW w:w="6307" w:type="dxa"/>
            <w:tcBorders>
              <w:top w:val="single" w:sz="6" w:space="0" w:color="000000"/>
              <w:left w:val="single" w:sz="6" w:space="0" w:color="000000"/>
              <w:bottom w:val="single" w:sz="6" w:space="0" w:color="000000"/>
              <w:right w:val="single" w:sz="6" w:space="0" w:color="000000"/>
            </w:tcBorders>
          </w:tcPr>
          <w:p w14:paraId="3515C231" w14:textId="77777777" w:rsidR="004218F7" w:rsidRDefault="00343AA0">
            <w:pPr>
              <w:pStyle w:val="af1"/>
              <w:widowControl w:val="0"/>
              <w:spacing w:beforeAutospacing="0" w:after="0" w:line="240" w:lineRule="auto"/>
              <w:rPr>
                <w:color w:val="auto"/>
                <w:sz w:val="22"/>
                <w:szCs w:val="22"/>
              </w:rPr>
            </w:pPr>
            <w:r>
              <w:rPr>
                <w:color w:val="auto"/>
                <w:sz w:val="22"/>
                <w:szCs w:val="22"/>
              </w:rPr>
              <w:t>набір публікується з використанням АРІ, що відповідає рекомендаціям</w:t>
            </w:r>
          </w:p>
          <w:p w14:paraId="1EC79E9B"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в попередніх версіях постанови Кабінету Міністрів України від 21 жовтня 2015 року № 835</w:t>
            </w:r>
          </w:p>
        </w:tc>
      </w:tr>
      <w:tr w:rsidR="004218F7" w14:paraId="7E42492F"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39D26BA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111</w:t>
            </w:r>
          </w:p>
        </w:tc>
        <w:tc>
          <w:tcPr>
            <w:tcW w:w="3501" w:type="dxa"/>
            <w:tcBorders>
              <w:top w:val="single" w:sz="6" w:space="0" w:color="000000"/>
              <w:left w:val="single" w:sz="6" w:space="0" w:color="000000"/>
              <w:bottom w:val="single" w:sz="6" w:space="0" w:color="000000"/>
              <w:right w:val="single" w:sz="6" w:space="0" w:color="000000"/>
            </w:tcBorders>
          </w:tcPr>
          <w:p w14:paraId="5879329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укладених договорів, укладені договори, інші правочини, додатки, додаткові угоди та інші матеріали до них</w:t>
            </w:r>
          </w:p>
        </w:tc>
        <w:tc>
          <w:tcPr>
            <w:tcW w:w="2693" w:type="dxa"/>
            <w:tcBorders>
              <w:top w:val="single" w:sz="6" w:space="0" w:color="000000"/>
              <w:left w:val="single" w:sz="6" w:space="0" w:color="000000"/>
              <w:bottom w:val="single" w:sz="6" w:space="0" w:color="000000"/>
              <w:right w:val="single" w:sz="6" w:space="0" w:color="000000"/>
            </w:tcBorders>
          </w:tcPr>
          <w:p w14:paraId="3C96E94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охорони здоров’я Луцької міської</w:t>
            </w:r>
          </w:p>
        </w:tc>
        <w:tc>
          <w:tcPr>
            <w:tcW w:w="2694" w:type="dxa"/>
            <w:tcBorders>
              <w:top w:val="single" w:sz="6" w:space="0" w:color="000000"/>
              <w:left w:val="single" w:sz="6" w:space="0" w:color="000000"/>
              <w:bottom w:val="single" w:sz="6" w:space="0" w:color="000000"/>
              <w:right w:val="single" w:sz="6" w:space="0" w:color="000000"/>
            </w:tcBorders>
          </w:tcPr>
          <w:p w14:paraId="047F3C02" w14:textId="77777777" w:rsidR="004218F7" w:rsidRDefault="00000000">
            <w:pPr>
              <w:pStyle w:val="af1"/>
              <w:widowControl w:val="0"/>
              <w:spacing w:before="100" w:beforeAutospacing="0" w:after="0" w:line="240" w:lineRule="auto"/>
              <w:jc w:val="both"/>
              <w:rPr>
                <w:color w:val="auto"/>
                <w:sz w:val="22"/>
                <w:szCs w:val="22"/>
              </w:rPr>
            </w:pPr>
            <w:hyperlink r:id="rId200">
              <w:r w:rsidR="00343AA0">
                <w:rPr>
                  <w:rStyle w:val="af7"/>
                  <w:color w:val="auto"/>
                  <w:sz w:val="22"/>
                  <w:szCs w:val="22"/>
                </w:rPr>
                <w:t>https://data.lutskrada.gov.ua/dataset/5cd29ae1-5e16-4df1-a715-80d53d6137d8</w:t>
              </w:r>
            </w:hyperlink>
          </w:p>
        </w:tc>
        <w:tc>
          <w:tcPr>
            <w:tcW w:w="6307" w:type="dxa"/>
            <w:tcBorders>
              <w:top w:val="single" w:sz="6" w:space="0" w:color="000000"/>
              <w:left w:val="single" w:sz="6" w:space="0" w:color="000000"/>
              <w:bottom w:val="single" w:sz="6" w:space="0" w:color="000000"/>
              <w:right w:val="single" w:sz="6" w:space="0" w:color="000000"/>
            </w:tcBorders>
          </w:tcPr>
          <w:p w14:paraId="202DC09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в попередніх версіях постанови Кабінету Міністрів України від 21 жовтня 2015 року № 835</w:t>
            </w:r>
          </w:p>
          <w:p w14:paraId="16422C9C"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3B628A7"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 вміщує ресурсу</w:t>
            </w:r>
          </w:p>
        </w:tc>
      </w:tr>
      <w:tr w:rsidR="004218F7" w14:paraId="3DA3249E"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4FFE8AF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112</w:t>
            </w:r>
          </w:p>
        </w:tc>
        <w:tc>
          <w:tcPr>
            <w:tcW w:w="3501" w:type="dxa"/>
            <w:tcBorders>
              <w:top w:val="single" w:sz="6" w:space="0" w:color="000000"/>
              <w:left w:val="single" w:sz="6" w:space="0" w:color="000000"/>
              <w:bottom w:val="single" w:sz="6" w:space="0" w:color="000000"/>
              <w:right w:val="single" w:sz="6" w:space="0" w:color="000000"/>
            </w:tcBorders>
          </w:tcPr>
          <w:p w14:paraId="7325AEA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укладених договорів, укладені договори, інші правочини, додатки, додаткові угоди та інші матеріали до них</w:t>
            </w:r>
          </w:p>
        </w:tc>
        <w:tc>
          <w:tcPr>
            <w:tcW w:w="2693" w:type="dxa"/>
            <w:tcBorders>
              <w:top w:val="single" w:sz="6" w:space="0" w:color="000000"/>
              <w:left w:val="single" w:sz="6" w:space="0" w:color="000000"/>
              <w:bottom w:val="single" w:sz="6" w:space="0" w:color="000000"/>
              <w:right w:val="single" w:sz="6" w:space="0" w:color="000000"/>
            </w:tcBorders>
          </w:tcPr>
          <w:p w14:paraId="07A9E16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муніципальної варти</w:t>
            </w:r>
          </w:p>
        </w:tc>
        <w:tc>
          <w:tcPr>
            <w:tcW w:w="2694" w:type="dxa"/>
            <w:tcBorders>
              <w:top w:val="single" w:sz="6" w:space="0" w:color="000000"/>
              <w:left w:val="single" w:sz="6" w:space="0" w:color="000000"/>
              <w:bottom w:val="single" w:sz="6" w:space="0" w:color="000000"/>
              <w:right w:val="single" w:sz="6" w:space="0" w:color="000000"/>
            </w:tcBorders>
          </w:tcPr>
          <w:p w14:paraId="1B3846BE" w14:textId="77777777" w:rsidR="004218F7" w:rsidRDefault="00000000">
            <w:pPr>
              <w:pStyle w:val="af1"/>
              <w:widowControl w:val="0"/>
              <w:spacing w:before="100" w:beforeAutospacing="0" w:after="0" w:line="240" w:lineRule="auto"/>
              <w:jc w:val="both"/>
              <w:rPr>
                <w:color w:val="auto"/>
                <w:sz w:val="22"/>
                <w:szCs w:val="22"/>
              </w:rPr>
            </w:pPr>
            <w:hyperlink r:id="rId201">
              <w:r w:rsidR="00343AA0">
                <w:rPr>
                  <w:rStyle w:val="af7"/>
                  <w:color w:val="auto"/>
                  <w:sz w:val="22"/>
                  <w:szCs w:val="22"/>
                </w:rPr>
                <w:t>https://data.lutskrada.gov.ua/dataset/e9a9e0cc-8390-4707-b327-5805410efd2d</w:t>
              </w:r>
            </w:hyperlink>
          </w:p>
        </w:tc>
        <w:tc>
          <w:tcPr>
            <w:tcW w:w="6307" w:type="dxa"/>
            <w:tcBorders>
              <w:top w:val="single" w:sz="6" w:space="0" w:color="000000"/>
              <w:left w:val="single" w:sz="6" w:space="0" w:color="000000"/>
              <w:bottom w:val="single" w:sz="6" w:space="0" w:color="000000"/>
              <w:right w:val="single" w:sz="6" w:space="0" w:color="000000"/>
            </w:tcBorders>
          </w:tcPr>
          <w:p w14:paraId="58FEAE34" w14:textId="77777777" w:rsidR="004218F7" w:rsidRDefault="00343AA0">
            <w:pPr>
              <w:pStyle w:val="af1"/>
              <w:widowControl w:val="0"/>
              <w:spacing w:beforeAutospacing="0" w:after="0" w:line="240" w:lineRule="auto"/>
              <w:rPr>
                <w:color w:val="auto"/>
                <w:sz w:val="22"/>
                <w:szCs w:val="22"/>
              </w:rPr>
            </w:pPr>
            <w:r>
              <w:rPr>
                <w:color w:val="auto"/>
                <w:sz w:val="22"/>
                <w:szCs w:val="22"/>
              </w:rPr>
              <w:t>набір публікується з використанням АРІ, що відповідає рекомендаціям</w:t>
            </w:r>
          </w:p>
          <w:p w14:paraId="3D6DF029"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в попередніх версіях постанови Кабінету Міністрів України від 21 жовтня 2015 року № 835</w:t>
            </w:r>
          </w:p>
        </w:tc>
      </w:tr>
      <w:tr w:rsidR="004218F7" w14:paraId="287DB615" w14:textId="77777777">
        <w:trPr>
          <w:trHeight w:val="265"/>
        </w:trPr>
        <w:tc>
          <w:tcPr>
            <w:tcW w:w="712" w:type="dxa"/>
            <w:tcBorders>
              <w:top w:val="single" w:sz="6" w:space="0" w:color="000000"/>
              <w:left w:val="single" w:sz="6" w:space="0" w:color="000000"/>
              <w:bottom w:val="single" w:sz="6" w:space="0" w:color="000000"/>
              <w:right w:val="single" w:sz="6" w:space="0" w:color="000000"/>
            </w:tcBorders>
          </w:tcPr>
          <w:p w14:paraId="36C0A56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113</w:t>
            </w:r>
          </w:p>
        </w:tc>
        <w:tc>
          <w:tcPr>
            <w:tcW w:w="3501" w:type="dxa"/>
            <w:tcBorders>
              <w:top w:val="single" w:sz="6" w:space="0" w:color="000000"/>
              <w:left w:val="single" w:sz="6" w:space="0" w:color="000000"/>
              <w:bottom w:val="single" w:sz="6" w:space="0" w:color="000000"/>
              <w:right w:val="single" w:sz="6" w:space="0" w:color="000000"/>
            </w:tcBorders>
          </w:tcPr>
          <w:p w14:paraId="1797333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укладених договорів, укладені договори, інші правочини, додатки, додаткові угоди та інші матеріали до них</w:t>
            </w:r>
          </w:p>
        </w:tc>
        <w:tc>
          <w:tcPr>
            <w:tcW w:w="2693" w:type="dxa"/>
            <w:tcBorders>
              <w:top w:val="single" w:sz="6" w:space="0" w:color="000000"/>
              <w:left w:val="single" w:sz="6" w:space="0" w:color="000000"/>
              <w:bottom w:val="single" w:sz="6" w:space="0" w:color="000000"/>
              <w:right w:val="single" w:sz="6" w:space="0" w:color="000000"/>
            </w:tcBorders>
          </w:tcPr>
          <w:p w14:paraId="1E95B9E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управління майном міської комунальної власності</w:t>
            </w:r>
          </w:p>
        </w:tc>
        <w:tc>
          <w:tcPr>
            <w:tcW w:w="2694" w:type="dxa"/>
            <w:tcBorders>
              <w:top w:val="single" w:sz="6" w:space="0" w:color="000000"/>
              <w:left w:val="single" w:sz="6" w:space="0" w:color="000000"/>
              <w:bottom w:val="single" w:sz="6" w:space="0" w:color="000000"/>
              <w:right w:val="single" w:sz="6" w:space="0" w:color="000000"/>
            </w:tcBorders>
          </w:tcPr>
          <w:p w14:paraId="7109875D" w14:textId="77777777" w:rsidR="004218F7" w:rsidRDefault="00000000">
            <w:pPr>
              <w:pStyle w:val="af1"/>
              <w:widowControl w:val="0"/>
              <w:spacing w:before="100" w:beforeAutospacing="0" w:after="0" w:line="240" w:lineRule="auto"/>
              <w:jc w:val="both"/>
              <w:rPr>
                <w:color w:val="auto"/>
                <w:sz w:val="22"/>
                <w:szCs w:val="22"/>
              </w:rPr>
            </w:pPr>
            <w:hyperlink r:id="rId202">
              <w:r w:rsidR="00343AA0">
                <w:rPr>
                  <w:rStyle w:val="af7"/>
                  <w:color w:val="auto"/>
                  <w:sz w:val="22"/>
                  <w:szCs w:val="22"/>
                </w:rPr>
                <w:t>https://data.lutskrada.gov.ua/dataset/e0898b21-22a8-454a-8f84-e2e927cc339f</w:t>
              </w:r>
            </w:hyperlink>
          </w:p>
        </w:tc>
        <w:tc>
          <w:tcPr>
            <w:tcW w:w="6307" w:type="dxa"/>
            <w:tcBorders>
              <w:top w:val="single" w:sz="6" w:space="0" w:color="000000"/>
              <w:left w:val="single" w:sz="6" w:space="0" w:color="000000"/>
              <w:bottom w:val="single" w:sz="6" w:space="0" w:color="000000"/>
              <w:right w:val="single" w:sz="6" w:space="0" w:color="000000"/>
            </w:tcBorders>
          </w:tcPr>
          <w:p w14:paraId="159B00AF" w14:textId="77777777" w:rsidR="004218F7" w:rsidRDefault="00343AA0">
            <w:pPr>
              <w:pStyle w:val="af1"/>
              <w:widowControl w:val="0"/>
              <w:spacing w:beforeAutospacing="0" w:after="0" w:line="240" w:lineRule="auto"/>
              <w:rPr>
                <w:color w:val="auto"/>
                <w:sz w:val="22"/>
                <w:szCs w:val="22"/>
              </w:rPr>
            </w:pPr>
            <w:r>
              <w:rPr>
                <w:color w:val="auto"/>
                <w:sz w:val="22"/>
                <w:szCs w:val="22"/>
              </w:rPr>
              <w:t>набір публікується з використанням АРІ, що відповідає рекомендаціям</w:t>
            </w:r>
          </w:p>
          <w:p w14:paraId="767603D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в попередніх версіях постанови Кабінету Міністрів України від 21 жовтня 2015 року № 835</w:t>
            </w:r>
          </w:p>
        </w:tc>
      </w:tr>
      <w:tr w:rsidR="004218F7" w14:paraId="1D42E588"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79BF03F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114</w:t>
            </w:r>
          </w:p>
        </w:tc>
        <w:tc>
          <w:tcPr>
            <w:tcW w:w="3501" w:type="dxa"/>
            <w:tcBorders>
              <w:top w:val="single" w:sz="6" w:space="0" w:color="000000"/>
              <w:left w:val="single" w:sz="6" w:space="0" w:color="000000"/>
              <w:bottom w:val="single" w:sz="6" w:space="0" w:color="000000"/>
              <w:right w:val="single" w:sz="6" w:space="0" w:color="000000"/>
            </w:tcBorders>
          </w:tcPr>
          <w:p w14:paraId="3009023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 цільових місцевих програм, змін до цільових місцевих програм та звітів про виконання цільових місцевих програм</w:t>
            </w:r>
          </w:p>
        </w:tc>
        <w:tc>
          <w:tcPr>
            <w:tcW w:w="2693" w:type="dxa"/>
            <w:tcBorders>
              <w:top w:val="single" w:sz="6" w:space="0" w:color="000000"/>
              <w:left w:val="single" w:sz="6" w:space="0" w:color="000000"/>
              <w:bottom w:val="single" w:sz="6" w:space="0" w:color="000000"/>
              <w:right w:val="single" w:sz="6" w:space="0" w:color="000000"/>
            </w:tcBorders>
          </w:tcPr>
          <w:p w14:paraId="64A7A56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0E81C9BF" w14:textId="77777777" w:rsidR="004218F7" w:rsidRDefault="00000000">
            <w:pPr>
              <w:pStyle w:val="af1"/>
              <w:widowControl w:val="0"/>
              <w:spacing w:before="100" w:beforeAutospacing="0" w:after="0" w:line="240" w:lineRule="auto"/>
              <w:jc w:val="both"/>
              <w:rPr>
                <w:color w:val="auto"/>
                <w:sz w:val="22"/>
                <w:szCs w:val="22"/>
              </w:rPr>
            </w:pPr>
            <w:hyperlink r:id="rId203">
              <w:r w:rsidR="00343AA0">
                <w:rPr>
                  <w:rStyle w:val="af7"/>
                  <w:color w:val="auto"/>
                  <w:sz w:val="22"/>
                  <w:szCs w:val="22"/>
                </w:rPr>
                <w:t>https://data.lutskrada.gov.ua/dataset/1225cc3d-2aae-4c6f-917b-415756a28733</w:t>
              </w:r>
            </w:hyperlink>
          </w:p>
        </w:tc>
        <w:tc>
          <w:tcPr>
            <w:tcW w:w="6307" w:type="dxa"/>
            <w:tcBorders>
              <w:top w:val="single" w:sz="6" w:space="0" w:color="000000"/>
              <w:left w:val="single" w:sz="6" w:space="0" w:color="000000"/>
              <w:bottom w:val="single" w:sz="6" w:space="0" w:color="000000"/>
              <w:right w:val="single" w:sz="6" w:space="0" w:color="000000"/>
            </w:tcBorders>
          </w:tcPr>
          <w:p w14:paraId="24256FFE"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B46215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C78E32F"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24B07C36"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199D9F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264AC07A"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файлів ресурсу відповідає рекомендаціям</w:t>
            </w:r>
          </w:p>
          <w:p w14:paraId="1CC6DE91"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таблиці наявний</w:t>
            </w:r>
          </w:p>
          <w:p w14:paraId="145516C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1F578951"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C3BA4AA"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помилки</w:t>
            </w:r>
          </w:p>
          <w:p w14:paraId="17290F76" w14:textId="77777777" w:rsidR="004218F7" w:rsidRDefault="00343AA0">
            <w:pPr>
              <w:pStyle w:val="af1"/>
              <w:widowControl w:val="0"/>
              <w:spacing w:beforeAutospacing="0" w:after="0" w:line="240" w:lineRule="auto"/>
              <w:rPr>
                <w:color w:val="auto"/>
                <w:sz w:val="22"/>
                <w:szCs w:val="22"/>
              </w:rPr>
            </w:pPr>
            <w:r>
              <w:rPr>
                <w:color w:val="auto"/>
                <w:sz w:val="22"/>
                <w:szCs w:val="22"/>
              </w:rPr>
              <w:t>набір вміщує не всі ресурси</w:t>
            </w:r>
          </w:p>
        </w:tc>
      </w:tr>
      <w:tr w:rsidR="004218F7" w14:paraId="1FCEC38F" w14:textId="77777777">
        <w:trPr>
          <w:trHeight w:val="1116"/>
        </w:trPr>
        <w:tc>
          <w:tcPr>
            <w:tcW w:w="712" w:type="dxa"/>
            <w:tcBorders>
              <w:top w:val="single" w:sz="6" w:space="0" w:color="000000"/>
              <w:left w:val="single" w:sz="6" w:space="0" w:color="000000"/>
              <w:bottom w:val="single" w:sz="6" w:space="0" w:color="000000"/>
              <w:right w:val="single" w:sz="6" w:space="0" w:color="000000"/>
            </w:tcBorders>
          </w:tcPr>
          <w:p w14:paraId="2A6C46B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115</w:t>
            </w:r>
          </w:p>
        </w:tc>
        <w:tc>
          <w:tcPr>
            <w:tcW w:w="3501" w:type="dxa"/>
            <w:tcBorders>
              <w:top w:val="single" w:sz="6" w:space="0" w:color="000000"/>
              <w:left w:val="single" w:sz="6" w:space="0" w:color="000000"/>
              <w:bottom w:val="single" w:sz="6" w:space="0" w:color="000000"/>
              <w:right w:val="single" w:sz="6" w:space="0" w:color="000000"/>
            </w:tcBorders>
          </w:tcPr>
          <w:p w14:paraId="16E15F5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Переліки адміністративних послуг, інформаційні картки адміністративних послуг та бланки заяв, необхідних для звернення щодо надання адміністративної послуги</w:t>
            </w:r>
          </w:p>
        </w:tc>
        <w:tc>
          <w:tcPr>
            <w:tcW w:w="2693" w:type="dxa"/>
            <w:tcBorders>
              <w:top w:val="single" w:sz="6" w:space="0" w:color="000000"/>
              <w:left w:val="single" w:sz="6" w:space="0" w:color="000000"/>
              <w:bottom w:val="single" w:sz="6" w:space="0" w:color="000000"/>
              <w:right w:val="single" w:sz="6" w:space="0" w:color="000000"/>
            </w:tcBorders>
          </w:tcPr>
          <w:p w14:paraId="5F13D21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«Центр надання адміністративних послуг у місті Луцьку»</w:t>
            </w:r>
          </w:p>
        </w:tc>
        <w:tc>
          <w:tcPr>
            <w:tcW w:w="2694" w:type="dxa"/>
            <w:tcBorders>
              <w:top w:val="single" w:sz="6" w:space="0" w:color="000000"/>
              <w:left w:val="single" w:sz="6" w:space="0" w:color="000000"/>
              <w:bottom w:val="single" w:sz="6" w:space="0" w:color="000000"/>
              <w:right w:val="single" w:sz="6" w:space="0" w:color="000000"/>
            </w:tcBorders>
          </w:tcPr>
          <w:p w14:paraId="16709B3F" w14:textId="77777777" w:rsidR="004218F7" w:rsidRDefault="00000000">
            <w:pPr>
              <w:pStyle w:val="af1"/>
              <w:widowControl w:val="0"/>
              <w:spacing w:before="100" w:beforeAutospacing="0" w:after="0" w:line="240" w:lineRule="auto"/>
              <w:jc w:val="both"/>
              <w:rPr>
                <w:color w:val="auto"/>
                <w:sz w:val="22"/>
                <w:szCs w:val="22"/>
              </w:rPr>
            </w:pPr>
            <w:hyperlink r:id="rId204">
              <w:r w:rsidR="00343AA0">
                <w:rPr>
                  <w:rStyle w:val="af7"/>
                  <w:color w:val="auto"/>
                  <w:sz w:val="22"/>
                  <w:szCs w:val="22"/>
                </w:rPr>
                <w:t>https://data.lutskrada.gov.ua/dataset/2cd496a8-efec-42c5-bf51-93f782495386</w:t>
              </w:r>
            </w:hyperlink>
          </w:p>
        </w:tc>
        <w:tc>
          <w:tcPr>
            <w:tcW w:w="6307" w:type="dxa"/>
            <w:tcBorders>
              <w:top w:val="single" w:sz="6" w:space="0" w:color="000000"/>
              <w:left w:val="single" w:sz="6" w:space="0" w:color="000000"/>
              <w:bottom w:val="single" w:sz="6" w:space="0" w:color="000000"/>
              <w:right w:val="single" w:sz="6" w:space="0" w:color="000000"/>
            </w:tcBorders>
          </w:tcPr>
          <w:p w14:paraId="79008B43"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 машиночитаний формат json</w:t>
            </w:r>
          </w:p>
          <w:p w14:paraId="24EB7F34"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97BBD16"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1B11F4F9"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1AEFB13A"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86EBD75"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таблиці кирилицею</w:t>
            </w:r>
          </w:p>
          <w:p w14:paraId="4B6724F8"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містить пусті комірки</w:t>
            </w:r>
          </w:p>
          <w:p w14:paraId="4F02147C"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1DD8C373" w14:textId="77777777" w:rsidR="004218F7" w:rsidRDefault="00343AA0">
            <w:pPr>
              <w:pStyle w:val="af1"/>
              <w:widowControl w:val="0"/>
              <w:spacing w:beforeAutospacing="0" w:after="0" w:line="240" w:lineRule="auto"/>
              <w:rPr>
                <w:color w:val="auto"/>
                <w:sz w:val="22"/>
                <w:szCs w:val="22"/>
              </w:rPr>
            </w:pPr>
            <w:r>
              <w:rPr>
                <w:color w:val="auto"/>
                <w:sz w:val="22"/>
                <w:szCs w:val="22"/>
              </w:rPr>
              <w:t>набір вміщує структуровану інформацію про адміністративні послуги та документи, які необхідні для їх отримання</w:t>
            </w:r>
          </w:p>
        </w:tc>
      </w:tr>
      <w:tr w:rsidR="004218F7" w14:paraId="10911621"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5A3101F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116</w:t>
            </w:r>
          </w:p>
        </w:tc>
        <w:tc>
          <w:tcPr>
            <w:tcW w:w="3501" w:type="dxa"/>
            <w:tcBorders>
              <w:top w:val="single" w:sz="6" w:space="0" w:color="000000"/>
              <w:left w:val="single" w:sz="6" w:space="0" w:color="000000"/>
              <w:bottom w:val="single" w:sz="6" w:space="0" w:color="000000"/>
              <w:right w:val="single" w:sz="6" w:space="0" w:color="000000"/>
            </w:tcBorders>
          </w:tcPr>
          <w:p w14:paraId="25244ED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Переліки національних стандартів для цілей застосування технічних регламентів</w:t>
            </w:r>
          </w:p>
        </w:tc>
        <w:tc>
          <w:tcPr>
            <w:tcW w:w="2693" w:type="dxa"/>
            <w:tcBorders>
              <w:top w:val="single" w:sz="6" w:space="0" w:color="000000"/>
              <w:left w:val="single" w:sz="6" w:space="0" w:color="000000"/>
              <w:bottom w:val="single" w:sz="6" w:space="0" w:color="000000"/>
              <w:right w:val="single" w:sz="6" w:space="0" w:color="000000"/>
            </w:tcBorders>
          </w:tcPr>
          <w:p w14:paraId="7CF19B9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«Медичне об'єднання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5BEA077B" w14:textId="77777777" w:rsidR="004218F7" w:rsidRDefault="00000000">
            <w:pPr>
              <w:pStyle w:val="af1"/>
              <w:widowControl w:val="0"/>
              <w:spacing w:before="100" w:beforeAutospacing="0" w:after="0" w:line="240" w:lineRule="auto"/>
              <w:jc w:val="both"/>
              <w:rPr>
                <w:color w:val="auto"/>
                <w:sz w:val="22"/>
                <w:szCs w:val="22"/>
              </w:rPr>
            </w:pPr>
            <w:hyperlink r:id="rId205">
              <w:r w:rsidR="00343AA0">
                <w:rPr>
                  <w:rStyle w:val="af7"/>
                  <w:color w:val="auto"/>
                  <w:sz w:val="22"/>
                  <w:szCs w:val="22"/>
                </w:rPr>
                <w:t>https://data.lutskrada.gov.ua/dataset/096a19d5-cf13-49d7-af37-2eb241b2e400</w:t>
              </w:r>
            </w:hyperlink>
          </w:p>
        </w:tc>
        <w:tc>
          <w:tcPr>
            <w:tcW w:w="6307" w:type="dxa"/>
            <w:tcBorders>
              <w:top w:val="single" w:sz="6" w:space="0" w:color="000000"/>
              <w:left w:val="single" w:sz="6" w:space="0" w:color="000000"/>
              <w:bottom w:val="single" w:sz="6" w:space="0" w:color="000000"/>
              <w:right w:val="single" w:sz="6" w:space="0" w:color="000000"/>
            </w:tcBorders>
          </w:tcPr>
          <w:p w14:paraId="3C2DD2A0"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4F60EE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2EA69866"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8314AC9"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60ED0AC"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21680D2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FCE8E7B"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таблиці відсутній</w:t>
            </w:r>
          </w:p>
          <w:p w14:paraId="223CC653"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780502A5" w14:textId="77777777">
        <w:trPr>
          <w:trHeight w:val="549"/>
        </w:trPr>
        <w:tc>
          <w:tcPr>
            <w:tcW w:w="712" w:type="dxa"/>
            <w:tcBorders>
              <w:top w:val="single" w:sz="6" w:space="0" w:color="000000"/>
              <w:left w:val="single" w:sz="6" w:space="0" w:color="000000"/>
              <w:bottom w:val="single" w:sz="6" w:space="0" w:color="000000"/>
              <w:right w:val="single" w:sz="6" w:space="0" w:color="000000"/>
            </w:tcBorders>
          </w:tcPr>
          <w:p w14:paraId="290A976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117</w:t>
            </w:r>
          </w:p>
        </w:tc>
        <w:tc>
          <w:tcPr>
            <w:tcW w:w="3501" w:type="dxa"/>
            <w:tcBorders>
              <w:top w:val="single" w:sz="6" w:space="0" w:color="000000"/>
              <w:left w:val="single" w:sz="6" w:space="0" w:color="000000"/>
              <w:bottom w:val="single" w:sz="6" w:space="0" w:color="000000"/>
              <w:right w:val="single" w:sz="6" w:space="0" w:color="000000"/>
            </w:tcBorders>
          </w:tcPr>
          <w:p w14:paraId="165F12B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Переліки національних стандартів для цілей застосування технічних регламентів</w:t>
            </w:r>
          </w:p>
        </w:tc>
        <w:tc>
          <w:tcPr>
            <w:tcW w:w="2693" w:type="dxa"/>
            <w:tcBorders>
              <w:top w:val="single" w:sz="6" w:space="0" w:color="000000"/>
              <w:left w:val="single" w:sz="6" w:space="0" w:color="000000"/>
              <w:bottom w:val="single" w:sz="6" w:space="0" w:color="000000"/>
              <w:right w:val="single" w:sz="6" w:space="0" w:color="000000"/>
            </w:tcBorders>
          </w:tcPr>
          <w:p w14:paraId="585E27E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інформаційно-комунікаційних технологій</w:t>
            </w:r>
          </w:p>
        </w:tc>
        <w:tc>
          <w:tcPr>
            <w:tcW w:w="2694" w:type="dxa"/>
            <w:tcBorders>
              <w:top w:val="single" w:sz="6" w:space="0" w:color="000000"/>
              <w:left w:val="single" w:sz="6" w:space="0" w:color="000000"/>
              <w:bottom w:val="single" w:sz="6" w:space="0" w:color="000000"/>
              <w:right w:val="single" w:sz="6" w:space="0" w:color="000000"/>
            </w:tcBorders>
          </w:tcPr>
          <w:p w14:paraId="2F2DF448" w14:textId="77777777" w:rsidR="004218F7" w:rsidRDefault="00000000">
            <w:pPr>
              <w:pStyle w:val="af1"/>
              <w:widowControl w:val="0"/>
              <w:spacing w:before="100" w:beforeAutospacing="0" w:after="0" w:line="240" w:lineRule="auto"/>
              <w:jc w:val="both"/>
              <w:rPr>
                <w:color w:val="auto"/>
                <w:sz w:val="22"/>
                <w:szCs w:val="22"/>
              </w:rPr>
            </w:pPr>
            <w:hyperlink r:id="rId206">
              <w:r w:rsidR="00343AA0">
                <w:rPr>
                  <w:rStyle w:val="af7"/>
                  <w:color w:val="auto"/>
                  <w:sz w:val="22"/>
                  <w:szCs w:val="22"/>
                </w:rPr>
                <w:t>https://data.lutskrada.gov.ua/dataset/2f8914f1-4df1-4c55-b2ac-a7f775f09a46</w:t>
              </w:r>
            </w:hyperlink>
          </w:p>
        </w:tc>
        <w:tc>
          <w:tcPr>
            <w:tcW w:w="6307" w:type="dxa"/>
            <w:tcBorders>
              <w:top w:val="single" w:sz="6" w:space="0" w:color="000000"/>
              <w:left w:val="single" w:sz="6" w:space="0" w:color="000000"/>
              <w:bottom w:val="single" w:sz="6" w:space="0" w:color="000000"/>
              <w:right w:val="single" w:sz="6" w:space="0" w:color="000000"/>
            </w:tcBorders>
          </w:tcPr>
          <w:p w14:paraId="1101317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5D29A3C"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2B73D600"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5E58E8D"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29A74D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1A80353E"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438751A8"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39547478"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наявна</w:t>
            </w:r>
          </w:p>
        </w:tc>
      </w:tr>
      <w:tr w:rsidR="004218F7" w14:paraId="2E9A2AB0" w14:textId="77777777">
        <w:trPr>
          <w:trHeight w:val="1965"/>
        </w:trPr>
        <w:tc>
          <w:tcPr>
            <w:tcW w:w="712" w:type="dxa"/>
            <w:tcBorders>
              <w:top w:val="single" w:sz="6" w:space="0" w:color="000000"/>
              <w:left w:val="single" w:sz="6" w:space="0" w:color="000000"/>
              <w:bottom w:val="single" w:sz="6" w:space="0" w:color="000000"/>
              <w:right w:val="single" w:sz="6" w:space="0" w:color="000000"/>
            </w:tcBorders>
          </w:tcPr>
          <w:p w14:paraId="7343791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118</w:t>
            </w:r>
          </w:p>
        </w:tc>
        <w:tc>
          <w:tcPr>
            <w:tcW w:w="3501" w:type="dxa"/>
            <w:tcBorders>
              <w:top w:val="single" w:sz="6" w:space="0" w:color="000000"/>
              <w:left w:val="single" w:sz="6" w:space="0" w:color="000000"/>
              <w:bottom w:val="single" w:sz="6" w:space="0" w:color="000000"/>
              <w:right w:val="single" w:sz="6" w:space="0" w:color="000000"/>
            </w:tcBorders>
          </w:tcPr>
          <w:p w14:paraId="7E8938A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p>
        </w:tc>
        <w:tc>
          <w:tcPr>
            <w:tcW w:w="2693" w:type="dxa"/>
            <w:tcBorders>
              <w:top w:val="single" w:sz="6" w:space="0" w:color="000000"/>
              <w:left w:val="single" w:sz="6" w:space="0" w:color="000000"/>
              <w:bottom w:val="single" w:sz="6" w:space="0" w:color="000000"/>
              <w:right w:val="single" w:sz="6" w:space="0" w:color="000000"/>
            </w:tcBorders>
          </w:tcPr>
          <w:p w14:paraId="714F3BA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07B05F8C" w14:textId="77777777" w:rsidR="004218F7" w:rsidRDefault="00000000">
            <w:pPr>
              <w:pStyle w:val="af1"/>
              <w:widowControl w:val="0"/>
              <w:spacing w:before="100" w:beforeAutospacing="0" w:after="0" w:line="240" w:lineRule="auto"/>
              <w:jc w:val="both"/>
              <w:rPr>
                <w:color w:val="auto"/>
                <w:sz w:val="22"/>
                <w:szCs w:val="22"/>
              </w:rPr>
            </w:pPr>
            <w:hyperlink r:id="rId207">
              <w:r w:rsidR="00343AA0">
                <w:rPr>
                  <w:rStyle w:val="af7"/>
                  <w:color w:val="auto"/>
                  <w:sz w:val="22"/>
                  <w:szCs w:val="22"/>
                </w:rPr>
                <w:t>https://data.lutskrada.gov.ua/dataset/1924d5c9-552c-4621-a868-f451d82c054c</w:t>
              </w:r>
            </w:hyperlink>
          </w:p>
        </w:tc>
        <w:tc>
          <w:tcPr>
            <w:tcW w:w="6307" w:type="dxa"/>
            <w:tcBorders>
              <w:top w:val="single" w:sz="6" w:space="0" w:color="000000"/>
              <w:left w:val="single" w:sz="6" w:space="0" w:color="000000"/>
              <w:bottom w:val="single" w:sz="6" w:space="0" w:color="000000"/>
              <w:right w:val="single" w:sz="6" w:space="0" w:color="000000"/>
            </w:tcBorders>
          </w:tcPr>
          <w:p w14:paraId="144E244D"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4D3586B"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0AF3CE6D"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4642DF00"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E71CDB5"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3EED4FE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311F1EC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11EC3AD8"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таблиці наявний</w:t>
            </w:r>
          </w:p>
        </w:tc>
      </w:tr>
      <w:tr w:rsidR="004218F7" w14:paraId="4D5A50C5" w14:textId="77777777">
        <w:trPr>
          <w:trHeight w:val="3630"/>
        </w:trPr>
        <w:tc>
          <w:tcPr>
            <w:tcW w:w="712" w:type="dxa"/>
            <w:tcBorders>
              <w:top w:val="single" w:sz="6" w:space="0" w:color="000000"/>
              <w:left w:val="single" w:sz="6" w:space="0" w:color="000000"/>
              <w:bottom w:val="single" w:sz="6" w:space="0" w:color="000000"/>
              <w:right w:val="single" w:sz="6" w:space="0" w:color="000000"/>
            </w:tcBorders>
          </w:tcPr>
          <w:p w14:paraId="6B6480F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119</w:t>
            </w:r>
          </w:p>
        </w:tc>
        <w:tc>
          <w:tcPr>
            <w:tcW w:w="3501" w:type="dxa"/>
            <w:tcBorders>
              <w:top w:val="single" w:sz="6" w:space="0" w:color="000000"/>
              <w:left w:val="single" w:sz="6" w:space="0" w:color="000000"/>
              <w:bottom w:val="single" w:sz="6" w:space="0" w:color="000000"/>
              <w:right w:val="single" w:sz="6" w:space="0" w:color="000000"/>
            </w:tcBorders>
          </w:tcPr>
          <w:p w14:paraId="09B3AA0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регуляторних актів, дату їх внесення на розгляд регуляторного органу та посилання на місце оприлюднення</w:t>
            </w:r>
          </w:p>
        </w:tc>
        <w:tc>
          <w:tcPr>
            <w:tcW w:w="2693" w:type="dxa"/>
            <w:tcBorders>
              <w:top w:val="single" w:sz="6" w:space="0" w:color="000000"/>
              <w:left w:val="single" w:sz="6" w:space="0" w:color="000000"/>
              <w:bottom w:val="single" w:sz="6" w:space="0" w:color="000000"/>
              <w:right w:val="single" w:sz="6" w:space="0" w:color="000000"/>
            </w:tcBorders>
          </w:tcPr>
          <w:p w14:paraId="4C8F31A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2C709C5A" w14:textId="77777777" w:rsidR="004218F7" w:rsidRDefault="00000000">
            <w:pPr>
              <w:pStyle w:val="af1"/>
              <w:widowControl w:val="0"/>
              <w:spacing w:before="100" w:beforeAutospacing="0" w:after="0" w:line="240" w:lineRule="auto"/>
              <w:jc w:val="both"/>
              <w:rPr>
                <w:color w:val="auto"/>
                <w:sz w:val="22"/>
                <w:szCs w:val="22"/>
              </w:rPr>
            </w:pPr>
            <w:hyperlink r:id="rId208">
              <w:r w:rsidR="00343AA0">
                <w:rPr>
                  <w:rStyle w:val="af7"/>
                  <w:color w:val="auto"/>
                  <w:sz w:val="22"/>
                  <w:szCs w:val="22"/>
                </w:rPr>
                <w:t>https://data.lutskrada.gov.ua/dataset/239071d4-5b04-4252-9e34-deca3529bd9f</w:t>
              </w:r>
            </w:hyperlink>
          </w:p>
        </w:tc>
        <w:tc>
          <w:tcPr>
            <w:tcW w:w="6307" w:type="dxa"/>
            <w:tcBorders>
              <w:top w:val="single" w:sz="6" w:space="0" w:color="000000"/>
              <w:left w:val="single" w:sz="6" w:space="0" w:color="000000"/>
              <w:bottom w:val="single" w:sz="6" w:space="0" w:color="000000"/>
              <w:right w:val="single" w:sz="6" w:space="0" w:color="000000"/>
            </w:tcBorders>
          </w:tcPr>
          <w:p w14:paraId="772AE383"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436708FB"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62D070B4"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1809C54"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DFA34C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32C7B6A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32B6B7A0"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таблиці наявний</w:t>
            </w:r>
          </w:p>
          <w:p w14:paraId="26AF4D3E"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E330E61"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77BB6452" w14:textId="77777777" w:rsidR="004218F7" w:rsidRDefault="00343AA0">
            <w:pPr>
              <w:pStyle w:val="af1"/>
              <w:widowControl w:val="0"/>
              <w:spacing w:beforeAutospacing="0" w:after="0" w:line="240" w:lineRule="auto"/>
              <w:rPr>
                <w:color w:val="auto"/>
                <w:sz w:val="22"/>
                <w:szCs w:val="22"/>
              </w:rPr>
            </w:pPr>
            <w:r>
              <w:rPr>
                <w:color w:val="auto"/>
                <w:sz w:val="22"/>
                <w:szCs w:val="22"/>
              </w:rPr>
              <w:t>ресурс оновлюється шляхом додавання нових ресурсів</w:t>
            </w:r>
          </w:p>
          <w:p w14:paraId="6B0489C2"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таблиці наявний лише в одному ресурсі</w:t>
            </w:r>
          </w:p>
          <w:p w14:paraId="2825CDF1"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tc>
      </w:tr>
      <w:tr w:rsidR="004218F7" w14:paraId="0970BB10" w14:textId="77777777">
        <w:trPr>
          <w:trHeight w:val="1965"/>
        </w:trPr>
        <w:tc>
          <w:tcPr>
            <w:tcW w:w="712" w:type="dxa"/>
            <w:tcBorders>
              <w:top w:val="single" w:sz="6" w:space="0" w:color="000000"/>
              <w:left w:val="single" w:sz="6" w:space="0" w:color="000000"/>
              <w:bottom w:val="single" w:sz="6" w:space="0" w:color="000000"/>
              <w:right w:val="single" w:sz="6" w:space="0" w:color="000000"/>
            </w:tcBorders>
          </w:tcPr>
          <w:p w14:paraId="1CD9749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120</w:t>
            </w:r>
          </w:p>
        </w:tc>
        <w:tc>
          <w:tcPr>
            <w:tcW w:w="3501" w:type="dxa"/>
            <w:tcBorders>
              <w:top w:val="single" w:sz="6" w:space="0" w:color="000000"/>
              <w:left w:val="single" w:sz="6" w:space="0" w:color="000000"/>
              <w:bottom w:val="single" w:sz="6" w:space="0" w:color="000000"/>
              <w:right w:val="single" w:sz="6" w:space="0" w:color="000000"/>
            </w:tcBorders>
          </w:tcPr>
          <w:p w14:paraId="5D5A118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Планові та фактичні показники сплати за договорами оренди комунальної власності (нежитлових приміщень), розміщення тимчасових споруд, розміщення рекламних засобів</w:t>
            </w:r>
          </w:p>
        </w:tc>
        <w:tc>
          <w:tcPr>
            <w:tcW w:w="2693" w:type="dxa"/>
            <w:tcBorders>
              <w:top w:val="single" w:sz="6" w:space="0" w:color="000000"/>
              <w:left w:val="single" w:sz="6" w:space="0" w:color="000000"/>
              <w:bottom w:val="single" w:sz="6" w:space="0" w:color="000000"/>
              <w:right w:val="single" w:sz="6" w:space="0" w:color="000000"/>
            </w:tcBorders>
          </w:tcPr>
          <w:p w14:paraId="635F57F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управління майном міської комунальної власності</w:t>
            </w:r>
          </w:p>
        </w:tc>
        <w:tc>
          <w:tcPr>
            <w:tcW w:w="2694" w:type="dxa"/>
            <w:tcBorders>
              <w:top w:val="single" w:sz="6" w:space="0" w:color="000000"/>
              <w:left w:val="single" w:sz="6" w:space="0" w:color="000000"/>
              <w:bottom w:val="single" w:sz="6" w:space="0" w:color="000000"/>
              <w:right w:val="single" w:sz="6" w:space="0" w:color="000000"/>
            </w:tcBorders>
          </w:tcPr>
          <w:p w14:paraId="5BBF469F" w14:textId="77777777" w:rsidR="004218F7" w:rsidRDefault="00000000">
            <w:pPr>
              <w:pStyle w:val="af1"/>
              <w:widowControl w:val="0"/>
              <w:spacing w:before="100" w:beforeAutospacing="0" w:after="0" w:line="240" w:lineRule="auto"/>
              <w:jc w:val="both"/>
              <w:rPr>
                <w:color w:val="auto"/>
                <w:sz w:val="22"/>
                <w:szCs w:val="22"/>
              </w:rPr>
            </w:pPr>
            <w:hyperlink r:id="rId209">
              <w:r w:rsidR="00343AA0">
                <w:rPr>
                  <w:rStyle w:val="af7"/>
                  <w:color w:val="auto"/>
                  <w:sz w:val="22"/>
                  <w:szCs w:val="22"/>
                </w:rPr>
                <w:t>https://data.lutskrada.gov.ua/dataset/9d090169-69b3-424a-86db-3eb47548681f</w:t>
              </w:r>
            </w:hyperlink>
          </w:p>
        </w:tc>
        <w:tc>
          <w:tcPr>
            <w:tcW w:w="6307" w:type="dxa"/>
            <w:tcBorders>
              <w:top w:val="single" w:sz="6" w:space="0" w:color="000000"/>
              <w:left w:val="single" w:sz="6" w:space="0" w:color="000000"/>
              <w:bottom w:val="single" w:sz="6" w:space="0" w:color="000000"/>
              <w:right w:val="single" w:sz="6" w:space="0" w:color="000000"/>
            </w:tcBorders>
          </w:tcPr>
          <w:p w14:paraId="54052710"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4B880D4"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5333410"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686104A1"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CFB84E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08259744"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2528B1FE"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5413025"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50E0D13C" w14:textId="77777777" w:rsidR="004218F7" w:rsidRDefault="00343AA0">
            <w:pPr>
              <w:pStyle w:val="af1"/>
              <w:widowControl w:val="0"/>
              <w:spacing w:beforeAutospacing="0" w:after="0" w:line="240" w:lineRule="auto"/>
              <w:rPr>
                <w:color w:val="auto"/>
                <w:sz w:val="22"/>
                <w:szCs w:val="22"/>
              </w:rPr>
            </w:pPr>
            <w:r>
              <w:rPr>
                <w:color w:val="auto"/>
                <w:sz w:val="22"/>
                <w:szCs w:val="22"/>
              </w:rPr>
              <w:t>ресурс оновлюється шляхом додавання нових ресурсів</w:t>
            </w:r>
          </w:p>
          <w:p w14:paraId="5BC7C3CF" w14:textId="77777777" w:rsidR="004218F7" w:rsidRDefault="00343AA0">
            <w:pPr>
              <w:pStyle w:val="af1"/>
              <w:widowControl w:val="0"/>
              <w:spacing w:beforeAutospacing="0" w:after="0" w:line="240" w:lineRule="auto"/>
              <w:rPr>
                <w:color w:val="auto"/>
                <w:sz w:val="22"/>
                <w:szCs w:val="22"/>
              </w:rPr>
            </w:pPr>
            <w:r>
              <w:rPr>
                <w:color w:val="auto"/>
                <w:sz w:val="22"/>
                <w:szCs w:val="22"/>
              </w:rPr>
              <w:t>назва ресурсу не відповідає рекомендаціям</w:t>
            </w:r>
          </w:p>
          <w:p w14:paraId="19AFD450"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таблиці відсутній</w:t>
            </w:r>
          </w:p>
        </w:tc>
      </w:tr>
      <w:tr w:rsidR="004218F7" w14:paraId="726C1AC8"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44C4F88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121</w:t>
            </w:r>
          </w:p>
        </w:tc>
        <w:tc>
          <w:tcPr>
            <w:tcW w:w="3501" w:type="dxa"/>
            <w:tcBorders>
              <w:top w:val="single" w:sz="6" w:space="0" w:color="000000"/>
              <w:left w:val="single" w:sz="6" w:space="0" w:color="000000"/>
              <w:bottom w:val="single" w:sz="6" w:space="0" w:color="000000"/>
              <w:right w:val="single" w:sz="6" w:space="0" w:color="000000"/>
            </w:tcBorders>
          </w:tcPr>
          <w:p w14:paraId="53802BB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Поіменні результати голосування депутатів на пленарних засіданнях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7719D3E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секретаріату</w:t>
            </w:r>
          </w:p>
        </w:tc>
        <w:tc>
          <w:tcPr>
            <w:tcW w:w="2694" w:type="dxa"/>
            <w:tcBorders>
              <w:top w:val="single" w:sz="6" w:space="0" w:color="000000"/>
              <w:left w:val="single" w:sz="6" w:space="0" w:color="000000"/>
              <w:bottom w:val="single" w:sz="6" w:space="0" w:color="000000"/>
              <w:right w:val="single" w:sz="6" w:space="0" w:color="000000"/>
            </w:tcBorders>
          </w:tcPr>
          <w:p w14:paraId="34E46A77" w14:textId="77777777" w:rsidR="004218F7" w:rsidRDefault="00000000">
            <w:pPr>
              <w:pStyle w:val="af1"/>
              <w:widowControl w:val="0"/>
              <w:spacing w:before="100" w:beforeAutospacing="0" w:after="0" w:line="240" w:lineRule="auto"/>
              <w:jc w:val="both"/>
              <w:rPr>
                <w:color w:val="auto"/>
                <w:sz w:val="22"/>
                <w:szCs w:val="22"/>
              </w:rPr>
            </w:pPr>
            <w:hyperlink r:id="rId210">
              <w:r w:rsidR="00343AA0">
                <w:rPr>
                  <w:rStyle w:val="af7"/>
                  <w:color w:val="auto"/>
                  <w:sz w:val="22"/>
                  <w:szCs w:val="22"/>
                </w:rPr>
                <w:t>https://data.lutskrada.gov.ua/dataset/0a8275d2-a22e-4256-b7ac-86821922c756</w:t>
              </w:r>
            </w:hyperlink>
          </w:p>
        </w:tc>
        <w:tc>
          <w:tcPr>
            <w:tcW w:w="6307" w:type="dxa"/>
            <w:tcBorders>
              <w:top w:val="single" w:sz="6" w:space="0" w:color="000000"/>
              <w:left w:val="single" w:sz="6" w:space="0" w:color="000000"/>
              <w:bottom w:val="single" w:sz="6" w:space="0" w:color="000000"/>
              <w:right w:val="single" w:sz="6" w:space="0" w:color="000000"/>
            </w:tcBorders>
          </w:tcPr>
          <w:p w14:paraId="39D52DC6"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json</w:t>
            </w:r>
          </w:p>
          <w:p w14:paraId="4249D6E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w:t>
            </w:r>
          </w:p>
          <w:p w14:paraId="25C62AD2" w14:textId="77777777" w:rsidR="004218F7" w:rsidRDefault="00343AA0">
            <w:pPr>
              <w:pStyle w:val="af1"/>
              <w:widowControl w:val="0"/>
              <w:spacing w:beforeAutospacing="0" w:after="0" w:line="240" w:lineRule="auto"/>
              <w:rPr>
                <w:color w:val="auto"/>
                <w:sz w:val="22"/>
                <w:szCs w:val="22"/>
              </w:rPr>
            </w:pPr>
            <w:r>
              <w:rPr>
                <w:color w:val="auto"/>
                <w:sz w:val="22"/>
                <w:szCs w:val="22"/>
              </w:rPr>
              <w:t>яка визначена постановою Кабінету Міністрів України від 21 жовтня 2015 року № 835</w:t>
            </w:r>
          </w:p>
          <w:p w14:paraId="3E657808" w14:textId="77777777" w:rsidR="004218F7" w:rsidRDefault="00343AA0">
            <w:pPr>
              <w:pStyle w:val="af1"/>
              <w:widowControl w:val="0"/>
              <w:spacing w:beforeAutospacing="0" w:after="0" w:line="240" w:lineRule="auto"/>
              <w:rPr>
                <w:color w:val="auto"/>
                <w:sz w:val="22"/>
                <w:szCs w:val="22"/>
              </w:rPr>
            </w:pPr>
            <w:r>
              <w:rPr>
                <w:color w:val="auto"/>
                <w:sz w:val="22"/>
                <w:szCs w:val="22"/>
              </w:rPr>
              <w:t>формат даних відповідає рекомендаціям</w:t>
            </w:r>
          </w:p>
          <w:p w14:paraId="55BA9828"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tc>
      </w:tr>
      <w:tr w:rsidR="004218F7" w14:paraId="08133DA6"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384C6C3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122</w:t>
            </w:r>
          </w:p>
        </w:tc>
        <w:tc>
          <w:tcPr>
            <w:tcW w:w="3501" w:type="dxa"/>
            <w:tcBorders>
              <w:top w:val="single" w:sz="6" w:space="0" w:color="000000"/>
              <w:left w:val="single" w:sz="6" w:space="0" w:color="000000"/>
              <w:bottom w:val="single" w:sz="6" w:space="0" w:color="000000"/>
              <w:right w:val="single" w:sz="6" w:space="0" w:color="000000"/>
            </w:tcBorders>
          </w:tcPr>
          <w:p w14:paraId="66E0095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Постійні виборчі дільниці Луцької міської територіальної громади</w:t>
            </w:r>
          </w:p>
        </w:tc>
        <w:tc>
          <w:tcPr>
            <w:tcW w:w="2693" w:type="dxa"/>
            <w:tcBorders>
              <w:top w:val="single" w:sz="6" w:space="0" w:color="000000"/>
              <w:left w:val="single" w:sz="6" w:space="0" w:color="000000"/>
              <w:bottom w:val="single" w:sz="6" w:space="0" w:color="000000"/>
              <w:right w:val="single" w:sz="6" w:space="0" w:color="000000"/>
            </w:tcBorders>
          </w:tcPr>
          <w:p w14:paraId="3BD3318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ведення Державного реєстру виборців</w:t>
            </w:r>
          </w:p>
        </w:tc>
        <w:tc>
          <w:tcPr>
            <w:tcW w:w="2694" w:type="dxa"/>
            <w:tcBorders>
              <w:top w:val="single" w:sz="6" w:space="0" w:color="000000"/>
              <w:left w:val="single" w:sz="6" w:space="0" w:color="000000"/>
              <w:bottom w:val="single" w:sz="6" w:space="0" w:color="000000"/>
              <w:right w:val="single" w:sz="6" w:space="0" w:color="000000"/>
            </w:tcBorders>
          </w:tcPr>
          <w:p w14:paraId="301F3F70" w14:textId="77777777" w:rsidR="004218F7" w:rsidRDefault="00000000">
            <w:pPr>
              <w:pStyle w:val="af1"/>
              <w:widowControl w:val="0"/>
              <w:spacing w:before="100" w:beforeAutospacing="0" w:after="0" w:line="240" w:lineRule="auto"/>
              <w:jc w:val="both"/>
              <w:rPr>
                <w:color w:val="auto"/>
                <w:sz w:val="22"/>
                <w:szCs w:val="22"/>
              </w:rPr>
            </w:pPr>
            <w:hyperlink r:id="rId211">
              <w:r w:rsidR="00343AA0">
                <w:rPr>
                  <w:rStyle w:val="af7"/>
                  <w:color w:val="auto"/>
                  <w:sz w:val="22"/>
                  <w:szCs w:val="22"/>
                </w:rPr>
                <w:t>https://data.lutskrada.gov.ua/dataset/3a587045-cd7f-4b62-b898-8e5a0820a70d</w:t>
              </w:r>
            </w:hyperlink>
          </w:p>
        </w:tc>
        <w:tc>
          <w:tcPr>
            <w:tcW w:w="6307" w:type="dxa"/>
            <w:tcBorders>
              <w:top w:val="single" w:sz="6" w:space="0" w:color="000000"/>
              <w:left w:val="single" w:sz="6" w:space="0" w:color="000000"/>
              <w:bottom w:val="single" w:sz="6" w:space="0" w:color="000000"/>
              <w:right w:val="single" w:sz="6" w:space="0" w:color="000000"/>
            </w:tcBorders>
          </w:tcPr>
          <w:p w14:paraId="39D18527"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 машиночитаний формат csv, json</w:t>
            </w:r>
          </w:p>
          <w:p w14:paraId="35EDFE5D"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0643FD6C"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95DBE38"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1C576E12"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6126689A"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987C167"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таблиці кирилицею</w:t>
            </w:r>
          </w:p>
        </w:tc>
      </w:tr>
      <w:tr w:rsidR="004218F7" w14:paraId="2C3F3E39"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6530C9B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123</w:t>
            </w:r>
          </w:p>
        </w:tc>
        <w:tc>
          <w:tcPr>
            <w:tcW w:w="3501" w:type="dxa"/>
            <w:tcBorders>
              <w:top w:val="single" w:sz="6" w:space="0" w:color="000000"/>
              <w:left w:val="single" w:sz="6" w:space="0" w:color="000000"/>
              <w:bottom w:val="single" w:sz="6" w:space="0" w:color="000000"/>
              <w:right w:val="single" w:sz="6" w:space="0" w:color="000000"/>
            </w:tcBorders>
          </w:tcPr>
          <w:p w14:paraId="1BB85FF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Проєкти міжнародної технічної допомоги</w:t>
            </w:r>
          </w:p>
        </w:tc>
        <w:tc>
          <w:tcPr>
            <w:tcW w:w="2693" w:type="dxa"/>
            <w:tcBorders>
              <w:top w:val="single" w:sz="6" w:space="0" w:color="000000"/>
              <w:left w:val="single" w:sz="6" w:space="0" w:color="000000"/>
              <w:bottom w:val="single" w:sz="6" w:space="0" w:color="000000"/>
              <w:right w:val="single" w:sz="6" w:space="0" w:color="000000"/>
            </w:tcBorders>
          </w:tcPr>
          <w:p w14:paraId="0B45FCF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міжнародного співробітництва та проектної діяльності</w:t>
            </w:r>
          </w:p>
        </w:tc>
        <w:tc>
          <w:tcPr>
            <w:tcW w:w="2694" w:type="dxa"/>
            <w:tcBorders>
              <w:top w:val="single" w:sz="6" w:space="0" w:color="000000"/>
              <w:left w:val="single" w:sz="6" w:space="0" w:color="000000"/>
              <w:bottom w:val="single" w:sz="6" w:space="0" w:color="000000"/>
              <w:right w:val="single" w:sz="6" w:space="0" w:color="000000"/>
            </w:tcBorders>
          </w:tcPr>
          <w:p w14:paraId="17075E96" w14:textId="77777777" w:rsidR="004218F7" w:rsidRDefault="00000000">
            <w:pPr>
              <w:pStyle w:val="af1"/>
              <w:widowControl w:val="0"/>
              <w:spacing w:before="100" w:beforeAutospacing="0" w:after="0" w:line="240" w:lineRule="auto"/>
              <w:jc w:val="both"/>
              <w:rPr>
                <w:color w:val="auto"/>
                <w:sz w:val="22"/>
                <w:szCs w:val="22"/>
              </w:rPr>
            </w:pPr>
            <w:hyperlink r:id="rId212">
              <w:r w:rsidR="00343AA0">
                <w:rPr>
                  <w:rStyle w:val="af7"/>
                  <w:color w:val="auto"/>
                  <w:sz w:val="22"/>
                  <w:szCs w:val="22"/>
                </w:rPr>
                <w:t>https://data.lutskrada.gov.ua/dataset/7ba9bdf8-c7ef-4212-9d17-d00b31efef14</w:t>
              </w:r>
            </w:hyperlink>
          </w:p>
        </w:tc>
        <w:tc>
          <w:tcPr>
            <w:tcW w:w="6307" w:type="dxa"/>
            <w:tcBorders>
              <w:top w:val="single" w:sz="6" w:space="0" w:color="000000"/>
              <w:left w:val="single" w:sz="6" w:space="0" w:color="000000"/>
              <w:bottom w:val="single" w:sz="6" w:space="0" w:color="000000"/>
              <w:right w:val="single" w:sz="6" w:space="0" w:color="000000"/>
            </w:tcBorders>
          </w:tcPr>
          <w:p w14:paraId="10C470D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5B28D0F9"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розроблена відповідно до рекомендацій</w:t>
            </w:r>
          </w:p>
          <w:p w14:paraId="47E5D27F"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6C93D82"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149893C"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7D227093" w14:textId="77777777" w:rsidR="004218F7" w:rsidRDefault="00343AA0">
            <w:pPr>
              <w:pStyle w:val="af1"/>
              <w:widowControl w:val="0"/>
              <w:spacing w:beforeAutospacing="0" w:after="0" w:line="240" w:lineRule="auto"/>
              <w:rPr>
                <w:color w:val="auto"/>
                <w:sz w:val="22"/>
                <w:szCs w:val="22"/>
              </w:rPr>
            </w:pPr>
            <w:r>
              <w:rPr>
                <w:color w:val="auto"/>
                <w:sz w:val="22"/>
                <w:szCs w:val="22"/>
              </w:rPr>
              <w:t>набір має опис структури</w:t>
            </w:r>
          </w:p>
          <w:p w14:paraId="2D45B6E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687B3AE"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7F0517A3"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0168CAF8" w14:textId="77777777" w:rsidR="004218F7" w:rsidRDefault="00343AA0">
            <w:pPr>
              <w:pStyle w:val="af1"/>
              <w:widowControl w:val="0"/>
              <w:spacing w:beforeAutospacing="0" w:after="0" w:line="240" w:lineRule="auto"/>
              <w:rPr>
                <w:color w:val="auto"/>
                <w:sz w:val="22"/>
                <w:szCs w:val="22"/>
              </w:rPr>
            </w:pPr>
            <w:r>
              <w:rPr>
                <w:color w:val="auto"/>
                <w:sz w:val="22"/>
                <w:szCs w:val="22"/>
              </w:rPr>
              <w:t>інформування громадськості щодо проєктів міжнародної технічної допомоги та залучення грантових коштів</w:t>
            </w:r>
          </w:p>
        </w:tc>
      </w:tr>
      <w:tr w:rsidR="004218F7" w14:paraId="59C3BCA6"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1142D80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124</w:t>
            </w:r>
          </w:p>
        </w:tc>
        <w:tc>
          <w:tcPr>
            <w:tcW w:w="3501" w:type="dxa"/>
            <w:tcBorders>
              <w:top w:val="single" w:sz="6" w:space="0" w:color="000000"/>
              <w:left w:val="single" w:sz="6" w:space="0" w:color="000000"/>
              <w:bottom w:val="single" w:sz="6" w:space="0" w:color="000000"/>
              <w:right w:val="single" w:sz="6" w:space="0" w:color="000000"/>
            </w:tcBorders>
          </w:tcPr>
          <w:p w14:paraId="4C66D9F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Реєстр містобудівних умов та обмежень</w:t>
            </w:r>
          </w:p>
        </w:tc>
        <w:tc>
          <w:tcPr>
            <w:tcW w:w="2693" w:type="dxa"/>
            <w:tcBorders>
              <w:top w:val="single" w:sz="6" w:space="0" w:color="000000"/>
              <w:left w:val="single" w:sz="6" w:space="0" w:color="000000"/>
              <w:bottom w:val="single" w:sz="6" w:space="0" w:color="000000"/>
              <w:right w:val="single" w:sz="6" w:space="0" w:color="000000"/>
            </w:tcBorders>
          </w:tcPr>
          <w:p w14:paraId="20C521F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містобудування, земельних ресурсів та реклами</w:t>
            </w:r>
          </w:p>
        </w:tc>
        <w:tc>
          <w:tcPr>
            <w:tcW w:w="2694" w:type="dxa"/>
            <w:tcBorders>
              <w:top w:val="single" w:sz="6" w:space="0" w:color="000000"/>
              <w:left w:val="single" w:sz="6" w:space="0" w:color="000000"/>
              <w:bottom w:val="single" w:sz="6" w:space="0" w:color="000000"/>
              <w:right w:val="single" w:sz="6" w:space="0" w:color="000000"/>
            </w:tcBorders>
          </w:tcPr>
          <w:p w14:paraId="45B44C6E" w14:textId="77777777" w:rsidR="004218F7" w:rsidRDefault="00000000">
            <w:pPr>
              <w:pStyle w:val="af1"/>
              <w:widowControl w:val="0"/>
              <w:spacing w:before="100" w:beforeAutospacing="0" w:after="0" w:line="240" w:lineRule="auto"/>
              <w:jc w:val="both"/>
              <w:rPr>
                <w:color w:val="auto"/>
                <w:sz w:val="22"/>
                <w:szCs w:val="22"/>
              </w:rPr>
            </w:pPr>
            <w:hyperlink r:id="rId213">
              <w:r w:rsidR="00343AA0">
                <w:rPr>
                  <w:rStyle w:val="af7"/>
                  <w:color w:val="auto"/>
                  <w:sz w:val="22"/>
                  <w:szCs w:val="22"/>
                </w:rPr>
                <w:t>https://data.lutskrada.gov.ua/dataset/2f87a0a8-ec4c-4b35-b304-de57bdec3825</w:t>
              </w:r>
            </w:hyperlink>
          </w:p>
        </w:tc>
        <w:tc>
          <w:tcPr>
            <w:tcW w:w="6307" w:type="dxa"/>
            <w:tcBorders>
              <w:top w:val="single" w:sz="6" w:space="0" w:color="000000"/>
              <w:left w:val="single" w:sz="6" w:space="0" w:color="000000"/>
              <w:bottom w:val="single" w:sz="6" w:space="0" w:color="000000"/>
              <w:right w:val="single" w:sz="6" w:space="0" w:color="000000"/>
            </w:tcBorders>
          </w:tcPr>
          <w:p w14:paraId="30E4FA0B" w14:textId="77777777" w:rsidR="004218F7" w:rsidRDefault="00343AA0">
            <w:pPr>
              <w:pStyle w:val="af1"/>
              <w:widowControl w:val="0"/>
              <w:spacing w:beforeAutospacing="0" w:after="0" w:line="240" w:lineRule="auto"/>
              <w:rPr>
                <w:color w:val="auto"/>
                <w:sz w:val="22"/>
                <w:szCs w:val="22"/>
              </w:rPr>
            </w:pPr>
            <w:r>
              <w:rPr>
                <w:color w:val="auto"/>
                <w:sz w:val="22"/>
                <w:szCs w:val="22"/>
              </w:rPr>
              <w:t>набір немає ресурсів (відповідно до рекомендацій Мінцифри зараз не публікується)</w:t>
            </w:r>
          </w:p>
          <w:p w14:paraId="5B5948EB"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0B4F3FC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A4F92E8" w14:textId="77777777" w:rsidR="004218F7" w:rsidRDefault="00343AA0">
            <w:pPr>
              <w:pStyle w:val="af1"/>
              <w:widowControl w:val="0"/>
              <w:spacing w:beforeAutospacing="0" w:after="0" w:line="240" w:lineRule="auto"/>
              <w:rPr>
                <w:color w:val="auto"/>
                <w:sz w:val="22"/>
                <w:szCs w:val="22"/>
              </w:rPr>
            </w:pPr>
            <w:r>
              <w:rPr>
                <w:color w:val="auto"/>
                <w:sz w:val="22"/>
                <w:szCs w:val="22"/>
              </w:rPr>
              <w:t>трискладовий тест не проводився</w:t>
            </w:r>
          </w:p>
        </w:tc>
      </w:tr>
      <w:tr w:rsidR="004218F7" w14:paraId="5B7C7A48"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45291B9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125</w:t>
            </w:r>
          </w:p>
        </w:tc>
        <w:tc>
          <w:tcPr>
            <w:tcW w:w="3501" w:type="dxa"/>
            <w:tcBorders>
              <w:top w:val="single" w:sz="6" w:space="0" w:color="000000"/>
              <w:left w:val="single" w:sz="6" w:space="0" w:color="000000"/>
              <w:bottom w:val="single" w:sz="6" w:space="0" w:color="000000"/>
              <w:right w:val="single" w:sz="6" w:space="0" w:color="000000"/>
            </w:tcBorders>
          </w:tcPr>
          <w:p w14:paraId="5513A62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Реєстр наборів даних</w:t>
            </w:r>
          </w:p>
        </w:tc>
        <w:tc>
          <w:tcPr>
            <w:tcW w:w="2693" w:type="dxa"/>
            <w:tcBorders>
              <w:top w:val="single" w:sz="6" w:space="0" w:color="000000"/>
              <w:left w:val="single" w:sz="6" w:space="0" w:color="000000"/>
              <w:bottom w:val="single" w:sz="6" w:space="0" w:color="000000"/>
              <w:right w:val="single" w:sz="6" w:space="0" w:color="000000"/>
            </w:tcBorders>
          </w:tcPr>
          <w:p w14:paraId="6DD8FDA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3887DC51" w14:textId="77777777" w:rsidR="004218F7" w:rsidRDefault="00000000">
            <w:pPr>
              <w:pStyle w:val="af1"/>
              <w:widowControl w:val="0"/>
              <w:spacing w:before="100" w:beforeAutospacing="0" w:after="0" w:line="240" w:lineRule="auto"/>
              <w:jc w:val="both"/>
              <w:rPr>
                <w:color w:val="auto"/>
                <w:sz w:val="22"/>
                <w:szCs w:val="22"/>
              </w:rPr>
            </w:pPr>
            <w:hyperlink r:id="rId214">
              <w:r w:rsidR="00343AA0">
                <w:rPr>
                  <w:rStyle w:val="af7"/>
                  <w:color w:val="auto"/>
                  <w:sz w:val="22"/>
                  <w:szCs w:val="22"/>
                </w:rPr>
                <w:t>https://data.lutskrada.gov.ua/dataset/89078c48-f093-4966-bb7d-f9b51f10678b</w:t>
              </w:r>
            </w:hyperlink>
          </w:p>
        </w:tc>
        <w:tc>
          <w:tcPr>
            <w:tcW w:w="6307" w:type="dxa"/>
            <w:tcBorders>
              <w:top w:val="single" w:sz="6" w:space="0" w:color="000000"/>
              <w:left w:val="single" w:sz="6" w:space="0" w:color="000000"/>
              <w:bottom w:val="single" w:sz="6" w:space="0" w:color="000000"/>
              <w:right w:val="single" w:sz="6" w:space="0" w:color="000000"/>
            </w:tcBorders>
          </w:tcPr>
          <w:p w14:paraId="4F1BD196"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944503D"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4CC731D0"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0CEE9EF"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CF1227B"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79C4AC69"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09172F5C"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59808F99"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файлів ресурсу не відповідає рекомендаціям</w:t>
            </w:r>
          </w:p>
          <w:p w14:paraId="3411BCBF"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таблиці відсутній</w:t>
            </w:r>
          </w:p>
          <w:p w14:paraId="2782AEE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 оскільки відсутня можливість вибору на порталі частоту оновлення - у разі внесення змін і зазначений невідповідний для цього набору термін оновлення</w:t>
            </w:r>
          </w:p>
        </w:tc>
      </w:tr>
      <w:tr w:rsidR="004218F7" w14:paraId="41DEBBB9"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516BF5F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126</w:t>
            </w:r>
          </w:p>
        </w:tc>
        <w:tc>
          <w:tcPr>
            <w:tcW w:w="3501" w:type="dxa"/>
            <w:tcBorders>
              <w:top w:val="single" w:sz="6" w:space="0" w:color="000000"/>
              <w:left w:val="single" w:sz="6" w:space="0" w:color="000000"/>
              <w:bottom w:val="single" w:sz="6" w:space="0" w:color="000000"/>
              <w:right w:val="single" w:sz="6" w:space="0" w:color="000000"/>
            </w:tcBorders>
          </w:tcPr>
          <w:p w14:paraId="35C9094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Реєстр наборів даних, що перебувають у володінні ДКП «Луцьктепло»</w:t>
            </w:r>
          </w:p>
        </w:tc>
        <w:tc>
          <w:tcPr>
            <w:tcW w:w="2693" w:type="dxa"/>
            <w:tcBorders>
              <w:top w:val="single" w:sz="6" w:space="0" w:color="000000"/>
              <w:left w:val="single" w:sz="6" w:space="0" w:color="000000"/>
              <w:bottom w:val="single" w:sz="6" w:space="0" w:color="000000"/>
              <w:right w:val="single" w:sz="6" w:space="0" w:color="000000"/>
            </w:tcBorders>
          </w:tcPr>
          <w:p w14:paraId="7C76F51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Державне КП «Луцьктепло»</w:t>
            </w:r>
          </w:p>
        </w:tc>
        <w:tc>
          <w:tcPr>
            <w:tcW w:w="2694" w:type="dxa"/>
            <w:tcBorders>
              <w:top w:val="single" w:sz="6" w:space="0" w:color="000000"/>
              <w:left w:val="single" w:sz="6" w:space="0" w:color="000000"/>
              <w:bottom w:val="single" w:sz="6" w:space="0" w:color="000000"/>
              <w:right w:val="single" w:sz="6" w:space="0" w:color="000000"/>
            </w:tcBorders>
          </w:tcPr>
          <w:p w14:paraId="7AA54194" w14:textId="77777777" w:rsidR="004218F7" w:rsidRDefault="00000000">
            <w:pPr>
              <w:pStyle w:val="af1"/>
              <w:widowControl w:val="0"/>
              <w:spacing w:before="100" w:beforeAutospacing="0" w:after="0" w:line="240" w:lineRule="auto"/>
              <w:jc w:val="both"/>
              <w:rPr>
                <w:color w:val="auto"/>
                <w:sz w:val="22"/>
                <w:szCs w:val="22"/>
              </w:rPr>
            </w:pPr>
            <w:hyperlink r:id="rId215">
              <w:r w:rsidR="00343AA0">
                <w:rPr>
                  <w:rStyle w:val="af7"/>
                  <w:color w:val="auto"/>
                  <w:sz w:val="22"/>
                  <w:szCs w:val="22"/>
                </w:rPr>
                <w:t>https://data.lutskrada.gov.ua/dataset/c212239a-8b6b-4767-96b2-b1fa5a3e8e67</w:t>
              </w:r>
            </w:hyperlink>
          </w:p>
        </w:tc>
        <w:tc>
          <w:tcPr>
            <w:tcW w:w="6307" w:type="dxa"/>
            <w:tcBorders>
              <w:top w:val="single" w:sz="6" w:space="0" w:color="000000"/>
              <w:left w:val="single" w:sz="6" w:space="0" w:color="000000"/>
              <w:bottom w:val="single" w:sz="6" w:space="0" w:color="000000"/>
              <w:right w:val="single" w:sz="6" w:space="0" w:color="000000"/>
            </w:tcBorders>
          </w:tcPr>
          <w:p w14:paraId="30D1BCE2"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7947F62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8BB1E04"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D7B765E"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2478B1BE"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45478556"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63D320BD"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359BCD19"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файлів ресурсу відповідає рекомендаціям</w:t>
            </w:r>
          </w:p>
          <w:p w14:paraId="35181B23"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Невідповідність</w:t>
            </w:r>
          </w:p>
          <w:p w14:paraId="78D5EC7F" w14:textId="77777777" w:rsidR="004218F7" w:rsidRDefault="00343AA0">
            <w:pPr>
              <w:pStyle w:val="af1"/>
              <w:widowControl w:val="0"/>
              <w:spacing w:beforeAutospacing="0" w:after="0" w:line="240" w:lineRule="auto"/>
              <w:rPr>
                <w:color w:val="auto"/>
                <w:sz w:val="22"/>
                <w:szCs w:val="22"/>
              </w:rPr>
            </w:pPr>
            <w:r>
              <w:rPr>
                <w:color w:val="auto"/>
                <w:sz w:val="22"/>
                <w:szCs w:val="22"/>
              </w:rPr>
              <w:t>опис полів таблиці відсутній</w:t>
            </w:r>
          </w:p>
        </w:tc>
      </w:tr>
      <w:tr w:rsidR="004218F7" w14:paraId="1F245ADD"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18D47E2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127</w:t>
            </w:r>
          </w:p>
        </w:tc>
        <w:tc>
          <w:tcPr>
            <w:tcW w:w="3501" w:type="dxa"/>
            <w:tcBorders>
              <w:top w:val="single" w:sz="6" w:space="0" w:color="000000"/>
              <w:left w:val="single" w:sz="6" w:space="0" w:color="000000"/>
              <w:bottom w:val="single" w:sz="6" w:space="0" w:color="000000"/>
              <w:right w:val="single" w:sz="6" w:space="0" w:color="000000"/>
            </w:tcBorders>
          </w:tcPr>
          <w:p w14:paraId="2AF85EC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Реєстр наборів даних, що перебувають у володінні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155801F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інформаційно-комунікаційних технологій</w:t>
            </w:r>
          </w:p>
        </w:tc>
        <w:tc>
          <w:tcPr>
            <w:tcW w:w="2694" w:type="dxa"/>
            <w:tcBorders>
              <w:top w:val="single" w:sz="6" w:space="0" w:color="000000"/>
              <w:left w:val="single" w:sz="6" w:space="0" w:color="000000"/>
              <w:bottom w:val="single" w:sz="6" w:space="0" w:color="000000"/>
              <w:right w:val="single" w:sz="6" w:space="0" w:color="000000"/>
            </w:tcBorders>
          </w:tcPr>
          <w:p w14:paraId="6C50DB4A" w14:textId="77777777" w:rsidR="004218F7" w:rsidRDefault="00000000">
            <w:pPr>
              <w:pStyle w:val="af1"/>
              <w:widowControl w:val="0"/>
              <w:spacing w:before="100" w:beforeAutospacing="0" w:after="0" w:line="240" w:lineRule="auto"/>
              <w:jc w:val="both"/>
              <w:rPr>
                <w:color w:val="auto"/>
                <w:sz w:val="22"/>
                <w:szCs w:val="22"/>
              </w:rPr>
            </w:pPr>
            <w:hyperlink r:id="rId216">
              <w:r w:rsidR="00343AA0">
                <w:rPr>
                  <w:rStyle w:val="af7"/>
                  <w:color w:val="auto"/>
                  <w:sz w:val="22"/>
                  <w:szCs w:val="22"/>
                </w:rPr>
                <w:t>https://data.lutskrada.gov.ua/dataset/bb681233-6354-44cc-853d-3f1144005f7c</w:t>
              </w:r>
            </w:hyperlink>
          </w:p>
        </w:tc>
        <w:tc>
          <w:tcPr>
            <w:tcW w:w="6307" w:type="dxa"/>
            <w:tcBorders>
              <w:top w:val="single" w:sz="6" w:space="0" w:color="000000"/>
              <w:left w:val="single" w:sz="6" w:space="0" w:color="000000"/>
              <w:bottom w:val="single" w:sz="6" w:space="0" w:color="000000"/>
              <w:right w:val="single" w:sz="6" w:space="0" w:color="000000"/>
            </w:tcBorders>
          </w:tcPr>
          <w:p w14:paraId="74F98F4E"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4FB930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62455354"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89AB627"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24ABA95"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07E49364"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66F70BB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E8958A5"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файлів ресурсу відповідає рекомендаціям</w:t>
            </w:r>
          </w:p>
          <w:p w14:paraId="661A6F15" w14:textId="77777777" w:rsidR="004218F7" w:rsidRDefault="00343AA0">
            <w:pPr>
              <w:pStyle w:val="af1"/>
              <w:widowControl w:val="0"/>
              <w:spacing w:beforeAutospacing="0" w:after="0" w:line="240" w:lineRule="auto"/>
              <w:rPr>
                <w:color w:val="auto"/>
                <w:sz w:val="22"/>
                <w:szCs w:val="22"/>
              </w:rPr>
            </w:pPr>
            <w:r>
              <w:rPr>
                <w:color w:val="auto"/>
                <w:sz w:val="22"/>
                <w:szCs w:val="22"/>
              </w:rPr>
              <w:t>опис структури набору даних наявний</w:t>
            </w:r>
          </w:p>
        </w:tc>
      </w:tr>
      <w:tr w:rsidR="004218F7" w14:paraId="738EF98E"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50BE88C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128</w:t>
            </w:r>
          </w:p>
        </w:tc>
        <w:tc>
          <w:tcPr>
            <w:tcW w:w="3501" w:type="dxa"/>
            <w:tcBorders>
              <w:top w:val="single" w:sz="6" w:space="0" w:color="000000"/>
              <w:left w:val="single" w:sz="6" w:space="0" w:color="000000"/>
              <w:bottom w:val="single" w:sz="6" w:space="0" w:color="000000"/>
              <w:right w:val="single" w:sz="6" w:space="0" w:color="000000"/>
            </w:tcBorders>
          </w:tcPr>
          <w:p w14:paraId="389238D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Реєстр наборів даних, що перебувають у володінні управління соціальних служб для сім'ї, дітей та молоді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5C9BAEA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соціальних служб для сім`ї, дітей та молоді</w:t>
            </w:r>
          </w:p>
        </w:tc>
        <w:tc>
          <w:tcPr>
            <w:tcW w:w="2694" w:type="dxa"/>
            <w:tcBorders>
              <w:top w:val="single" w:sz="6" w:space="0" w:color="000000"/>
              <w:left w:val="single" w:sz="6" w:space="0" w:color="000000"/>
              <w:bottom w:val="single" w:sz="6" w:space="0" w:color="000000"/>
              <w:right w:val="single" w:sz="6" w:space="0" w:color="000000"/>
            </w:tcBorders>
          </w:tcPr>
          <w:p w14:paraId="5B8823FE" w14:textId="77777777" w:rsidR="004218F7" w:rsidRDefault="00000000">
            <w:pPr>
              <w:pStyle w:val="af1"/>
              <w:widowControl w:val="0"/>
              <w:spacing w:before="100" w:beforeAutospacing="0" w:after="0" w:line="240" w:lineRule="auto"/>
              <w:jc w:val="both"/>
              <w:rPr>
                <w:color w:val="auto"/>
                <w:sz w:val="22"/>
                <w:szCs w:val="22"/>
              </w:rPr>
            </w:pPr>
            <w:hyperlink r:id="rId217">
              <w:r w:rsidR="00343AA0">
                <w:rPr>
                  <w:rStyle w:val="af7"/>
                  <w:color w:val="auto"/>
                  <w:sz w:val="22"/>
                  <w:szCs w:val="22"/>
                </w:rPr>
                <w:t>https://data.lutskrada.gov.ua/dataset/b2e12c1b-4912-459b-b218-732fcc2c43ee</w:t>
              </w:r>
            </w:hyperlink>
          </w:p>
        </w:tc>
        <w:tc>
          <w:tcPr>
            <w:tcW w:w="6307" w:type="dxa"/>
            <w:tcBorders>
              <w:top w:val="single" w:sz="6" w:space="0" w:color="000000"/>
              <w:left w:val="single" w:sz="6" w:space="0" w:color="000000"/>
              <w:bottom w:val="single" w:sz="6" w:space="0" w:color="000000"/>
              <w:right w:val="single" w:sz="6" w:space="0" w:color="000000"/>
            </w:tcBorders>
          </w:tcPr>
          <w:p w14:paraId="10D9B39F"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ACCA744"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6839A0A3"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5D46B41"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41234E84"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0287F6BF"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3511BA3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04222FCC" w14:textId="77777777" w:rsidR="004218F7" w:rsidRDefault="00343AA0">
            <w:pPr>
              <w:pStyle w:val="af1"/>
              <w:widowControl w:val="0"/>
              <w:spacing w:beforeAutospacing="0" w:after="0" w:line="240" w:lineRule="auto"/>
              <w:rPr>
                <w:color w:val="auto"/>
                <w:sz w:val="22"/>
                <w:szCs w:val="22"/>
              </w:rPr>
            </w:pPr>
            <w:r>
              <w:rPr>
                <w:color w:val="auto"/>
                <w:sz w:val="22"/>
                <w:szCs w:val="22"/>
              </w:rPr>
              <w:t>назва файлів ресурсу відповідає рекомендаціям</w:t>
            </w:r>
          </w:p>
          <w:p w14:paraId="2E905EBB" w14:textId="77777777" w:rsidR="004218F7" w:rsidRDefault="00343AA0">
            <w:pPr>
              <w:pStyle w:val="af1"/>
              <w:widowControl w:val="0"/>
              <w:spacing w:beforeAutospacing="0" w:after="0" w:line="240" w:lineRule="auto"/>
              <w:rPr>
                <w:color w:val="auto"/>
                <w:sz w:val="22"/>
                <w:szCs w:val="22"/>
              </w:rPr>
            </w:pPr>
            <w:r>
              <w:rPr>
                <w:color w:val="auto"/>
                <w:sz w:val="22"/>
                <w:szCs w:val="22"/>
              </w:rPr>
              <w:t>опис структури набору даних наявний</w:t>
            </w:r>
          </w:p>
        </w:tc>
      </w:tr>
      <w:tr w:rsidR="004218F7" w14:paraId="14C69BAE"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4F08C3A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129</w:t>
            </w:r>
          </w:p>
        </w:tc>
        <w:tc>
          <w:tcPr>
            <w:tcW w:w="3501" w:type="dxa"/>
            <w:tcBorders>
              <w:top w:val="single" w:sz="6" w:space="0" w:color="000000"/>
              <w:left w:val="single" w:sz="6" w:space="0" w:color="000000"/>
              <w:bottom w:val="single" w:sz="6" w:space="0" w:color="000000"/>
              <w:right w:val="single" w:sz="6" w:space="0" w:color="000000"/>
            </w:tcBorders>
          </w:tcPr>
          <w:p w14:paraId="1E47D73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Річні зведені основні фінансові показники виконання фінансових планів підприємств державного та комунального секторів економіки</w:t>
            </w:r>
          </w:p>
        </w:tc>
        <w:tc>
          <w:tcPr>
            <w:tcW w:w="2693" w:type="dxa"/>
            <w:tcBorders>
              <w:top w:val="single" w:sz="6" w:space="0" w:color="000000"/>
              <w:left w:val="single" w:sz="6" w:space="0" w:color="000000"/>
              <w:bottom w:val="single" w:sz="6" w:space="0" w:color="000000"/>
              <w:right w:val="single" w:sz="6" w:space="0" w:color="000000"/>
            </w:tcBorders>
          </w:tcPr>
          <w:p w14:paraId="4518D74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економічної політики</w:t>
            </w:r>
          </w:p>
        </w:tc>
        <w:tc>
          <w:tcPr>
            <w:tcW w:w="2694" w:type="dxa"/>
            <w:tcBorders>
              <w:top w:val="single" w:sz="6" w:space="0" w:color="000000"/>
              <w:left w:val="single" w:sz="6" w:space="0" w:color="000000"/>
              <w:bottom w:val="single" w:sz="6" w:space="0" w:color="000000"/>
              <w:right w:val="single" w:sz="6" w:space="0" w:color="000000"/>
            </w:tcBorders>
          </w:tcPr>
          <w:p w14:paraId="6507F817" w14:textId="77777777" w:rsidR="004218F7" w:rsidRDefault="00000000">
            <w:pPr>
              <w:pStyle w:val="af1"/>
              <w:widowControl w:val="0"/>
              <w:spacing w:before="100" w:beforeAutospacing="0" w:after="0" w:line="240" w:lineRule="auto"/>
              <w:jc w:val="both"/>
              <w:rPr>
                <w:color w:val="auto"/>
                <w:sz w:val="22"/>
                <w:szCs w:val="22"/>
              </w:rPr>
            </w:pPr>
            <w:hyperlink r:id="rId218">
              <w:r w:rsidR="00343AA0">
                <w:rPr>
                  <w:rStyle w:val="af7"/>
                  <w:color w:val="auto"/>
                  <w:sz w:val="22"/>
                  <w:szCs w:val="22"/>
                </w:rPr>
                <w:t>https://data.lutskrada.gov.ua/dataset/212f1bd7-f609-43ea-8bd9-fab62b5ab58d</w:t>
              </w:r>
            </w:hyperlink>
          </w:p>
        </w:tc>
        <w:tc>
          <w:tcPr>
            <w:tcW w:w="6307" w:type="dxa"/>
            <w:tcBorders>
              <w:top w:val="single" w:sz="6" w:space="0" w:color="000000"/>
              <w:left w:val="single" w:sz="6" w:space="0" w:color="000000"/>
              <w:bottom w:val="single" w:sz="6" w:space="0" w:color="000000"/>
              <w:right w:val="single" w:sz="6" w:space="0" w:color="000000"/>
            </w:tcBorders>
          </w:tcPr>
          <w:p w14:paraId="7DC56BC2"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9C3F6C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DDEE92B"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не вміщує ресурсів</w:t>
            </w:r>
          </w:p>
          <w:p w14:paraId="3BA3C4ED"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73F763FA"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224F250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130</w:t>
            </w:r>
          </w:p>
        </w:tc>
        <w:tc>
          <w:tcPr>
            <w:tcW w:w="3501" w:type="dxa"/>
            <w:tcBorders>
              <w:top w:val="single" w:sz="6" w:space="0" w:color="000000"/>
              <w:left w:val="single" w:sz="6" w:space="0" w:color="000000"/>
              <w:bottom w:val="single" w:sz="6" w:space="0" w:color="000000"/>
              <w:right w:val="single" w:sz="6" w:space="0" w:color="000000"/>
            </w:tcBorders>
          </w:tcPr>
          <w:p w14:paraId="514D181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Розклад руху громадського транспорту</w:t>
            </w:r>
          </w:p>
        </w:tc>
        <w:tc>
          <w:tcPr>
            <w:tcW w:w="2693" w:type="dxa"/>
            <w:tcBorders>
              <w:top w:val="single" w:sz="6" w:space="0" w:color="000000"/>
              <w:left w:val="single" w:sz="6" w:space="0" w:color="000000"/>
              <w:bottom w:val="single" w:sz="6" w:space="0" w:color="000000"/>
              <w:right w:val="single" w:sz="6" w:space="0" w:color="000000"/>
            </w:tcBorders>
          </w:tcPr>
          <w:p w14:paraId="15A24FA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транспорту</w:t>
            </w:r>
          </w:p>
        </w:tc>
        <w:tc>
          <w:tcPr>
            <w:tcW w:w="2694" w:type="dxa"/>
            <w:tcBorders>
              <w:top w:val="single" w:sz="6" w:space="0" w:color="000000"/>
              <w:left w:val="single" w:sz="6" w:space="0" w:color="000000"/>
              <w:bottom w:val="single" w:sz="6" w:space="0" w:color="000000"/>
              <w:right w:val="single" w:sz="6" w:space="0" w:color="000000"/>
            </w:tcBorders>
          </w:tcPr>
          <w:p w14:paraId="0ED6619C" w14:textId="77777777" w:rsidR="004218F7" w:rsidRDefault="00000000">
            <w:pPr>
              <w:pStyle w:val="af1"/>
              <w:widowControl w:val="0"/>
              <w:spacing w:before="100" w:beforeAutospacing="0" w:after="0" w:line="240" w:lineRule="auto"/>
              <w:jc w:val="both"/>
              <w:rPr>
                <w:color w:val="auto"/>
                <w:sz w:val="22"/>
                <w:szCs w:val="22"/>
              </w:rPr>
            </w:pPr>
            <w:hyperlink r:id="rId219">
              <w:r w:rsidR="00343AA0">
                <w:rPr>
                  <w:rStyle w:val="af7"/>
                  <w:color w:val="auto"/>
                  <w:sz w:val="22"/>
                  <w:szCs w:val="22"/>
                </w:rPr>
                <w:t>https://data.lutskrada.gov.ua/dataset/a0ae7d2c-b71d-45fc-921c-fefb2bdbc098</w:t>
              </w:r>
            </w:hyperlink>
          </w:p>
        </w:tc>
        <w:tc>
          <w:tcPr>
            <w:tcW w:w="6307" w:type="dxa"/>
            <w:tcBorders>
              <w:top w:val="single" w:sz="6" w:space="0" w:color="000000"/>
              <w:left w:val="single" w:sz="6" w:space="0" w:color="000000"/>
              <w:bottom w:val="single" w:sz="6" w:space="0" w:color="000000"/>
              <w:right w:val="single" w:sz="6" w:space="0" w:color="000000"/>
            </w:tcBorders>
          </w:tcPr>
          <w:p w14:paraId="516B4A07"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json, електронна таблиця xlsx</w:t>
            </w:r>
          </w:p>
          <w:p w14:paraId="1C03DCC4"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B390618" w14:textId="77777777" w:rsidR="004218F7" w:rsidRDefault="00343AA0">
            <w:pPr>
              <w:pStyle w:val="af1"/>
              <w:widowControl w:val="0"/>
              <w:spacing w:beforeAutospacing="0" w:after="0" w:line="240" w:lineRule="auto"/>
              <w:rPr>
                <w:color w:val="auto"/>
                <w:sz w:val="22"/>
                <w:szCs w:val="22"/>
              </w:rPr>
            </w:pPr>
            <w:r>
              <w:rPr>
                <w:color w:val="auto"/>
                <w:sz w:val="22"/>
                <w:szCs w:val="22"/>
              </w:rPr>
              <w:t>опис структури набору даних наявна</w:t>
            </w:r>
          </w:p>
          <w:p w14:paraId="35ABBE15"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18A7ECA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7D2F2912"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вміщує неповну інформацію</w:t>
            </w:r>
          </w:p>
          <w:p w14:paraId="15478649"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не відповідає рекомендаціям</w:t>
            </w:r>
          </w:p>
        </w:tc>
      </w:tr>
      <w:tr w:rsidR="004218F7" w14:paraId="38C5E59F"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74C3564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131</w:t>
            </w:r>
          </w:p>
        </w:tc>
        <w:tc>
          <w:tcPr>
            <w:tcW w:w="3501" w:type="dxa"/>
            <w:tcBorders>
              <w:top w:val="single" w:sz="6" w:space="0" w:color="000000"/>
              <w:left w:val="single" w:sz="6" w:space="0" w:color="000000"/>
              <w:bottom w:val="single" w:sz="6" w:space="0" w:color="000000"/>
              <w:right w:val="single" w:sz="6" w:space="0" w:color="000000"/>
            </w:tcBorders>
          </w:tcPr>
          <w:p w14:paraId="04D1770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Розташування в місті Луцьку рятувальних постів в місцях масового відпочинку</w:t>
            </w:r>
          </w:p>
        </w:tc>
        <w:tc>
          <w:tcPr>
            <w:tcW w:w="2693" w:type="dxa"/>
            <w:tcBorders>
              <w:top w:val="single" w:sz="6" w:space="0" w:color="000000"/>
              <w:left w:val="single" w:sz="6" w:space="0" w:color="000000"/>
              <w:bottom w:val="single" w:sz="6" w:space="0" w:color="000000"/>
              <w:right w:val="single" w:sz="6" w:space="0" w:color="000000"/>
            </w:tcBorders>
          </w:tcPr>
          <w:p w14:paraId="72CEFE0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Відділ з питань надзвичайних ситуацій та цивільного захисту населення</w:t>
            </w:r>
          </w:p>
        </w:tc>
        <w:tc>
          <w:tcPr>
            <w:tcW w:w="2694" w:type="dxa"/>
            <w:tcBorders>
              <w:top w:val="single" w:sz="6" w:space="0" w:color="000000"/>
              <w:left w:val="single" w:sz="6" w:space="0" w:color="000000"/>
              <w:bottom w:val="single" w:sz="6" w:space="0" w:color="000000"/>
              <w:right w:val="single" w:sz="6" w:space="0" w:color="000000"/>
            </w:tcBorders>
          </w:tcPr>
          <w:p w14:paraId="09F57519" w14:textId="77777777" w:rsidR="004218F7" w:rsidRDefault="00000000">
            <w:pPr>
              <w:pStyle w:val="af1"/>
              <w:widowControl w:val="0"/>
              <w:spacing w:before="100" w:beforeAutospacing="0" w:after="0" w:line="240" w:lineRule="auto"/>
              <w:jc w:val="both"/>
              <w:rPr>
                <w:color w:val="auto"/>
                <w:sz w:val="22"/>
                <w:szCs w:val="22"/>
              </w:rPr>
            </w:pPr>
            <w:hyperlink r:id="rId220">
              <w:r w:rsidR="00343AA0">
                <w:rPr>
                  <w:rStyle w:val="af7"/>
                  <w:color w:val="auto"/>
                  <w:sz w:val="22"/>
                  <w:szCs w:val="22"/>
                </w:rPr>
                <w:t>https://data.lutskrada.gov.ua/dataset/0fceee2c-75bc-4524-acd2-ce75b6e178c4</w:t>
              </w:r>
            </w:hyperlink>
          </w:p>
        </w:tc>
        <w:tc>
          <w:tcPr>
            <w:tcW w:w="6307" w:type="dxa"/>
            <w:tcBorders>
              <w:top w:val="single" w:sz="6" w:space="0" w:color="000000"/>
              <w:left w:val="single" w:sz="6" w:space="0" w:color="000000"/>
              <w:bottom w:val="single" w:sz="6" w:space="0" w:color="000000"/>
              <w:right w:val="single" w:sz="6" w:space="0" w:color="000000"/>
            </w:tcBorders>
          </w:tcPr>
          <w:p w14:paraId="2899E613"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331C1DE7"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8B3E6D5"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8AB50E6"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2F4B4107"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750A693B"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2B73E569" w14:textId="77777777" w:rsidR="004218F7" w:rsidRDefault="00343AA0">
            <w:pPr>
              <w:pStyle w:val="af1"/>
              <w:widowControl w:val="0"/>
              <w:spacing w:beforeAutospacing="0" w:after="0" w:line="240" w:lineRule="auto"/>
              <w:rPr>
                <w:color w:val="auto"/>
                <w:sz w:val="22"/>
                <w:szCs w:val="22"/>
              </w:rPr>
            </w:pPr>
            <w:r>
              <w:rPr>
                <w:color w:val="auto"/>
                <w:sz w:val="22"/>
                <w:szCs w:val="22"/>
              </w:rPr>
              <w:t>інформування громадян щодо наявності рятувальних постів в місті Луцьку</w:t>
            </w:r>
          </w:p>
          <w:p w14:paraId="1834B30E" w14:textId="77777777" w:rsidR="004218F7" w:rsidRDefault="004218F7">
            <w:pPr>
              <w:pStyle w:val="af1"/>
              <w:widowControl w:val="0"/>
              <w:spacing w:beforeAutospacing="0" w:after="0" w:line="240" w:lineRule="auto"/>
              <w:rPr>
                <w:color w:val="auto"/>
                <w:sz w:val="22"/>
                <w:szCs w:val="22"/>
              </w:rPr>
            </w:pPr>
          </w:p>
        </w:tc>
      </w:tr>
      <w:tr w:rsidR="004218F7" w14:paraId="0B296CD3"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1B06CDD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132</w:t>
            </w:r>
          </w:p>
        </w:tc>
        <w:tc>
          <w:tcPr>
            <w:tcW w:w="3501" w:type="dxa"/>
            <w:tcBorders>
              <w:top w:val="single" w:sz="6" w:space="0" w:color="000000"/>
              <w:left w:val="single" w:sz="6" w:space="0" w:color="000000"/>
              <w:bottom w:val="single" w:sz="6" w:space="0" w:color="000000"/>
              <w:right w:val="single" w:sz="6" w:space="0" w:color="000000"/>
            </w:tcBorders>
          </w:tcPr>
          <w:p w14:paraId="6F12A89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Список фондів установ, документи яких зберігаються в архівному відділі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39DA5E4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Архівний відділ</w:t>
            </w:r>
          </w:p>
        </w:tc>
        <w:tc>
          <w:tcPr>
            <w:tcW w:w="2694" w:type="dxa"/>
            <w:tcBorders>
              <w:top w:val="single" w:sz="6" w:space="0" w:color="000000"/>
              <w:left w:val="single" w:sz="6" w:space="0" w:color="000000"/>
              <w:bottom w:val="single" w:sz="6" w:space="0" w:color="000000"/>
              <w:right w:val="single" w:sz="6" w:space="0" w:color="000000"/>
            </w:tcBorders>
          </w:tcPr>
          <w:p w14:paraId="095FB744" w14:textId="77777777" w:rsidR="004218F7" w:rsidRDefault="00000000">
            <w:pPr>
              <w:pStyle w:val="af1"/>
              <w:widowControl w:val="0"/>
              <w:spacing w:before="100" w:beforeAutospacing="0" w:after="0" w:line="240" w:lineRule="auto"/>
              <w:jc w:val="both"/>
              <w:rPr>
                <w:color w:val="auto"/>
                <w:sz w:val="22"/>
                <w:szCs w:val="22"/>
              </w:rPr>
            </w:pPr>
            <w:hyperlink r:id="rId221">
              <w:r w:rsidR="00343AA0">
                <w:rPr>
                  <w:rStyle w:val="af7"/>
                  <w:color w:val="auto"/>
                  <w:sz w:val="22"/>
                  <w:szCs w:val="22"/>
                </w:rPr>
                <w:t>https://data.lutskrada.gov.ua/dataset/15d76f49-f153-4bb9-8af7-ff89e50785da</w:t>
              </w:r>
            </w:hyperlink>
          </w:p>
        </w:tc>
        <w:tc>
          <w:tcPr>
            <w:tcW w:w="6307" w:type="dxa"/>
            <w:tcBorders>
              <w:top w:val="single" w:sz="6" w:space="0" w:color="000000"/>
              <w:left w:val="single" w:sz="6" w:space="0" w:color="000000"/>
              <w:bottom w:val="single" w:sz="6" w:space="0" w:color="000000"/>
              <w:right w:val="single" w:sz="6" w:space="0" w:color="000000"/>
            </w:tcBorders>
          </w:tcPr>
          <w:p w14:paraId="38066DA4"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69A9006C"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138212E4"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01B7EA3"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39D5E378" w14:textId="77777777" w:rsidR="004218F7" w:rsidRDefault="00343AA0">
            <w:pPr>
              <w:pStyle w:val="af1"/>
              <w:widowControl w:val="0"/>
              <w:spacing w:beforeAutospacing="0" w:after="0" w:line="240" w:lineRule="auto"/>
              <w:rPr>
                <w:color w:val="auto"/>
                <w:sz w:val="22"/>
                <w:szCs w:val="22"/>
              </w:rPr>
            </w:pPr>
            <w:r>
              <w:rPr>
                <w:color w:val="auto"/>
                <w:sz w:val="22"/>
                <w:szCs w:val="22"/>
              </w:rPr>
              <w:lastRenderedPageBreak/>
              <w:t>частота оновлення дотримана</w:t>
            </w:r>
          </w:p>
          <w:p w14:paraId="5D844B89"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7529FEF"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кирилицею</w:t>
            </w:r>
          </w:p>
          <w:p w14:paraId="77CE7381"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46321A58" w14:textId="77777777" w:rsidR="004218F7" w:rsidRDefault="00343AA0">
            <w:pPr>
              <w:pStyle w:val="af1"/>
              <w:widowControl w:val="0"/>
              <w:spacing w:beforeAutospacing="0" w:after="0" w:line="240" w:lineRule="auto"/>
              <w:rPr>
                <w:color w:val="auto"/>
                <w:sz w:val="22"/>
                <w:szCs w:val="22"/>
              </w:rPr>
            </w:pPr>
            <w:r>
              <w:rPr>
                <w:color w:val="auto"/>
                <w:sz w:val="22"/>
                <w:szCs w:val="22"/>
              </w:rPr>
              <w:t>інформування громадян щодо архівних фондів архівного відділу Луцької міської ради</w:t>
            </w:r>
          </w:p>
        </w:tc>
      </w:tr>
      <w:tr w:rsidR="004218F7" w14:paraId="02A02AD0"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4F409FB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133</w:t>
            </w:r>
          </w:p>
        </w:tc>
        <w:tc>
          <w:tcPr>
            <w:tcW w:w="3501" w:type="dxa"/>
            <w:tcBorders>
              <w:top w:val="single" w:sz="6" w:space="0" w:color="000000"/>
              <w:left w:val="single" w:sz="6" w:space="0" w:color="000000"/>
              <w:bottom w:val="single" w:sz="6" w:space="0" w:color="000000"/>
              <w:right w:val="single" w:sz="6" w:space="0" w:color="000000"/>
            </w:tcBorders>
          </w:tcPr>
          <w:p w14:paraId="7D3CDB4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Список фондів установ, документи яких зберігаються в Луцькому міському трудовому архіві</w:t>
            </w:r>
          </w:p>
        </w:tc>
        <w:tc>
          <w:tcPr>
            <w:tcW w:w="2693" w:type="dxa"/>
            <w:tcBorders>
              <w:top w:val="single" w:sz="6" w:space="0" w:color="000000"/>
              <w:left w:val="single" w:sz="6" w:space="0" w:color="000000"/>
              <w:bottom w:val="single" w:sz="6" w:space="0" w:color="000000"/>
              <w:right w:val="single" w:sz="6" w:space="0" w:color="000000"/>
            </w:tcBorders>
          </w:tcPr>
          <w:p w14:paraId="22B4B61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Архівний відділ</w:t>
            </w:r>
          </w:p>
        </w:tc>
        <w:tc>
          <w:tcPr>
            <w:tcW w:w="2694" w:type="dxa"/>
            <w:tcBorders>
              <w:top w:val="single" w:sz="6" w:space="0" w:color="000000"/>
              <w:left w:val="single" w:sz="6" w:space="0" w:color="000000"/>
              <w:bottom w:val="single" w:sz="6" w:space="0" w:color="000000"/>
              <w:right w:val="single" w:sz="6" w:space="0" w:color="000000"/>
            </w:tcBorders>
          </w:tcPr>
          <w:p w14:paraId="09BA69E6" w14:textId="77777777" w:rsidR="004218F7" w:rsidRDefault="00000000">
            <w:pPr>
              <w:pStyle w:val="af1"/>
              <w:widowControl w:val="0"/>
              <w:spacing w:before="100" w:beforeAutospacing="0" w:after="0" w:line="240" w:lineRule="auto"/>
              <w:jc w:val="both"/>
              <w:rPr>
                <w:color w:val="auto"/>
                <w:sz w:val="22"/>
                <w:szCs w:val="22"/>
              </w:rPr>
            </w:pPr>
            <w:hyperlink r:id="rId222">
              <w:r w:rsidR="00343AA0">
                <w:rPr>
                  <w:rStyle w:val="af7"/>
                  <w:color w:val="auto"/>
                  <w:sz w:val="22"/>
                  <w:szCs w:val="22"/>
                </w:rPr>
                <w:t>https://data.lutskrada.gov.ua/dataset/4c707a96-98d1-449d-830a-4207bb6dd57f</w:t>
              </w:r>
            </w:hyperlink>
          </w:p>
        </w:tc>
        <w:tc>
          <w:tcPr>
            <w:tcW w:w="6307" w:type="dxa"/>
            <w:tcBorders>
              <w:top w:val="single" w:sz="6" w:space="0" w:color="000000"/>
              <w:left w:val="single" w:sz="6" w:space="0" w:color="000000"/>
              <w:bottom w:val="single" w:sz="6" w:space="0" w:color="000000"/>
              <w:right w:val="single" w:sz="6" w:space="0" w:color="000000"/>
            </w:tcBorders>
          </w:tcPr>
          <w:p w14:paraId="4F7D525A"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5CD3092"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BCD1DC3"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6FBC20C"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034FF1BF"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CF9E662"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A0807B6"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кирилицею</w:t>
            </w:r>
          </w:p>
          <w:p w14:paraId="711C8DE2"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6F7BFCDA" w14:textId="77777777" w:rsidR="004218F7" w:rsidRDefault="00343AA0">
            <w:pPr>
              <w:pStyle w:val="af1"/>
              <w:widowControl w:val="0"/>
              <w:spacing w:beforeAutospacing="0" w:after="0" w:line="240" w:lineRule="auto"/>
              <w:rPr>
                <w:color w:val="auto"/>
                <w:sz w:val="22"/>
                <w:szCs w:val="22"/>
              </w:rPr>
            </w:pPr>
            <w:r>
              <w:rPr>
                <w:color w:val="auto"/>
                <w:sz w:val="22"/>
                <w:szCs w:val="22"/>
              </w:rPr>
              <w:t>інформування громадян щодо архівних фондів Луцького міського трудового архіву</w:t>
            </w:r>
          </w:p>
        </w:tc>
      </w:tr>
      <w:tr w:rsidR="004218F7" w14:paraId="652116D3" w14:textId="77777777">
        <w:trPr>
          <w:trHeight w:val="2805"/>
        </w:trPr>
        <w:tc>
          <w:tcPr>
            <w:tcW w:w="712" w:type="dxa"/>
            <w:tcBorders>
              <w:top w:val="single" w:sz="6" w:space="0" w:color="000000"/>
              <w:left w:val="single" w:sz="6" w:space="0" w:color="000000"/>
              <w:bottom w:val="single" w:sz="6" w:space="0" w:color="000000"/>
              <w:right w:val="single" w:sz="6" w:space="0" w:color="000000"/>
            </w:tcBorders>
          </w:tcPr>
          <w:p w14:paraId="55972B87"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134</w:t>
            </w:r>
          </w:p>
        </w:tc>
        <w:tc>
          <w:tcPr>
            <w:tcW w:w="3501" w:type="dxa"/>
            <w:tcBorders>
              <w:top w:val="single" w:sz="6" w:space="0" w:color="000000"/>
              <w:left w:val="single" w:sz="6" w:space="0" w:color="000000"/>
              <w:bottom w:val="single" w:sz="6" w:space="0" w:color="000000"/>
              <w:right w:val="single" w:sz="6" w:space="0" w:color="000000"/>
            </w:tcBorders>
          </w:tcPr>
          <w:p w14:paraId="236DBC3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проекти (відповідно до повноважень)</w:t>
            </w:r>
          </w:p>
        </w:tc>
        <w:tc>
          <w:tcPr>
            <w:tcW w:w="2693" w:type="dxa"/>
            <w:tcBorders>
              <w:top w:val="single" w:sz="6" w:space="0" w:color="000000"/>
              <w:left w:val="single" w:sz="6" w:space="0" w:color="000000"/>
              <w:bottom w:val="single" w:sz="6" w:space="0" w:color="000000"/>
              <w:right w:val="single" w:sz="6" w:space="0" w:color="000000"/>
            </w:tcBorders>
          </w:tcPr>
          <w:p w14:paraId="43D9DF6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містобудування, земельних ресурсів та реклами</w:t>
            </w:r>
          </w:p>
        </w:tc>
        <w:tc>
          <w:tcPr>
            <w:tcW w:w="2694" w:type="dxa"/>
            <w:tcBorders>
              <w:top w:val="single" w:sz="6" w:space="0" w:color="000000"/>
              <w:left w:val="single" w:sz="6" w:space="0" w:color="000000"/>
              <w:bottom w:val="single" w:sz="6" w:space="0" w:color="000000"/>
              <w:right w:val="single" w:sz="6" w:space="0" w:color="000000"/>
            </w:tcBorders>
          </w:tcPr>
          <w:p w14:paraId="185D057C" w14:textId="77777777" w:rsidR="004218F7" w:rsidRDefault="00000000">
            <w:pPr>
              <w:pStyle w:val="af1"/>
              <w:widowControl w:val="0"/>
              <w:spacing w:before="100" w:beforeAutospacing="0" w:after="0" w:line="240" w:lineRule="auto"/>
              <w:jc w:val="both"/>
              <w:rPr>
                <w:color w:val="auto"/>
                <w:sz w:val="22"/>
                <w:szCs w:val="22"/>
              </w:rPr>
            </w:pPr>
            <w:hyperlink r:id="rId223">
              <w:r w:rsidR="00343AA0">
                <w:rPr>
                  <w:rStyle w:val="af7"/>
                  <w:color w:val="auto"/>
                  <w:sz w:val="22"/>
                  <w:szCs w:val="22"/>
                </w:rPr>
                <w:t>https://data.lutskrada.gov.ua/dataset/37451dbd-5f38-4539-858b-22c6ce674680</w:t>
              </w:r>
            </w:hyperlink>
          </w:p>
        </w:tc>
        <w:tc>
          <w:tcPr>
            <w:tcW w:w="6307" w:type="dxa"/>
            <w:tcBorders>
              <w:top w:val="single" w:sz="6" w:space="0" w:color="000000"/>
              <w:left w:val="single" w:sz="6" w:space="0" w:color="000000"/>
              <w:bottom w:val="single" w:sz="6" w:space="0" w:color="000000"/>
              <w:right w:val="single" w:sz="6" w:space="0" w:color="000000"/>
            </w:tcBorders>
          </w:tcPr>
          <w:p w14:paraId="43A811F4" w14:textId="77777777" w:rsidR="004218F7" w:rsidRDefault="00343AA0">
            <w:pPr>
              <w:pStyle w:val="af1"/>
              <w:widowControl w:val="0"/>
              <w:spacing w:beforeAutospacing="0" w:after="0" w:line="240" w:lineRule="auto"/>
              <w:rPr>
                <w:color w:val="auto"/>
                <w:sz w:val="22"/>
                <w:szCs w:val="22"/>
              </w:rPr>
            </w:pPr>
            <w:r>
              <w:rPr>
                <w:color w:val="auto"/>
                <w:sz w:val="22"/>
                <w:szCs w:val="22"/>
              </w:rPr>
              <w:t>набір немає ресурсів (відповідно до рекомендацій Мінцифри зараз не публікується)</w:t>
            </w:r>
          </w:p>
          <w:p w14:paraId="21C5A86A"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визначена постановою Кабінету Міністрів України від 21 жовтня 2015 року № 835</w:t>
            </w:r>
          </w:p>
          <w:p w14:paraId="36DABE21"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0BCC6BE" w14:textId="77777777" w:rsidR="004218F7" w:rsidRDefault="00343AA0">
            <w:pPr>
              <w:pStyle w:val="af1"/>
              <w:widowControl w:val="0"/>
              <w:spacing w:beforeAutospacing="0" w:after="0" w:line="240" w:lineRule="auto"/>
              <w:rPr>
                <w:color w:val="auto"/>
                <w:sz w:val="22"/>
                <w:szCs w:val="22"/>
              </w:rPr>
            </w:pPr>
            <w:r>
              <w:rPr>
                <w:color w:val="auto"/>
                <w:sz w:val="22"/>
                <w:szCs w:val="22"/>
              </w:rPr>
              <w:t>трискладовий тест не проводився</w:t>
            </w:r>
          </w:p>
        </w:tc>
      </w:tr>
      <w:tr w:rsidR="004218F7" w14:paraId="3706CBB2"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4175988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135</w:t>
            </w:r>
          </w:p>
        </w:tc>
        <w:tc>
          <w:tcPr>
            <w:tcW w:w="3501" w:type="dxa"/>
            <w:tcBorders>
              <w:top w:val="single" w:sz="6" w:space="0" w:color="000000"/>
              <w:left w:val="single" w:sz="6" w:space="0" w:color="000000"/>
              <w:bottom w:val="single" w:sz="6" w:space="0" w:color="000000"/>
              <w:right w:val="single" w:sz="6" w:space="0" w:color="000000"/>
            </w:tcBorders>
          </w:tcPr>
          <w:p w14:paraId="5768A23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Території обслуговування загальноосвітніх навчальних закладів</w:t>
            </w:r>
          </w:p>
        </w:tc>
        <w:tc>
          <w:tcPr>
            <w:tcW w:w="2693" w:type="dxa"/>
            <w:tcBorders>
              <w:top w:val="single" w:sz="6" w:space="0" w:color="000000"/>
              <w:left w:val="single" w:sz="6" w:space="0" w:color="000000"/>
              <w:bottom w:val="single" w:sz="6" w:space="0" w:color="000000"/>
              <w:right w:val="single" w:sz="6" w:space="0" w:color="000000"/>
            </w:tcBorders>
          </w:tcPr>
          <w:p w14:paraId="64233260"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освіти</w:t>
            </w:r>
          </w:p>
        </w:tc>
        <w:tc>
          <w:tcPr>
            <w:tcW w:w="2694" w:type="dxa"/>
            <w:tcBorders>
              <w:top w:val="single" w:sz="6" w:space="0" w:color="000000"/>
              <w:left w:val="single" w:sz="6" w:space="0" w:color="000000"/>
              <w:bottom w:val="single" w:sz="6" w:space="0" w:color="000000"/>
              <w:right w:val="single" w:sz="6" w:space="0" w:color="000000"/>
            </w:tcBorders>
          </w:tcPr>
          <w:p w14:paraId="35508164" w14:textId="77777777" w:rsidR="004218F7" w:rsidRDefault="00000000">
            <w:pPr>
              <w:pStyle w:val="af1"/>
              <w:widowControl w:val="0"/>
              <w:spacing w:before="100" w:beforeAutospacing="0" w:after="0" w:line="240" w:lineRule="auto"/>
              <w:jc w:val="both"/>
              <w:rPr>
                <w:color w:val="auto"/>
                <w:sz w:val="22"/>
                <w:szCs w:val="22"/>
              </w:rPr>
            </w:pPr>
            <w:hyperlink r:id="rId224">
              <w:r w:rsidR="00343AA0">
                <w:rPr>
                  <w:rStyle w:val="af7"/>
                  <w:color w:val="auto"/>
                  <w:sz w:val="22"/>
                  <w:szCs w:val="22"/>
                </w:rPr>
                <w:t>https://data.lutskrada.gov.ua/dataset/b0a23c39-09fa-411f-a263-7510577ea73e</w:t>
              </w:r>
            </w:hyperlink>
          </w:p>
        </w:tc>
        <w:tc>
          <w:tcPr>
            <w:tcW w:w="6307" w:type="dxa"/>
            <w:tcBorders>
              <w:top w:val="single" w:sz="6" w:space="0" w:color="000000"/>
              <w:left w:val="single" w:sz="6" w:space="0" w:color="000000"/>
              <w:bottom w:val="single" w:sz="6" w:space="0" w:color="000000"/>
              <w:right w:val="single" w:sz="6" w:space="0" w:color="000000"/>
            </w:tcBorders>
          </w:tcPr>
          <w:p w14:paraId="6C809E1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D3E8EA3"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3F2BD70"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125A2A56"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2816E502"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15C474F"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1C28636A"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547A9872"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E373D6E"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вміщує не всі ресурси, які зазначені в рекомендаціях</w:t>
            </w:r>
          </w:p>
          <w:p w14:paraId="283C9402" w14:textId="77777777" w:rsidR="004218F7" w:rsidRDefault="00343AA0">
            <w:pPr>
              <w:pStyle w:val="af1"/>
              <w:widowControl w:val="0"/>
              <w:spacing w:beforeAutospacing="0" w:after="0" w:line="240" w:lineRule="auto"/>
              <w:rPr>
                <w:color w:val="auto"/>
                <w:sz w:val="22"/>
                <w:szCs w:val="22"/>
              </w:rPr>
            </w:pPr>
            <w:r>
              <w:rPr>
                <w:color w:val="auto"/>
                <w:sz w:val="22"/>
                <w:szCs w:val="22"/>
              </w:rPr>
              <w:t>опис структури набору даних відсутній</w:t>
            </w:r>
          </w:p>
        </w:tc>
      </w:tr>
      <w:tr w:rsidR="004218F7" w14:paraId="12324B59"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1AC143A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136</w:t>
            </w:r>
          </w:p>
        </w:tc>
        <w:tc>
          <w:tcPr>
            <w:tcW w:w="3501" w:type="dxa"/>
            <w:tcBorders>
              <w:top w:val="single" w:sz="6" w:space="0" w:color="000000"/>
              <w:left w:val="single" w:sz="6" w:space="0" w:color="000000"/>
              <w:bottom w:val="single" w:sz="6" w:space="0" w:color="000000"/>
              <w:right w:val="single" w:sz="6" w:space="0" w:color="000000"/>
            </w:tcBorders>
          </w:tcPr>
          <w:p w14:paraId="034C5AC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Титульні списки на проведення капітального та поточного ремонту, будівництва, реконструкції та благоустрою</w:t>
            </w:r>
          </w:p>
        </w:tc>
        <w:tc>
          <w:tcPr>
            <w:tcW w:w="2693" w:type="dxa"/>
            <w:tcBorders>
              <w:top w:val="single" w:sz="6" w:space="0" w:color="000000"/>
              <w:left w:val="single" w:sz="6" w:space="0" w:color="000000"/>
              <w:bottom w:val="single" w:sz="6" w:space="0" w:color="000000"/>
              <w:right w:val="single" w:sz="6" w:space="0" w:color="000000"/>
            </w:tcBorders>
          </w:tcPr>
          <w:p w14:paraId="234304E5"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капітального будівництва</w:t>
            </w:r>
          </w:p>
        </w:tc>
        <w:tc>
          <w:tcPr>
            <w:tcW w:w="2694" w:type="dxa"/>
            <w:tcBorders>
              <w:top w:val="single" w:sz="6" w:space="0" w:color="000000"/>
              <w:left w:val="single" w:sz="6" w:space="0" w:color="000000"/>
              <w:bottom w:val="single" w:sz="6" w:space="0" w:color="000000"/>
              <w:right w:val="single" w:sz="6" w:space="0" w:color="000000"/>
            </w:tcBorders>
          </w:tcPr>
          <w:p w14:paraId="5D1F8A0D" w14:textId="77777777" w:rsidR="004218F7" w:rsidRDefault="00000000">
            <w:pPr>
              <w:pStyle w:val="af1"/>
              <w:widowControl w:val="0"/>
              <w:spacing w:before="100" w:beforeAutospacing="0" w:after="0" w:line="240" w:lineRule="auto"/>
              <w:jc w:val="both"/>
              <w:rPr>
                <w:color w:val="auto"/>
                <w:sz w:val="22"/>
                <w:szCs w:val="22"/>
              </w:rPr>
            </w:pPr>
            <w:hyperlink r:id="rId225">
              <w:r w:rsidR="00343AA0">
                <w:rPr>
                  <w:rStyle w:val="af7"/>
                  <w:color w:val="auto"/>
                  <w:sz w:val="22"/>
                  <w:szCs w:val="22"/>
                </w:rPr>
                <w:t>https://data.lutskrada.gov.ua/dataset/8d8905d4-148d-41d1-9ab0-35b9b6ffa81a</w:t>
              </w:r>
            </w:hyperlink>
          </w:p>
        </w:tc>
        <w:tc>
          <w:tcPr>
            <w:tcW w:w="6307" w:type="dxa"/>
            <w:tcBorders>
              <w:top w:val="single" w:sz="6" w:space="0" w:color="000000"/>
              <w:left w:val="single" w:sz="6" w:space="0" w:color="000000"/>
              <w:bottom w:val="single" w:sz="6" w:space="0" w:color="000000"/>
              <w:right w:val="single" w:sz="6" w:space="0" w:color="000000"/>
            </w:tcBorders>
          </w:tcPr>
          <w:p w14:paraId="1E0002CB"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0177F912"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729ADA6A"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39B9FB29"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2EE5336E"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29F2CD24"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62B4B12C" w14:textId="77777777" w:rsidR="004218F7" w:rsidRDefault="00343AA0">
            <w:pPr>
              <w:pStyle w:val="af1"/>
              <w:widowControl w:val="0"/>
              <w:spacing w:beforeAutospacing="0" w:after="0" w:line="240" w:lineRule="auto"/>
              <w:rPr>
                <w:color w:val="auto"/>
                <w:sz w:val="22"/>
                <w:szCs w:val="22"/>
              </w:rPr>
            </w:pPr>
            <w:r>
              <w:rPr>
                <w:color w:val="auto"/>
                <w:sz w:val="22"/>
                <w:szCs w:val="22"/>
              </w:rPr>
              <w:t>опис структури набору даних наявний</w:t>
            </w:r>
          </w:p>
          <w:p w14:paraId="48FDCFA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C15393A"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вміщує декілька ресурсів, які розділені по роках</w:t>
            </w:r>
          </w:p>
          <w:p w14:paraId="654138F0"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вміщує пусті комірки</w:t>
            </w:r>
          </w:p>
        </w:tc>
      </w:tr>
      <w:tr w:rsidR="004218F7" w14:paraId="789CFA9B" w14:textId="77777777">
        <w:trPr>
          <w:trHeight w:val="1965"/>
        </w:trPr>
        <w:tc>
          <w:tcPr>
            <w:tcW w:w="712" w:type="dxa"/>
            <w:tcBorders>
              <w:top w:val="single" w:sz="6" w:space="0" w:color="000000"/>
              <w:left w:val="single" w:sz="6" w:space="0" w:color="000000"/>
              <w:bottom w:val="single" w:sz="6" w:space="0" w:color="000000"/>
              <w:right w:val="single" w:sz="6" w:space="0" w:color="000000"/>
            </w:tcBorders>
          </w:tcPr>
          <w:p w14:paraId="2E8147F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137</w:t>
            </w:r>
          </w:p>
        </w:tc>
        <w:tc>
          <w:tcPr>
            <w:tcW w:w="3501" w:type="dxa"/>
            <w:tcBorders>
              <w:top w:val="single" w:sz="6" w:space="0" w:color="000000"/>
              <w:left w:val="single" w:sz="6" w:space="0" w:color="000000"/>
              <w:bottom w:val="single" w:sz="6" w:space="0" w:color="000000"/>
              <w:right w:val="single" w:sz="6" w:space="0" w:color="000000"/>
            </w:tcBorders>
          </w:tcPr>
          <w:p w14:paraId="30B3604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Титульні списки на проведення капітального та поточного ремонту, будівництва, реконструкції та благоустрою Департаменту житлово-комунального господарства Луцької міської ради</w:t>
            </w:r>
          </w:p>
        </w:tc>
        <w:tc>
          <w:tcPr>
            <w:tcW w:w="2693" w:type="dxa"/>
            <w:tcBorders>
              <w:top w:val="single" w:sz="6" w:space="0" w:color="000000"/>
              <w:left w:val="single" w:sz="6" w:space="0" w:color="000000"/>
              <w:bottom w:val="single" w:sz="6" w:space="0" w:color="000000"/>
              <w:right w:val="single" w:sz="6" w:space="0" w:color="000000"/>
            </w:tcBorders>
          </w:tcPr>
          <w:p w14:paraId="6C81FD9A"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житлово-комунального господарства</w:t>
            </w:r>
          </w:p>
        </w:tc>
        <w:tc>
          <w:tcPr>
            <w:tcW w:w="2694" w:type="dxa"/>
            <w:tcBorders>
              <w:top w:val="single" w:sz="6" w:space="0" w:color="000000"/>
              <w:left w:val="single" w:sz="6" w:space="0" w:color="000000"/>
              <w:bottom w:val="single" w:sz="6" w:space="0" w:color="000000"/>
              <w:right w:val="single" w:sz="6" w:space="0" w:color="000000"/>
            </w:tcBorders>
          </w:tcPr>
          <w:p w14:paraId="51EAED69" w14:textId="77777777" w:rsidR="004218F7" w:rsidRDefault="00000000">
            <w:pPr>
              <w:pStyle w:val="af1"/>
              <w:widowControl w:val="0"/>
              <w:spacing w:before="100" w:beforeAutospacing="0" w:after="0" w:line="240" w:lineRule="auto"/>
              <w:jc w:val="both"/>
              <w:rPr>
                <w:color w:val="auto"/>
                <w:sz w:val="22"/>
                <w:szCs w:val="22"/>
              </w:rPr>
            </w:pPr>
            <w:hyperlink r:id="rId226">
              <w:r w:rsidR="00343AA0">
                <w:rPr>
                  <w:rStyle w:val="af7"/>
                  <w:color w:val="auto"/>
                  <w:sz w:val="22"/>
                  <w:szCs w:val="22"/>
                </w:rPr>
                <w:t>https://data.lutskrada.gov.ua/dataset/20599a12-f35b-4902-b291-6941bc1e411f</w:t>
              </w:r>
            </w:hyperlink>
          </w:p>
        </w:tc>
        <w:tc>
          <w:tcPr>
            <w:tcW w:w="6307" w:type="dxa"/>
            <w:tcBorders>
              <w:top w:val="single" w:sz="6" w:space="0" w:color="000000"/>
              <w:left w:val="single" w:sz="6" w:space="0" w:color="000000"/>
              <w:bottom w:val="single" w:sz="6" w:space="0" w:color="000000"/>
              <w:right w:val="single" w:sz="6" w:space="0" w:color="000000"/>
            </w:tcBorders>
          </w:tcPr>
          <w:p w14:paraId="3CA2C7B6"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csv</w:t>
            </w:r>
          </w:p>
          <w:p w14:paraId="4BD4608A"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2D887CA7"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822E96F"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E622E34"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3793436E"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278E91D4"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37D34B4" w14:textId="77777777" w:rsidR="004218F7" w:rsidRDefault="00343AA0">
            <w:pPr>
              <w:pStyle w:val="af1"/>
              <w:widowControl w:val="0"/>
              <w:spacing w:beforeAutospacing="0" w:after="0" w:line="240" w:lineRule="auto"/>
              <w:rPr>
                <w:color w:val="auto"/>
                <w:sz w:val="22"/>
                <w:szCs w:val="22"/>
              </w:rPr>
            </w:pPr>
            <w:r>
              <w:rPr>
                <w:color w:val="auto"/>
                <w:sz w:val="22"/>
                <w:szCs w:val="22"/>
              </w:rPr>
              <w:t>опис структури набору даних відсутній</w:t>
            </w:r>
          </w:p>
          <w:p w14:paraId="155BAA32" w14:textId="77777777" w:rsidR="004218F7" w:rsidRDefault="00343AA0">
            <w:pPr>
              <w:pStyle w:val="af1"/>
              <w:widowControl w:val="0"/>
              <w:spacing w:beforeAutospacing="0" w:after="0" w:line="240" w:lineRule="auto"/>
              <w:rPr>
                <w:color w:val="auto"/>
                <w:sz w:val="22"/>
                <w:szCs w:val="22"/>
              </w:rPr>
            </w:pPr>
            <w:r>
              <w:rPr>
                <w:color w:val="auto"/>
                <w:sz w:val="22"/>
                <w:szCs w:val="22"/>
              </w:rPr>
              <w:t>набір даних вміщує декілька ресурсів, які розділені по роках</w:t>
            </w:r>
          </w:p>
        </w:tc>
      </w:tr>
      <w:tr w:rsidR="004218F7" w14:paraId="55264115"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3947003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138</w:t>
            </w:r>
          </w:p>
        </w:tc>
        <w:tc>
          <w:tcPr>
            <w:tcW w:w="3501" w:type="dxa"/>
            <w:tcBorders>
              <w:top w:val="single" w:sz="6" w:space="0" w:color="000000"/>
              <w:left w:val="single" w:sz="6" w:space="0" w:color="000000"/>
              <w:bottom w:val="single" w:sz="6" w:space="0" w:color="000000"/>
              <w:right w:val="single" w:sz="6" w:space="0" w:color="000000"/>
            </w:tcBorders>
          </w:tcPr>
          <w:p w14:paraId="73E0648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Туристичні об'єкти міста Луцька</w:t>
            </w:r>
          </w:p>
        </w:tc>
        <w:tc>
          <w:tcPr>
            <w:tcW w:w="2693" w:type="dxa"/>
            <w:tcBorders>
              <w:top w:val="single" w:sz="6" w:space="0" w:color="000000"/>
              <w:left w:val="single" w:sz="6" w:space="0" w:color="000000"/>
              <w:bottom w:val="single" w:sz="6" w:space="0" w:color="000000"/>
              <w:right w:val="single" w:sz="6" w:space="0" w:color="000000"/>
            </w:tcBorders>
          </w:tcPr>
          <w:p w14:paraId="027E208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Управління туризму та промоції міста</w:t>
            </w:r>
          </w:p>
        </w:tc>
        <w:tc>
          <w:tcPr>
            <w:tcW w:w="2694" w:type="dxa"/>
            <w:tcBorders>
              <w:top w:val="single" w:sz="6" w:space="0" w:color="000000"/>
              <w:left w:val="single" w:sz="6" w:space="0" w:color="000000"/>
              <w:bottom w:val="single" w:sz="6" w:space="0" w:color="000000"/>
              <w:right w:val="single" w:sz="6" w:space="0" w:color="000000"/>
            </w:tcBorders>
          </w:tcPr>
          <w:p w14:paraId="3BB2DAF2" w14:textId="77777777" w:rsidR="004218F7" w:rsidRDefault="00000000">
            <w:pPr>
              <w:pStyle w:val="af1"/>
              <w:widowControl w:val="0"/>
              <w:spacing w:before="100" w:beforeAutospacing="0" w:after="0" w:line="240" w:lineRule="auto"/>
              <w:jc w:val="both"/>
              <w:rPr>
                <w:color w:val="auto"/>
                <w:sz w:val="22"/>
                <w:szCs w:val="22"/>
              </w:rPr>
            </w:pPr>
            <w:hyperlink r:id="rId227">
              <w:r w:rsidR="00343AA0">
                <w:rPr>
                  <w:rStyle w:val="af7"/>
                  <w:color w:val="auto"/>
                  <w:sz w:val="22"/>
                  <w:szCs w:val="22"/>
                </w:rPr>
                <w:t>https://data.lutskrada.gov.ua/dataset/12208ce4-dea2-4386-a757-3eb6cea2ac75</w:t>
              </w:r>
            </w:hyperlink>
          </w:p>
        </w:tc>
        <w:tc>
          <w:tcPr>
            <w:tcW w:w="6307" w:type="dxa"/>
            <w:tcBorders>
              <w:top w:val="single" w:sz="6" w:space="0" w:color="000000"/>
              <w:left w:val="single" w:sz="6" w:space="0" w:color="000000"/>
              <w:bottom w:val="single" w:sz="6" w:space="0" w:color="000000"/>
              <w:right w:val="single" w:sz="6" w:space="0" w:color="000000"/>
            </w:tcBorders>
          </w:tcPr>
          <w:p w14:paraId="57865214"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 машиночитаний формат json</w:t>
            </w:r>
          </w:p>
          <w:p w14:paraId="5707A3C7"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5B22F351"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66DD4516"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 містить помилок</w:t>
            </w:r>
          </w:p>
          <w:p w14:paraId="51B054F4"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розроблена відповідно до рекомендацій</w:t>
            </w:r>
          </w:p>
          <w:p w14:paraId="74B7E70F" w14:textId="77777777" w:rsidR="004218F7" w:rsidRDefault="00343AA0">
            <w:pPr>
              <w:pStyle w:val="af1"/>
              <w:widowControl w:val="0"/>
              <w:spacing w:beforeAutospacing="0" w:after="0" w:line="240" w:lineRule="auto"/>
              <w:rPr>
                <w:color w:val="auto"/>
                <w:sz w:val="22"/>
                <w:szCs w:val="22"/>
              </w:rPr>
            </w:pPr>
            <w:r>
              <w:rPr>
                <w:color w:val="auto"/>
                <w:sz w:val="22"/>
                <w:szCs w:val="22"/>
              </w:rPr>
              <w:t>опис структури набору даних наявний</w:t>
            </w:r>
          </w:p>
          <w:p w14:paraId="4E282328"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4D9A758"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5CF5D7CC" w14:textId="77777777" w:rsidR="004218F7" w:rsidRDefault="00343AA0">
            <w:pPr>
              <w:pStyle w:val="af1"/>
              <w:widowControl w:val="0"/>
              <w:spacing w:beforeAutospacing="0" w:after="0" w:line="240" w:lineRule="auto"/>
              <w:rPr>
                <w:color w:val="auto"/>
                <w:sz w:val="22"/>
                <w:szCs w:val="22"/>
              </w:rPr>
            </w:pPr>
            <w:r>
              <w:rPr>
                <w:color w:val="auto"/>
                <w:sz w:val="22"/>
                <w:szCs w:val="22"/>
              </w:rPr>
              <w:t>Суспільна користь</w:t>
            </w:r>
          </w:p>
          <w:p w14:paraId="5E649EA0" w14:textId="77777777" w:rsidR="004218F7" w:rsidRDefault="00343AA0">
            <w:pPr>
              <w:pStyle w:val="af1"/>
              <w:widowControl w:val="0"/>
              <w:spacing w:beforeAutospacing="0" w:after="0" w:line="240" w:lineRule="auto"/>
              <w:rPr>
                <w:color w:val="auto"/>
                <w:sz w:val="22"/>
                <w:szCs w:val="22"/>
              </w:rPr>
            </w:pPr>
            <w:r>
              <w:rPr>
                <w:color w:val="auto"/>
                <w:sz w:val="22"/>
                <w:szCs w:val="22"/>
              </w:rPr>
              <w:t>інформування громадян про туристичні об’єкти м.Луцька</w:t>
            </w:r>
          </w:p>
        </w:tc>
      </w:tr>
      <w:tr w:rsidR="004218F7" w14:paraId="2AD9138B"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379B9E1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139</w:t>
            </w:r>
          </w:p>
        </w:tc>
        <w:tc>
          <w:tcPr>
            <w:tcW w:w="3501" w:type="dxa"/>
            <w:tcBorders>
              <w:top w:val="single" w:sz="6" w:space="0" w:color="000000"/>
              <w:left w:val="single" w:sz="6" w:space="0" w:color="000000"/>
              <w:bottom w:val="single" w:sz="6" w:space="0" w:color="000000"/>
              <w:right w:val="single" w:sz="6" w:space="0" w:color="000000"/>
            </w:tcBorders>
          </w:tcPr>
          <w:p w14:paraId="680DB66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комунального підприємства «Луцька міська клінічна стоматологічна поліклініка»</w:t>
            </w:r>
          </w:p>
        </w:tc>
        <w:tc>
          <w:tcPr>
            <w:tcW w:w="2693" w:type="dxa"/>
            <w:tcBorders>
              <w:top w:val="single" w:sz="6" w:space="0" w:color="000000"/>
              <w:left w:val="single" w:sz="6" w:space="0" w:color="000000"/>
              <w:bottom w:val="single" w:sz="6" w:space="0" w:color="000000"/>
              <w:right w:val="single" w:sz="6" w:space="0" w:color="000000"/>
            </w:tcBorders>
          </w:tcPr>
          <w:p w14:paraId="711C18A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клінічна стоматологічна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5DEBEE67" w14:textId="77777777" w:rsidR="004218F7" w:rsidRDefault="00000000">
            <w:pPr>
              <w:pStyle w:val="af1"/>
              <w:widowControl w:val="0"/>
              <w:spacing w:before="100" w:beforeAutospacing="0" w:after="0" w:line="240" w:lineRule="auto"/>
              <w:jc w:val="both"/>
              <w:rPr>
                <w:color w:val="auto"/>
                <w:sz w:val="22"/>
                <w:szCs w:val="22"/>
              </w:rPr>
            </w:pPr>
            <w:hyperlink r:id="rId228">
              <w:r w:rsidR="00343AA0">
                <w:rPr>
                  <w:rStyle w:val="af7"/>
                  <w:color w:val="auto"/>
                  <w:sz w:val="22"/>
                  <w:szCs w:val="22"/>
                </w:rPr>
                <w:t>https://data.lutskrada.gov.ua/dataset/b4ff73d1-053a-41bc-8c15-0de1b6b24751</w:t>
              </w:r>
            </w:hyperlink>
          </w:p>
        </w:tc>
        <w:tc>
          <w:tcPr>
            <w:tcW w:w="6307" w:type="dxa"/>
            <w:tcBorders>
              <w:top w:val="single" w:sz="6" w:space="0" w:color="000000"/>
              <w:left w:val="single" w:sz="6" w:space="0" w:color="000000"/>
              <w:bottom w:val="single" w:sz="6" w:space="0" w:color="000000"/>
              <w:right w:val="single" w:sz="6" w:space="0" w:color="000000"/>
            </w:tcBorders>
          </w:tcPr>
          <w:p w14:paraId="3F25D6EF"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29B36FC8"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63D42724"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5CEE87F6"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45E2DA2F"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172DA62D"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64CF867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140</w:t>
            </w:r>
          </w:p>
        </w:tc>
        <w:tc>
          <w:tcPr>
            <w:tcW w:w="3501" w:type="dxa"/>
            <w:tcBorders>
              <w:top w:val="single" w:sz="6" w:space="0" w:color="000000"/>
              <w:left w:val="single" w:sz="6" w:space="0" w:color="000000"/>
              <w:bottom w:val="single" w:sz="6" w:space="0" w:color="000000"/>
              <w:right w:val="single" w:sz="6" w:space="0" w:color="000000"/>
            </w:tcBorders>
          </w:tcPr>
          <w:p w14:paraId="0867AF8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комунального підприємства «Луцьке підприємство електротранспорту»</w:t>
            </w:r>
          </w:p>
        </w:tc>
        <w:tc>
          <w:tcPr>
            <w:tcW w:w="2693" w:type="dxa"/>
            <w:tcBorders>
              <w:top w:val="single" w:sz="6" w:space="0" w:color="000000"/>
              <w:left w:val="single" w:sz="6" w:space="0" w:color="000000"/>
              <w:bottom w:val="single" w:sz="6" w:space="0" w:color="000000"/>
              <w:right w:val="single" w:sz="6" w:space="0" w:color="000000"/>
            </w:tcBorders>
          </w:tcPr>
          <w:p w14:paraId="0CC5650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«Луцьке підприємство електротранспорту»</w:t>
            </w:r>
          </w:p>
        </w:tc>
        <w:tc>
          <w:tcPr>
            <w:tcW w:w="2694" w:type="dxa"/>
            <w:tcBorders>
              <w:top w:val="single" w:sz="6" w:space="0" w:color="000000"/>
              <w:left w:val="single" w:sz="6" w:space="0" w:color="000000"/>
              <w:bottom w:val="single" w:sz="6" w:space="0" w:color="000000"/>
              <w:right w:val="single" w:sz="6" w:space="0" w:color="000000"/>
            </w:tcBorders>
          </w:tcPr>
          <w:p w14:paraId="0BC24E23" w14:textId="77777777" w:rsidR="004218F7" w:rsidRDefault="00000000">
            <w:pPr>
              <w:pStyle w:val="af1"/>
              <w:widowControl w:val="0"/>
              <w:spacing w:before="100" w:beforeAutospacing="0" w:after="0" w:line="240" w:lineRule="auto"/>
              <w:jc w:val="both"/>
              <w:rPr>
                <w:color w:val="auto"/>
                <w:sz w:val="22"/>
                <w:szCs w:val="22"/>
              </w:rPr>
            </w:pPr>
            <w:hyperlink r:id="rId229">
              <w:r w:rsidR="00343AA0">
                <w:rPr>
                  <w:rStyle w:val="af7"/>
                  <w:color w:val="auto"/>
                  <w:sz w:val="22"/>
                  <w:szCs w:val="22"/>
                </w:rPr>
                <w:t>https://data.lutskrada.gov.ua/dataset/d474c848-afb7-458d-bb79-ce6df62c85aa</w:t>
              </w:r>
            </w:hyperlink>
          </w:p>
        </w:tc>
        <w:tc>
          <w:tcPr>
            <w:tcW w:w="6307" w:type="dxa"/>
            <w:tcBorders>
              <w:top w:val="single" w:sz="6" w:space="0" w:color="000000"/>
              <w:left w:val="single" w:sz="6" w:space="0" w:color="000000"/>
              <w:bottom w:val="single" w:sz="6" w:space="0" w:color="000000"/>
              <w:right w:val="single" w:sz="6" w:space="0" w:color="000000"/>
            </w:tcBorders>
          </w:tcPr>
          <w:p w14:paraId="383C40D9"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7A909E25"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90FDF1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10ED38C4"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7A76368"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6B9D936D" w14:textId="77777777" w:rsidR="004218F7" w:rsidRDefault="00343AA0">
            <w:pPr>
              <w:pStyle w:val="af1"/>
              <w:widowControl w:val="0"/>
              <w:spacing w:beforeAutospacing="0" w:after="0" w:line="240" w:lineRule="auto"/>
              <w:rPr>
                <w:color w:val="auto"/>
                <w:sz w:val="22"/>
                <w:szCs w:val="22"/>
              </w:rPr>
            </w:pPr>
            <w:r>
              <w:rPr>
                <w:color w:val="auto"/>
                <w:sz w:val="22"/>
                <w:szCs w:val="22"/>
              </w:rPr>
              <w:t>некоректне вивантаження xml файлу</w:t>
            </w:r>
          </w:p>
        </w:tc>
      </w:tr>
      <w:tr w:rsidR="004218F7" w14:paraId="2F1AB910" w14:textId="77777777">
        <w:trPr>
          <w:trHeight w:val="870"/>
        </w:trPr>
        <w:tc>
          <w:tcPr>
            <w:tcW w:w="712" w:type="dxa"/>
            <w:tcBorders>
              <w:top w:val="single" w:sz="6" w:space="0" w:color="000000"/>
              <w:left w:val="single" w:sz="6" w:space="0" w:color="000000"/>
              <w:bottom w:val="single" w:sz="6" w:space="0" w:color="000000"/>
              <w:right w:val="single" w:sz="6" w:space="0" w:color="000000"/>
            </w:tcBorders>
          </w:tcPr>
          <w:p w14:paraId="4D4CBD4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141</w:t>
            </w:r>
          </w:p>
        </w:tc>
        <w:tc>
          <w:tcPr>
            <w:tcW w:w="3501" w:type="dxa"/>
            <w:tcBorders>
              <w:top w:val="single" w:sz="6" w:space="0" w:color="000000"/>
              <w:left w:val="single" w:sz="6" w:space="0" w:color="000000"/>
              <w:bottom w:val="single" w:sz="6" w:space="0" w:color="000000"/>
              <w:right w:val="single" w:sz="6" w:space="0" w:color="000000"/>
            </w:tcBorders>
          </w:tcPr>
          <w:p w14:paraId="140617B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КП «Луцька міська дитяча поліклініка»</w:t>
            </w:r>
          </w:p>
        </w:tc>
        <w:tc>
          <w:tcPr>
            <w:tcW w:w="2693" w:type="dxa"/>
            <w:tcBorders>
              <w:top w:val="single" w:sz="6" w:space="0" w:color="000000"/>
              <w:left w:val="single" w:sz="6" w:space="0" w:color="000000"/>
              <w:bottom w:val="single" w:sz="6" w:space="0" w:color="000000"/>
              <w:right w:val="single" w:sz="6" w:space="0" w:color="000000"/>
            </w:tcBorders>
          </w:tcPr>
          <w:p w14:paraId="48C8E04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5D502BD3" w14:textId="77777777" w:rsidR="004218F7" w:rsidRDefault="00000000">
            <w:pPr>
              <w:pStyle w:val="af1"/>
              <w:widowControl w:val="0"/>
              <w:spacing w:before="100" w:beforeAutospacing="0" w:after="0" w:line="240" w:lineRule="auto"/>
              <w:jc w:val="both"/>
              <w:rPr>
                <w:color w:val="auto"/>
                <w:sz w:val="22"/>
                <w:szCs w:val="22"/>
              </w:rPr>
            </w:pPr>
            <w:hyperlink r:id="rId230">
              <w:r w:rsidR="00343AA0">
                <w:rPr>
                  <w:rStyle w:val="af7"/>
                  <w:color w:val="auto"/>
                  <w:sz w:val="22"/>
                  <w:szCs w:val="22"/>
                </w:rPr>
                <w:t>https://data.lutskrada.gov.ua/dataset/48974a0c-cde3-45d0-8ab8-5c18bb30ac36</w:t>
              </w:r>
            </w:hyperlink>
          </w:p>
        </w:tc>
        <w:tc>
          <w:tcPr>
            <w:tcW w:w="6307" w:type="dxa"/>
            <w:tcBorders>
              <w:top w:val="single" w:sz="6" w:space="0" w:color="000000"/>
              <w:left w:val="single" w:sz="6" w:space="0" w:color="000000"/>
              <w:bottom w:val="single" w:sz="6" w:space="0" w:color="000000"/>
              <w:right w:val="single" w:sz="6" w:space="0" w:color="000000"/>
            </w:tcBorders>
          </w:tcPr>
          <w:p w14:paraId="67AE3469"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211D9C87"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080AAE9A"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1CD90F55"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немає помилок</w:t>
            </w:r>
          </w:p>
          <w:p w14:paraId="4E2DEAF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529D1E8A"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70A96F2B"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таблиці кирилицею</w:t>
            </w:r>
          </w:p>
        </w:tc>
      </w:tr>
      <w:tr w:rsidR="004218F7" w14:paraId="1CB81F4F" w14:textId="77777777">
        <w:trPr>
          <w:trHeight w:val="1190"/>
        </w:trPr>
        <w:tc>
          <w:tcPr>
            <w:tcW w:w="712" w:type="dxa"/>
            <w:tcBorders>
              <w:top w:val="single" w:sz="6" w:space="0" w:color="000000"/>
              <w:left w:val="single" w:sz="6" w:space="0" w:color="000000"/>
              <w:bottom w:val="single" w:sz="6" w:space="0" w:color="000000"/>
              <w:right w:val="single" w:sz="6" w:space="0" w:color="000000"/>
            </w:tcBorders>
          </w:tcPr>
          <w:p w14:paraId="2F3A58C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142</w:t>
            </w:r>
          </w:p>
        </w:tc>
        <w:tc>
          <w:tcPr>
            <w:tcW w:w="3501" w:type="dxa"/>
            <w:tcBorders>
              <w:top w:val="single" w:sz="6" w:space="0" w:color="000000"/>
              <w:left w:val="single" w:sz="6" w:space="0" w:color="000000"/>
              <w:bottom w:val="single" w:sz="6" w:space="0" w:color="000000"/>
              <w:right w:val="single" w:sz="6" w:space="0" w:color="000000"/>
            </w:tcBorders>
          </w:tcPr>
          <w:p w14:paraId="6C6CAC7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КП «Медичне об'єднання Луцької міської територіальної громади»</w:t>
            </w:r>
          </w:p>
        </w:tc>
        <w:tc>
          <w:tcPr>
            <w:tcW w:w="2693" w:type="dxa"/>
            <w:tcBorders>
              <w:top w:val="single" w:sz="6" w:space="0" w:color="000000"/>
              <w:left w:val="single" w:sz="6" w:space="0" w:color="000000"/>
              <w:bottom w:val="single" w:sz="6" w:space="0" w:color="000000"/>
              <w:right w:val="single" w:sz="6" w:space="0" w:color="000000"/>
            </w:tcBorders>
          </w:tcPr>
          <w:p w14:paraId="20208FAC"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«Медичне об'єднання Луцької міської територіальної громади»</w:t>
            </w:r>
          </w:p>
        </w:tc>
        <w:tc>
          <w:tcPr>
            <w:tcW w:w="2694" w:type="dxa"/>
            <w:tcBorders>
              <w:top w:val="single" w:sz="6" w:space="0" w:color="000000"/>
              <w:left w:val="single" w:sz="6" w:space="0" w:color="000000"/>
              <w:bottom w:val="single" w:sz="6" w:space="0" w:color="000000"/>
              <w:right w:val="single" w:sz="6" w:space="0" w:color="000000"/>
            </w:tcBorders>
          </w:tcPr>
          <w:p w14:paraId="1C346F83" w14:textId="77777777" w:rsidR="004218F7" w:rsidRDefault="00000000">
            <w:pPr>
              <w:pStyle w:val="af1"/>
              <w:widowControl w:val="0"/>
              <w:spacing w:before="100" w:beforeAutospacing="0" w:after="0" w:line="240" w:lineRule="auto"/>
              <w:jc w:val="both"/>
              <w:rPr>
                <w:color w:val="auto"/>
                <w:sz w:val="22"/>
                <w:szCs w:val="22"/>
              </w:rPr>
            </w:pPr>
            <w:hyperlink r:id="rId231">
              <w:r w:rsidR="00343AA0">
                <w:rPr>
                  <w:rStyle w:val="af7"/>
                  <w:color w:val="auto"/>
                  <w:sz w:val="22"/>
                  <w:szCs w:val="22"/>
                </w:rPr>
                <w:t>https://data.lutskrada.gov.ua/dataset/b95d8521-caed-4f42-90ed-22bbcb1ae6ed</w:t>
              </w:r>
            </w:hyperlink>
          </w:p>
        </w:tc>
        <w:tc>
          <w:tcPr>
            <w:tcW w:w="6307" w:type="dxa"/>
            <w:tcBorders>
              <w:top w:val="single" w:sz="6" w:space="0" w:color="000000"/>
              <w:left w:val="single" w:sz="6" w:space="0" w:color="000000"/>
              <w:bottom w:val="single" w:sz="6" w:space="0" w:color="000000"/>
              <w:right w:val="single" w:sz="6" w:space="0" w:color="000000"/>
            </w:tcBorders>
          </w:tcPr>
          <w:p w14:paraId="22A6A6A5"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6E53C84D"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F38334D"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4A14D83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tc>
      </w:tr>
      <w:tr w:rsidR="004218F7" w14:paraId="26241D46" w14:textId="77777777">
        <w:trPr>
          <w:trHeight w:val="585"/>
        </w:trPr>
        <w:tc>
          <w:tcPr>
            <w:tcW w:w="712" w:type="dxa"/>
            <w:tcBorders>
              <w:top w:val="single" w:sz="6" w:space="0" w:color="000000"/>
              <w:left w:val="single" w:sz="6" w:space="0" w:color="000000"/>
              <w:bottom w:val="single" w:sz="6" w:space="0" w:color="000000"/>
              <w:right w:val="single" w:sz="6" w:space="0" w:color="000000"/>
            </w:tcBorders>
          </w:tcPr>
          <w:p w14:paraId="5E95E54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143</w:t>
            </w:r>
          </w:p>
        </w:tc>
        <w:tc>
          <w:tcPr>
            <w:tcW w:w="3501" w:type="dxa"/>
            <w:tcBorders>
              <w:top w:val="single" w:sz="6" w:space="0" w:color="000000"/>
              <w:left w:val="single" w:sz="6" w:space="0" w:color="000000"/>
              <w:bottom w:val="single" w:sz="6" w:space="0" w:color="000000"/>
              <w:right w:val="single" w:sz="6" w:space="0" w:color="000000"/>
            </w:tcBorders>
          </w:tcPr>
          <w:p w14:paraId="378A9F6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КП «Парки та сквери м.Луцька»</w:t>
            </w:r>
          </w:p>
        </w:tc>
        <w:tc>
          <w:tcPr>
            <w:tcW w:w="2693" w:type="dxa"/>
            <w:tcBorders>
              <w:top w:val="single" w:sz="6" w:space="0" w:color="000000"/>
              <w:left w:val="single" w:sz="6" w:space="0" w:color="000000"/>
              <w:bottom w:val="single" w:sz="6" w:space="0" w:color="000000"/>
              <w:right w:val="single" w:sz="6" w:space="0" w:color="000000"/>
            </w:tcBorders>
          </w:tcPr>
          <w:p w14:paraId="5C110EF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«Парки та сквери м.Луцька»</w:t>
            </w:r>
          </w:p>
        </w:tc>
        <w:tc>
          <w:tcPr>
            <w:tcW w:w="2694" w:type="dxa"/>
            <w:tcBorders>
              <w:top w:val="single" w:sz="6" w:space="0" w:color="000000"/>
              <w:left w:val="single" w:sz="6" w:space="0" w:color="000000"/>
              <w:bottom w:val="single" w:sz="6" w:space="0" w:color="000000"/>
              <w:right w:val="single" w:sz="6" w:space="0" w:color="000000"/>
            </w:tcBorders>
          </w:tcPr>
          <w:p w14:paraId="157946C6" w14:textId="77777777" w:rsidR="004218F7" w:rsidRDefault="00000000">
            <w:pPr>
              <w:pStyle w:val="af1"/>
              <w:widowControl w:val="0"/>
              <w:spacing w:before="100" w:beforeAutospacing="0" w:after="0" w:line="240" w:lineRule="auto"/>
              <w:jc w:val="both"/>
              <w:rPr>
                <w:color w:val="auto"/>
                <w:sz w:val="22"/>
                <w:szCs w:val="22"/>
              </w:rPr>
            </w:pPr>
            <w:hyperlink r:id="rId232">
              <w:r w:rsidR="00343AA0">
                <w:rPr>
                  <w:rStyle w:val="af7"/>
                  <w:color w:val="auto"/>
                  <w:sz w:val="22"/>
                  <w:szCs w:val="22"/>
                </w:rPr>
                <w:t>https://data.lutskrada.gov.ua/dataset/25db4836-4b04-4b4c-bbe6-8d87b17e9dbc</w:t>
              </w:r>
            </w:hyperlink>
          </w:p>
        </w:tc>
        <w:tc>
          <w:tcPr>
            <w:tcW w:w="6307" w:type="dxa"/>
            <w:tcBorders>
              <w:top w:val="single" w:sz="6" w:space="0" w:color="000000"/>
              <w:left w:val="single" w:sz="6" w:space="0" w:color="000000"/>
              <w:bottom w:val="single" w:sz="6" w:space="0" w:color="000000"/>
              <w:right w:val="single" w:sz="6" w:space="0" w:color="000000"/>
            </w:tcBorders>
          </w:tcPr>
          <w:p w14:paraId="689CD040"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62EE1B89"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63A3536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0BC26657"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BDCD0A0"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213C6CBC" w14:textId="77777777" w:rsidR="004218F7" w:rsidRDefault="00343AA0">
            <w:pPr>
              <w:pStyle w:val="af1"/>
              <w:widowControl w:val="0"/>
              <w:spacing w:beforeAutospacing="0" w:after="0" w:line="240" w:lineRule="auto"/>
              <w:rPr>
                <w:color w:val="auto"/>
                <w:sz w:val="22"/>
                <w:szCs w:val="22"/>
              </w:rPr>
            </w:pPr>
            <w:r>
              <w:rPr>
                <w:color w:val="auto"/>
                <w:sz w:val="22"/>
                <w:szCs w:val="22"/>
              </w:rPr>
              <w:t>некоректне вивантаження xml файлу</w:t>
            </w:r>
          </w:p>
        </w:tc>
      </w:tr>
      <w:tr w:rsidR="004218F7" w14:paraId="5FC421E4"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5283CA0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144</w:t>
            </w:r>
          </w:p>
        </w:tc>
        <w:tc>
          <w:tcPr>
            <w:tcW w:w="3501" w:type="dxa"/>
            <w:tcBorders>
              <w:top w:val="single" w:sz="6" w:space="0" w:color="000000"/>
              <w:left w:val="single" w:sz="6" w:space="0" w:color="000000"/>
              <w:bottom w:val="single" w:sz="6" w:space="0" w:color="000000"/>
              <w:right w:val="single" w:sz="6" w:space="0" w:color="000000"/>
            </w:tcBorders>
          </w:tcPr>
          <w:p w14:paraId="24E9CF2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ЛСКАП «ЛУЦЬКСПЕЦКОМУНТРАНС» за 1-ше півріччя 2023 року</w:t>
            </w:r>
          </w:p>
        </w:tc>
        <w:tc>
          <w:tcPr>
            <w:tcW w:w="2693" w:type="dxa"/>
            <w:tcBorders>
              <w:top w:val="single" w:sz="6" w:space="0" w:color="000000"/>
              <w:left w:val="single" w:sz="6" w:space="0" w:color="000000"/>
              <w:bottom w:val="single" w:sz="6" w:space="0" w:color="000000"/>
              <w:right w:val="single" w:sz="6" w:space="0" w:color="000000"/>
            </w:tcBorders>
          </w:tcPr>
          <w:p w14:paraId="38BCBA8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Луцьке спеціальне комунальне автотранспортне підприємство «Луцькспецкомунтранс»</w:t>
            </w:r>
          </w:p>
        </w:tc>
        <w:tc>
          <w:tcPr>
            <w:tcW w:w="2694" w:type="dxa"/>
            <w:tcBorders>
              <w:top w:val="single" w:sz="6" w:space="0" w:color="000000"/>
              <w:left w:val="single" w:sz="6" w:space="0" w:color="000000"/>
              <w:bottom w:val="single" w:sz="6" w:space="0" w:color="000000"/>
              <w:right w:val="single" w:sz="6" w:space="0" w:color="000000"/>
            </w:tcBorders>
          </w:tcPr>
          <w:p w14:paraId="3B4C78BA" w14:textId="77777777" w:rsidR="004218F7" w:rsidRDefault="00000000">
            <w:pPr>
              <w:pStyle w:val="af1"/>
              <w:widowControl w:val="0"/>
              <w:spacing w:before="100" w:beforeAutospacing="0" w:after="0" w:line="240" w:lineRule="auto"/>
              <w:jc w:val="both"/>
              <w:rPr>
                <w:color w:val="auto"/>
                <w:sz w:val="22"/>
                <w:szCs w:val="22"/>
              </w:rPr>
            </w:pPr>
            <w:hyperlink r:id="rId233">
              <w:r w:rsidR="00343AA0">
                <w:rPr>
                  <w:rStyle w:val="af7"/>
                  <w:color w:val="auto"/>
                  <w:sz w:val="22"/>
                  <w:szCs w:val="22"/>
                </w:rPr>
                <w:t>https://data.lutskrada.gov.ua/dataset/9b2e548f-0c0e-4e01-9742-349a82765173</w:t>
              </w:r>
            </w:hyperlink>
          </w:p>
        </w:tc>
        <w:tc>
          <w:tcPr>
            <w:tcW w:w="6307" w:type="dxa"/>
            <w:tcBorders>
              <w:top w:val="single" w:sz="6" w:space="0" w:color="000000"/>
              <w:left w:val="single" w:sz="6" w:space="0" w:color="000000"/>
              <w:bottom w:val="single" w:sz="6" w:space="0" w:color="000000"/>
              <w:right w:val="single" w:sz="6" w:space="0" w:color="000000"/>
            </w:tcBorders>
          </w:tcPr>
          <w:p w14:paraId="7FC04D6F"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0F67A1AD"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5B21130"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6B4A1FC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дотримана</w:t>
            </w:r>
          </w:p>
          <w:p w14:paraId="15B1D7C2"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62AEE572" w14:textId="77777777" w:rsidR="004218F7" w:rsidRDefault="00343AA0">
            <w:pPr>
              <w:pStyle w:val="af1"/>
              <w:widowControl w:val="0"/>
              <w:spacing w:beforeAutospacing="0" w:after="0" w:line="240" w:lineRule="auto"/>
              <w:rPr>
                <w:color w:val="auto"/>
                <w:sz w:val="22"/>
                <w:szCs w:val="22"/>
              </w:rPr>
            </w:pPr>
            <w:r>
              <w:rPr>
                <w:color w:val="auto"/>
                <w:sz w:val="22"/>
                <w:szCs w:val="22"/>
              </w:rPr>
              <w:t>ресурси мають однакову назву, немає пояснень до фінансової звітності</w:t>
            </w:r>
          </w:p>
          <w:p w14:paraId="6AA53A8D" w14:textId="77777777" w:rsidR="004218F7" w:rsidRDefault="00343AA0">
            <w:pPr>
              <w:pStyle w:val="af1"/>
              <w:widowControl w:val="0"/>
              <w:spacing w:beforeAutospacing="0" w:after="0" w:line="240" w:lineRule="auto"/>
              <w:rPr>
                <w:color w:val="auto"/>
                <w:sz w:val="22"/>
                <w:szCs w:val="22"/>
              </w:rPr>
            </w:pPr>
            <w:r>
              <w:rPr>
                <w:color w:val="auto"/>
                <w:sz w:val="22"/>
                <w:szCs w:val="22"/>
              </w:rPr>
              <w:t>в назві набору зазначений період</w:t>
            </w:r>
          </w:p>
        </w:tc>
      </w:tr>
      <w:tr w:rsidR="004218F7" w14:paraId="5EDC5EE4" w14:textId="77777777">
        <w:trPr>
          <w:trHeight w:val="407"/>
        </w:trPr>
        <w:tc>
          <w:tcPr>
            <w:tcW w:w="712" w:type="dxa"/>
            <w:tcBorders>
              <w:top w:val="single" w:sz="6" w:space="0" w:color="000000"/>
              <w:left w:val="single" w:sz="6" w:space="0" w:color="000000"/>
              <w:bottom w:val="single" w:sz="6" w:space="0" w:color="000000"/>
              <w:right w:val="single" w:sz="6" w:space="0" w:color="000000"/>
            </w:tcBorders>
          </w:tcPr>
          <w:p w14:paraId="02550C89"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145</w:t>
            </w:r>
          </w:p>
        </w:tc>
        <w:tc>
          <w:tcPr>
            <w:tcW w:w="3501" w:type="dxa"/>
            <w:tcBorders>
              <w:top w:val="single" w:sz="6" w:space="0" w:color="000000"/>
              <w:left w:val="single" w:sz="6" w:space="0" w:color="000000"/>
              <w:bottom w:val="single" w:sz="6" w:space="0" w:color="000000"/>
              <w:right w:val="single" w:sz="6" w:space="0" w:color="000000"/>
            </w:tcBorders>
          </w:tcPr>
          <w:p w14:paraId="13CE9C0B"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ЛСКАП «Луцькспецкомунтранс» за 2022 рік</w:t>
            </w:r>
          </w:p>
        </w:tc>
        <w:tc>
          <w:tcPr>
            <w:tcW w:w="2693" w:type="dxa"/>
            <w:tcBorders>
              <w:top w:val="single" w:sz="6" w:space="0" w:color="000000"/>
              <w:left w:val="single" w:sz="6" w:space="0" w:color="000000"/>
              <w:bottom w:val="single" w:sz="6" w:space="0" w:color="000000"/>
              <w:right w:val="single" w:sz="6" w:space="0" w:color="000000"/>
            </w:tcBorders>
          </w:tcPr>
          <w:p w14:paraId="7845154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Луцьке спеціальне комунальне автотранспортне підприємство «Луцькспецкомунтранс»</w:t>
            </w:r>
          </w:p>
        </w:tc>
        <w:tc>
          <w:tcPr>
            <w:tcW w:w="2694" w:type="dxa"/>
            <w:tcBorders>
              <w:top w:val="single" w:sz="6" w:space="0" w:color="000000"/>
              <w:left w:val="single" w:sz="6" w:space="0" w:color="000000"/>
              <w:bottom w:val="single" w:sz="6" w:space="0" w:color="000000"/>
              <w:right w:val="single" w:sz="6" w:space="0" w:color="000000"/>
            </w:tcBorders>
          </w:tcPr>
          <w:p w14:paraId="0D4E6059" w14:textId="77777777" w:rsidR="004218F7" w:rsidRDefault="00000000">
            <w:pPr>
              <w:pStyle w:val="af1"/>
              <w:widowControl w:val="0"/>
              <w:spacing w:before="100" w:beforeAutospacing="0" w:after="0" w:line="240" w:lineRule="auto"/>
              <w:jc w:val="both"/>
              <w:rPr>
                <w:color w:val="auto"/>
                <w:sz w:val="22"/>
                <w:szCs w:val="22"/>
              </w:rPr>
            </w:pPr>
            <w:hyperlink r:id="rId234">
              <w:r w:rsidR="00343AA0">
                <w:rPr>
                  <w:rStyle w:val="af7"/>
                  <w:color w:val="auto"/>
                  <w:sz w:val="22"/>
                  <w:szCs w:val="22"/>
                </w:rPr>
                <w:t>https://data.lutskrada.gov.ua/dataset/4bf9e631-1257-4a4d-ae78-3a75e39cb72d</w:t>
              </w:r>
            </w:hyperlink>
          </w:p>
        </w:tc>
        <w:tc>
          <w:tcPr>
            <w:tcW w:w="6307" w:type="dxa"/>
            <w:tcBorders>
              <w:top w:val="single" w:sz="6" w:space="0" w:color="000000"/>
              <w:left w:val="single" w:sz="6" w:space="0" w:color="000000"/>
              <w:bottom w:val="single" w:sz="6" w:space="0" w:color="000000"/>
              <w:right w:val="single" w:sz="6" w:space="0" w:color="000000"/>
            </w:tcBorders>
          </w:tcPr>
          <w:p w14:paraId="12D2ED1C"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40DEF62E"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44972697"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75B04D90"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79C7DEF" w14:textId="77777777" w:rsidR="004218F7" w:rsidRDefault="00343AA0">
            <w:pPr>
              <w:pStyle w:val="af1"/>
              <w:widowControl w:val="0"/>
              <w:spacing w:beforeAutospacing="0" w:after="0" w:line="240" w:lineRule="auto"/>
              <w:rPr>
                <w:color w:val="auto"/>
                <w:sz w:val="22"/>
                <w:szCs w:val="22"/>
              </w:rPr>
            </w:pPr>
            <w:r>
              <w:rPr>
                <w:color w:val="auto"/>
                <w:sz w:val="22"/>
                <w:szCs w:val="22"/>
              </w:rPr>
              <w:t>неправильний підхід до оновлення набору даних, не оновлюється ресурс, а додається ще один набір даних</w:t>
            </w:r>
          </w:p>
          <w:p w14:paraId="1997ED9A" w14:textId="77777777" w:rsidR="004218F7" w:rsidRDefault="00343AA0">
            <w:pPr>
              <w:pStyle w:val="af1"/>
              <w:widowControl w:val="0"/>
              <w:spacing w:beforeAutospacing="0" w:after="0" w:line="240" w:lineRule="auto"/>
              <w:rPr>
                <w:color w:val="auto"/>
                <w:sz w:val="22"/>
                <w:szCs w:val="22"/>
              </w:rPr>
            </w:pPr>
            <w:r>
              <w:rPr>
                <w:color w:val="auto"/>
                <w:sz w:val="22"/>
                <w:szCs w:val="22"/>
              </w:rPr>
              <w:t>в назві зазначений період даних</w:t>
            </w:r>
          </w:p>
          <w:p w14:paraId="7482F420"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може бути дотримана оскільки набір даних публікується за певний період</w:t>
            </w:r>
          </w:p>
        </w:tc>
      </w:tr>
      <w:tr w:rsidR="004218F7" w14:paraId="2FAA682B"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473146FD"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146</w:t>
            </w:r>
          </w:p>
        </w:tc>
        <w:tc>
          <w:tcPr>
            <w:tcW w:w="3501" w:type="dxa"/>
            <w:tcBorders>
              <w:top w:val="single" w:sz="6" w:space="0" w:color="000000"/>
              <w:left w:val="single" w:sz="6" w:space="0" w:color="000000"/>
              <w:bottom w:val="single" w:sz="6" w:space="0" w:color="000000"/>
              <w:right w:val="single" w:sz="6" w:space="0" w:color="000000"/>
            </w:tcBorders>
          </w:tcPr>
          <w:p w14:paraId="487D42E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суб'єктів господарювання державного та комунального сектору економіки</w:t>
            </w:r>
          </w:p>
        </w:tc>
        <w:tc>
          <w:tcPr>
            <w:tcW w:w="2693" w:type="dxa"/>
            <w:tcBorders>
              <w:top w:val="single" w:sz="6" w:space="0" w:color="000000"/>
              <w:left w:val="single" w:sz="6" w:space="0" w:color="000000"/>
              <w:bottom w:val="single" w:sz="6" w:space="0" w:color="000000"/>
              <w:right w:val="single" w:sz="6" w:space="0" w:color="000000"/>
            </w:tcBorders>
          </w:tcPr>
          <w:p w14:paraId="087CA6C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Департамент молоді та спорту</w:t>
            </w:r>
          </w:p>
        </w:tc>
        <w:tc>
          <w:tcPr>
            <w:tcW w:w="2694" w:type="dxa"/>
            <w:tcBorders>
              <w:top w:val="single" w:sz="6" w:space="0" w:color="000000"/>
              <w:left w:val="single" w:sz="6" w:space="0" w:color="000000"/>
              <w:bottom w:val="single" w:sz="6" w:space="0" w:color="000000"/>
              <w:right w:val="single" w:sz="6" w:space="0" w:color="000000"/>
            </w:tcBorders>
          </w:tcPr>
          <w:p w14:paraId="31181596" w14:textId="77777777" w:rsidR="004218F7" w:rsidRDefault="00000000">
            <w:pPr>
              <w:pStyle w:val="af1"/>
              <w:widowControl w:val="0"/>
              <w:spacing w:before="100" w:beforeAutospacing="0" w:after="0" w:line="240" w:lineRule="auto"/>
              <w:jc w:val="both"/>
              <w:rPr>
                <w:color w:val="auto"/>
                <w:sz w:val="22"/>
                <w:szCs w:val="22"/>
              </w:rPr>
            </w:pPr>
            <w:hyperlink r:id="rId235">
              <w:r w:rsidR="00343AA0">
                <w:rPr>
                  <w:rStyle w:val="af7"/>
                  <w:color w:val="auto"/>
                  <w:sz w:val="22"/>
                  <w:szCs w:val="22"/>
                </w:rPr>
                <w:t>https://data.lutskrada.gov.ua/dataset/b8519459-2113-4075-9c64-f4369cf6a44b</w:t>
              </w:r>
            </w:hyperlink>
          </w:p>
        </w:tc>
        <w:tc>
          <w:tcPr>
            <w:tcW w:w="6307" w:type="dxa"/>
            <w:tcBorders>
              <w:top w:val="single" w:sz="6" w:space="0" w:color="000000"/>
              <w:left w:val="single" w:sz="6" w:space="0" w:color="000000"/>
              <w:bottom w:val="single" w:sz="6" w:space="0" w:color="000000"/>
              <w:right w:val="single" w:sz="6" w:space="0" w:color="000000"/>
            </w:tcBorders>
          </w:tcPr>
          <w:p w14:paraId="0400F2CA"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336ED3F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3DC5DD54"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6AC8C75D"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395318C"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7D9A9DF3" w14:textId="77777777" w:rsidR="004218F7" w:rsidRDefault="00343AA0">
            <w:pPr>
              <w:pStyle w:val="af1"/>
              <w:widowControl w:val="0"/>
              <w:spacing w:beforeAutospacing="0" w:after="0" w:line="240" w:lineRule="auto"/>
              <w:rPr>
                <w:color w:val="auto"/>
                <w:sz w:val="22"/>
                <w:szCs w:val="22"/>
              </w:rPr>
            </w:pPr>
            <w:r>
              <w:rPr>
                <w:color w:val="auto"/>
                <w:sz w:val="22"/>
                <w:szCs w:val="22"/>
              </w:rPr>
              <w:t>некоректне вивантаження xml файлу в одному з ресурсів</w:t>
            </w:r>
          </w:p>
        </w:tc>
      </w:tr>
      <w:tr w:rsidR="004218F7" w14:paraId="1A89C0BB"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376AFAE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147</w:t>
            </w:r>
          </w:p>
        </w:tc>
        <w:tc>
          <w:tcPr>
            <w:tcW w:w="3501" w:type="dxa"/>
            <w:tcBorders>
              <w:top w:val="single" w:sz="6" w:space="0" w:color="000000"/>
              <w:left w:val="single" w:sz="6" w:space="0" w:color="000000"/>
              <w:bottom w:val="single" w:sz="6" w:space="0" w:color="000000"/>
              <w:right w:val="single" w:sz="6" w:space="0" w:color="000000"/>
            </w:tcBorders>
          </w:tcPr>
          <w:p w14:paraId="1E2791F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суб’єктів господарювання державного та комунального сектору економіки</w:t>
            </w:r>
          </w:p>
        </w:tc>
        <w:tc>
          <w:tcPr>
            <w:tcW w:w="2693" w:type="dxa"/>
            <w:tcBorders>
              <w:top w:val="single" w:sz="6" w:space="0" w:color="000000"/>
              <w:left w:val="single" w:sz="6" w:space="0" w:color="000000"/>
              <w:bottom w:val="single" w:sz="6" w:space="0" w:color="000000"/>
              <w:right w:val="single" w:sz="6" w:space="0" w:color="000000"/>
            </w:tcBorders>
          </w:tcPr>
          <w:p w14:paraId="6F17466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Житлово-комунальне підприємство №3</w:t>
            </w:r>
          </w:p>
        </w:tc>
        <w:tc>
          <w:tcPr>
            <w:tcW w:w="2694" w:type="dxa"/>
            <w:tcBorders>
              <w:top w:val="single" w:sz="6" w:space="0" w:color="000000"/>
              <w:left w:val="single" w:sz="6" w:space="0" w:color="000000"/>
              <w:bottom w:val="single" w:sz="6" w:space="0" w:color="000000"/>
              <w:right w:val="single" w:sz="6" w:space="0" w:color="000000"/>
            </w:tcBorders>
          </w:tcPr>
          <w:p w14:paraId="6AF40A65" w14:textId="77777777" w:rsidR="004218F7" w:rsidRDefault="00000000">
            <w:pPr>
              <w:pStyle w:val="af1"/>
              <w:widowControl w:val="0"/>
              <w:spacing w:before="100" w:beforeAutospacing="0" w:after="0" w:line="240" w:lineRule="auto"/>
              <w:jc w:val="both"/>
              <w:rPr>
                <w:color w:val="auto"/>
                <w:sz w:val="22"/>
                <w:szCs w:val="22"/>
              </w:rPr>
            </w:pPr>
            <w:hyperlink r:id="rId236">
              <w:r w:rsidR="00343AA0">
                <w:rPr>
                  <w:rStyle w:val="af7"/>
                  <w:color w:val="auto"/>
                  <w:sz w:val="22"/>
                  <w:szCs w:val="22"/>
                </w:rPr>
                <w:t>https://data.lutskrada.gov.ua/dataset/dab3c9e3-6654-4651-b63d-8b834a6e63b8</w:t>
              </w:r>
            </w:hyperlink>
          </w:p>
        </w:tc>
        <w:tc>
          <w:tcPr>
            <w:tcW w:w="6307" w:type="dxa"/>
            <w:tcBorders>
              <w:top w:val="single" w:sz="6" w:space="0" w:color="000000"/>
              <w:left w:val="single" w:sz="6" w:space="0" w:color="000000"/>
              <w:bottom w:val="single" w:sz="6" w:space="0" w:color="000000"/>
              <w:right w:val="single" w:sz="6" w:space="0" w:color="000000"/>
            </w:tcBorders>
          </w:tcPr>
          <w:p w14:paraId="2F3FBB01"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3AF5E803"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06D27BFB"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53EB0B33"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B19742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3B650663" w14:textId="77777777">
        <w:trPr>
          <w:trHeight w:val="1425"/>
        </w:trPr>
        <w:tc>
          <w:tcPr>
            <w:tcW w:w="712" w:type="dxa"/>
            <w:tcBorders>
              <w:top w:val="single" w:sz="6" w:space="0" w:color="000000"/>
              <w:left w:val="single" w:sz="6" w:space="0" w:color="000000"/>
              <w:bottom w:val="single" w:sz="6" w:space="0" w:color="000000"/>
              <w:right w:val="single" w:sz="6" w:space="0" w:color="000000"/>
            </w:tcBorders>
          </w:tcPr>
          <w:p w14:paraId="31B3813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148</w:t>
            </w:r>
          </w:p>
        </w:tc>
        <w:tc>
          <w:tcPr>
            <w:tcW w:w="3501" w:type="dxa"/>
            <w:tcBorders>
              <w:top w:val="single" w:sz="6" w:space="0" w:color="000000"/>
              <w:left w:val="single" w:sz="6" w:space="0" w:color="000000"/>
              <w:bottom w:val="single" w:sz="6" w:space="0" w:color="000000"/>
              <w:right w:val="single" w:sz="6" w:space="0" w:color="000000"/>
            </w:tcBorders>
          </w:tcPr>
          <w:p w14:paraId="4E70755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суб’єктів господарювання державного та комунального сектору економіки</w:t>
            </w:r>
          </w:p>
        </w:tc>
        <w:tc>
          <w:tcPr>
            <w:tcW w:w="2693" w:type="dxa"/>
            <w:tcBorders>
              <w:top w:val="single" w:sz="6" w:space="0" w:color="000000"/>
              <w:left w:val="single" w:sz="6" w:space="0" w:color="000000"/>
              <w:bottom w:val="single" w:sz="6" w:space="0" w:color="000000"/>
              <w:right w:val="single" w:sz="6" w:space="0" w:color="000000"/>
            </w:tcBorders>
          </w:tcPr>
          <w:p w14:paraId="4B5369F2"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«Луцький комбінат шкільного і студентського харчування»</w:t>
            </w:r>
          </w:p>
        </w:tc>
        <w:tc>
          <w:tcPr>
            <w:tcW w:w="2694" w:type="dxa"/>
            <w:tcBorders>
              <w:top w:val="single" w:sz="6" w:space="0" w:color="000000"/>
              <w:left w:val="single" w:sz="6" w:space="0" w:color="000000"/>
              <w:bottom w:val="single" w:sz="6" w:space="0" w:color="000000"/>
              <w:right w:val="single" w:sz="6" w:space="0" w:color="000000"/>
            </w:tcBorders>
          </w:tcPr>
          <w:p w14:paraId="5A1437BD" w14:textId="77777777" w:rsidR="004218F7" w:rsidRDefault="00000000">
            <w:pPr>
              <w:pStyle w:val="af1"/>
              <w:widowControl w:val="0"/>
              <w:spacing w:before="100" w:beforeAutospacing="0" w:after="0" w:line="240" w:lineRule="auto"/>
              <w:jc w:val="both"/>
              <w:rPr>
                <w:color w:val="auto"/>
                <w:sz w:val="22"/>
                <w:szCs w:val="22"/>
              </w:rPr>
            </w:pPr>
            <w:hyperlink r:id="rId237">
              <w:r w:rsidR="00343AA0">
                <w:rPr>
                  <w:rStyle w:val="af7"/>
                  <w:color w:val="auto"/>
                  <w:sz w:val="22"/>
                  <w:szCs w:val="22"/>
                </w:rPr>
                <w:t>https://data.lutskrada.gov.ua/dataset/96f3c427-5d6f-42df-8a90-105b942a8243</w:t>
              </w:r>
            </w:hyperlink>
          </w:p>
        </w:tc>
        <w:tc>
          <w:tcPr>
            <w:tcW w:w="6307" w:type="dxa"/>
            <w:tcBorders>
              <w:top w:val="single" w:sz="6" w:space="0" w:color="000000"/>
              <w:left w:val="single" w:sz="6" w:space="0" w:color="000000"/>
              <w:bottom w:val="single" w:sz="6" w:space="0" w:color="000000"/>
              <w:right w:val="single" w:sz="6" w:space="0" w:color="000000"/>
            </w:tcBorders>
          </w:tcPr>
          <w:p w14:paraId="54AB2ACC"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4595A57B"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18FA4391"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53FECA05"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7099126E"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0A2E5409"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2DB2EAB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149</w:t>
            </w:r>
          </w:p>
        </w:tc>
        <w:tc>
          <w:tcPr>
            <w:tcW w:w="3501" w:type="dxa"/>
            <w:tcBorders>
              <w:top w:val="single" w:sz="6" w:space="0" w:color="000000"/>
              <w:left w:val="single" w:sz="6" w:space="0" w:color="000000"/>
              <w:bottom w:val="single" w:sz="6" w:space="0" w:color="000000"/>
              <w:right w:val="single" w:sz="6" w:space="0" w:color="000000"/>
            </w:tcBorders>
          </w:tcPr>
          <w:p w14:paraId="43E26344"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суб’єктів господарювання комунального сектору економіки ДКП «Луцьктепло»</w:t>
            </w:r>
          </w:p>
        </w:tc>
        <w:tc>
          <w:tcPr>
            <w:tcW w:w="2693" w:type="dxa"/>
            <w:tcBorders>
              <w:top w:val="single" w:sz="6" w:space="0" w:color="000000"/>
              <w:left w:val="single" w:sz="6" w:space="0" w:color="000000"/>
              <w:bottom w:val="single" w:sz="6" w:space="0" w:color="000000"/>
              <w:right w:val="single" w:sz="6" w:space="0" w:color="000000"/>
            </w:tcBorders>
          </w:tcPr>
          <w:p w14:paraId="5F06EEC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Державне КП «Луцьктепло»</w:t>
            </w:r>
          </w:p>
        </w:tc>
        <w:tc>
          <w:tcPr>
            <w:tcW w:w="2694" w:type="dxa"/>
            <w:tcBorders>
              <w:top w:val="single" w:sz="6" w:space="0" w:color="000000"/>
              <w:left w:val="single" w:sz="6" w:space="0" w:color="000000"/>
              <w:bottom w:val="single" w:sz="6" w:space="0" w:color="000000"/>
              <w:right w:val="single" w:sz="6" w:space="0" w:color="000000"/>
            </w:tcBorders>
          </w:tcPr>
          <w:p w14:paraId="28046380" w14:textId="77777777" w:rsidR="004218F7" w:rsidRDefault="00000000">
            <w:pPr>
              <w:pStyle w:val="af1"/>
              <w:widowControl w:val="0"/>
              <w:spacing w:before="100" w:beforeAutospacing="0" w:after="0" w:line="240" w:lineRule="auto"/>
              <w:jc w:val="both"/>
              <w:rPr>
                <w:color w:val="auto"/>
                <w:sz w:val="22"/>
                <w:szCs w:val="22"/>
              </w:rPr>
            </w:pPr>
            <w:hyperlink r:id="rId238">
              <w:r w:rsidR="00343AA0">
                <w:rPr>
                  <w:rStyle w:val="af7"/>
                  <w:color w:val="auto"/>
                  <w:sz w:val="22"/>
                  <w:szCs w:val="22"/>
                </w:rPr>
                <w:t>https://data.lutskrada.gov.ua/dataset/d36d9005-3575-4692-83c1-3c7d85607123</w:t>
              </w:r>
            </w:hyperlink>
          </w:p>
        </w:tc>
        <w:tc>
          <w:tcPr>
            <w:tcW w:w="6307" w:type="dxa"/>
            <w:tcBorders>
              <w:top w:val="single" w:sz="6" w:space="0" w:color="000000"/>
              <w:left w:val="single" w:sz="6" w:space="0" w:color="000000"/>
              <w:bottom w:val="single" w:sz="6" w:space="0" w:color="000000"/>
              <w:right w:val="single" w:sz="6" w:space="0" w:color="000000"/>
            </w:tcBorders>
          </w:tcPr>
          <w:p w14:paraId="4B69F958" w14:textId="77777777" w:rsidR="004218F7" w:rsidRDefault="00343AA0">
            <w:pPr>
              <w:pStyle w:val="af1"/>
              <w:widowControl w:val="0"/>
              <w:spacing w:beforeAutospacing="0" w:after="0" w:line="240" w:lineRule="auto"/>
              <w:rPr>
                <w:color w:val="auto"/>
                <w:sz w:val="22"/>
                <w:szCs w:val="22"/>
              </w:rPr>
            </w:pPr>
            <w:r>
              <w:rPr>
                <w:color w:val="auto"/>
                <w:sz w:val="22"/>
                <w:szCs w:val="22"/>
              </w:rPr>
              <w:t>машиночитаний формат xml</w:t>
            </w:r>
          </w:p>
          <w:p w14:paraId="3B8F88A0"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0C792BEF"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1F972015"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03B67836"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r w:rsidR="004218F7" w14:paraId="19A951D2" w14:textId="77777777">
        <w:trPr>
          <w:trHeight w:val="1140"/>
        </w:trPr>
        <w:tc>
          <w:tcPr>
            <w:tcW w:w="712" w:type="dxa"/>
            <w:tcBorders>
              <w:top w:val="single" w:sz="6" w:space="0" w:color="000000"/>
              <w:left w:val="single" w:sz="6" w:space="0" w:color="000000"/>
              <w:bottom w:val="single" w:sz="6" w:space="0" w:color="000000"/>
              <w:right w:val="single" w:sz="6" w:space="0" w:color="000000"/>
            </w:tcBorders>
          </w:tcPr>
          <w:p w14:paraId="2E5A9B63"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150</w:t>
            </w:r>
          </w:p>
        </w:tc>
        <w:tc>
          <w:tcPr>
            <w:tcW w:w="3501" w:type="dxa"/>
            <w:tcBorders>
              <w:top w:val="single" w:sz="6" w:space="0" w:color="000000"/>
              <w:left w:val="single" w:sz="6" w:space="0" w:color="000000"/>
              <w:bottom w:val="single" w:sz="6" w:space="0" w:color="000000"/>
              <w:right w:val="single" w:sz="6" w:space="0" w:color="000000"/>
            </w:tcBorders>
          </w:tcPr>
          <w:p w14:paraId="6507EEB1"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Фінансова звітність суб’єктів господарювання комунального сектору економіки КП «АвтоПаркСервіс»</w:t>
            </w:r>
          </w:p>
        </w:tc>
        <w:tc>
          <w:tcPr>
            <w:tcW w:w="2693" w:type="dxa"/>
            <w:tcBorders>
              <w:top w:val="single" w:sz="6" w:space="0" w:color="000000"/>
              <w:left w:val="single" w:sz="6" w:space="0" w:color="000000"/>
              <w:bottom w:val="single" w:sz="6" w:space="0" w:color="000000"/>
              <w:right w:val="single" w:sz="6" w:space="0" w:color="000000"/>
            </w:tcBorders>
          </w:tcPr>
          <w:p w14:paraId="7C5CF24F"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«АвтоПаркСервіс»</w:t>
            </w:r>
          </w:p>
        </w:tc>
        <w:tc>
          <w:tcPr>
            <w:tcW w:w="2694" w:type="dxa"/>
            <w:tcBorders>
              <w:top w:val="single" w:sz="6" w:space="0" w:color="000000"/>
              <w:left w:val="single" w:sz="6" w:space="0" w:color="000000"/>
              <w:bottom w:val="single" w:sz="6" w:space="0" w:color="000000"/>
              <w:right w:val="single" w:sz="6" w:space="0" w:color="000000"/>
            </w:tcBorders>
          </w:tcPr>
          <w:p w14:paraId="14C8C420" w14:textId="77777777" w:rsidR="004218F7" w:rsidRDefault="00000000">
            <w:pPr>
              <w:pStyle w:val="af1"/>
              <w:widowControl w:val="0"/>
              <w:spacing w:before="100" w:beforeAutospacing="0" w:after="0" w:line="240" w:lineRule="auto"/>
              <w:jc w:val="both"/>
              <w:rPr>
                <w:color w:val="auto"/>
                <w:sz w:val="22"/>
                <w:szCs w:val="22"/>
              </w:rPr>
            </w:pPr>
            <w:hyperlink r:id="rId239">
              <w:r w:rsidR="00343AA0">
                <w:rPr>
                  <w:rStyle w:val="af7"/>
                  <w:color w:val="auto"/>
                  <w:sz w:val="22"/>
                  <w:szCs w:val="22"/>
                </w:rPr>
                <w:t>https://data.lutskrada.gov.ua/dataset/30e118b3-c755-4832-af18-0cd3b823c8dc</w:t>
              </w:r>
            </w:hyperlink>
          </w:p>
        </w:tc>
        <w:tc>
          <w:tcPr>
            <w:tcW w:w="6307" w:type="dxa"/>
            <w:tcBorders>
              <w:top w:val="single" w:sz="6" w:space="0" w:color="000000"/>
              <w:left w:val="single" w:sz="6" w:space="0" w:color="000000"/>
              <w:bottom w:val="single" w:sz="6" w:space="0" w:color="000000"/>
              <w:right w:val="single" w:sz="6" w:space="0" w:color="000000"/>
            </w:tcBorders>
          </w:tcPr>
          <w:p w14:paraId="7518CA2D"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53111649"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відповідає назві, яка була визначена постановою Кабінету Міністрів України від 21 жовтня 2015 року № 835</w:t>
            </w:r>
          </w:p>
          <w:p w14:paraId="5190C4C3"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39D9494D"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не відповідає рекомендаціям</w:t>
            </w:r>
          </w:p>
          <w:p w14:paraId="5FDDEE5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p w14:paraId="600DFBAA"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помилки</w:t>
            </w:r>
          </w:p>
          <w:p w14:paraId="137C8419" w14:textId="77777777" w:rsidR="004218F7" w:rsidRDefault="00343AA0">
            <w:pPr>
              <w:pStyle w:val="af1"/>
              <w:widowControl w:val="0"/>
              <w:spacing w:beforeAutospacing="0" w:after="0" w:line="240" w:lineRule="auto"/>
              <w:rPr>
                <w:color w:val="auto"/>
                <w:sz w:val="22"/>
                <w:szCs w:val="22"/>
              </w:rPr>
            </w:pPr>
            <w:r>
              <w:rPr>
                <w:color w:val="auto"/>
                <w:sz w:val="22"/>
                <w:szCs w:val="22"/>
              </w:rPr>
              <w:t>назви полів таблиці кирилицею</w:t>
            </w:r>
          </w:p>
          <w:p w14:paraId="2AE476AB" w14:textId="77777777" w:rsidR="004218F7" w:rsidRDefault="00343AA0">
            <w:pPr>
              <w:pStyle w:val="af1"/>
              <w:widowControl w:val="0"/>
              <w:spacing w:beforeAutospacing="0" w:after="0" w:line="240" w:lineRule="auto"/>
              <w:rPr>
                <w:color w:val="auto"/>
                <w:sz w:val="22"/>
                <w:szCs w:val="22"/>
              </w:rPr>
            </w:pPr>
            <w:r>
              <w:rPr>
                <w:color w:val="auto"/>
                <w:sz w:val="22"/>
                <w:szCs w:val="22"/>
              </w:rPr>
              <w:t>таблиця має неструктурований формат</w:t>
            </w:r>
          </w:p>
        </w:tc>
      </w:tr>
      <w:tr w:rsidR="004218F7" w14:paraId="700ED242" w14:textId="77777777">
        <w:trPr>
          <w:trHeight w:val="570"/>
        </w:trPr>
        <w:tc>
          <w:tcPr>
            <w:tcW w:w="712" w:type="dxa"/>
            <w:tcBorders>
              <w:top w:val="single" w:sz="6" w:space="0" w:color="000000"/>
              <w:left w:val="single" w:sz="6" w:space="0" w:color="000000"/>
              <w:bottom w:val="single" w:sz="6" w:space="0" w:color="000000"/>
              <w:right w:val="single" w:sz="6" w:space="0" w:color="000000"/>
            </w:tcBorders>
          </w:tcPr>
          <w:p w14:paraId="0FB494A6"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lastRenderedPageBreak/>
              <w:t>151</w:t>
            </w:r>
          </w:p>
        </w:tc>
        <w:tc>
          <w:tcPr>
            <w:tcW w:w="3501" w:type="dxa"/>
            <w:tcBorders>
              <w:top w:val="single" w:sz="6" w:space="0" w:color="000000"/>
              <w:left w:val="single" w:sz="6" w:space="0" w:color="000000"/>
              <w:bottom w:val="single" w:sz="6" w:space="0" w:color="000000"/>
              <w:right w:val="single" w:sz="6" w:space="0" w:color="000000"/>
            </w:tcBorders>
          </w:tcPr>
          <w:p w14:paraId="1DB74FFE"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Фінансовий план</w:t>
            </w:r>
          </w:p>
        </w:tc>
        <w:tc>
          <w:tcPr>
            <w:tcW w:w="2693" w:type="dxa"/>
            <w:tcBorders>
              <w:top w:val="single" w:sz="6" w:space="0" w:color="000000"/>
              <w:left w:val="single" w:sz="6" w:space="0" w:color="000000"/>
              <w:bottom w:val="single" w:sz="6" w:space="0" w:color="000000"/>
              <w:right w:val="single" w:sz="6" w:space="0" w:color="000000"/>
            </w:tcBorders>
          </w:tcPr>
          <w:p w14:paraId="1C8472C8" w14:textId="77777777" w:rsidR="004218F7" w:rsidRDefault="00343AA0">
            <w:pPr>
              <w:pStyle w:val="af1"/>
              <w:widowControl w:val="0"/>
              <w:spacing w:before="100" w:beforeAutospacing="0" w:after="0" w:line="240" w:lineRule="auto"/>
              <w:jc w:val="both"/>
              <w:rPr>
                <w:color w:val="auto"/>
                <w:sz w:val="22"/>
                <w:szCs w:val="22"/>
              </w:rPr>
            </w:pPr>
            <w:r>
              <w:rPr>
                <w:color w:val="auto"/>
                <w:sz w:val="22"/>
                <w:szCs w:val="22"/>
              </w:rPr>
              <w:t>КП «Луцька міська дитяча поліклініка»</w:t>
            </w:r>
          </w:p>
        </w:tc>
        <w:tc>
          <w:tcPr>
            <w:tcW w:w="2694" w:type="dxa"/>
            <w:tcBorders>
              <w:top w:val="single" w:sz="6" w:space="0" w:color="000000"/>
              <w:left w:val="single" w:sz="6" w:space="0" w:color="000000"/>
              <w:bottom w:val="single" w:sz="6" w:space="0" w:color="000000"/>
              <w:right w:val="single" w:sz="6" w:space="0" w:color="000000"/>
            </w:tcBorders>
          </w:tcPr>
          <w:p w14:paraId="20341C47" w14:textId="77777777" w:rsidR="004218F7" w:rsidRDefault="00000000">
            <w:pPr>
              <w:pStyle w:val="af1"/>
              <w:widowControl w:val="0"/>
              <w:spacing w:before="100" w:beforeAutospacing="0" w:after="0" w:line="240" w:lineRule="auto"/>
              <w:jc w:val="both"/>
              <w:rPr>
                <w:color w:val="auto"/>
                <w:sz w:val="22"/>
                <w:szCs w:val="22"/>
              </w:rPr>
            </w:pPr>
            <w:hyperlink r:id="rId240">
              <w:r w:rsidR="00343AA0">
                <w:rPr>
                  <w:rStyle w:val="af7"/>
                  <w:color w:val="auto"/>
                  <w:sz w:val="22"/>
                  <w:szCs w:val="22"/>
                </w:rPr>
                <w:t>https://data.lutskrada.gov.ua/dataset/b4590c13-fcd9-4670-9a8f-db0dd234b826</w:t>
              </w:r>
            </w:hyperlink>
          </w:p>
        </w:tc>
        <w:tc>
          <w:tcPr>
            <w:tcW w:w="6307" w:type="dxa"/>
            <w:tcBorders>
              <w:top w:val="single" w:sz="6" w:space="0" w:color="000000"/>
              <w:left w:val="single" w:sz="6" w:space="0" w:color="000000"/>
              <w:bottom w:val="single" w:sz="6" w:space="0" w:color="000000"/>
              <w:right w:val="single" w:sz="6" w:space="0" w:color="000000"/>
            </w:tcBorders>
          </w:tcPr>
          <w:p w14:paraId="0A2D9D6C" w14:textId="77777777" w:rsidR="004218F7" w:rsidRDefault="00343AA0">
            <w:pPr>
              <w:pStyle w:val="af1"/>
              <w:widowControl w:val="0"/>
              <w:spacing w:beforeAutospacing="0" w:after="0" w:line="240" w:lineRule="auto"/>
              <w:rPr>
                <w:color w:val="auto"/>
                <w:sz w:val="22"/>
                <w:szCs w:val="22"/>
              </w:rPr>
            </w:pPr>
            <w:r>
              <w:rPr>
                <w:color w:val="auto"/>
                <w:sz w:val="22"/>
                <w:szCs w:val="22"/>
              </w:rPr>
              <w:t>електронна таблиця xlsx</w:t>
            </w:r>
          </w:p>
          <w:p w14:paraId="12FCF29B" w14:textId="77777777" w:rsidR="004218F7" w:rsidRDefault="00343AA0">
            <w:pPr>
              <w:pStyle w:val="af1"/>
              <w:widowControl w:val="0"/>
              <w:spacing w:beforeAutospacing="0" w:after="0" w:line="240" w:lineRule="auto"/>
              <w:rPr>
                <w:color w:val="auto"/>
                <w:sz w:val="22"/>
                <w:szCs w:val="22"/>
              </w:rPr>
            </w:pPr>
            <w:r>
              <w:rPr>
                <w:color w:val="auto"/>
                <w:sz w:val="22"/>
                <w:szCs w:val="22"/>
              </w:rPr>
              <w:t>усі значення стандартизовані</w:t>
            </w:r>
          </w:p>
          <w:p w14:paraId="0CF3EAE5" w14:textId="77777777" w:rsidR="004218F7" w:rsidRDefault="00343AA0">
            <w:pPr>
              <w:pStyle w:val="af1"/>
              <w:widowControl w:val="0"/>
              <w:spacing w:beforeAutospacing="0" w:after="0" w:line="240" w:lineRule="auto"/>
              <w:rPr>
                <w:color w:val="auto"/>
                <w:sz w:val="22"/>
                <w:szCs w:val="22"/>
              </w:rPr>
            </w:pPr>
            <w:r>
              <w:rPr>
                <w:color w:val="auto"/>
                <w:sz w:val="22"/>
                <w:szCs w:val="22"/>
              </w:rPr>
              <w:t>відповідно до форматів</w:t>
            </w:r>
          </w:p>
          <w:p w14:paraId="04870AB8" w14:textId="77777777" w:rsidR="004218F7" w:rsidRDefault="00343AA0">
            <w:pPr>
              <w:pStyle w:val="af1"/>
              <w:widowControl w:val="0"/>
              <w:spacing w:beforeAutospacing="0" w:after="0" w:line="240" w:lineRule="auto"/>
              <w:rPr>
                <w:color w:val="auto"/>
                <w:sz w:val="22"/>
                <w:szCs w:val="22"/>
              </w:rPr>
            </w:pPr>
            <w:r>
              <w:rPr>
                <w:color w:val="auto"/>
                <w:sz w:val="22"/>
                <w:szCs w:val="22"/>
              </w:rPr>
              <w:t>структура набору даних відповідає рекомендаціям</w:t>
            </w:r>
          </w:p>
          <w:p w14:paraId="4BB2D8CF" w14:textId="77777777" w:rsidR="004218F7" w:rsidRDefault="00343AA0">
            <w:pPr>
              <w:pStyle w:val="af1"/>
              <w:widowControl w:val="0"/>
              <w:spacing w:beforeAutospacing="0" w:after="0" w:line="240" w:lineRule="auto"/>
              <w:rPr>
                <w:color w:val="auto"/>
                <w:sz w:val="22"/>
                <w:szCs w:val="22"/>
              </w:rPr>
            </w:pPr>
            <w:r>
              <w:rPr>
                <w:color w:val="auto"/>
                <w:sz w:val="22"/>
                <w:szCs w:val="22"/>
              </w:rPr>
              <w:t>Невідповідність</w:t>
            </w:r>
          </w:p>
          <w:p w14:paraId="27345E3C" w14:textId="77777777" w:rsidR="004218F7" w:rsidRDefault="00343AA0">
            <w:pPr>
              <w:pStyle w:val="af1"/>
              <w:widowControl w:val="0"/>
              <w:spacing w:beforeAutospacing="0" w:after="0" w:line="240" w:lineRule="auto"/>
              <w:rPr>
                <w:color w:val="auto"/>
                <w:sz w:val="22"/>
                <w:szCs w:val="22"/>
              </w:rPr>
            </w:pPr>
            <w:r>
              <w:rPr>
                <w:color w:val="auto"/>
                <w:sz w:val="22"/>
                <w:szCs w:val="22"/>
              </w:rPr>
              <w:t>назва набору не відповідає назві, яка була визначена постановою</w:t>
            </w:r>
          </w:p>
          <w:p w14:paraId="1F0FDFE4" w14:textId="77777777" w:rsidR="004218F7" w:rsidRDefault="00343AA0">
            <w:pPr>
              <w:pStyle w:val="af1"/>
              <w:widowControl w:val="0"/>
              <w:spacing w:beforeAutospacing="0" w:after="0" w:line="240" w:lineRule="auto"/>
              <w:rPr>
                <w:color w:val="auto"/>
                <w:sz w:val="22"/>
                <w:szCs w:val="22"/>
              </w:rPr>
            </w:pPr>
            <w:r>
              <w:rPr>
                <w:color w:val="auto"/>
                <w:sz w:val="22"/>
                <w:szCs w:val="22"/>
              </w:rPr>
              <w:t>Кабінету Міністрів України від 21 жовтня 2015 року № 835</w:t>
            </w:r>
          </w:p>
          <w:p w14:paraId="3F0CFB3B" w14:textId="77777777" w:rsidR="004218F7" w:rsidRDefault="00343AA0">
            <w:pPr>
              <w:pStyle w:val="af1"/>
              <w:widowControl w:val="0"/>
              <w:spacing w:beforeAutospacing="0" w:after="0" w:line="240" w:lineRule="auto"/>
              <w:rPr>
                <w:color w:val="auto"/>
                <w:sz w:val="22"/>
                <w:szCs w:val="22"/>
              </w:rPr>
            </w:pPr>
            <w:r>
              <w:rPr>
                <w:color w:val="auto"/>
                <w:sz w:val="22"/>
                <w:szCs w:val="22"/>
              </w:rPr>
              <w:t>частота оновлення не дотримана</w:t>
            </w:r>
          </w:p>
        </w:tc>
      </w:tr>
    </w:tbl>
    <w:p w14:paraId="03A5274A" w14:textId="77777777" w:rsidR="008D2090" w:rsidRDefault="008D2090">
      <w:pPr>
        <w:pStyle w:val="LO-normal"/>
        <w:tabs>
          <w:tab w:val="left" w:pos="11565"/>
        </w:tabs>
        <w:spacing w:line="240" w:lineRule="auto"/>
        <w:jc w:val="both"/>
        <w:rPr>
          <w:rFonts w:ascii="Times New Roman" w:hAnsi="Times New Roman"/>
          <w:sz w:val="24"/>
          <w:szCs w:val="24"/>
        </w:rPr>
      </w:pPr>
    </w:p>
    <w:p w14:paraId="37D862A4" w14:textId="39794FB4" w:rsidR="00006EE6" w:rsidRDefault="008D2090" w:rsidP="00006EE6">
      <w:pPr>
        <w:pStyle w:val="a8"/>
        <w:spacing w:after="0"/>
        <w:ind w:right="253"/>
        <w:rPr>
          <w:rFonts w:ascii="Times New Roman" w:hAnsi="Times New Roman"/>
          <w:sz w:val="24"/>
          <w:szCs w:val="24"/>
        </w:rPr>
      </w:pPr>
      <w:r w:rsidRPr="008D2090">
        <w:rPr>
          <w:rFonts w:ascii="Times New Roman" w:hAnsi="Times New Roman"/>
          <w:sz w:val="24"/>
          <w:szCs w:val="24"/>
        </w:rPr>
        <w:t>Король 777</w:t>
      </w:r>
      <w:r w:rsidR="00006EE6">
        <w:rPr>
          <w:rFonts w:ascii="Times New Roman" w:hAnsi="Times New Roman"/>
          <w:sz w:val="24"/>
          <w:szCs w:val="24"/>
        </w:rPr>
        <w:t> </w:t>
      </w:r>
      <w:r w:rsidRPr="008D2090">
        <w:rPr>
          <w:rFonts w:ascii="Times New Roman" w:hAnsi="Times New Roman"/>
          <w:sz w:val="24"/>
          <w:szCs w:val="24"/>
        </w:rPr>
        <w:t>999</w:t>
      </w:r>
    </w:p>
    <w:p w14:paraId="71E0F85A" w14:textId="2882AA9F" w:rsidR="008D2090" w:rsidRDefault="008D2090" w:rsidP="00006EE6">
      <w:pPr>
        <w:pStyle w:val="a8"/>
        <w:spacing w:after="0"/>
        <w:ind w:right="253" w:firstLine="11340"/>
        <w:rPr>
          <w:rFonts w:ascii="Times New Roman" w:hAnsi="Times New Roman"/>
          <w:sz w:val="28"/>
          <w:szCs w:val="28"/>
        </w:rPr>
      </w:pPr>
      <w:r>
        <w:br w:type="page"/>
      </w:r>
      <w:r w:rsidRPr="00B64F19">
        <w:rPr>
          <w:rFonts w:ascii="Times New Roman" w:hAnsi="Times New Roman"/>
          <w:sz w:val="28"/>
          <w:szCs w:val="28"/>
        </w:rPr>
        <w:lastRenderedPageBreak/>
        <w:t xml:space="preserve">Додаток </w:t>
      </w:r>
      <w:r>
        <w:rPr>
          <w:rFonts w:ascii="Times New Roman" w:hAnsi="Times New Roman"/>
          <w:sz w:val="28"/>
          <w:szCs w:val="28"/>
        </w:rPr>
        <w:t>2</w:t>
      </w:r>
    </w:p>
    <w:p w14:paraId="0A370552" w14:textId="77777777" w:rsidR="006B209B" w:rsidRPr="00B64F19" w:rsidRDefault="006B209B" w:rsidP="006B209B">
      <w:pPr>
        <w:pStyle w:val="a8"/>
        <w:spacing w:after="0"/>
        <w:ind w:left="11340" w:right="678"/>
        <w:jc w:val="both"/>
        <w:rPr>
          <w:rFonts w:ascii="Times New Roman" w:hAnsi="Times New Roman"/>
          <w:sz w:val="28"/>
          <w:szCs w:val="28"/>
        </w:rPr>
      </w:pPr>
      <w:r w:rsidRPr="00B64F19">
        <w:rPr>
          <w:rFonts w:ascii="Times New Roman" w:hAnsi="Times New Roman"/>
          <w:sz w:val="28"/>
          <w:szCs w:val="28"/>
        </w:rPr>
        <w:t>до Звіту</w:t>
      </w:r>
      <w:r w:rsidRPr="005B1451">
        <w:rPr>
          <w:rFonts w:ascii="Times New Roman" w:hAnsi="Times New Roman"/>
          <w:sz w:val="28"/>
          <w:szCs w:val="28"/>
          <w:lang w:val="ru-RU"/>
        </w:rPr>
        <w:t xml:space="preserve"> </w:t>
      </w:r>
      <w:r w:rsidRPr="00B64F19">
        <w:rPr>
          <w:rFonts w:ascii="Times New Roman" w:hAnsi="Times New Roman"/>
          <w:sz w:val="28"/>
          <w:szCs w:val="28"/>
        </w:rPr>
        <w:t>про проведення інформаційного</w:t>
      </w:r>
      <w:r w:rsidRPr="005B1451">
        <w:rPr>
          <w:rFonts w:ascii="Times New Roman" w:hAnsi="Times New Roman"/>
          <w:sz w:val="28"/>
          <w:szCs w:val="28"/>
          <w:lang w:val="ru-RU"/>
        </w:rPr>
        <w:t xml:space="preserve"> </w:t>
      </w:r>
      <w:r w:rsidRPr="00B64F19">
        <w:rPr>
          <w:rFonts w:ascii="Times New Roman" w:hAnsi="Times New Roman"/>
          <w:sz w:val="28"/>
          <w:szCs w:val="28"/>
        </w:rPr>
        <w:t xml:space="preserve">аудиту </w:t>
      </w:r>
      <w:r>
        <w:rPr>
          <w:rFonts w:ascii="Times New Roman" w:hAnsi="Times New Roman"/>
          <w:sz w:val="28"/>
          <w:szCs w:val="28"/>
        </w:rPr>
        <w:t xml:space="preserve">у виконавчих органах </w:t>
      </w:r>
      <w:r w:rsidRPr="00B64F19">
        <w:rPr>
          <w:rFonts w:ascii="Times New Roman" w:hAnsi="Times New Roman"/>
          <w:sz w:val="28"/>
          <w:szCs w:val="28"/>
        </w:rPr>
        <w:t>Луцької міської ради</w:t>
      </w:r>
      <w:r>
        <w:rPr>
          <w:rFonts w:ascii="Times New Roman" w:hAnsi="Times New Roman"/>
          <w:sz w:val="28"/>
          <w:szCs w:val="28"/>
        </w:rPr>
        <w:t xml:space="preserve"> у 2023 році</w:t>
      </w:r>
    </w:p>
    <w:p w14:paraId="7AE31D7F" w14:textId="77777777" w:rsidR="004218F7" w:rsidRDefault="00343AA0" w:rsidP="00343AA0">
      <w:pPr>
        <w:pStyle w:val="3"/>
        <w:jc w:val="center"/>
      </w:pPr>
      <w:bookmarkStart w:id="23" w:name="_Toc152580059"/>
      <w:r w:rsidRPr="00343AA0">
        <w:rPr>
          <w:rFonts w:ascii="Times New Roman" w:hAnsi="Times New Roman"/>
          <w:b/>
        </w:rPr>
        <w:t>Інформаційні сервіси Луцької міської ради</w:t>
      </w:r>
      <w:r>
        <w:rPr>
          <w:sz w:val="24"/>
          <w:szCs w:val="24"/>
        </w:rPr>
        <w:t>.</w:t>
      </w:r>
      <w:bookmarkEnd w:id="23"/>
    </w:p>
    <w:tbl>
      <w:tblPr>
        <w:tblW w:w="15949" w:type="dxa"/>
        <w:tblInd w:w="-42" w:type="dxa"/>
        <w:tblLayout w:type="fixed"/>
        <w:tblCellMar>
          <w:top w:w="100" w:type="dxa"/>
          <w:left w:w="100" w:type="dxa"/>
          <w:bottom w:w="100" w:type="dxa"/>
          <w:right w:w="100" w:type="dxa"/>
        </w:tblCellMar>
        <w:tblLook w:val="0600" w:firstRow="0" w:lastRow="0" w:firstColumn="0" w:lastColumn="0" w:noHBand="1" w:noVBand="1"/>
      </w:tblPr>
      <w:tblGrid>
        <w:gridCol w:w="2127"/>
        <w:gridCol w:w="2126"/>
        <w:gridCol w:w="5670"/>
        <w:gridCol w:w="6026"/>
      </w:tblGrid>
      <w:tr w:rsidR="004218F7" w14:paraId="1CBE7F71" w14:textId="77777777">
        <w:trPr>
          <w:trHeight w:val="1043"/>
          <w:tblHeader/>
        </w:trPr>
        <w:tc>
          <w:tcPr>
            <w:tcW w:w="2127" w:type="dxa"/>
            <w:tcBorders>
              <w:top w:val="single" w:sz="6" w:space="0" w:color="000000"/>
              <w:left w:val="single" w:sz="6" w:space="0" w:color="000000"/>
              <w:bottom w:val="single" w:sz="6" w:space="0" w:color="000000"/>
              <w:right w:val="single" w:sz="6" w:space="0" w:color="000000"/>
            </w:tcBorders>
          </w:tcPr>
          <w:p w14:paraId="75EF7F94" w14:textId="77777777" w:rsidR="004218F7" w:rsidRDefault="00343AA0">
            <w:pPr>
              <w:pStyle w:val="LO-normal"/>
              <w:widowControl w:val="0"/>
              <w:spacing w:line="240" w:lineRule="auto"/>
              <w:rPr>
                <w:rFonts w:ascii="Times New Roman" w:hAnsi="Times New Roman"/>
              </w:rPr>
            </w:pPr>
            <w:r>
              <w:rPr>
                <w:rFonts w:ascii="Times New Roman" w:hAnsi="Times New Roman"/>
              </w:rPr>
              <w:t>Назва сервісу</w:t>
            </w:r>
          </w:p>
        </w:tc>
        <w:tc>
          <w:tcPr>
            <w:tcW w:w="2126" w:type="dxa"/>
            <w:tcBorders>
              <w:top w:val="single" w:sz="6" w:space="0" w:color="000000"/>
              <w:left w:val="single" w:sz="6" w:space="0" w:color="000000"/>
              <w:bottom w:val="single" w:sz="6" w:space="0" w:color="000000"/>
              <w:right w:val="single" w:sz="6" w:space="0" w:color="000000"/>
            </w:tcBorders>
          </w:tcPr>
          <w:p w14:paraId="7FFE4713"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Посилання на сервіс оприлюднений в мережі Інтернет</w:t>
            </w:r>
          </w:p>
        </w:tc>
        <w:tc>
          <w:tcPr>
            <w:tcW w:w="5670" w:type="dxa"/>
            <w:tcBorders>
              <w:top w:val="single" w:sz="6" w:space="0" w:color="000000"/>
              <w:left w:val="single" w:sz="6" w:space="0" w:color="000000"/>
              <w:bottom w:val="single" w:sz="6" w:space="0" w:color="000000"/>
              <w:right w:val="single" w:sz="6" w:space="0" w:color="000000"/>
            </w:tcBorders>
          </w:tcPr>
          <w:p w14:paraId="58F99CE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Назва структурного підрозділу, або кількох структурних підрозділів, на основі інформації із яких розроблений сервіс. Якщо сервіс адмініструється одним із підрозділів, про це зазначається.</w:t>
            </w:r>
          </w:p>
        </w:tc>
        <w:tc>
          <w:tcPr>
            <w:tcW w:w="6026" w:type="dxa"/>
            <w:tcBorders>
              <w:top w:val="single" w:sz="6" w:space="0" w:color="000000"/>
              <w:left w:val="single" w:sz="6" w:space="0" w:color="000000"/>
              <w:bottom w:val="single" w:sz="6" w:space="0" w:color="000000"/>
              <w:right w:val="single" w:sz="6" w:space="0" w:color="000000"/>
            </w:tcBorders>
          </w:tcPr>
          <w:p w14:paraId="7B057DF8"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Опис інформації яка міститься у сервісі, опис сервісу тощо.</w:t>
            </w:r>
          </w:p>
        </w:tc>
      </w:tr>
      <w:tr w:rsidR="004218F7" w14:paraId="1D983548" w14:textId="77777777">
        <w:trPr>
          <w:trHeight w:val="3754"/>
        </w:trPr>
        <w:tc>
          <w:tcPr>
            <w:tcW w:w="2127" w:type="dxa"/>
            <w:tcBorders>
              <w:top w:val="single" w:sz="6" w:space="0" w:color="000000"/>
              <w:left w:val="single" w:sz="6" w:space="0" w:color="000000"/>
              <w:bottom w:val="single" w:sz="6" w:space="0" w:color="000000"/>
              <w:right w:val="single" w:sz="6" w:space="0" w:color="000000"/>
            </w:tcBorders>
          </w:tcPr>
          <w:p w14:paraId="532BDEB4" w14:textId="77777777" w:rsidR="004218F7" w:rsidRDefault="00343AA0">
            <w:pPr>
              <w:pStyle w:val="LO-normal"/>
              <w:widowControl w:val="0"/>
              <w:spacing w:line="240" w:lineRule="auto"/>
              <w:rPr>
                <w:rFonts w:ascii="Times New Roman" w:hAnsi="Times New Roman"/>
              </w:rPr>
            </w:pPr>
            <w:r>
              <w:rPr>
                <w:rFonts w:ascii="Times New Roman" w:hAnsi="Times New Roman"/>
              </w:rPr>
              <w:t>Офіційний сайт Луцької міської ради</w:t>
            </w:r>
          </w:p>
        </w:tc>
        <w:tc>
          <w:tcPr>
            <w:tcW w:w="2126" w:type="dxa"/>
            <w:tcBorders>
              <w:top w:val="single" w:sz="6" w:space="0" w:color="000000"/>
              <w:left w:val="single" w:sz="6" w:space="0" w:color="000000"/>
              <w:bottom w:val="single" w:sz="6" w:space="0" w:color="000000"/>
              <w:right w:val="single" w:sz="6" w:space="0" w:color="000000"/>
            </w:tcBorders>
          </w:tcPr>
          <w:p w14:paraId="550B7243" w14:textId="77777777" w:rsidR="004218F7" w:rsidRDefault="00000000">
            <w:pPr>
              <w:pStyle w:val="LO-normal"/>
              <w:widowControl w:val="0"/>
              <w:spacing w:line="240" w:lineRule="auto"/>
              <w:jc w:val="both"/>
              <w:rPr>
                <w:rFonts w:ascii="Times New Roman" w:hAnsi="Times New Roman"/>
              </w:rPr>
            </w:pPr>
            <w:hyperlink r:id="rId241">
              <w:r w:rsidR="00343AA0">
                <w:rPr>
                  <w:rFonts w:ascii="Times New Roman" w:hAnsi="Times New Roman"/>
                  <w:u w:val="single"/>
                </w:rPr>
                <w:t>https://www.lutskrada.gov.ua/</w:t>
              </w:r>
            </w:hyperlink>
          </w:p>
        </w:tc>
        <w:tc>
          <w:tcPr>
            <w:tcW w:w="5670" w:type="dxa"/>
            <w:tcBorders>
              <w:top w:val="single" w:sz="6" w:space="0" w:color="000000"/>
              <w:left w:val="single" w:sz="6" w:space="0" w:color="000000"/>
              <w:bottom w:val="single" w:sz="6" w:space="0" w:color="000000"/>
              <w:right w:val="single" w:sz="6" w:space="0" w:color="000000"/>
            </w:tcBorders>
          </w:tcPr>
          <w:p w14:paraId="332B4A22"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створено на основі Інформації, яка надходить від всіх виконавчих органів відповідно до напряму діяльності.</w:t>
            </w:r>
          </w:p>
          <w:p w14:paraId="1EC7D35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Сайт адмініструється управлінням інформаційно-комунікаційних технологій Луцької міської ради.</w:t>
            </w:r>
          </w:p>
        </w:tc>
        <w:tc>
          <w:tcPr>
            <w:tcW w:w="6026" w:type="dxa"/>
            <w:tcBorders>
              <w:top w:val="single" w:sz="6" w:space="0" w:color="000000"/>
              <w:left w:val="single" w:sz="6" w:space="0" w:color="000000"/>
              <w:bottom w:val="single" w:sz="6" w:space="0" w:color="000000"/>
              <w:right w:val="single" w:sz="6" w:space="0" w:color="000000"/>
            </w:tcBorders>
          </w:tcPr>
          <w:p w14:paraId="73048EE4"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розроблено на виконання Постанови</w:t>
            </w:r>
          </w:p>
          <w:p w14:paraId="10EAC78D"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Кабінету Міністрів України від 04 січня 2002</w:t>
            </w:r>
          </w:p>
          <w:p w14:paraId="19F6367B"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року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w:t>
            </w:r>
          </w:p>
          <w:p w14:paraId="1594C063"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вміщує інформацію про діяльність Луцької міської ради, її виконавчих органів, виконавчого комітету, старостатів, інформацію, що стосується життєдіяльності громади, електронні сервіси, інформацію для бізнесу.</w:t>
            </w:r>
          </w:p>
          <w:p w14:paraId="06A5562F"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Має окремі розділи, що стосуються туризму та інвестицій.</w:t>
            </w:r>
          </w:p>
          <w:p w14:paraId="0FE7EFB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Орієнтовний обсяг даних: 370 Мб.</w:t>
            </w:r>
          </w:p>
          <w:p w14:paraId="4FE4F502"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зберігається у форматі бази даних. Є можливість завантаження документів у вигляді файлів.</w:t>
            </w:r>
          </w:p>
        </w:tc>
      </w:tr>
      <w:tr w:rsidR="004218F7" w14:paraId="6555C83A" w14:textId="77777777">
        <w:tc>
          <w:tcPr>
            <w:tcW w:w="2127" w:type="dxa"/>
            <w:tcBorders>
              <w:top w:val="single" w:sz="6" w:space="0" w:color="000000"/>
              <w:left w:val="single" w:sz="6" w:space="0" w:color="000000"/>
              <w:bottom w:val="single" w:sz="6" w:space="0" w:color="000000"/>
              <w:right w:val="single" w:sz="6" w:space="0" w:color="000000"/>
            </w:tcBorders>
          </w:tcPr>
          <w:p w14:paraId="7340BFAE" w14:textId="77777777" w:rsidR="004218F7" w:rsidRDefault="00343AA0">
            <w:pPr>
              <w:pStyle w:val="LO-normal"/>
              <w:widowControl w:val="0"/>
              <w:spacing w:line="240" w:lineRule="auto"/>
              <w:rPr>
                <w:rFonts w:ascii="Times New Roman" w:hAnsi="Times New Roman"/>
              </w:rPr>
            </w:pPr>
            <w:r>
              <w:rPr>
                <w:rFonts w:ascii="Times New Roman" w:hAnsi="Times New Roman"/>
              </w:rPr>
              <w:t>Центр надання адміністративних послуг у місті Луцьку</w:t>
            </w:r>
          </w:p>
        </w:tc>
        <w:tc>
          <w:tcPr>
            <w:tcW w:w="2126" w:type="dxa"/>
            <w:tcBorders>
              <w:top w:val="single" w:sz="6" w:space="0" w:color="000000"/>
              <w:left w:val="single" w:sz="6" w:space="0" w:color="000000"/>
              <w:bottom w:val="single" w:sz="6" w:space="0" w:color="000000"/>
              <w:right w:val="single" w:sz="6" w:space="0" w:color="000000"/>
            </w:tcBorders>
          </w:tcPr>
          <w:p w14:paraId="16065CB7" w14:textId="77777777" w:rsidR="004218F7" w:rsidRDefault="00000000">
            <w:pPr>
              <w:pStyle w:val="LO-normal"/>
              <w:widowControl w:val="0"/>
              <w:spacing w:line="240" w:lineRule="auto"/>
              <w:jc w:val="both"/>
              <w:rPr>
                <w:rFonts w:ascii="Times New Roman" w:hAnsi="Times New Roman"/>
              </w:rPr>
            </w:pPr>
            <w:hyperlink r:id="rId242">
              <w:r w:rsidR="00343AA0">
                <w:rPr>
                  <w:rFonts w:ascii="Times New Roman" w:hAnsi="Times New Roman"/>
                  <w:u w:val="single"/>
                </w:rPr>
                <w:t>https://cnap.lutskrada.gov.ua/</w:t>
              </w:r>
            </w:hyperlink>
          </w:p>
        </w:tc>
        <w:tc>
          <w:tcPr>
            <w:tcW w:w="5670" w:type="dxa"/>
            <w:tcBorders>
              <w:top w:val="single" w:sz="6" w:space="0" w:color="000000"/>
              <w:left w:val="single" w:sz="6" w:space="0" w:color="000000"/>
              <w:bottom w:val="single" w:sz="6" w:space="0" w:color="000000"/>
              <w:right w:val="single" w:sz="6" w:space="0" w:color="000000"/>
            </w:tcBorders>
          </w:tcPr>
          <w:p w14:paraId="0D1F9E8B"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створено на основі інформації департаменту «Центр надання адміністративних послуг у м.Луцьку».</w:t>
            </w:r>
          </w:p>
          <w:p w14:paraId="1111E79B"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 xml:space="preserve">Сайт адмініструється </w:t>
            </w:r>
            <w:r>
              <w:rPr>
                <w:rFonts w:ascii="Times New Roman" w:hAnsi="Times New Roman"/>
                <w:highlight w:val="white"/>
              </w:rPr>
              <w:t>відділом комунікації 15-80</w:t>
            </w:r>
          </w:p>
        </w:tc>
        <w:tc>
          <w:tcPr>
            <w:tcW w:w="6026" w:type="dxa"/>
            <w:tcBorders>
              <w:top w:val="single" w:sz="6" w:space="0" w:color="000000"/>
              <w:left w:val="single" w:sz="6" w:space="0" w:color="000000"/>
              <w:bottom w:val="single" w:sz="6" w:space="0" w:color="000000"/>
              <w:right w:val="single" w:sz="6" w:space="0" w:color="000000"/>
            </w:tcBorders>
          </w:tcPr>
          <w:p w14:paraId="76EEE61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Сайт вміщує корисну інформацію для громадян, що стосується адміністративних послуг, нормативних документів. Забезпечує можливість запису в електронну чергу.</w:t>
            </w:r>
          </w:p>
          <w:p w14:paraId="45FF11AC"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lastRenderedPageBreak/>
              <w:t>Ресурс зберігається у форматі бази даних.</w:t>
            </w:r>
          </w:p>
        </w:tc>
      </w:tr>
      <w:tr w:rsidR="004218F7" w14:paraId="28ACB372" w14:textId="77777777">
        <w:tc>
          <w:tcPr>
            <w:tcW w:w="2127" w:type="dxa"/>
            <w:tcBorders>
              <w:top w:val="single" w:sz="6" w:space="0" w:color="000000"/>
              <w:left w:val="single" w:sz="6" w:space="0" w:color="000000"/>
              <w:bottom w:val="single" w:sz="6" w:space="0" w:color="000000"/>
              <w:right w:val="single" w:sz="6" w:space="0" w:color="000000"/>
            </w:tcBorders>
          </w:tcPr>
          <w:p w14:paraId="26EF439F" w14:textId="77777777" w:rsidR="004218F7" w:rsidRDefault="00343AA0">
            <w:pPr>
              <w:pStyle w:val="LO-normal"/>
              <w:widowControl w:val="0"/>
              <w:spacing w:line="240" w:lineRule="auto"/>
              <w:rPr>
                <w:rFonts w:ascii="Times New Roman" w:hAnsi="Times New Roman"/>
              </w:rPr>
            </w:pPr>
            <w:r>
              <w:rPr>
                <w:rFonts w:ascii="Times New Roman" w:hAnsi="Times New Roman"/>
              </w:rPr>
              <w:lastRenderedPageBreak/>
              <w:t>Сайт Департаменту соціальної політики Луцької міської ради</w:t>
            </w:r>
          </w:p>
        </w:tc>
        <w:tc>
          <w:tcPr>
            <w:tcW w:w="2126" w:type="dxa"/>
            <w:tcBorders>
              <w:top w:val="single" w:sz="6" w:space="0" w:color="000000"/>
              <w:left w:val="single" w:sz="6" w:space="0" w:color="000000"/>
              <w:bottom w:val="single" w:sz="6" w:space="0" w:color="000000"/>
              <w:right w:val="single" w:sz="6" w:space="0" w:color="000000"/>
            </w:tcBorders>
          </w:tcPr>
          <w:p w14:paraId="4401E97A" w14:textId="77777777" w:rsidR="004218F7" w:rsidRDefault="00000000">
            <w:pPr>
              <w:pStyle w:val="LO-normal"/>
              <w:widowControl w:val="0"/>
              <w:spacing w:line="240" w:lineRule="auto"/>
              <w:jc w:val="both"/>
              <w:rPr>
                <w:rFonts w:ascii="Times New Roman" w:hAnsi="Times New Roman"/>
              </w:rPr>
            </w:pPr>
            <w:hyperlink r:id="rId243">
              <w:r w:rsidR="00343AA0">
                <w:rPr>
                  <w:rFonts w:ascii="Times New Roman" w:hAnsi="Times New Roman"/>
                  <w:u w:val="single"/>
                </w:rPr>
                <w:t>http://www.social.lutsk.ua/</w:t>
              </w:r>
            </w:hyperlink>
          </w:p>
        </w:tc>
        <w:tc>
          <w:tcPr>
            <w:tcW w:w="5670" w:type="dxa"/>
            <w:tcBorders>
              <w:top w:val="single" w:sz="6" w:space="0" w:color="000000"/>
              <w:left w:val="single" w:sz="6" w:space="0" w:color="000000"/>
              <w:bottom w:val="single" w:sz="6" w:space="0" w:color="000000"/>
              <w:right w:val="single" w:sz="6" w:space="0" w:color="000000"/>
            </w:tcBorders>
          </w:tcPr>
          <w:p w14:paraId="1866C870"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створено на основі інформації департаменту соціальної політики.</w:t>
            </w:r>
          </w:p>
          <w:p w14:paraId="3A241F5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Адмініструється відділом автоматизованої обробки інформації департаменту соціальної політики.</w:t>
            </w:r>
          </w:p>
        </w:tc>
        <w:tc>
          <w:tcPr>
            <w:tcW w:w="6026" w:type="dxa"/>
            <w:tcBorders>
              <w:top w:val="single" w:sz="6" w:space="0" w:color="000000"/>
              <w:left w:val="single" w:sz="6" w:space="0" w:color="000000"/>
              <w:bottom w:val="single" w:sz="6" w:space="0" w:color="000000"/>
              <w:right w:val="single" w:sz="6" w:space="0" w:color="000000"/>
            </w:tcBorders>
          </w:tcPr>
          <w:p w14:paraId="16D43936"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Вміщує інформацію про діяльність департаменту соціальної політики, корисну інформацію для громадян, що стосується соціальної сфери та соціальних послуг та надає зручну навігацію на державні ресурси соціальної сфери.</w:t>
            </w:r>
          </w:p>
          <w:p w14:paraId="66A37AD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зберігається у форматі бази даних. Орієнтовний обсяг даних 1,5 Мб.</w:t>
            </w:r>
          </w:p>
        </w:tc>
      </w:tr>
      <w:tr w:rsidR="004218F7" w14:paraId="0EA97FC8" w14:textId="77777777">
        <w:tc>
          <w:tcPr>
            <w:tcW w:w="2127" w:type="dxa"/>
            <w:tcBorders>
              <w:top w:val="single" w:sz="6" w:space="0" w:color="000000"/>
              <w:left w:val="single" w:sz="6" w:space="0" w:color="000000"/>
              <w:bottom w:val="single" w:sz="6" w:space="0" w:color="000000"/>
              <w:right w:val="single" w:sz="6" w:space="0" w:color="000000"/>
            </w:tcBorders>
          </w:tcPr>
          <w:p w14:paraId="046CE360" w14:textId="77777777" w:rsidR="004218F7" w:rsidRDefault="00343AA0">
            <w:pPr>
              <w:pStyle w:val="LO-normal"/>
              <w:widowControl w:val="0"/>
              <w:spacing w:line="240" w:lineRule="auto"/>
              <w:rPr>
                <w:rFonts w:ascii="Times New Roman" w:hAnsi="Times New Roman"/>
              </w:rPr>
            </w:pPr>
            <w:r>
              <w:rPr>
                <w:rFonts w:ascii="Times New Roman" w:hAnsi="Times New Roman"/>
              </w:rPr>
              <w:t>Сайт Департаменту культури Луцької міської ради</w:t>
            </w:r>
          </w:p>
        </w:tc>
        <w:tc>
          <w:tcPr>
            <w:tcW w:w="2126" w:type="dxa"/>
            <w:tcBorders>
              <w:top w:val="single" w:sz="6" w:space="0" w:color="000000"/>
              <w:left w:val="single" w:sz="6" w:space="0" w:color="000000"/>
              <w:bottom w:val="single" w:sz="6" w:space="0" w:color="000000"/>
              <w:right w:val="single" w:sz="6" w:space="0" w:color="000000"/>
            </w:tcBorders>
          </w:tcPr>
          <w:p w14:paraId="605B8DE0" w14:textId="77777777" w:rsidR="004218F7" w:rsidRDefault="00000000">
            <w:pPr>
              <w:pStyle w:val="LO-normal"/>
              <w:widowControl w:val="0"/>
              <w:spacing w:line="240" w:lineRule="auto"/>
              <w:jc w:val="both"/>
              <w:rPr>
                <w:rFonts w:ascii="Times New Roman" w:hAnsi="Times New Roman"/>
              </w:rPr>
            </w:pPr>
            <w:hyperlink r:id="rId244">
              <w:r w:rsidR="00343AA0">
                <w:rPr>
                  <w:rFonts w:ascii="Times New Roman" w:hAnsi="Times New Roman"/>
                  <w:u w:val="single"/>
                </w:rPr>
                <w:t>http://culture-lutsk.org.ua/</w:t>
              </w:r>
            </w:hyperlink>
          </w:p>
        </w:tc>
        <w:tc>
          <w:tcPr>
            <w:tcW w:w="5670" w:type="dxa"/>
            <w:tcBorders>
              <w:top w:val="single" w:sz="6" w:space="0" w:color="000000"/>
              <w:left w:val="single" w:sz="6" w:space="0" w:color="000000"/>
              <w:bottom w:val="single" w:sz="6" w:space="0" w:color="000000"/>
              <w:right w:val="single" w:sz="6" w:space="0" w:color="000000"/>
            </w:tcBorders>
          </w:tcPr>
          <w:p w14:paraId="335EA677"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створено на основі інформації департаменту культури</w:t>
            </w:r>
          </w:p>
        </w:tc>
        <w:tc>
          <w:tcPr>
            <w:tcW w:w="6026" w:type="dxa"/>
            <w:tcBorders>
              <w:top w:val="single" w:sz="6" w:space="0" w:color="000000"/>
              <w:left w:val="single" w:sz="6" w:space="0" w:color="000000"/>
              <w:bottom w:val="single" w:sz="6" w:space="0" w:color="000000"/>
              <w:right w:val="single" w:sz="6" w:space="0" w:color="000000"/>
            </w:tcBorders>
          </w:tcPr>
          <w:p w14:paraId="5124DFC6"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Сайт вміщує інформацію, яка пов’язана із культурним життям громади: діяльність департаменту культури, заклади культури, події культурного життя громади, історико-культурну спадщину, проєкти у сфері культури</w:t>
            </w:r>
          </w:p>
        </w:tc>
      </w:tr>
      <w:tr w:rsidR="004218F7" w14:paraId="7BB6E2AF" w14:textId="77777777">
        <w:tc>
          <w:tcPr>
            <w:tcW w:w="2127" w:type="dxa"/>
            <w:tcBorders>
              <w:top w:val="single" w:sz="6" w:space="0" w:color="000000"/>
              <w:left w:val="single" w:sz="6" w:space="0" w:color="000000"/>
              <w:bottom w:val="single" w:sz="6" w:space="0" w:color="000000"/>
              <w:right w:val="single" w:sz="6" w:space="0" w:color="000000"/>
            </w:tcBorders>
          </w:tcPr>
          <w:p w14:paraId="1797CEC3" w14:textId="77777777" w:rsidR="004218F7" w:rsidRDefault="00343AA0">
            <w:pPr>
              <w:pStyle w:val="LO-normal"/>
              <w:widowControl w:val="0"/>
              <w:spacing w:line="240" w:lineRule="auto"/>
              <w:rPr>
                <w:rFonts w:ascii="Times New Roman" w:hAnsi="Times New Roman"/>
              </w:rPr>
            </w:pPr>
            <w:r>
              <w:rPr>
                <w:rFonts w:ascii="Times New Roman" w:hAnsi="Times New Roman"/>
              </w:rPr>
              <w:t>Сайт Департаменту молоді та спорту Луцької міської ради</w:t>
            </w:r>
          </w:p>
        </w:tc>
        <w:tc>
          <w:tcPr>
            <w:tcW w:w="2126" w:type="dxa"/>
            <w:tcBorders>
              <w:top w:val="single" w:sz="6" w:space="0" w:color="000000"/>
              <w:left w:val="single" w:sz="6" w:space="0" w:color="000000"/>
              <w:bottom w:val="single" w:sz="6" w:space="0" w:color="000000"/>
              <w:right w:val="single" w:sz="6" w:space="0" w:color="000000"/>
            </w:tcBorders>
          </w:tcPr>
          <w:p w14:paraId="35E3BDAC" w14:textId="77777777" w:rsidR="004218F7" w:rsidRDefault="00000000">
            <w:pPr>
              <w:pStyle w:val="LO-normal"/>
              <w:widowControl w:val="0"/>
              <w:spacing w:line="240" w:lineRule="auto"/>
              <w:jc w:val="both"/>
              <w:rPr>
                <w:rFonts w:ascii="Times New Roman" w:hAnsi="Times New Roman"/>
              </w:rPr>
            </w:pPr>
            <w:hyperlink r:id="rId245">
              <w:r w:rsidR="00343AA0">
                <w:rPr>
                  <w:rFonts w:ascii="Times New Roman" w:hAnsi="Times New Roman"/>
                  <w:u w:val="single"/>
                </w:rPr>
                <w:t>https://dsmslutskrada.gov.ua/</w:t>
              </w:r>
            </w:hyperlink>
          </w:p>
        </w:tc>
        <w:tc>
          <w:tcPr>
            <w:tcW w:w="5670" w:type="dxa"/>
            <w:tcBorders>
              <w:top w:val="single" w:sz="6" w:space="0" w:color="000000"/>
              <w:left w:val="single" w:sz="6" w:space="0" w:color="000000"/>
              <w:bottom w:val="single" w:sz="6" w:space="0" w:color="000000"/>
              <w:right w:val="single" w:sz="6" w:space="0" w:color="000000"/>
            </w:tcBorders>
          </w:tcPr>
          <w:p w14:paraId="7CF0371D"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створено на основі інформації департаменту молоді та спорту..</w:t>
            </w:r>
          </w:p>
        </w:tc>
        <w:tc>
          <w:tcPr>
            <w:tcW w:w="6026" w:type="dxa"/>
            <w:tcBorders>
              <w:top w:val="single" w:sz="6" w:space="0" w:color="000000"/>
              <w:left w:val="single" w:sz="6" w:space="0" w:color="000000"/>
              <w:bottom w:val="single" w:sz="6" w:space="0" w:color="000000"/>
              <w:right w:val="single" w:sz="6" w:space="0" w:color="000000"/>
            </w:tcBorders>
          </w:tcPr>
          <w:p w14:paraId="267F4641"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Сайт вміщує інформацію про діяльність департаменту молоді та спорту, молодіжну політику, спорт та комунальні заклади, які задіяні у сфері молодіжної політики та спорту.</w:t>
            </w:r>
          </w:p>
        </w:tc>
      </w:tr>
      <w:tr w:rsidR="004218F7" w14:paraId="43E48D36" w14:textId="77777777">
        <w:tc>
          <w:tcPr>
            <w:tcW w:w="2127" w:type="dxa"/>
            <w:tcBorders>
              <w:top w:val="single" w:sz="6" w:space="0" w:color="000000"/>
              <w:left w:val="single" w:sz="6" w:space="0" w:color="000000"/>
              <w:bottom w:val="single" w:sz="6" w:space="0" w:color="000000"/>
              <w:right w:val="single" w:sz="6" w:space="0" w:color="000000"/>
            </w:tcBorders>
          </w:tcPr>
          <w:p w14:paraId="322340D2" w14:textId="77777777" w:rsidR="004218F7" w:rsidRDefault="00343AA0">
            <w:pPr>
              <w:pStyle w:val="LO-normal"/>
              <w:widowControl w:val="0"/>
              <w:spacing w:line="240" w:lineRule="auto"/>
              <w:rPr>
                <w:rFonts w:ascii="Times New Roman" w:hAnsi="Times New Roman"/>
              </w:rPr>
            </w:pPr>
            <w:r>
              <w:rPr>
                <w:rFonts w:ascii="Times New Roman" w:hAnsi="Times New Roman"/>
              </w:rPr>
              <w:t>Сайт Департаменту освіти Луцької міської ради</w:t>
            </w:r>
          </w:p>
        </w:tc>
        <w:tc>
          <w:tcPr>
            <w:tcW w:w="2126" w:type="dxa"/>
            <w:tcBorders>
              <w:top w:val="single" w:sz="6" w:space="0" w:color="000000"/>
              <w:left w:val="single" w:sz="6" w:space="0" w:color="000000"/>
              <w:bottom w:val="single" w:sz="6" w:space="0" w:color="000000"/>
              <w:right w:val="single" w:sz="6" w:space="0" w:color="000000"/>
            </w:tcBorders>
          </w:tcPr>
          <w:p w14:paraId="0D7A8BD6" w14:textId="77777777" w:rsidR="004218F7" w:rsidRDefault="00000000">
            <w:pPr>
              <w:pStyle w:val="LO-normal"/>
              <w:widowControl w:val="0"/>
              <w:spacing w:line="240" w:lineRule="auto"/>
              <w:jc w:val="both"/>
              <w:rPr>
                <w:rFonts w:ascii="Times New Roman" w:hAnsi="Times New Roman"/>
              </w:rPr>
            </w:pPr>
            <w:hyperlink r:id="rId246">
              <w:r w:rsidR="00343AA0">
                <w:rPr>
                  <w:rFonts w:ascii="Times New Roman" w:hAnsi="Times New Roman"/>
                  <w:u w:val="single"/>
                </w:rPr>
                <w:t>https://lutsk.osv.org.ua/</w:t>
              </w:r>
            </w:hyperlink>
          </w:p>
        </w:tc>
        <w:tc>
          <w:tcPr>
            <w:tcW w:w="5670" w:type="dxa"/>
            <w:tcBorders>
              <w:top w:val="single" w:sz="6" w:space="0" w:color="000000"/>
              <w:left w:val="single" w:sz="6" w:space="0" w:color="000000"/>
              <w:bottom w:val="single" w:sz="6" w:space="0" w:color="000000"/>
              <w:right w:val="single" w:sz="6" w:space="0" w:color="000000"/>
            </w:tcBorders>
          </w:tcPr>
          <w:p w14:paraId="31535886"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Сайт вміщує інформацію про діяльність департаменту освіти</w:t>
            </w:r>
          </w:p>
        </w:tc>
        <w:tc>
          <w:tcPr>
            <w:tcW w:w="6026" w:type="dxa"/>
            <w:tcBorders>
              <w:top w:val="single" w:sz="6" w:space="0" w:color="000000"/>
              <w:left w:val="single" w:sz="6" w:space="0" w:color="000000"/>
              <w:bottom w:val="single" w:sz="6" w:space="0" w:color="000000"/>
              <w:right w:val="single" w:sz="6" w:space="0" w:color="000000"/>
            </w:tcBorders>
          </w:tcPr>
          <w:p w14:paraId="6577E6F7"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Сайт вміщує інформацію про діяльність департаменту, навчальні заклади, інформацію, що стосується галузі освіти.</w:t>
            </w:r>
          </w:p>
        </w:tc>
      </w:tr>
      <w:tr w:rsidR="004218F7" w14:paraId="216A1C2A" w14:textId="77777777">
        <w:tc>
          <w:tcPr>
            <w:tcW w:w="2127" w:type="dxa"/>
            <w:tcBorders>
              <w:top w:val="single" w:sz="6" w:space="0" w:color="000000"/>
              <w:left w:val="single" w:sz="6" w:space="0" w:color="000000"/>
              <w:bottom w:val="single" w:sz="6" w:space="0" w:color="000000"/>
              <w:right w:val="single" w:sz="6" w:space="0" w:color="000000"/>
            </w:tcBorders>
          </w:tcPr>
          <w:p w14:paraId="320A37A5" w14:textId="77777777" w:rsidR="004218F7" w:rsidRDefault="00343AA0">
            <w:pPr>
              <w:pStyle w:val="LO-normal"/>
              <w:widowControl w:val="0"/>
              <w:spacing w:line="240" w:lineRule="auto"/>
              <w:rPr>
                <w:rFonts w:ascii="Times New Roman" w:hAnsi="Times New Roman"/>
              </w:rPr>
            </w:pPr>
            <w:r>
              <w:rPr>
                <w:rFonts w:ascii="Times New Roman" w:hAnsi="Times New Roman"/>
              </w:rPr>
              <w:t>Сайт Управління охорони здоров'я Луцької міської ради</w:t>
            </w:r>
          </w:p>
        </w:tc>
        <w:tc>
          <w:tcPr>
            <w:tcW w:w="2126" w:type="dxa"/>
            <w:tcBorders>
              <w:top w:val="single" w:sz="6" w:space="0" w:color="000000"/>
              <w:left w:val="single" w:sz="6" w:space="0" w:color="000000"/>
              <w:bottom w:val="single" w:sz="6" w:space="0" w:color="000000"/>
              <w:right w:val="single" w:sz="6" w:space="0" w:color="000000"/>
            </w:tcBorders>
          </w:tcPr>
          <w:p w14:paraId="4D05856A" w14:textId="77777777" w:rsidR="004218F7" w:rsidRDefault="00000000">
            <w:pPr>
              <w:pStyle w:val="LO-normal"/>
              <w:widowControl w:val="0"/>
              <w:spacing w:line="240" w:lineRule="auto"/>
              <w:jc w:val="both"/>
              <w:rPr>
                <w:rFonts w:ascii="Times New Roman" w:hAnsi="Times New Roman"/>
              </w:rPr>
            </w:pPr>
            <w:hyperlink r:id="rId247">
              <w:r w:rsidR="00343AA0">
                <w:rPr>
                  <w:rFonts w:ascii="Times New Roman" w:hAnsi="Times New Roman"/>
                  <w:u w:val="single"/>
                </w:rPr>
                <w:t>http://lutskzdorov.org.ua/</w:t>
              </w:r>
            </w:hyperlink>
          </w:p>
        </w:tc>
        <w:tc>
          <w:tcPr>
            <w:tcW w:w="5670" w:type="dxa"/>
            <w:tcBorders>
              <w:top w:val="single" w:sz="6" w:space="0" w:color="000000"/>
              <w:left w:val="single" w:sz="6" w:space="0" w:color="000000"/>
              <w:bottom w:val="single" w:sz="6" w:space="0" w:color="000000"/>
              <w:right w:val="single" w:sz="6" w:space="0" w:color="000000"/>
            </w:tcBorders>
          </w:tcPr>
          <w:p w14:paraId="67DC107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створено на основі інформації управління охорони здоров’я, комунальних підприємств медичної сфери</w:t>
            </w:r>
          </w:p>
        </w:tc>
        <w:tc>
          <w:tcPr>
            <w:tcW w:w="6026" w:type="dxa"/>
            <w:tcBorders>
              <w:top w:val="single" w:sz="6" w:space="0" w:color="000000"/>
              <w:left w:val="single" w:sz="6" w:space="0" w:color="000000"/>
              <w:bottom w:val="single" w:sz="6" w:space="0" w:color="000000"/>
              <w:right w:val="single" w:sz="6" w:space="0" w:color="000000"/>
            </w:tcBorders>
          </w:tcPr>
          <w:p w14:paraId="00719B94"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Сайт вміщує інформацію про діяльність управління охорони здоров’я, новини у галузі медицини, вміщує сайти комунальних підприємств медичної сфери, має окремий розділ, що стосується публічної інформації та поради пацієнтам</w:t>
            </w:r>
          </w:p>
        </w:tc>
      </w:tr>
      <w:tr w:rsidR="004218F7" w14:paraId="64D9D170" w14:textId="77777777">
        <w:tc>
          <w:tcPr>
            <w:tcW w:w="2127" w:type="dxa"/>
            <w:tcBorders>
              <w:top w:val="single" w:sz="6" w:space="0" w:color="000000"/>
              <w:left w:val="single" w:sz="6" w:space="0" w:color="000000"/>
              <w:bottom w:val="single" w:sz="6" w:space="0" w:color="000000"/>
              <w:right w:val="single" w:sz="6" w:space="0" w:color="000000"/>
            </w:tcBorders>
          </w:tcPr>
          <w:p w14:paraId="7EC72EDA" w14:textId="77777777" w:rsidR="004218F7" w:rsidRDefault="00343AA0">
            <w:pPr>
              <w:pStyle w:val="LO-normal"/>
              <w:widowControl w:val="0"/>
              <w:spacing w:line="240" w:lineRule="auto"/>
              <w:rPr>
                <w:rFonts w:ascii="Times New Roman" w:hAnsi="Times New Roman"/>
              </w:rPr>
            </w:pPr>
            <w:r>
              <w:rPr>
                <w:rFonts w:ascii="Times New Roman" w:hAnsi="Times New Roman"/>
              </w:rPr>
              <w:t xml:space="preserve">Управління </w:t>
            </w:r>
            <w:r>
              <w:rPr>
                <w:rFonts w:ascii="Times New Roman" w:hAnsi="Times New Roman"/>
              </w:rPr>
              <w:lastRenderedPageBreak/>
              <w:t>соціальних служб для сім’ї, дітей та молоді</w:t>
            </w:r>
          </w:p>
        </w:tc>
        <w:tc>
          <w:tcPr>
            <w:tcW w:w="2126" w:type="dxa"/>
            <w:tcBorders>
              <w:top w:val="single" w:sz="6" w:space="0" w:color="000000"/>
              <w:left w:val="single" w:sz="6" w:space="0" w:color="000000"/>
              <w:bottom w:val="single" w:sz="6" w:space="0" w:color="000000"/>
              <w:right w:val="single" w:sz="6" w:space="0" w:color="000000"/>
            </w:tcBorders>
          </w:tcPr>
          <w:p w14:paraId="3A5D645C" w14:textId="77777777" w:rsidR="004218F7" w:rsidRDefault="00000000">
            <w:pPr>
              <w:pStyle w:val="LO-normal"/>
              <w:widowControl w:val="0"/>
              <w:spacing w:line="240" w:lineRule="auto"/>
              <w:jc w:val="both"/>
              <w:rPr>
                <w:rFonts w:ascii="Times New Roman" w:hAnsi="Times New Roman"/>
              </w:rPr>
            </w:pPr>
            <w:hyperlink r:id="rId248">
              <w:r w:rsidR="00343AA0">
                <w:rPr>
                  <w:rFonts w:ascii="Times New Roman" w:hAnsi="Times New Roman"/>
                  <w:u w:val="single"/>
                </w:rPr>
                <w:t>http://csssdm.lutskrad</w:t>
              </w:r>
              <w:r w:rsidR="00343AA0">
                <w:rPr>
                  <w:rFonts w:ascii="Times New Roman" w:hAnsi="Times New Roman"/>
                  <w:u w:val="single"/>
                </w:rPr>
                <w:lastRenderedPageBreak/>
                <w:t>a.gov.ua/</w:t>
              </w:r>
            </w:hyperlink>
          </w:p>
        </w:tc>
        <w:tc>
          <w:tcPr>
            <w:tcW w:w="5670" w:type="dxa"/>
            <w:tcBorders>
              <w:top w:val="single" w:sz="6" w:space="0" w:color="000000"/>
              <w:left w:val="single" w:sz="6" w:space="0" w:color="000000"/>
              <w:bottom w:val="single" w:sz="6" w:space="0" w:color="000000"/>
              <w:right w:val="single" w:sz="6" w:space="0" w:color="000000"/>
            </w:tcBorders>
          </w:tcPr>
          <w:p w14:paraId="2BDFE2BB"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lastRenderedPageBreak/>
              <w:t xml:space="preserve">Сервіс створено на основі даних управління соціальних </w:t>
            </w:r>
            <w:r>
              <w:rPr>
                <w:rFonts w:ascii="Times New Roman" w:hAnsi="Times New Roman"/>
              </w:rPr>
              <w:lastRenderedPageBreak/>
              <w:t>служб для сім’ї, дітей та молоді</w:t>
            </w:r>
          </w:p>
        </w:tc>
        <w:tc>
          <w:tcPr>
            <w:tcW w:w="6026" w:type="dxa"/>
            <w:tcBorders>
              <w:top w:val="single" w:sz="6" w:space="0" w:color="000000"/>
              <w:left w:val="single" w:sz="6" w:space="0" w:color="000000"/>
              <w:bottom w:val="single" w:sz="6" w:space="0" w:color="000000"/>
              <w:right w:val="single" w:sz="6" w:space="0" w:color="000000"/>
            </w:tcBorders>
          </w:tcPr>
          <w:p w14:paraId="4709FA72"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lastRenderedPageBreak/>
              <w:t xml:space="preserve">Сайт вміщує інформацію про діяльність управління </w:t>
            </w:r>
            <w:r>
              <w:rPr>
                <w:rFonts w:ascii="Times New Roman" w:hAnsi="Times New Roman"/>
              </w:rPr>
              <w:lastRenderedPageBreak/>
              <w:t>соціальних служб для сім’ї, дітей та молоді, новини, питання захисту дітей та сімей, які опинились в складних життєвих обставинах</w:t>
            </w:r>
          </w:p>
        </w:tc>
      </w:tr>
      <w:tr w:rsidR="004218F7" w14:paraId="3129FE21" w14:textId="77777777">
        <w:tc>
          <w:tcPr>
            <w:tcW w:w="2127" w:type="dxa"/>
            <w:tcBorders>
              <w:top w:val="single" w:sz="6" w:space="0" w:color="000000"/>
              <w:left w:val="single" w:sz="6" w:space="0" w:color="000000"/>
              <w:bottom w:val="single" w:sz="6" w:space="0" w:color="000000"/>
              <w:right w:val="single" w:sz="6" w:space="0" w:color="000000"/>
            </w:tcBorders>
          </w:tcPr>
          <w:p w14:paraId="1344905B" w14:textId="77777777" w:rsidR="004218F7" w:rsidRDefault="00343AA0">
            <w:pPr>
              <w:pStyle w:val="LO-normal"/>
              <w:widowControl w:val="0"/>
              <w:spacing w:line="240" w:lineRule="auto"/>
              <w:rPr>
                <w:rFonts w:ascii="Times New Roman" w:hAnsi="Times New Roman"/>
              </w:rPr>
            </w:pPr>
            <w:r>
              <w:rPr>
                <w:rFonts w:ascii="Times New Roman" w:hAnsi="Times New Roman"/>
              </w:rPr>
              <w:lastRenderedPageBreak/>
              <w:t>Платформа моніторингу якості повітря</w:t>
            </w:r>
          </w:p>
        </w:tc>
        <w:tc>
          <w:tcPr>
            <w:tcW w:w="2126" w:type="dxa"/>
            <w:tcBorders>
              <w:top w:val="single" w:sz="6" w:space="0" w:color="000000"/>
              <w:left w:val="single" w:sz="6" w:space="0" w:color="000000"/>
              <w:bottom w:val="single" w:sz="6" w:space="0" w:color="000000"/>
              <w:right w:val="single" w:sz="6" w:space="0" w:color="000000"/>
            </w:tcBorders>
          </w:tcPr>
          <w:p w14:paraId="48629E4B" w14:textId="77777777" w:rsidR="004218F7" w:rsidRDefault="00000000">
            <w:pPr>
              <w:pStyle w:val="LO-normal"/>
              <w:widowControl w:val="0"/>
              <w:spacing w:line="240" w:lineRule="auto"/>
              <w:jc w:val="both"/>
              <w:rPr>
                <w:rFonts w:ascii="Times New Roman" w:hAnsi="Times New Roman"/>
              </w:rPr>
            </w:pPr>
            <w:hyperlink r:id="rId249">
              <w:r w:rsidR="00343AA0">
                <w:rPr>
                  <w:rFonts w:ascii="Times New Roman" w:hAnsi="Times New Roman"/>
                  <w:u w:val="single"/>
                </w:rPr>
                <w:t>https://air.lutskrada.gov.ua/</w:t>
              </w:r>
            </w:hyperlink>
          </w:p>
        </w:tc>
        <w:tc>
          <w:tcPr>
            <w:tcW w:w="5670" w:type="dxa"/>
            <w:tcBorders>
              <w:top w:val="single" w:sz="6" w:space="0" w:color="000000"/>
              <w:left w:val="single" w:sz="6" w:space="0" w:color="000000"/>
              <w:bottom w:val="single" w:sz="6" w:space="0" w:color="000000"/>
              <w:right w:val="single" w:sz="6" w:space="0" w:color="000000"/>
            </w:tcBorders>
          </w:tcPr>
          <w:p w14:paraId="0A5F75AC"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створено на основі даних з датчиків громадської мережі Екосіті та ЛУН Місто.</w:t>
            </w:r>
          </w:p>
          <w:p w14:paraId="0B31F37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адмініструється управлінням інформаційно-комунікаційних технологій.</w:t>
            </w:r>
          </w:p>
        </w:tc>
        <w:tc>
          <w:tcPr>
            <w:tcW w:w="6026" w:type="dxa"/>
            <w:tcBorders>
              <w:top w:val="single" w:sz="6" w:space="0" w:color="000000"/>
              <w:left w:val="single" w:sz="6" w:space="0" w:color="000000"/>
              <w:bottom w:val="single" w:sz="6" w:space="0" w:color="000000"/>
              <w:right w:val="single" w:sz="6" w:space="0" w:color="000000"/>
            </w:tcBorders>
          </w:tcPr>
          <w:p w14:paraId="16560DF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надає інформацію щодо якості повітря, має аналітичний модуль, карту звернень громадян та має телеграм-канал @air_lutsk_bot.</w:t>
            </w:r>
          </w:p>
          <w:p w14:paraId="7E62D8F4"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Орієнтовний обсяг даних: 1 Гб.</w:t>
            </w:r>
          </w:p>
        </w:tc>
      </w:tr>
      <w:tr w:rsidR="004218F7" w14:paraId="2975655B" w14:textId="77777777">
        <w:tc>
          <w:tcPr>
            <w:tcW w:w="2127" w:type="dxa"/>
            <w:tcBorders>
              <w:top w:val="single" w:sz="6" w:space="0" w:color="000000"/>
              <w:left w:val="single" w:sz="6" w:space="0" w:color="000000"/>
              <w:bottom w:val="single" w:sz="6" w:space="0" w:color="000000"/>
              <w:right w:val="single" w:sz="6" w:space="0" w:color="000000"/>
            </w:tcBorders>
          </w:tcPr>
          <w:p w14:paraId="33070AA3" w14:textId="77777777" w:rsidR="004218F7" w:rsidRDefault="00343AA0">
            <w:pPr>
              <w:pStyle w:val="LO-normal"/>
              <w:widowControl w:val="0"/>
              <w:spacing w:line="240" w:lineRule="auto"/>
              <w:rPr>
                <w:rFonts w:ascii="Times New Roman" w:hAnsi="Times New Roman"/>
              </w:rPr>
            </w:pPr>
            <w:r>
              <w:rPr>
                <w:rFonts w:ascii="Times New Roman" w:hAnsi="Times New Roman"/>
              </w:rPr>
              <w:t>Система управління зеленими насадженнями</w:t>
            </w:r>
          </w:p>
        </w:tc>
        <w:tc>
          <w:tcPr>
            <w:tcW w:w="2126" w:type="dxa"/>
            <w:tcBorders>
              <w:top w:val="single" w:sz="6" w:space="0" w:color="000000"/>
              <w:left w:val="single" w:sz="6" w:space="0" w:color="000000"/>
              <w:bottom w:val="single" w:sz="6" w:space="0" w:color="000000"/>
              <w:right w:val="single" w:sz="6" w:space="0" w:color="000000"/>
            </w:tcBorders>
          </w:tcPr>
          <w:p w14:paraId="302FD01B" w14:textId="77777777" w:rsidR="004218F7" w:rsidRDefault="00000000">
            <w:pPr>
              <w:pStyle w:val="LO-normal"/>
              <w:widowControl w:val="0"/>
              <w:spacing w:line="240" w:lineRule="auto"/>
              <w:jc w:val="both"/>
              <w:rPr>
                <w:rFonts w:ascii="Times New Roman" w:hAnsi="Times New Roman"/>
              </w:rPr>
            </w:pPr>
            <w:hyperlink r:id="rId250">
              <w:r w:rsidR="00343AA0">
                <w:rPr>
                  <w:rFonts w:ascii="Times New Roman" w:hAnsi="Times New Roman"/>
                  <w:u w:val="single"/>
                </w:rPr>
                <w:t>https://inspectree.net/map</w:t>
              </w:r>
            </w:hyperlink>
          </w:p>
        </w:tc>
        <w:tc>
          <w:tcPr>
            <w:tcW w:w="5670" w:type="dxa"/>
            <w:tcBorders>
              <w:top w:val="single" w:sz="6" w:space="0" w:color="000000"/>
              <w:left w:val="single" w:sz="6" w:space="0" w:color="000000"/>
              <w:bottom w:val="single" w:sz="6" w:space="0" w:color="000000"/>
              <w:right w:val="single" w:sz="6" w:space="0" w:color="000000"/>
            </w:tcBorders>
          </w:tcPr>
          <w:p w14:paraId="354F5AD3"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інформації, яка збирається відділом екології, шляхом опису дерев, які знаходяться на території громади</w:t>
            </w:r>
          </w:p>
        </w:tc>
        <w:tc>
          <w:tcPr>
            <w:tcW w:w="6026" w:type="dxa"/>
            <w:tcBorders>
              <w:top w:val="single" w:sz="6" w:space="0" w:color="000000"/>
              <w:left w:val="single" w:sz="6" w:space="0" w:color="000000"/>
              <w:bottom w:val="single" w:sz="6" w:space="0" w:color="000000"/>
              <w:right w:val="single" w:sz="6" w:space="0" w:color="000000"/>
            </w:tcBorders>
          </w:tcPr>
          <w:p w14:paraId="405C2147"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надає інформацію про види дерев, їх стан, опис дій, чи належать вони до історичних пам'яток.</w:t>
            </w:r>
          </w:p>
        </w:tc>
      </w:tr>
      <w:tr w:rsidR="004218F7" w14:paraId="6D4DCE6C" w14:textId="77777777">
        <w:tc>
          <w:tcPr>
            <w:tcW w:w="2127" w:type="dxa"/>
            <w:tcBorders>
              <w:top w:val="single" w:sz="6" w:space="0" w:color="000000"/>
              <w:left w:val="single" w:sz="6" w:space="0" w:color="000000"/>
              <w:bottom w:val="single" w:sz="6" w:space="0" w:color="000000"/>
              <w:right w:val="single" w:sz="6" w:space="0" w:color="000000"/>
            </w:tcBorders>
          </w:tcPr>
          <w:p w14:paraId="17BE0F41" w14:textId="77777777" w:rsidR="004218F7" w:rsidRDefault="00343AA0">
            <w:pPr>
              <w:pStyle w:val="LO-normal"/>
              <w:widowControl w:val="0"/>
              <w:spacing w:line="240" w:lineRule="auto"/>
              <w:rPr>
                <w:rFonts w:ascii="Times New Roman" w:hAnsi="Times New Roman"/>
              </w:rPr>
            </w:pPr>
            <w:r>
              <w:rPr>
                <w:rFonts w:ascii="Times New Roman" w:hAnsi="Times New Roman"/>
              </w:rPr>
              <w:t>Транспортний портал</w:t>
            </w:r>
          </w:p>
        </w:tc>
        <w:tc>
          <w:tcPr>
            <w:tcW w:w="2126" w:type="dxa"/>
            <w:tcBorders>
              <w:top w:val="single" w:sz="6" w:space="0" w:color="000000"/>
              <w:left w:val="single" w:sz="6" w:space="0" w:color="000000"/>
              <w:bottom w:val="single" w:sz="6" w:space="0" w:color="000000"/>
              <w:right w:val="single" w:sz="6" w:space="0" w:color="000000"/>
            </w:tcBorders>
          </w:tcPr>
          <w:p w14:paraId="715BF71E" w14:textId="77777777" w:rsidR="004218F7" w:rsidRDefault="00000000">
            <w:pPr>
              <w:pStyle w:val="LO-normal"/>
              <w:widowControl w:val="0"/>
              <w:spacing w:line="240" w:lineRule="auto"/>
              <w:jc w:val="both"/>
              <w:rPr>
                <w:rFonts w:ascii="Times New Roman" w:hAnsi="Times New Roman"/>
              </w:rPr>
            </w:pPr>
            <w:hyperlink r:id="rId251">
              <w:r w:rsidR="00343AA0">
                <w:rPr>
                  <w:rFonts w:ascii="Times New Roman" w:hAnsi="Times New Roman"/>
                  <w:u w:val="single"/>
                </w:rPr>
                <w:t>https://transport.lutskrada.gov.ua/ua</w:t>
              </w:r>
            </w:hyperlink>
          </w:p>
        </w:tc>
        <w:tc>
          <w:tcPr>
            <w:tcW w:w="5670" w:type="dxa"/>
            <w:tcBorders>
              <w:top w:val="single" w:sz="6" w:space="0" w:color="000000"/>
              <w:left w:val="single" w:sz="6" w:space="0" w:color="000000"/>
              <w:bottom w:val="single" w:sz="6" w:space="0" w:color="000000"/>
              <w:right w:val="single" w:sz="6" w:space="0" w:color="000000"/>
            </w:tcBorders>
          </w:tcPr>
          <w:p w14:paraId="7024372D"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транспортних даних відділу транспорту та автоматизованої системи оплати проїзду, використовує відкриті дані місцевого порталу відкритих даних.</w:t>
            </w:r>
          </w:p>
          <w:p w14:paraId="3865AE2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адмініструється управлінням інформаційно-комунікаційних технологій.</w:t>
            </w:r>
          </w:p>
        </w:tc>
        <w:tc>
          <w:tcPr>
            <w:tcW w:w="6026" w:type="dxa"/>
            <w:tcBorders>
              <w:top w:val="single" w:sz="6" w:space="0" w:color="000000"/>
              <w:left w:val="single" w:sz="6" w:space="0" w:color="000000"/>
              <w:bottom w:val="single" w:sz="6" w:space="0" w:color="000000"/>
              <w:right w:val="single" w:sz="6" w:space="0" w:color="000000"/>
            </w:tcBorders>
          </w:tcPr>
          <w:p w14:paraId="2FD73BA1"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надає інформацію щодо роботи громадського транспорту, транспортної інфраструктури, має форму для звернень та аналітичний модуль.</w:t>
            </w:r>
          </w:p>
          <w:p w14:paraId="6F175611"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Орієнтований обсяг даних: 1 Гб.</w:t>
            </w:r>
          </w:p>
        </w:tc>
      </w:tr>
      <w:tr w:rsidR="004218F7" w14:paraId="44F8726F" w14:textId="77777777">
        <w:tc>
          <w:tcPr>
            <w:tcW w:w="2127" w:type="dxa"/>
            <w:tcBorders>
              <w:top w:val="single" w:sz="6" w:space="0" w:color="000000"/>
              <w:left w:val="single" w:sz="6" w:space="0" w:color="000000"/>
              <w:bottom w:val="single" w:sz="6" w:space="0" w:color="000000"/>
              <w:right w:val="single" w:sz="6" w:space="0" w:color="000000"/>
            </w:tcBorders>
          </w:tcPr>
          <w:p w14:paraId="5CF4F600" w14:textId="77777777" w:rsidR="004218F7" w:rsidRDefault="00343AA0">
            <w:pPr>
              <w:pStyle w:val="LO-normal"/>
              <w:widowControl w:val="0"/>
              <w:spacing w:line="240" w:lineRule="auto"/>
              <w:rPr>
                <w:rFonts w:ascii="Times New Roman" w:hAnsi="Times New Roman"/>
              </w:rPr>
            </w:pPr>
            <w:r>
              <w:rPr>
                <w:rFonts w:ascii="Times New Roman" w:hAnsi="Times New Roman"/>
              </w:rPr>
              <w:t>СЕД «Аскод»</w:t>
            </w:r>
          </w:p>
        </w:tc>
        <w:tc>
          <w:tcPr>
            <w:tcW w:w="2126" w:type="dxa"/>
            <w:tcBorders>
              <w:top w:val="single" w:sz="6" w:space="0" w:color="000000"/>
              <w:left w:val="single" w:sz="6" w:space="0" w:color="000000"/>
              <w:bottom w:val="single" w:sz="6" w:space="0" w:color="000000"/>
              <w:right w:val="single" w:sz="6" w:space="0" w:color="000000"/>
            </w:tcBorders>
          </w:tcPr>
          <w:p w14:paraId="3C8E4613" w14:textId="77777777" w:rsidR="004218F7" w:rsidRDefault="00000000">
            <w:pPr>
              <w:pStyle w:val="LO-normal"/>
              <w:widowControl w:val="0"/>
              <w:spacing w:line="240" w:lineRule="auto"/>
              <w:jc w:val="both"/>
              <w:rPr>
                <w:rFonts w:ascii="Times New Roman" w:hAnsi="Times New Roman"/>
              </w:rPr>
            </w:pPr>
            <w:hyperlink r:id="rId252">
              <w:r w:rsidR="00343AA0">
                <w:rPr>
                  <w:rFonts w:ascii="Times New Roman" w:hAnsi="Times New Roman"/>
                  <w:u w:val="single"/>
                </w:rPr>
                <w:t>https://app.lutskrada.gov.ua/askod/Loginv4.aspx</w:t>
              </w:r>
            </w:hyperlink>
          </w:p>
        </w:tc>
        <w:tc>
          <w:tcPr>
            <w:tcW w:w="5670" w:type="dxa"/>
            <w:tcBorders>
              <w:top w:val="single" w:sz="6" w:space="0" w:color="000000"/>
              <w:left w:val="single" w:sz="6" w:space="0" w:color="000000"/>
              <w:bottom w:val="single" w:sz="6" w:space="0" w:color="000000"/>
              <w:right w:val="single" w:sz="6" w:space="0" w:color="000000"/>
            </w:tcBorders>
          </w:tcPr>
          <w:p w14:paraId="39232C35"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для автоматизації процесів діловодства, обміну документами та створення архівів на основі інформації всіх виконавчих органів та комунальних підприємств міської ради.</w:t>
            </w:r>
          </w:p>
          <w:p w14:paraId="1563B6E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адмініструється управлінням інформаційно-комунікаційних технологій.</w:t>
            </w:r>
          </w:p>
        </w:tc>
        <w:tc>
          <w:tcPr>
            <w:tcW w:w="6026" w:type="dxa"/>
            <w:tcBorders>
              <w:top w:val="single" w:sz="6" w:space="0" w:color="000000"/>
              <w:left w:val="single" w:sz="6" w:space="0" w:color="000000"/>
              <w:bottom w:val="single" w:sz="6" w:space="0" w:color="000000"/>
              <w:right w:val="single" w:sz="6" w:space="0" w:color="000000"/>
            </w:tcBorders>
          </w:tcPr>
          <w:p w14:paraId="2D6CD154"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автоматизує діловодні процеси міської ради. Містить модулі: Вхідна, вихідна, внутрішня кореспонденція, нормативно-розпорядчі правові документи, запити на інформацію, звернення, петиції, послуги,. Ресурс зберігається у форматі бази даних, є можливість вивантаження даних у форматі електронних таблиць.</w:t>
            </w:r>
          </w:p>
          <w:p w14:paraId="42A73E56"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Інформація окремих документів сервісу вміщує дані, які потребують знеособлення.</w:t>
            </w:r>
          </w:p>
          <w:p w14:paraId="250F3346"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Кількість користувачів системи:</w:t>
            </w:r>
          </w:p>
          <w:p w14:paraId="532EC996"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Орієнтовний обсяг даних: 2130 Гб.</w:t>
            </w:r>
          </w:p>
        </w:tc>
      </w:tr>
      <w:tr w:rsidR="004218F7" w14:paraId="1B593887" w14:textId="77777777">
        <w:tc>
          <w:tcPr>
            <w:tcW w:w="2127" w:type="dxa"/>
            <w:tcBorders>
              <w:top w:val="single" w:sz="6" w:space="0" w:color="000000"/>
              <w:left w:val="single" w:sz="6" w:space="0" w:color="000000"/>
              <w:bottom w:val="single" w:sz="6" w:space="0" w:color="000000"/>
              <w:right w:val="single" w:sz="6" w:space="0" w:color="000000"/>
            </w:tcBorders>
          </w:tcPr>
          <w:p w14:paraId="0A4AD83B" w14:textId="77777777" w:rsidR="004218F7" w:rsidRDefault="00343AA0">
            <w:pPr>
              <w:pStyle w:val="LO-normal"/>
              <w:widowControl w:val="0"/>
              <w:spacing w:line="240" w:lineRule="auto"/>
              <w:rPr>
                <w:rFonts w:ascii="Times New Roman" w:hAnsi="Times New Roman"/>
              </w:rPr>
            </w:pPr>
            <w:r>
              <w:rPr>
                <w:rFonts w:ascii="Times New Roman" w:hAnsi="Times New Roman"/>
              </w:rPr>
              <w:lastRenderedPageBreak/>
              <w:t>Реєстр територіальної громади</w:t>
            </w:r>
          </w:p>
        </w:tc>
        <w:tc>
          <w:tcPr>
            <w:tcW w:w="2126" w:type="dxa"/>
            <w:tcBorders>
              <w:top w:val="single" w:sz="6" w:space="0" w:color="000000"/>
              <w:left w:val="single" w:sz="6" w:space="0" w:color="000000"/>
              <w:bottom w:val="single" w:sz="6" w:space="0" w:color="000000"/>
              <w:right w:val="single" w:sz="6" w:space="0" w:color="000000"/>
            </w:tcBorders>
          </w:tcPr>
          <w:p w14:paraId="745602FB"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для внутрішнього користування</w:t>
            </w:r>
          </w:p>
        </w:tc>
        <w:tc>
          <w:tcPr>
            <w:tcW w:w="5670" w:type="dxa"/>
            <w:tcBorders>
              <w:top w:val="single" w:sz="6" w:space="0" w:color="000000"/>
              <w:left w:val="single" w:sz="6" w:space="0" w:color="000000"/>
              <w:bottom w:val="single" w:sz="6" w:space="0" w:color="000000"/>
              <w:right w:val="single" w:sz="6" w:space="0" w:color="000000"/>
            </w:tcBorders>
          </w:tcPr>
          <w:p w14:paraId="22BD5630"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інформації державного реєстру виборців, документів мешканців громади.</w:t>
            </w:r>
          </w:p>
          <w:p w14:paraId="54A044C8"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адмініструється управлінням інформаційно-комунікаційних технологій.</w:t>
            </w:r>
          </w:p>
        </w:tc>
        <w:tc>
          <w:tcPr>
            <w:tcW w:w="6026" w:type="dxa"/>
            <w:tcBorders>
              <w:top w:val="single" w:sz="6" w:space="0" w:color="000000"/>
              <w:left w:val="single" w:sz="6" w:space="0" w:color="000000"/>
              <w:bottom w:val="single" w:sz="6" w:space="0" w:color="000000"/>
              <w:right w:val="single" w:sz="6" w:space="0" w:color="000000"/>
            </w:tcBorders>
          </w:tcPr>
          <w:p w14:paraId="237B823A"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автоматизує процес ведення реєстрації жителів громади, є частиною функціонування державних послуг: Є Малятко, реєстрація/зняття місця проживання. Доступ до сервісу забезпечується за допомогою захищеного ЕКП.</w:t>
            </w:r>
          </w:p>
          <w:p w14:paraId="543FAF2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вміщує персональні дані.</w:t>
            </w:r>
          </w:p>
          <w:p w14:paraId="2A3055D3"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Орієнтовний обсяг даних: 3 Гб.</w:t>
            </w:r>
          </w:p>
        </w:tc>
      </w:tr>
      <w:tr w:rsidR="004218F7" w14:paraId="14F13094" w14:textId="77777777">
        <w:tc>
          <w:tcPr>
            <w:tcW w:w="2127" w:type="dxa"/>
            <w:tcBorders>
              <w:top w:val="single" w:sz="6" w:space="0" w:color="000000"/>
              <w:left w:val="single" w:sz="6" w:space="0" w:color="000000"/>
              <w:bottom w:val="single" w:sz="6" w:space="0" w:color="000000"/>
              <w:right w:val="single" w:sz="6" w:space="0" w:color="000000"/>
            </w:tcBorders>
          </w:tcPr>
          <w:p w14:paraId="48DA4159" w14:textId="77777777" w:rsidR="004218F7" w:rsidRDefault="00343AA0">
            <w:pPr>
              <w:pStyle w:val="LO-normal"/>
              <w:widowControl w:val="0"/>
              <w:spacing w:line="240" w:lineRule="auto"/>
              <w:rPr>
                <w:rFonts w:ascii="Times New Roman" w:hAnsi="Times New Roman"/>
              </w:rPr>
            </w:pPr>
            <w:r>
              <w:rPr>
                <w:rFonts w:ascii="Times New Roman" w:hAnsi="Times New Roman"/>
              </w:rPr>
              <w:t>Погосподарський облік</w:t>
            </w:r>
          </w:p>
        </w:tc>
        <w:tc>
          <w:tcPr>
            <w:tcW w:w="2126" w:type="dxa"/>
            <w:tcBorders>
              <w:top w:val="single" w:sz="6" w:space="0" w:color="000000"/>
              <w:left w:val="single" w:sz="6" w:space="0" w:color="000000"/>
              <w:bottom w:val="single" w:sz="6" w:space="0" w:color="000000"/>
              <w:right w:val="single" w:sz="6" w:space="0" w:color="000000"/>
            </w:tcBorders>
          </w:tcPr>
          <w:p w14:paraId="7809D6E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для внутрішнього користування</w:t>
            </w:r>
          </w:p>
        </w:tc>
        <w:tc>
          <w:tcPr>
            <w:tcW w:w="5670" w:type="dxa"/>
            <w:tcBorders>
              <w:top w:val="single" w:sz="6" w:space="0" w:color="000000"/>
              <w:left w:val="single" w:sz="6" w:space="0" w:color="000000"/>
              <w:bottom w:val="single" w:sz="6" w:space="0" w:color="000000"/>
              <w:right w:val="single" w:sz="6" w:space="0" w:color="000000"/>
            </w:tcBorders>
          </w:tcPr>
          <w:p w14:paraId="2C8691D8"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відомостей, які збираються в старостинських округах.</w:t>
            </w:r>
          </w:p>
          <w:p w14:paraId="4195E635"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адмініструється управлінням інформаційно-комунікаційних технологій.</w:t>
            </w:r>
          </w:p>
        </w:tc>
        <w:tc>
          <w:tcPr>
            <w:tcW w:w="6026" w:type="dxa"/>
            <w:tcBorders>
              <w:top w:val="single" w:sz="6" w:space="0" w:color="000000"/>
              <w:left w:val="single" w:sz="6" w:space="0" w:color="000000"/>
              <w:bottom w:val="single" w:sz="6" w:space="0" w:color="000000"/>
              <w:right w:val="single" w:sz="6" w:space="0" w:color="000000"/>
            </w:tcBorders>
          </w:tcPr>
          <w:p w14:paraId="2EAD57D2"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автоматизує процес ведення погосподарського обліку в старостинських округах, звітність.</w:t>
            </w:r>
          </w:p>
          <w:p w14:paraId="4B0EE197"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вміщує персональні дані.</w:t>
            </w:r>
          </w:p>
        </w:tc>
      </w:tr>
      <w:tr w:rsidR="004218F7" w14:paraId="07C68BF3" w14:textId="77777777">
        <w:tc>
          <w:tcPr>
            <w:tcW w:w="2127" w:type="dxa"/>
            <w:tcBorders>
              <w:top w:val="single" w:sz="6" w:space="0" w:color="000000"/>
              <w:left w:val="single" w:sz="6" w:space="0" w:color="000000"/>
              <w:bottom w:val="single" w:sz="6" w:space="0" w:color="000000"/>
              <w:right w:val="single" w:sz="6" w:space="0" w:color="000000"/>
            </w:tcBorders>
          </w:tcPr>
          <w:p w14:paraId="03E165A0" w14:textId="77777777" w:rsidR="004218F7" w:rsidRDefault="00343AA0">
            <w:pPr>
              <w:pStyle w:val="LO-normal"/>
              <w:widowControl w:val="0"/>
              <w:spacing w:line="240" w:lineRule="auto"/>
              <w:rPr>
                <w:rFonts w:ascii="Times New Roman" w:hAnsi="Times New Roman"/>
              </w:rPr>
            </w:pPr>
            <w:r>
              <w:rPr>
                <w:rFonts w:ascii="Times New Roman" w:hAnsi="Times New Roman"/>
              </w:rPr>
              <w:t>Система контакт-центру Visual Service</w:t>
            </w:r>
          </w:p>
        </w:tc>
        <w:tc>
          <w:tcPr>
            <w:tcW w:w="2126" w:type="dxa"/>
            <w:tcBorders>
              <w:top w:val="single" w:sz="6" w:space="0" w:color="000000"/>
              <w:left w:val="single" w:sz="6" w:space="0" w:color="000000"/>
              <w:bottom w:val="single" w:sz="6" w:space="0" w:color="000000"/>
              <w:right w:val="single" w:sz="6" w:space="0" w:color="000000"/>
            </w:tcBorders>
          </w:tcPr>
          <w:p w14:paraId="79046604" w14:textId="77777777" w:rsidR="004218F7" w:rsidRDefault="00000000">
            <w:pPr>
              <w:pStyle w:val="LO-normal"/>
              <w:widowControl w:val="0"/>
              <w:spacing w:line="240" w:lineRule="auto"/>
              <w:jc w:val="both"/>
              <w:rPr>
                <w:rFonts w:ascii="Times New Roman" w:hAnsi="Times New Roman"/>
              </w:rPr>
            </w:pPr>
            <w:hyperlink r:id="rId253">
              <w:r w:rsidR="00343AA0">
                <w:rPr>
                  <w:rFonts w:ascii="Times New Roman" w:hAnsi="Times New Roman"/>
                  <w:u w:val="single"/>
                </w:rPr>
                <w:t>https://1580.lutskrada.gov.ua/</w:t>
              </w:r>
            </w:hyperlink>
          </w:p>
        </w:tc>
        <w:tc>
          <w:tcPr>
            <w:tcW w:w="5670" w:type="dxa"/>
            <w:tcBorders>
              <w:top w:val="single" w:sz="6" w:space="0" w:color="000000"/>
              <w:left w:val="single" w:sz="6" w:space="0" w:color="000000"/>
              <w:bottom w:val="single" w:sz="6" w:space="0" w:color="000000"/>
              <w:right w:val="single" w:sz="6" w:space="0" w:color="000000"/>
            </w:tcBorders>
          </w:tcPr>
          <w:p w14:paraId="38CA9ED1"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звернень громадян на гарячу</w:t>
            </w:r>
          </w:p>
          <w:p w14:paraId="503B790A"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лінію 15-80 департаменту «Центр надання адміністративних послуг у місті Луцьку».</w:t>
            </w:r>
          </w:p>
        </w:tc>
        <w:tc>
          <w:tcPr>
            <w:tcW w:w="6026" w:type="dxa"/>
            <w:tcBorders>
              <w:top w:val="single" w:sz="6" w:space="0" w:color="000000"/>
              <w:left w:val="single" w:sz="6" w:space="0" w:color="000000"/>
              <w:bottom w:val="single" w:sz="6" w:space="0" w:color="000000"/>
              <w:right w:val="single" w:sz="6" w:space="0" w:color="000000"/>
            </w:tcBorders>
          </w:tcPr>
          <w:p w14:paraId="149F488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автоматизує процеси комунікації з громадянами та службами, які беруть участь у вирішенні проблеми.</w:t>
            </w:r>
          </w:p>
          <w:p w14:paraId="3DAF33D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зберігається у форматі бази даних.</w:t>
            </w:r>
          </w:p>
          <w:p w14:paraId="0564D185"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Орієнтовний обсяг даних: 20 Гб.</w:t>
            </w:r>
          </w:p>
        </w:tc>
      </w:tr>
      <w:tr w:rsidR="004218F7" w14:paraId="0776DDFC" w14:textId="77777777">
        <w:tc>
          <w:tcPr>
            <w:tcW w:w="2127" w:type="dxa"/>
            <w:tcBorders>
              <w:top w:val="single" w:sz="6" w:space="0" w:color="000000"/>
              <w:left w:val="single" w:sz="6" w:space="0" w:color="000000"/>
              <w:bottom w:val="single" w:sz="6" w:space="0" w:color="000000"/>
              <w:right w:val="single" w:sz="6" w:space="0" w:color="000000"/>
            </w:tcBorders>
          </w:tcPr>
          <w:p w14:paraId="66F39855" w14:textId="77777777" w:rsidR="004218F7" w:rsidRDefault="00343AA0">
            <w:pPr>
              <w:pStyle w:val="LO-normal"/>
              <w:widowControl w:val="0"/>
              <w:spacing w:line="240" w:lineRule="auto"/>
              <w:rPr>
                <w:rFonts w:ascii="Times New Roman" w:hAnsi="Times New Roman"/>
              </w:rPr>
            </w:pPr>
            <w:r>
              <w:rPr>
                <w:rFonts w:ascii="Times New Roman" w:hAnsi="Times New Roman"/>
              </w:rPr>
              <w:t>Кадри WEB</w:t>
            </w:r>
          </w:p>
        </w:tc>
        <w:tc>
          <w:tcPr>
            <w:tcW w:w="2126" w:type="dxa"/>
            <w:tcBorders>
              <w:top w:val="single" w:sz="6" w:space="0" w:color="000000"/>
              <w:left w:val="single" w:sz="6" w:space="0" w:color="000000"/>
              <w:bottom w:val="single" w:sz="6" w:space="0" w:color="000000"/>
              <w:right w:val="single" w:sz="6" w:space="0" w:color="000000"/>
            </w:tcBorders>
          </w:tcPr>
          <w:p w14:paraId="2A27D16B"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для внутрішнього користування</w:t>
            </w:r>
          </w:p>
        </w:tc>
        <w:tc>
          <w:tcPr>
            <w:tcW w:w="5670" w:type="dxa"/>
            <w:tcBorders>
              <w:top w:val="single" w:sz="6" w:space="0" w:color="000000"/>
              <w:left w:val="single" w:sz="6" w:space="0" w:color="000000"/>
              <w:bottom w:val="single" w:sz="6" w:space="0" w:color="000000"/>
              <w:right w:val="single" w:sz="6" w:space="0" w:color="000000"/>
            </w:tcBorders>
          </w:tcPr>
          <w:p w14:paraId="5499B5DC"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документів управління персоналу.</w:t>
            </w:r>
          </w:p>
          <w:p w14:paraId="27E2976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адмініструється управлінням інформаційно-комунікаційних технологій.</w:t>
            </w:r>
          </w:p>
        </w:tc>
        <w:tc>
          <w:tcPr>
            <w:tcW w:w="6026" w:type="dxa"/>
            <w:tcBorders>
              <w:top w:val="single" w:sz="6" w:space="0" w:color="000000"/>
              <w:left w:val="single" w:sz="6" w:space="0" w:color="000000"/>
              <w:bottom w:val="single" w:sz="6" w:space="0" w:color="000000"/>
              <w:right w:val="single" w:sz="6" w:space="0" w:color="000000"/>
            </w:tcBorders>
          </w:tcPr>
          <w:p w14:paraId="3AD74C7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автоматизує процеси кадрового забезпечення: штатний розпис, ведення особових карток, надання звітів та довідок.</w:t>
            </w:r>
          </w:p>
          <w:p w14:paraId="709E6433"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зберігається у форматі бази даних, вміщує персональні дані. Доступ до сервісу здійснюється за допомогою ЕКП.</w:t>
            </w:r>
          </w:p>
        </w:tc>
      </w:tr>
      <w:tr w:rsidR="004218F7" w14:paraId="2F6EBB59" w14:textId="77777777">
        <w:tc>
          <w:tcPr>
            <w:tcW w:w="2127" w:type="dxa"/>
            <w:tcBorders>
              <w:top w:val="single" w:sz="6" w:space="0" w:color="000000"/>
              <w:left w:val="single" w:sz="6" w:space="0" w:color="000000"/>
              <w:bottom w:val="single" w:sz="6" w:space="0" w:color="000000"/>
              <w:right w:val="single" w:sz="6" w:space="0" w:color="000000"/>
            </w:tcBorders>
          </w:tcPr>
          <w:p w14:paraId="762EBDEC" w14:textId="77777777" w:rsidR="004218F7" w:rsidRDefault="00343AA0">
            <w:pPr>
              <w:pStyle w:val="LO-normal"/>
              <w:widowControl w:val="0"/>
              <w:spacing w:line="240" w:lineRule="auto"/>
              <w:rPr>
                <w:rFonts w:ascii="Times New Roman" w:hAnsi="Times New Roman"/>
              </w:rPr>
            </w:pPr>
            <w:r>
              <w:rPr>
                <w:rFonts w:ascii="Times New Roman" w:hAnsi="Times New Roman"/>
              </w:rPr>
              <w:t>Бюджет міста</w:t>
            </w:r>
          </w:p>
        </w:tc>
        <w:tc>
          <w:tcPr>
            <w:tcW w:w="2126" w:type="dxa"/>
            <w:tcBorders>
              <w:top w:val="single" w:sz="6" w:space="0" w:color="000000"/>
              <w:left w:val="single" w:sz="6" w:space="0" w:color="000000"/>
              <w:bottom w:val="single" w:sz="6" w:space="0" w:color="000000"/>
              <w:right w:val="single" w:sz="6" w:space="0" w:color="000000"/>
            </w:tcBorders>
          </w:tcPr>
          <w:p w14:paraId="7A38FB78"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для внутрішнього користування</w:t>
            </w:r>
          </w:p>
        </w:tc>
        <w:tc>
          <w:tcPr>
            <w:tcW w:w="5670" w:type="dxa"/>
            <w:tcBorders>
              <w:top w:val="single" w:sz="6" w:space="0" w:color="000000"/>
              <w:left w:val="single" w:sz="6" w:space="0" w:color="000000"/>
              <w:bottom w:val="single" w:sz="6" w:space="0" w:color="000000"/>
              <w:right w:val="single" w:sz="6" w:space="0" w:color="000000"/>
            </w:tcBorders>
          </w:tcPr>
          <w:p w14:paraId="77142ACB"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фінансової документації департаменту фінансів, бюджету та аудиту.</w:t>
            </w:r>
          </w:p>
        </w:tc>
        <w:tc>
          <w:tcPr>
            <w:tcW w:w="6026" w:type="dxa"/>
            <w:tcBorders>
              <w:top w:val="single" w:sz="6" w:space="0" w:color="000000"/>
              <w:left w:val="single" w:sz="6" w:space="0" w:color="000000"/>
              <w:bottom w:val="single" w:sz="6" w:space="0" w:color="000000"/>
              <w:right w:val="single" w:sz="6" w:space="0" w:color="000000"/>
            </w:tcBorders>
          </w:tcPr>
          <w:p w14:paraId="5BBAA5DB"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автоматизує процеси фінансової сфери: бюджет, комунікація з розпорядниками коштів. Завдяки сервісу формується інформація для публікації на офіційному сайті міської ради.</w:t>
            </w:r>
          </w:p>
          <w:p w14:paraId="2279A2F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Програмним забезпеченням користуються розпорядники бюджетних коштів міської ради.</w:t>
            </w:r>
          </w:p>
        </w:tc>
      </w:tr>
      <w:tr w:rsidR="004218F7" w14:paraId="51E12EC8" w14:textId="77777777">
        <w:tc>
          <w:tcPr>
            <w:tcW w:w="2127" w:type="dxa"/>
            <w:tcBorders>
              <w:top w:val="single" w:sz="6" w:space="0" w:color="000000"/>
              <w:left w:val="single" w:sz="6" w:space="0" w:color="000000"/>
              <w:bottom w:val="single" w:sz="6" w:space="0" w:color="000000"/>
              <w:right w:val="single" w:sz="6" w:space="0" w:color="000000"/>
            </w:tcBorders>
          </w:tcPr>
          <w:p w14:paraId="46160D57" w14:textId="77777777" w:rsidR="004218F7" w:rsidRDefault="00343AA0">
            <w:pPr>
              <w:pStyle w:val="LO-normal"/>
              <w:widowControl w:val="0"/>
              <w:spacing w:line="240" w:lineRule="auto"/>
              <w:rPr>
                <w:rFonts w:ascii="Times New Roman" w:hAnsi="Times New Roman"/>
              </w:rPr>
            </w:pPr>
            <w:r>
              <w:rPr>
                <w:rFonts w:ascii="Times New Roman" w:hAnsi="Times New Roman"/>
              </w:rPr>
              <w:lastRenderedPageBreak/>
              <w:t>Дебет плюс</w:t>
            </w:r>
          </w:p>
        </w:tc>
        <w:tc>
          <w:tcPr>
            <w:tcW w:w="2126" w:type="dxa"/>
            <w:tcBorders>
              <w:top w:val="single" w:sz="6" w:space="0" w:color="000000"/>
              <w:left w:val="single" w:sz="6" w:space="0" w:color="000000"/>
              <w:bottom w:val="single" w:sz="6" w:space="0" w:color="000000"/>
              <w:right w:val="single" w:sz="6" w:space="0" w:color="000000"/>
            </w:tcBorders>
          </w:tcPr>
          <w:p w14:paraId="570A8B6F"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для внутрішнього користування</w:t>
            </w:r>
          </w:p>
        </w:tc>
        <w:tc>
          <w:tcPr>
            <w:tcW w:w="5670" w:type="dxa"/>
            <w:tcBorders>
              <w:top w:val="single" w:sz="6" w:space="0" w:color="000000"/>
              <w:left w:val="single" w:sz="6" w:space="0" w:color="000000"/>
              <w:bottom w:val="single" w:sz="6" w:space="0" w:color="000000"/>
              <w:right w:val="single" w:sz="6" w:space="0" w:color="000000"/>
            </w:tcBorders>
          </w:tcPr>
          <w:p w14:paraId="4A941071"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бухгалтерської документації.</w:t>
            </w:r>
          </w:p>
          <w:p w14:paraId="2D47A734"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адмініструється управлінням інформаційно-комунікаційних технологій.</w:t>
            </w:r>
          </w:p>
        </w:tc>
        <w:tc>
          <w:tcPr>
            <w:tcW w:w="6026" w:type="dxa"/>
            <w:tcBorders>
              <w:top w:val="single" w:sz="6" w:space="0" w:color="000000"/>
              <w:left w:val="single" w:sz="6" w:space="0" w:color="000000"/>
              <w:bottom w:val="single" w:sz="6" w:space="0" w:color="000000"/>
              <w:right w:val="single" w:sz="6" w:space="0" w:color="000000"/>
            </w:tcBorders>
          </w:tcPr>
          <w:p w14:paraId="30E63BCD"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автоматизує бухгалтерські операції, надає можливість формувати різноманітну звітність та вивантажувати дані в машиночитаному форматі.</w:t>
            </w:r>
          </w:p>
          <w:p w14:paraId="0B90ED02"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зберігається у форматі бази даних.</w:t>
            </w:r>
          </w:p>
        </w:tc>
      </w:tr>
      <w:tr w:rsidR="004218F7" w14:paraId="41A5BF33" w14:textId="77777777">
        <w:tc>
          <w:tcPr>
            <w:tcW w:w="2127" w:type="dxa"/>
            <w:tcBorders>
              <w:top w:val="single" w:sz="6" w:space="0" w:color="000000"/>
              <w:left w:val="single" w:sz="6" w:space="0" w:color="000000"/>
              <w:bottom w:val="single" w:sz="6" w:space="0" w:color="000000"/>
              <w:right w:val="single" w:sz="6" w:space="0" w:color="000000"/>
            </w:tcBorders>
          </w:tcPr>
          <w:p w14:paraId="46CC8C51" w14:textId="77777777" w:rsidR="004218F7" w:rsidRDefault="00343AA0">
            <w:pPr>
              <w:pStyle w:val="LO-normal"/>
              <w:widowControl w:val="0"/>
              <w:spacing w:line="240" w:lineRule="auto"/>
              <w:rPr>
                <w:rFonts w:ascii="Times New Roman" w:hAnsi="Times New Roman"/>
              </w:rPr>
            </w:pPr>
            <w:r>
              <w:rPr>
                <w:rFonts w:ascii="Times New Roman" w:hAnsi="Times New Roman"/>
              </w:rPr>
              <w:t>MeDoc</w:t>
            </w:r>
          </w:p>
        </w:tc>
        <w:tc>
          <w:tcPr>
            <w:tcW w:w="2126" w:type="dxa"/>
            <w:tcBorders>
              <w:top w:val="single" w:sz="6" w:space="0" w:color="000000"/>
              <w:left w:val="single" w:sz="6" w:space="0" w:color="000000"/>
              <w:bottom w:val="single" w:sz="6" w:space="0" w:color="000000"/>
              <w:right w:val="single" w:sz="6" w:space="0" w:color="000000"/>
            </w:tcBorders>
          </w:tcPr>
          <w:p w14:paraId="302FDB37"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для внутрішнього користування</w:t>
            </w:r>
          </w:p>
        </w:tc>
        <w:tc>
          <w:tcPr>
            <w:tcW w:w="5670" w:type="dxa"/>
            <w:tcBorders>
              <w:top w:val="single" w:sz="6" w:space="0" w:color="000000"/>
              <w:left w:val="single" w:sz="6" w:space="0" w:color="000000"/>
              <w:bottom w:val="single" w:sz="6" w:space="0" w:color="000000"/>
              <w:right w:val="single" w:sz="6" w:space="0" w:color="000000"/>
            </w:tcBorders>
          </w:tcPr>
          <w:p w14:paraId="36F99403"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бухгалтерської документації.</w:t>
            </w:r>
          </w:p>
        </w:tc>
        <w:tc>
          <w:tcPr>
            <w:tcW w:w="6026" w:type="dxa"/>
            <w:tcBorders>
              <w:top w:val="single" w:sz="6" w:space="0" w:color="000000"/>
              <w:left w:val="single" w:sz="6" w:space="0" w:color="000000"/>
              <w:bottom w:val="single" w:sz="6" w:space="0" w:color="000000"/>
              <w:right w:val="single" w:sz="6" w:space="0" w:color="000000"/>
            </w:tcBorders>
          </w:tcPr>
          <w:p w14:paraId="1FB0186D"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забезпечує подання звітності, обмін документами в електронному вигляді. Надає можливість вивантажувати дані в машиночитаному форматі.</w:t>
            </w:r>
          </w:p>
        </w:tc>
      </w:tr>
      <w:tr w:rsidR="004218F7" w14:paraId="59871EEF" w14:textId="77777777">
        <w:tc>
          <w:tcPr>
            <w:tcW w:w="2127" w:type="dxa"/>
            <w:tcBorders>
              <w:top w:val="single" w:sz="6" w:space="0" w:color="000000"/>
              <w:left w:val="single" w:sz="6" w:space="0" w:color="000000"/>
              <w:bottom w:val="single" w:sz="6" w:space="0" w:color="000000"/>
              <w:right w:val="single" w:sz="6" w:space="0" w:color="000000"/>
            </w:tcBorders>
          </w:tcPr>
          <w:p w14:paraId="0EA4EAD0" w14:textId="77777777" w:rsidR="004218F7" w:rsidRDefault="00343AA0">
            <w:pPr>
              <w:pStyle w:val="LO-normal"/>
              <w:widowControl w:val="0"/>
              <w:spacing w:line="240" w:lineRule="auto"/>
              <w:rPr>
                <w:rFonts w:ascii="Times New Roman" w:hAnsi="Times New Roman"/>
              </w:rPr>
            </w:pPr>
            <w:r>
              <w:rPr>
                <w:rFonts w:ascii="Times New Roman" w:hAnsi="Times New Roman"/>
              </w:rPr>
              <w:t>Українська бухгалтерська система УБС</w:t>
            </w:r>
          </w:p>
        </w:tc>
        <w:tc>
          <w:tcPr>
            <w:tcW w:w="2126" w:type="dxa"/>
            <w:tcBorders>
              <w:top w:val="single" w:sz="6" w:space="0" w:color="000000"/>
              <w:left w:val="single" w:sz="6" w:space="0" w:color="000000"/>
              <w:bottom w:val="single" w:sz="6" w:space="0" w:color="000000"/>
              <w:right w:val="single" w:sz="6" w:space="0" w:color="000000"/>
            </w:tcBorders>
          </w:tcPr>
          <w:p w14:paraId="67D0D486"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для внутрішнього користування</w:t>
            </w:r>
          </w:p>
        </w:tc>
        <w:tc>
          <w:tcPr>
            <w:tcW w:w="5670" w:type="dxa"/>
            <w:tcBorders>
              <w:top w:val="single" w:sz="6" w:space="0" w:color="000000"/>
              <w:left w:val="single" w:sz="6" w:space="0" w:color="000000"/>
              <w:bottom w:val="single" w:sz="6" w:space="0" w:color="000000"/>
              <w:right w:val="single" w:sz="6" w:space="0" w:color="000000"/>
            </w:tcBorders>
          </w:tcPr>
          <w:p w14:paraId="517603E7"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інформації щодо нарахування заробітної плати.</w:t>
            </w:r>
          </w:p>
        </w:tc>
        <w:tc>
          <w:tcPr>
            <w:tcW w:w="6026" w:type="dxa"/>
            <w:tcBorders>
              <w:top w:val="single" w:sz="6" w:space="0" w:color="000000"/>
              <w:left w:val="single" w:sz="6" w:space="0" w:color="000000"/>
              <w:bottom w:val="single" w:sz="6" w:space="0" w:color="000000"/>
              <w:right w:val="single" w:sz="6" w:space="0" w:color="000000"/>
            </w:tcBorders>
          </w:tcPr>
          <w:p w14:paraId="37808BFC"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забезпечує автоматизацію ведення особових рахунків, табелів, нарахувань, формує звітність у машиночитаному форматі XML.</w:t>
            </w:r>
          </w:p>
        </w:tc>
      </w:tr>
      <w:tr w:rsidR="004218F7" w14:paraId="0428D37B" w14:textId="77777777">
        <w:tc>
          <w:tcPr>
            <w:tcW w:w="2127" w:type="dxa"/>
            <w:tcBorders>
              <w:top w:val="single" w:sz="6" w:space="0" w:color="000000"/>
              <w:left w:val="single" w:sz="6" w:space="0" w:color="000000"/>
              <w:bottom w:val="single" w:sz="6" w:space="0" w:color="000000"/>
              <w:right w:val="single" w:sz="6" w:space="0" w:color="000000"/>
            </w:tcBorders>
          </w:tcPr>
          <w:p w14:paraId="2FBA8F3E" w14:textId="77777777" w:rsidR="004218F7" w:rsidRDefault="00343AA0">
            <w:pPr>
              <w:pStyle w:val="LO-normal"/>
              <w:widowControl w:val="0"/>
              <w:spacing w:line="240" w:lineRule="auto"/>
              <w:rPr>
                <w:rFonts w:ascii="Times New Roman" w:hAnsi="Times New Roman"/>
              </w:rPr>
            </w:pPr>
            <w:r>
              <w:rPr>
                <w:rFonts w:ascii="Times New Roman" w:hAnsi="Times New Roman"/>
              </w:rPr>
              <w:t>Автоматизована система оплати проїзду</w:t>
            </w:r>
          </w:p>
        </w:tc>
        <w:tc>
          <w:tcPr>
            <w:tcW w:w="2126" w:type="dxa"/>
            <w:tcBorders>
              <w:top w:val="single" w:sz="6" w:space="0" w:color="000000"/>
              <w:left w:val="single" w:sz="6" w:space="0" w:color="000000"/>
              <w:bottom w:val="single" w:sz="6" w:space="0" w:color="000000"/>
              <w:right w:val="single" w:sz="6" w:space="0" w:color="000000"/>
            </w:tcBorders>
          </w:tcPr>
          <w:p w14:paraId="2315FDE4" w14:textId="77777777" w:rsidR="004218F7" w:rsidRDefault="00000000">
            <w:pPr>
              <w:pStyle w:val="LO-normal"/>
              <w:widowControl w:val="0"/>
              <w:spacing w:line="240" w:lineRule="auto"/>
              <w:jc w:val="both"/>
              <w:rPr>
                <w:rFonts w:ascii="Times New Roman" w:hAnsi="Times New Roman"/>
              </w:rPr>
            </w:pPr>
            <w:hyperlink r:id="rId254">
              <w:r w:rsidR="00343AA0">
                <w:rPr>
                  <w:rFonts w:ascii="Times New Roman" w:hAnsi="Times New Roman"/>
                  <w:u w:val="single"/>
                </w:rPr>
                <w:t>https://citycard.net/</w:t>
              </w:r>
            </w:hyperlink>
          </w:p>
        </w:tc>
        <w:tc>
          <w:tcPr>
            <w:tcW w:w="5670" w:type="dxa"/>
            <w:tcBorders>
              <w:top w:val="single" w:sz="6" w:space="0" w:color="000000"/>
              <w:left w:val="single" w:sz="6" w:space="0" w:color="000000"/>
              <w:bottom w:val="single" w:sz="6" w:space="0" w:color="000000"/>
              <w:right w:val="single" w:sz="6" w:space="0" w:color="000000"/>
            </w:tcBorders>
          </w:tcPr>
          <w:p w14:paraId="1DB9C86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даних з приладів обліку</w:t>
            </w:r>
          </w:p>
        </w:tc>
        <w:tc>
          <w:tcPr>
            <w:tcW w:w="6026" w:type="dxa"/>
            <w:tcBorders>
              <w:top w:val="single" w:sz="6" w:space="0" w:color="000000"/>
              <w:left w:val="single" w:sz="6" w:space="0" w:color="000000"/>
              <w:bottom w:val="single" w:sz="6" w:space="0" w:color="000000"/>
              <w:right w:val="single" w:sz="6" w:space="0" w:color="000000"/>
            </w:tcBorders>
          </w:tcPr>
          <w:p w14:paraId="7B4AEB11"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Автоматизована система поїздок, транспортний менеджмент, інформація про пасажирооблік у режимі реального часу, планування та системи відеоспостереження СityСard дозволять поїздкам бути точними і в той же час сприятимуть покращенню якості обслуговування клієнтів та прибутковості перевізників</w:t>
            </w:r>
          </w:p>
        </w:tc>
      </w:tr>
      <w:tr w:rsidR="004218F7" w14:paraId="099A6386" w14:textId="77777777">
        <w:tc>
          <w:tcPr>
            <w:tcW w:w="2127" w:type="dxa"/>
            <w:tcBorders>
              <w:top w:val="single" w:sz="6" w:space="0" w:color="000000"/>
              <w:left w:val="single" w:sz="6" w:space="0" w:color="000000"/>
              <w:bottom w:val="single" w:sz="6" w:space="0" w:color="000000"/>
              <w:right w:val="single" w:sz="6" w:space="0" w:color="000000"/>
            </w:tcBorders>
          </w:tcPr>
          <w:p w14:paraId="2D45C32B" w14:textId="77777777" w:rsidR="004218F7" w:rsidRDefault="00343AA0">
            <w:pPr>
              <w:pStyle w:val="LO-normal"/>
              <w:widowControl w:val="0"/>
              <w:spacing w:line="240" w:lineRule="auto"/>
              <w:rPr>
                <w:rFonts w:ascii="Times New Roman" w:hAnsi="Times New Roman"/>
              </w:rPr>
            </w:pPr>
            <w:r>
              <w:rPr>
                <w:rFonts w:ascii="Times New Roman" w:hAnsi="Times New Roman"/>
              </w:rPr>
              <w:t>Єдиний вебпортал використання публічних коштів</w:t>
            </w:r>
          </w:p>
        </w:tc>
        <w:tc>
          <w:tcPr>
            <w:tcW w:w="2126" w:type="dxa"/>
            <w:tcBorders>
              <w:top w:val="single" w:sz="6" w:space="0" w:color="000000"/>
              <w:left w:val="single" w:sz="6" w:space="0" w:color="000000"/>
              <w:bottom w:val="single" w:sz="6" w:space="0" w:color="000000"/>
              <w:right w:val="single" w:sz="6" w:space="0" w:color="000000"/>
            </w:tcBorders>
          </w:tcPr>
          <w:p w14:paraId="685D05E9" w14:textId="77777777" w:rsidR="004218F7" w:rsidRDefault="00000000">
            <w:pPr>
              <w:pStyle w:val="LO-normal"/>
              <w:widowControl w:val="0"/>
              <w:spacing w:line="240" w:lineRule="auto"/>
              <w:jc w:val="both"/>
              <w:rPr>
                <w:rFonts w:ascii="Times New Roman" w:hAnsi="Times New Roman"/>
              </w:rPr>
            </w:pPr>
            <w:hyperlink r:id="rId255">
              <w:r w:rsidR="00343AA0">
                <w:rPr>
                  <w:rFonts w:ascii="Times New Roman" w:hAnsi="Times New Roman"/>
                  <w:u w:val="single"/>
                </w:rPr>
                <w:t>https://spending.gov.ua/new/</w:t>
              </w:r>
            </w:hyperlink>
          </w:p>
        </w:tc>
        <w:tc>
          <w:tcPr>
            <w:tcW w:w="5670" w:type="dxa"/>
            <w:tcBorders>
              <w:top w:val="single" w:sz="6" w:space="0" w:color="000000"/>
              <w:left w:val="single" w:sz="6" w:space="0" w:color="000000"/>
              <w:bottom w:val="single" w:sz="6" w:space="0" w:color="000000"/>
              <w:right w:val="single" w:sz="6" w:space="0" w:color="000000"/>
            </w:tcBorders>
          </w:tcPr>
          <w:p w14:paraId="53B8ABD0"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Розпорядники бюджетних коштів міської ради мають персональні кабінети на порталі.</w:t>
            </w:r>
          </w:p>
          <w:p w14:paraId="6EA4212D"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Вебпортал належить Міністерству фінансів України. Адміністратором вебпорталу є державна установа «Відкриті публічні фінанси».</w:t>
            </w:r>
          </w:p>
        </w:tc>
        <w:tc>
          <w:tcPr>
            <w:tcW w:w="6026" w:type="dxa"/>
            <w:tcBorders>
              <w:top w:val="single" w:sz="6" w:space="0" w:color="000000"/>
              <w:left w:val="single" w:sz="6" w:space="0" w:color="000000"/>
              <w:bottom w:val="single" w:sz="6" w:space="0" w:color="000000"/>
              <w:right w:val="single" w:sz="6" w:space="0" w:color="000000"/>
            </w:tcBorders>
          </w:tcPr>
          <w:p w14:paraId="2999BAA7"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Це офіційний державний вебпортал, який вміщує інформацію про використання публічних коштів. Вебпортал має публічний АРІ, що дає можливість отримувати дані у машиночитаному форматі для аналітичних досліджень та публікації на порталі відкритих даних.</w:t>
            </w:r>
            <w:r>
              <w:rPr>
                <w:rFonts w:ascii="Times New Roman" w:hAnsi="Times New Roman"/>
                <w:highlight w:val="white"/>
              </w:rPr>
              <w:br/>
              <w:t>Вебпортал вміщує інформацію про транзакції, договори та звіти.</w:t>
            </w:r>
          </w:p>
        </w:tc>
      </w:tr>
      <w:tr w:rsidR="004218F7" w14:paraId="7759A25D" w14:textId="77777777">
        <w:tc>
          <w:tcPr>
            <w:tcW w:w="2127" w:type="dxa"/>
            <w:tcBorders>
              <w:top w:val="single" w:sz="6" w:space="0" w:color="000000"/>
              <w:left w:val="single" w:sz="6" w:space="0" w:color="000000"/>
              <w:bottom w:val="single" w:sz="6" w:space="0" w:color="000000"/>
              <w:right w:val="single" w:sz="6" w:space="0" w:color="000000"/>
            </w:tcBorders>
          </w:tcPr>
          <w:p w14:paraId="02E8D0C5" w14:textId="77777777" w:rsidR="004218F7" w:rsidRDefault="00343AA0">
            <w:pPr>
              <w:pStyle w:val="LO-normal"/>
              <w:widowControl w:val="0"/>
              <w:spacing w:line="240" w:lineRule="auto"/>
              <w:rPr>
                <w:rFonts w:ascii="Times New Roman" w:hAnsi="Times New Roman"/>
              </w:rPr>
            </w:pPr>
            <w:r>
              <w:rPr>
                <w:rFonts w:ascii="Times New Roman" w:hAnsi="Times New Roman"/>
              </w:rPr>
              <w:t xml:space="preserve">Закупівельний майданчик </w:t>
            </w:r>
            <w:r>
              <w:rPr>
                <w:rFonts w:ascii="Times New Roman" w:hAnsi="Times New Roman"/>
              </w:rPr>
              <w:lastRenderedPageBreak/>
              <w:t>Smarttender</w:t>
            </w:r>
          </w:p>
        </w:tc>
        <w:tc>
          <w:tcPr>
            <w:tcW w:w="2126" w:type="dxa"/>
            <w:tcBorders>
              <w:top w:val="single" w:sz="6" w:space="0" w:color="000000"/>
              <w:left w:val="single" w:sz="6" w:space="0" w:color="000000"/>
              <w:bottom w:val="single" w:sz="6" w:space="0" w:color="000000"/>
              <w:right w:val="single" w:sz="6" w:space="0" w:color="000000"/>
            </w:tcBorders>
          </w:tcPr>
          <w:p w14:paraId="389DB4D0" w14:textId="77777777" w:rsidR="004218F7" w:rsidRDefault="00000000">
            <w:pPr>
              <w:pStyle w:val="LO-normal"/>
              <w:widowControl w:val="0"/>
              <w:spacing w:line="240" w:lineRule="auto"/>
              <w:jc w:val="both"/>
              <w:rPr>
                <w:rFonts w:ascii="Times New Roman" w:hAnsi="Times New Roman"/>
              </w:rPr>
            </w:pPr>
            <w:hyperlink r:id="rId256">
              <w:r w:rsidR="00343AA0">
                <w:rPr>
                  <w:rFonts w:ascii="Times New Roman" w:hAnsi="Times New Roman"/>
                  <w:u w:val="single"/>
                </w:rPr>
                <w:t>https://smarttender.biz/publichni-</w:t>
              </w:r>
              <w:r w:rsidR="00343AA0">
                <w:rPr>
                  <w:rFonts w:ascii="Times New Roman" w:hAnsi="Times New Roman"/>
                  <w:u w:val="single"/>
                </w:rPr>
                <w:lastRenderedPageBreak/>
                <w:t>zakupivli-prozorro/</w:t>
              </w:r>
            </w:hyperlink>
          </w:p>
        </w:tc>
        <w:tc>
          <w:tcPr>
            <w:tcW w:w="5670" w:type="dxa"/>
            <w:tcBorders>
              <w:top w:val="single" w:sz="6" w:space="0" w:color="000000"/>
              <w:left w:val="single" w:sz="6" w:space="0" w:color="000000"/>
              <w:bottom w:val="single" w:sz="6" w:space="0" w:color="000000"/>
              <w:right w:val="single" w:sz="6" w:space="0" w:color="000000"/>
            </w:tcBorders>
          </w:tcPr>
          <w:p w14:paraId="152E5F97"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lastRenderedPageBreak/>
              <w:t xml:space="preserve">Розпорядники бюджетних коштів міської ради зареєстровані на закупівельному майданчику Smarttender. </w:t>
            </w:r>
            <w:r>
              <w:rPr>
                <w:rFonts w:ascii="Times New Roman" w:hAnsi="Times New Roman"/>
              </w:rPr>
              <w:lastRenderedPageBreak/>
              <w:t>Сервіс адмініструється компанією Smarttender.</w:t>
            </w:r>
          </w:p>
        </w:tc>
        <w:tc>
          <w:tcPr>
            <w:tcW w:w="6026" w:type="dxa"/>
            <w:tcBorders>
              <w:top w:val="single" w:sz="6" w:space="0" w:color="000000"/>
              <w:left w:val="single" w:sz="6" w:space="0" w:color="000000"/>
              <w:bottom w:val="single" w:sz="6" w:space="0" w:color="000000"/>
              <w:right w:val="single" w:sz="6" w:space="0" w:color="000000"/>
            </w:tcBorders>
          </w:tcPr>
          <w:p w14:paraId="2F15EE0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lastRenderedPageBreak/>
              <w:t xml:space="preserve">Це онлайн-майданчик за допомогою якого, проводять торги розпорядники бюджетних коштів Луцької міської ради та </w:t>
            </w:r>
            <w:r>
              <w:rPr>
                <w:rFonts w:ascii="Times New Roman" w:hAnsi="Times New Roman"/>
              </w:rPr>
              <w:lastRenderedPageBreak/>
              <w:t>відбувається публікація в електронній системі публічних закупівель Prozorro. Система побудована на відкритому коді, має АРІ, що дозволяє отримувати дані для моніторингу та аналітики.</w:t>
            </w:r>
          </w:p>
        </w:tc>
      </w:tr>
      <w:tr w:rsidR="004218F7" w14:paraId="133BBE15" w14:textId="77777777">
        <w:tc>
          <w:tcPr>
            <w:tcW w:w="2127" w:type="dxa"/>
            <w:tcBorders>
              <w:top w:val="single" w:sz="6" w:space="0" w:color="000000"/>
              <w:left w:val="single" w:sz="6" w:space="0" w:color="000000"/>
              <w:bottom w:val="single" w:sz="6" w:space="0" w:color="000000"/>
              <w:right w:val="single" w:sz="6" w:space="0" w:color="000000"/>
            </w:tcBorders>
          </w:tcPr>
          <w:p w14:paraId="44B6B47C" w14:textId="77777777" w:rsidR="004218F7" w:rsidRDefault="00343AA0">
            <w:pPr>
              <w:pStyle w:val="LO-normal"/>
              <w:widowControl w:val="0"/>
              <w:spacing w:line="240" w:lineRule="auto"/>
              <w:rPr>
                <w:rFonts w:ascii="Times New Roman" w:hAnsi="Times New Roman"/>
              </w:rPr>
            </w:pPr>
            <w:r>
              <w:rPr>
                <w:rFonts w:ascii="Times New Roman" w:hAnsi="Times New Roman"/>
              </w:rPr>
              <w:lastRenderedPageBreak/>
              <w:t>Чат-бот «Назар»</w:t>
            </w:r>
          </w:p>
        </w:tc>
        <w:tc>
          <w:tcPr>
            <w:tcW w:w="2126" w:type="dxa"/>
            <w:tcBorders>
              <w:top w:val="single" w:sz="6" w:space="0" w:color="000000"/>
              <w:left w:val="single" w:sz="6" w:space="0" w:color="000000"/>
              <w:bottom w:val="single" w:sz="6" w:space="0" w:color="000000"/>
              <w:right w:val="single" w:sz="6" w:space="0" w:color="000000"/>
            </w:tcBorders>
          </w:tcPr>
          <w:p w14:paraId="3036C5B3" w14:textId="77777777" w:rsidR="004218F7" w:rsidRDefault="00000000">
            <w:pPr>
              <w:pStyle w:val="LO-normal"/>
              <w:widowControl w:val="0"/>
              <w:spacing w:line="240" w:lineRule="auto"/>
              <w:jc w:val="both"/>
              <w:rPr>
                <w:rFonts w:ascii="Times New Roman" w:hAnsi="Times New Roman"/>
              </w:rPr>
            </w:pPr>
            <w:hyperlink r:id="rId257">
              <w:r w:rsidR="00343AA0">
                <w:rPr>
                  <w:rFonts w:ascii="Times New Roman" w:hAnsi="Times New Roman"/>
                  <w:u w:val="single"/>
                </w:rPr>
                <w:t>https://www.lutskrada.gov.ua/pages/miskyi-chat-bot</w:t>
              </w:r>
            </w:hyperlink>
          </w:p>
        </w:tc>
        <w:tc>
          <w:tcPr>
            <w:tcW w:w="5670" w:type="dxa"/>
            <w:tcBorders>
              <w:top w:val="single" w:sz="6" w:space="0" w:color="000000"/>
              <w:left w:val="single" w:sz="6" w:space="0" w:color="000000"/>
              <w:bottom w:val="single" w:sz="6" w:space="0" w:color="000000"/>
              <w:right w:val="single" w:sz="6" w:space="0" w:color="000000"/>
            </w:tcBorders>
          </w:tcPr>
          <w:p w14:paraId="404B36E6"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побудований на зверненні громадян та інформації комунальних підприємств.</w:t>
            </w:r>
          </w:p>
        </w:tc>
        <w:tc>
          <w:tcPr>
            <w:tcW w:w="6026" w:type="dxa"/>
            <w:tcBorders>
              <w:top w:val="single" w:sz="6" w:space="0" w:color="000000"/>
              <w:left w:val="single" w:sz="6" w:space="0" w:color="000000"/>
              <w:bottom w:val="single" w:sz="6" w:space="0" w:color="000000"/>
              <w:right w:val="single" w:sz="6" w:space="0" w:color="000000"/>
            </w:tcBorders>
          </w:tcPr>
          <w:p w14:paraId="2085EB5A"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автоматизує процеси комунікації з громадяни в простий та зручний спосіб за допомогою чат-ботів в месенджерах вайбер і телеграм.</w:t>
            </w:r>
          </w:p>
          <w:p w14:paraId="4CA28E59"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налічує 5799 користувачів, 35 виконавчих органів та комунальних підприємств. Зараз сервіс налічує більше 22000 звернень.</w:t>
            </w:r>
          </w:p>
        </w:tc>
      </w:tr>
      <w:tr w:rsidR="004218F7" w14:paraId="5244EBBC" w14:textId="77777777">
        <w:tc>
          <w:tcPr>
            <w:tcW w:w="2127" w:type="dxa"/>
            <w:tcBorders>
              <w:top w:val="single" w:sz="6" w:space="0" w:color="000000"/>
              <w:left w:val="single" w:sz="6" w:space="0" w:color="000000"/>
              <w:bottom w:val="single" w:sz="6" w:space="0" w:color="000000"/>
              <w:right w:val="single" w:sz="6" w:space="0" w:color="000000"/>
            </w:tcBorders>
          </w:tcPr>
          <w:p w14:paraId="75F7E59F" w14:textId="77777777" w:rsidR="004218F7" w:rsidRDefault="00343AA0">
            <w:pPr>
              <w:pStyle w:val="LO-normal"/>
              <w:widowControl w:val="0"/>
              <w:spacing w:line="240" w:lineRule="auto"/>
              <w:rPr>
                <w:rFonts w:ascii="Times New Roman" w:hAnsi="Times New Roman"/>
              </w:rPr>
            </w:pPr>
            <w:r>
              <w:rPr>
                <w:rFonts w:ascii="Times New Roman" w:hAnsi="Times New Roman"/>
              </w:rPr>
              <w:t>Чат-бот «СВОЇ»</w:t>
            </w:r>
          </w:p>
        </w:tc>
        <w:tc>
          <w:tcPr>
            <w:tcW w:w="2126" w:type="dxa"/>
            <w:tcBorders>
              <w:top w:val="single" w:sz="6" w:space="0" w:color="000000"/>
              <w:left w:val="single" w:sz="6" w:space="0" w:color="000000"/>
              <w:bottom w:val="single" w:sz="6" w:space="0" w:color="000000"/>
              <w:right w:val="single" w:sz="6" w:space="0" w:color="000000"/>
            </w:tcBorders>
          </w:tcPr>
          <w:p w14:paraId="4230F53B" w14:textId="77777777" w:rsidR="004218F7" w:rsidRDefault="00000000">
            <w:pPr>
              <w:pStyle w:val="LO-normal"/>
              <w:widowControl w:val="0"/>
              <w:spacing w:line="240" w:lineRule="auto"/>
              <w:jc w:val="both"/>
              <w:rPr>
                <w:rFonts w:ascii="Times New Roman" w:hAnsi="Times New Roman"/>
              </w:rPr>
            </w:pPr>
            <w:hyperlink r:id="rId258">
              <w:r w:rsidR="00343AA0">
                <w:rPr>
                  <w:rFonts w:ascii="Times New Roman" w:hAnsi="Times New Roman"/>
                  <w:u w:val="single"/>
                </w:rPr>
                <w:t>https://t.me/smart_town_bot?start=lutsk</w:t>
              </w:r>
            </w:hyperlink>
          </w:p>
        </w:tc>
        <w:tc>
          <w:tcPr>
            <w:tcW w:w="5670" w:type="dxa"/>
            <w:tcBorders>
              <w:top w:val="single" w:sz="6" w:space="0" w:color="000000"/>
              <w:left w:val="single" w:sz="6" w:space="0" w:color="000000"/>
              <w:bottom w:val="single" w:sz="6" w:space="0" w:color="000000"/>
              <w:right w:val="single" w:sz="6" w:space="0" w:color="000000"/>
            </w:tcBorders>
          </w:tcPr>
          <w:p w14:paraId="6B3CA4A2"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 xml:space="preserve">Сервіс побудований на даних виконавчих органів міської ради. </w:t>
            </w:r>
            <w:r>
              <w:rPr>
                <w:rFonts w:ascii="Times New Roman" w:hAnsi="Times New Roman"/>
                <w:highlight w:val="white"/>
              </w:rPr>
              <w:t>Сервіс створений Фондом Східна Європа в межах програми «Електронне врядування задля підзвітності влади та участі громади» (EGAP).</w:t>
            </w:r>
          </w:p>
        </w:tc>
        <w:tc>
          <w:tcPr>
            <w:tcW w:w="6026" w:type="dxa"/>
            <w:tcBorders>
              <w:top w:val="single" w:sz="6" w:space="0" w:color="000000"/>
              <w:left w:val="single" w:sz="6" w:space="0" w:color="000000"/>
              <w:bottom w:val="single" w:sz="6" w:space="0" w:color="000000"/>
              <w:right w:val="single" w:sz="6" w:space="0" w:color="000000"/>
            </w:tcBorders>
          </w:tcPr>
          <w:p w14:paraId="1084D0A4"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надає інформацію про діяльність міської влади, послуги, має інтеграцію з платформою електронної демократії, має конструктор сайтів та чат-бот.</w:t>
            </w:r>
          </w:p>
        </w:tc>
      </w:tr>
      <w:tr w:rsidR="004218F7" w14:paraId="37EC933E" w14:textId="77777777">
        <w:tc>
          <w:tcPr>
            <w:tcW w:w="2127" w:type="dxa"/>
            <w:tcBorders>
              <w:top w:val="single" w:sz="6" w:space="0" w:color="000000"/>
              <w:left w:val="single" w:sz="6" w:space="0" w:color="000000"/>
              <w:bottom w:val="single" w:sz="6" w:space="0" w:color="000000"/>
              <w:right w:val="single" w:sz="6" w:space="0" w:color="000000"/>
            </w:tcBorders>
          </w:tcPr>
          <w:p w14:paraId="39146211" w14:textId="77777777" w:rsidR="004218F7" w:rsidRDefault="00343AA0">
            <w:pPr>
              <w:pStyle w:val="LO-normal"/>
              <w:widowControl w:val="0"/>
              <w:spacing w:line="240" w:lineRule="auto"/>
              <w:rPr>
                <w:rFonts w:ascii="Times New Roman" w:hAnsi="Times New Roman"/>
              </w:rPr>
            </w:pPr>
            <w:r>
              <w:rPr>
                <w:rFonts w:ascii="Times New Roman" w:hAnsi="Times New Roman"/>
              </w:rPr>
              <w:t>Платформа електронної демократії EDEM</w:t>
            </w:r>
          </w:p>
        </w:tc>
        <w:tc>
          <w:tcPr>
            <w:tcW w:w="2126" w:type="dxa"/>
            <w:tcBorders>
              <w:top w:val="single" w:sz="6" w:space="0" w:color="000000"/>
              <w:left w:val="single" w:sz="6" w:space="0" w:color="000000"/>
              <w:bottom w:val="single" w:sz="6" w:space="0" w:color="000000"/>
              <w:right w:val="single" w:sz="6" w:space="0" w:color="000000"/>
            </w:tcBorders>
          </w:tcPr>
          <w:p w14:paraId="5E02E6B0" w14:textId="77777777" w:rsidR="004218F7" w:rsidRDefault="00000000">
            <w:pPr>
              <w:pStyle w:val="LO-normal"/>
              <w:widowControl w:val="0"/>
              <w:spacing w:line="240" w:lineRule="auto"/>
              <w:jc w:val="both"/>
              <w:rPr>
                <w:rFonts w:ascii="Times New Roman" w:hAnsi="Times New Roman"/>
              </w:rPr>
            </w:pPr>
            <w:hyperlink r:id="rId259">
              <w:r w:rsidR="00343AA0">
                <w:rPr>
                  <w:rFonts w:ascii="Times New Roman" w:hAnsi="Times New Roman"/>
                  <w:u w:val="single"/>
                </w:rPr>
                <w:t>https://e-dem.ua/0710100000</w:t>
              </w:r>
            </w:hyperlink>
          </w:p>
        </w:tc>
        <w:tc>
          <w:tcPr>
            <w:tcW w:w="5670" w:type="dxa"/>
            <w:tcBorders>
              <w:top w:val="single" w:sz="6" w:space="0" w:color="000000"/>
              <w:left w:val="single" w:sz="6" w:space="0" w:color="000000"/>
              <w:bottom w:val="single" w:sz="6" w:space="0" w:color="000000"/>
              <w:right w:val="single" w:sz="6" w:space="0" w:color="000000"/>
            </w:tcBorders>
          </w:tcPr>
          <w:p w14:paraId="3058D6D7"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побудований на основі звернень громадян, інформації, яка публікується виконавчими органами міської ради.</w:t>
            </w:r>
          </w:p>
          <w:p w14:paraId="5B36B4F8"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Сервіс створений Фондом Східна Європа у партнерстві з Державним агентством з питань електронного урядування України в межах програми «Електронне врядування задля підзвітності влади та участі громади» (EGAP), що фінансується Швейцарською агенцією розвитку і співробітництва.</w:t>
            </w:r>
          </w:p>
        </w:tc>
        <w:tc>
          <w:tcPr>
            <w:tcW w:w="6026" w:type="dxa"/>
            <w:tcBorders>
              <w:top w:val="single" w:sz="6" w:space="0" w:color="000000"/>
              <w:left w:val="single" w:sz="6" w:space="0" w:color="000000"/>
              <w:bottom w:val="single" w:sz="6" w:space="0" w:color="000000"/>
              <w:right w:val="single" w:sz="6" w:space="0" w:color="000000"/>
            </w:tcBorders>
          </w:tcPr>
          <w:p w14:paraId="5CC97724"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налічує 4 модулі: відкрите місто, місцеві петиції, громадський бюджет, консультації з громадськістю. За час існування платформи</w:t>
            </w:r>
          </w:p>
        </w:tc>
      </w:tr>
      <w:tr w:rsidR="004218F7" w14:paraId="6C957DAE" w14:textId="77777777">
        <w:tc>
          <w:tcPr>
            <w:tcW w:w="2127" w:type="dxa"/>
            <w:tcBorders>
              <w:top w:val="single" w:sz="6" w:space="0" w:color="000000"/>
              <w:left w:val="single" w:sz="6" w:space="0" w:color="000000"/>
              <w:bottom w:val="single" w:sz="6" w:space="0" w:color="000000"/>
              <w:right w:val="single" w:sz="6" w:space="0" w:color="000000"/>
            </w:tcBorders>
          </w:tcPr>
          <w:p w14:paraId="09D99256" w14:textId="77777777" w:rsidR="004218F7" w:rsidRDefault="00343AA0">
            <w:pPr>
              <w:pStyle w:val="LO-normal"/>
              <w:widowControl w:val="0"/>
              <w:spacing w:line="240" w:lineRule="auto"/>
              <w:rPr>
                <w:rFonts w:ascii="Times New Roman" w:hAnsi="Times New Roman"/>
              </w:rPr>
            </w:pPr>
            <w:r>
              <w:rPr>
                <w:rFonts w:ascii="Times New Roman" w:hAnsi="Times New Roman"/>
              </w:rPr>
              <w:t>Платформа для започаткування бізнесу</w:t>
            </w:r>
          </w:p>
        </w:tc>
        <w:tc>
          <w:tcPr>
            <w:tcW w:w="2126" w:type="dxa"/>
            <w:tcBorders>
              <w:top w:val="single" w:sz="6" w:space="0" w:color="000000"/>
              <w:left w:val="single" w:sz="6" w:space="0" w:color="000000"/>
              <w:bottom w:val="single" w:sz="6" w:space="0" w:color="000000"/>
              <w:right w:val="single" w:sz="6" w:space="0" w:color="000000"/>
            </w:tcBorders>
          </w:tcPr>
          <w:p w14:paraId="7ACF946D" w14:textId="77777777" w:rsidR="004218F7" w:rsidRDefault="00000000">
            <w:pPr>
              <w:pStyle w:val="LO-normal"/>
              <w:widowControl w:val="0"/>
              <w:spacing w:line="240" w:lineRule="auto"/>
              <w:jc w:val="both"/>
              <w:rPr>
                <w:rFonts w:ascii="Times New Roman" w:hAnsi="Times New Roman"/>
              </w:rPr>
            </w:pPr>
            <w:hyperlink r:id="rId260">
              <w:r w:rsidR="00343AA0">
                <w:rPr>
                  <w:rFonts w:ascii="Times New Roman" w:hAnsi="Times New Roman"/>
                  <w:u w:val="single"/>
                </w:rPr>
                <w:t>https://sbc.regulation.gov.ua/city/3606</w:t>
              </w:r>
            </w:hyperlink>
          </w:p>
        </w:tc>
        <w:tc>
          <w:tcPr>
            <w:tcW w:w="5670" w:type="dxa"/>
            <w:tcBorders>
              <w:top w:val="single" w:sz="6" w:space="0" w:color="000000"/>
              <w:left w:val="single" w:sz="6" w:space="0" w:color="000000"/>
              <w:bottom w:val="single" w:sz="6" w:space="0" w:color="000000"/>
              <w:right w:val="single" w:sz="6" w:space="0" w:color="000000"/>
            </w:tcBorders>
          </w:tcPr>
          <w:p w14:paraId="087E19BB"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Державний інфосервіс #StartBusinessChallenge, адаптований для Луцької міської терито</w:t>
            </w:r>
            <w:r>
              <w:rPr>
                <w:rFonts w:ascii="Times New Roman" w:hAnsi="Times New Roman"/>
              </w:rPr>
              <w:t>ріальної громади</w:t>
            </w:r>
          </w:p>
        </w:tc>
        <w:tc>
          <w:tcPr>
            <w:tcW w:w="6026" w:type="dxa"/>
            <w:tcBorders>
              <w:top w:val="single" w:sz="6" w:space="0" w:color="000000"/>
              <w:left w:val="single" w:sz="6" w:space="0" w:color="000000"/>
              <w:bottom w:val="single" w:sz="6" w:space="0" w:color="000000"/>
              <w:right w:val="single" w:sz="6" w:space="0" w:color="000000"/>
            </w:tcBorders>
          </w:tcPr>
          <w:p w14:paraId="68ADBF6C"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 xml:space="preserve">Сервіс </w:t>
            </w:r>
            <w:r>
              <w:rPr>
                <w:rFonts w:ascii="Times New Roman" w:hAnsi="Times New Roman"/>
                <w:highlight w:val="white"/>
              </w:rPr>
              <w:t xml:space="preserve">надає покрокові інструкції з детальною інформацією про дозвільні документи, що необхідні для реєстрації бізнесу. Сервіс надає інформацію про </w:t>
            </w:r>
            <w:r>
              <w:rPr>
                <w:rFonts w:ascii="Times New Roman" w:hAnsi="Times New Roman"/>
                <w:shd w:val="clear" w:color="auto" w:fill="F7F7F7"/>
              </w:rPr>
              <w:t xml:space="preserve">доступні види бізнесу </w:t>
            </w:r>
            <w:r>
              <w:rPr>
                <w:rFonts w:ascii="Times New Roman" w:hAnsi="Times New Roman"/>
                <w:shd w:val="clear" w:color="auto" w:fill="F7F7F7"/>
              </w:rPr>
              <w:lastRenderedPageBreak/>
              <w:t>у Луцьку.</w:t>
            </w:r>
          </w:p>
        </w:tc>
      </w:tr>
      <w:tr w:rsidR="004218F7" w14:paraId="22D5E7CD" w14:textId="77777777">
        <w:tc>
          <w:tcPr>
            <w:tcW w:w="2127" w:type="dxa"/>
            <w:tcBorders>
              <w:top w:val="single" w:sz="6" w:space="0" w:color="000000"/>
              <w:left w:val="single" w:sz="6" w:space="0" w:color="000000"/>
              <w:bottom w:val="single" w:sz="6" w:space="0" w:color="000000"/>
              <w:right w:val="single" w:sz="6" w:space="0" w:color="000000"/>
            </w:tcBorders>
          </w:tcPr>
          <w:p w14:paraId="3E03682F" w14:textId="77777777" w:rsidR="004218F7" w:rsidRDefault="00343AA0">
            <w:pPr>
              <w:pStyle w:val="LO-normal"/>
              <w:widowControl w:val="0"/>
              <w:spacing w:line="240" w:lineRule="auto"/>
              <w:rPr>
                <w:rFonts w:ascii="Times New Roman" w:hAnsi="Times New Roman"/>
              </w:rPr>
            </w:pPr>
            <w:r>
              <w:rPr>
                <w:rFonts w:ascii="Times New Roman" w:hAnsi="Times New Roman"/>
              </w:rPr>
              <w:lastRenderedPageBreak/>
              <w:t>Реєстрація до дошкільного навчального закладу</w:t>
            </w:r>
          </w:p>
        </w:tc>
        <w:tc>
          <w:tcPr>
            <w:tcW w:w="2126" w:type="dxa"/>
            <w:tcBorders>
              <w:top w:val="single" w:sz="6" w:space="0" w:color="000000"/>
              <w:left w:val="single" w:sz="6" w:space="0" w:color="000000"/>
              <w:bottom w:val="single" w:sz="6" w:space="0" w:color="000000"/>
              <w:right w:val="single" w:sz="6" w:space="0" w:color="000000"/>
            </w:tcBorders>
          </w:tcPr>
          <w:p w14:paraId="23C0A32D" w14:textId="77777777" w:rsidR="004218F7" w:rsidRDefault="00000000">
            <w:pPr>
              <w:pStyle w:val="LO-normal"/>
              <w:widowControl w:val="0"/>
              <w:spacing w:line="240" w:lineRule="auto"/>
              <w:jc w:val="both"/>
              <w:rPr>
                <w:rFonts w:ascii="Times New Roman" w:hAnsi="Times New Roman"/>
              </w:rPr>
            </w:pPr>
            <w:hyperlink r:id="rId261">
              <w:r w:rsidR="00343AA0">
                <w:rPr>
                  <w:rFonts w:ascii="Times New Roman" w:hAnsi="Times New Roman"/>
                  <w:u w:val="single"/>
                </w:rPr>
                <w:t>http://old.lutskrada.gov.ua/reyestraciya-do-dnz</w:t>
              </w:r>
            </w:hyperlink>
          </w:p>
        </w:tc>
        <w:tc>
          <w:tcPr>
            <w:tcW w:w="5670" w:type="dxa"/>
            <w:tcBorders>
              <w:top w:val="single" w:sz="6" w:space="0" w:color="000000"/>
              <w:left w:val="single" w:sz="6" w:space="0" w:color="000000"/>
              <w:bottom w:val="single" w:sz="6" w:space="0" w:color="000000"/>
              <w:right w:val="single" w:sz="6" w:space="0" w:color="000000"/>
            </w:tcBorders>
          </w:tcPr>
          <w:p w14:paraId="3040AF7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даних про дошкільні навчальні заклади Луцької міської територіальної громади, розпорядником яких є департамент освіти, та заяв громадян.</w:t>
            </w:r>
          </w:p>
          <w:p w14:paraId="3C994CD1"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адмініструється управлінням інформаційно-комунікаційних технологій.</w:t>
            </w:r>
          </w:p>
        </w:tc>
        <w:tc>
          <w:tcPr>
            <w:tcW w:w="6026" w:type="dxa"/>
            <w:tcBorders>
              <w:top w:val="single" w:sz="6" w:space="0" w:color="000000"/>
              <w:left w:val="single" w:sz="6" w:space="0" w:color="000000"/>
              <w:bottom w:val="single" w:sz="6" w:space="0" w:color="000000"/>
              <w:right w:val="single" w:sz="6" w:space="0" w:color="000000"/>
            </w:tcBorders>
          </w:tcPr>
          <w:p w14:paraId="6024B1CF"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надає інформацію про дошкільні навчальні заклади громади, наявність вільних місць у групах, списки заявок до ДНЗ.</w:t>
            </w:r>
          </w:p>
          <w:p w14:paraId="7AC641C4"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зберігається у форматі бази даних, вміщує персональні дані.</w:t>
            </w:r>
          </w:p>
        </w:tc>
      </w:tr>
      <w:tr w:rsidR="004218F7" w14:paraId="78FBC05B" w14:textId="77777777">
        <w:tc>
          <w:tcPr>
            <w:tcW w:w="2127" w:type="dxa"/>
            <w:tcBorders>
              <w:top w:val="single" w:sz="6" w:space="0" w:color="000000"/>
              <w:left w:val="single" w:sz="6" w:space="0" w:color="000000"/>
              <w:bottom w:val="single" w:sz="6" w:space="0" w:color="000000"/>
              <w:right w:val="single" w:sz="6" w:space="0" w:color="000000"/>
            </w:tcBorders>
          </w:tcPr>
          <w:p w14:paraId="032A7706" w14:textId="77777777" w:rsidR="004218F7" w:rsidRDefault="00343AA0">
            <w:pPr>
              <w:pStyle w:val="LO-normal"/>
              <w:widowControl w:val="0"/>
              <w:spacing w:line="240" w:lineRule="auto"/>
              <w:rPr>
                <w:rFonts w:ascii="Times New Roman" w:hAnsi="Times New Roman"/>
              </w:rPr>
            </w:pPr>
            <w:r>
              <w:rPr>
                <w:rFonts w:ascii="Times New Roman" w:hAnsi="Times New Roman"/>
              </w:rPr>
              <w:t>Спортивна інфраструктура</w:t>
            </w:r>
          </w:p>
        </w:tc>
        <w:tc>
          <w:tcPr>
            <w:tcW w:w="2126" w:type="dxa"/>
            <w:tcBorders>
              <w:top w:val="single" w:sz="6" w:space="0" w:color="000000"/>
              <w:left w:val="single" w:sz="6" w:space="0" w:color="000000"/>
              <w:bottom w:val="single" w:sz="6" w:space="0" w:color="000000"/>
              <w:right w:val="single" w:sz="6" w:space="0" w:color="000000"/>
            </w:tcBorders>
          </w:tcPr>
          <w:p w14:paraId="0F24C29A" w14:textId="77777777" w:rsidR="004218F7" w:rsidRDefault="00000000">
            <w:pPr>
              <w:pStyle w:val="LO-normal"/>
              <w:widowControl w:val="0"/>
              <w:spacing w:line="240" w:lineRule="auto"/>
              <w:jc w:val="both"/>
              <w:rPr>
                <w:rFonts w:ascii="Times New Roman" w:hAnsi="Times New Roman"/>
              </w:rPr>
            </w:pPr>
            <w:hyperlink r:id="rId262">
              <w:r w:rsidR="00343AA0">
                <w:rPr>
                  <w:rFonts w:ascii="Times New Roman" w:hAnsi="Times New Roman"/>
                  <w:u w:val="single"/>
                </w:rPr>
                <w:t>https://www.lutskrada.gov.ua/pages/yard-infrastructure</w:t>
              </w:r>
            </w:hyperlink>
          </w:p>
        </w:tc>
        <w:tc>
          <w:tcPr>
            <w:tcW w:w="5670" w:type="dxa"/>
            <w:tcBorders>
              <w:top w:val="single" w:sz="6" w:space="0" w:color="000000"/>
              <w:left w:val="single" w:sz="6" w:space="0" w:color="000000"/>
              <w:bottom w:val="single" w:sz="6" w:space="0" w:color="000000"/>
              <w:right w:val="single" w:sz="6" w:space="0" w:color="000000"/>
            </w:tcBorders>
          </w:tcPr>
          <w:p w14:paraId="104A41E0"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даних департаменту молоді та спорту.</w:t>
            </w:r>
            <w:r>
              <w:rPr>
                <w:rFonts w:ascii="Times New Roman" w:hAnsi="Times New Roman"/>
              </w:rPr>
              <w:br/>
              <w:t>Адмініструється департаментом молоді та спорту.</w:t>
            </w:r>
          </w:p>
        </w:tc>
        <w:tc>
          <w:tcPr>
            <w:tcW w:w="6026" w:type="dxa"/>
            <w:tcBorders>
              <w:top w:val="single" w:sz="6" w:space="0" w:color="000000"/>
              <w:left w:val="single" w:sz="6" w:space="0" w:color="000000"/>
              <w:bottom w:val="single" w:sz="6" w:space="0" w:color="000000"/>
              <w:right w:val="single" w:sz="6" w:space="0" w:color="000000"/>
            </w:tcBorders>
          </w:tcPr>
          <w:p w14:paraId="0BCDF423"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надає інформацію про спортивні об’єкти, майданчики.</w:t>
            </w:r>
          </w:p>
          <w:p w14:paraId="771B9A4F"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Ресурс є частиною офіційного сайту Луцької міської ради.</w:t>
            </w:r>
          </w:p>
        </w:tc>
      </w:tr>
      <w:tr w:rsidR="004218F7" w14:paraId="07A8C6FD" w14:textId="77777777">
        <w:tc>
          <w:tcPr>
            <w:tcW w:w="2127" w:type="dxa"/>
            <w:tcBorders>
              <w:top w:val="single" w:sz="6" w:space="0" w:color="000000"/>
              <w:left w:val="single" w:sz="6" w:space="0" w:color="000000"/>
              <w:bottom w:val="single" w:sz="6" w:space="0" w:color="000000"/>
              <w:right w:val="single" w:sz="6" w:space="0" w:color="000000"/>
            </w:tcBorders>
          </w:tcPr>
          <w:p w14:paraId="6D0F6668" w14:textId="77777777" w:rsidR="004218F7" w:rsidRDefault="00343AA0">
            <w:pPr>
              <w:pStyle w:val="LO-normal"/>
              <w:widowControl w:val="0"/>
              <w:spacing w:line="240" w:lineRule="auto"/>
              <w:rPr>
                <w:rFonts w:ascii="Times New Roman" w:hAnsi="Times New Roman"/>
              </w:rPr>
            </w:pPr>
            <w:r>
              <w:rPr>
                <w:rFonts w:ascii="Times New Roman" w:hAnsi="Times New Roman"/>
              </w:rPr>
              <w:t>Геопортал Луцької міської територіальної громади</w:t>
            </w:r>
          </w:p>
        </w:tc>
        <w:tc>
          <w:tcPr>
            <w:tcW w:w="2126" w:type="dxa"/>
            <w:tcBorders>
              <w:top w:val="single" w:sz="6" w:space="0" w:color="000000"/>
              <w:left w:val="single" w:sz="6" w:space="0" w:color="000000"/>
              <w:bottom w:val="single" w:sz="6" w:space="0" w:color="000000"/>
              <w:right w:val="single" w:sz="6" w:space="0" w:color="000000"/>
            </w:tcBorders>
          </w:tcPr>
          <w:p w14:paraId="02D88DA9" w14:textId="77777777" w:rsidR="004218F7" w:rsidRDefault="00000000">
            <w:pPr>
              <w:pStyle w:val="LO-normal"/>
              <w:widowControl w:val="0"/>
              <w:spacing w:line="240" w:lineRule="auto"/>
              <w:jc w:val="both"/>
              <w:rPr>
                <w:rFonts w:ascii="Times New Roman" w:hAnsi="Times New Roman"/>
              </w:rPr>
            </w:pPr>
            <w:hyperlink r:id="rId263">
              <w:r w:rsidR="00343AA0">
                <w:rPr>
                  <w:rFonts w:ascii="Times New Roman" w:hAnsi="Times New Roman"/>
                  <w:u w:val="single"/>
                </w:rPr>
                <w:t>https://geo.lutskrada.gov.ua/</w:t>
              </w:r>
            </w:hyperlink>
          </w:p>
        </w:tc>
        <w:tc>
          <w:tcPr>
            <w:tcW w:w="5670" w:type="dxa"/>
            <w:tcBorders>
              <w:top w:val="single" w:sz="6" w:space="0" w:color="000000"/>
              <w:left w:val="single" w:sz="6" w:space="0" w:color="000000"/>
              <w:bottom w:val="single" w:sz="6" w:space="0" w:color="000000"/>
              <w:right w:val="single" w:sz="6" w:space="0" w:color="000000"/>
            </w:tcBorders>
          </w:tcPr>
          <w:p w14:paraId="48BF32D5"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створений на основі даних департаменту містобудування, земельних ресурсів та реклами.</w:t>
            </w:r>
          </w:p>
          <w:p w14:paraId="6A0DF630"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адмініструється департаментом містобудування, земельних ресурсів та реклами.</w:t>
            </w:r>
          </w:p>
        </w:tc>
        <w:tc>
          <w:tcPr>
            <w:tcW w:w="6026" w:type="dxa"/>
            <w:tcBorders>
              <w:top w:val="single" w:sz="6" w:space="0" w:color="000000"/>
              <w:left w:val="single" w:sz="6" w:space="0" w:color="000000"/>
              <w:bottom w:val="single" w:sz="6" w:space="0" w:color="000000"/>
              <w:right w:val="single" w:sz="6" w:space="0" w:color="000000"/>
            </w:tcBorders>
          </w:tcPr>
          <w:p w14:paraId="34AA73FE"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Сервіс вміщує геопросторову інформацію громади. На сьогоднішній день геопортал налічує 24 шари, 16 тематичних карт, 4146 дозвільних документів, 17 наборів даних. Є можливість вивантажувати дані в машиночитаному форматі.</w:t>
            </w:r>
          </w:p>
          <w:p w14:paraId="0A30A7FA" w14:textId="77777777" w:rsidR="004218F7" w:rsidRDefault="00343AA0">
            <w:pPr>
              <w:pStyle w:val="LO-normal"/>
              <w:widowControl w:val="0"/>
              <w:spacing w:line="240" w:lineRule="auto"/>
              <w:jc w:val="both"/>
              <w:rPr>
                <w:rFonts w:ascii="Times New Roman" w:hAnsi="Times New Roman"/>
              </w:rPr>
            </w:pPr>
            <w:r>
              <w:rPr>
                <w:rFonts w:ascii="Times New Roman" w:hAnsi="Times New Roman"/>
              </w:rPr>
              <w:t>В період воєнного стану частина інформації не публікується.</w:t>
            </w:r>
          </w:p>
        </w:tc>
      </w:tr>
      <w:tr w:rsidR="004218F7" w14:paraId="721A1BA5" w14:textId="77777777">
        <w:tc>
          <w:tcPr>
            <w:tcW w:w="2127" w:type="dxa"/>
            <w:tcBorders>
              <w:top w:val="single" w:sz="6" w:space="0" w:color="000000"/>
              <w:left w:val="single" w:sz="6" w:space="0" w:color="000000"/>
              <w:bottom w:val="single" w:sz="6" w:space="0" w:color="000000"/>
              <w:right w:val="single" w:sz="6" w:space="0" w:color="000000"/>
            </w:tcBorders>
          </w:tcPr>
          <w:p w14:paraId="70E68EFB" w14:textId="77777777" w:rsidR="004218F7" w:rsidRDefault="00343AA0">
            <w:pPr>
              <w:pStyle w:val="LO-normal"/>
              <w:widowControl w:val="0"/>
              <w:spacing w:line="240" w:lineRule="auto"/>
              <w:rPr>
                <w:rFonts w:ascii="Times New Roman" w:hAnsi="Times New Roman"/>
              </w:rPr>
            </w:pPr>
            <w:r>
              <w:rPr>
                <w:rFonts w:ascii="Times New Roman" w:hAnsi="Times New Roman"/>
                <w:highlight w:val="white"/>
              </w:rPr>
              <w:t>Мобільний додаток «Two Towers Mysteries»</w:t>
            </w:r>
          </w:p>
        </w:tc>
        <w:tc>
          <w:tcPr>
            <w:tcW w:w="2126" w:type="dxa"/>
            <w:tcBorders>
              <w:top w:val="single" w:sz="6" w:space="0" w:color="000000"/>
              <w:left w:val="single" w:sz="6" w:space="0" w:color="000000"/>
              <w:bottom w:val="single" w:sz="6" w:space="0" w:color="000000"/>
              <w:right w:val="single" w:sz="6" w:space="0" w:color="000000"/>
            </w:tcBorders>
          </w:tcPr>
          <w:p w14:paraId="5808206E" w14:textId="77777777" w:rsidR="004218F7" w:rsidRDefault="00000000">
            <w:pPr>
              <w:pStyle w:val="LO-normal"/>
              <w:widowControl w:val="0"/>
              <w:spacing w:line="240" w:lineRule="auto"/>
              <w:jc w:val="both"/>
              <w:rPr>
                <w:rFonts w:ascii="Times New Roman" w:hAnsi="Times New Roman"/>
              </w:rPr>
            </w:pPr>
            <w:hyperlink r:id="rId264">
              <w:r w:rsidR="00343AA0">
                <w:rPr>
                  <w:rFonts w:ascii="Times New Roman" w:hAnsi="Times New Roman"/>
                  <w:highlight w:val="white"/>
                </w:rPr>
                <w:t>Google Play</w:t>
              </w:r>
            </w:hyperlink>
            <w:r w:rsidR="00343AA0">
              <w:rPr>
                <w:rFonts w:ascii="Times New Roman" w:hAnsi="Times New Roman"/>
                <w:highlight w:val="white"/>
              </w:rPr>
              <w:t xml:space="preserve">, </w:t>
            </w:r>
            <w:hyperlink r:id="rId265">
              <w:r w:rsidR="00343AA0">
                <w:rPr>
                  <w:rFonts w:ascii="Times New Roman" w:hAnsi="Times New Roman"/>
                  <w:highlight w:val="white"/>
                </w:rPr>
                <w:t>App Store</w:t>
              </w:r>
            </w:hyperlink>
          </w:p>
        </w:tc>
        <w:tc>
          <w:tcPr>
            <w:tcW w:w="5670" w:type="dxa"/>
            <w:tcBorders>
              <w:top w:val="single" w:sz="6" w:space="0" w:color="000000"/>
              <w:left w:val="single" w:sz="6" w:space="0" w:color="000000"/>
              <w:bottom w:val="single" w:sz="6" w:space="0" w:color="000000"/>
              <w:right w:val="single" w:sz="6" w:space="0" w:color="000000"/>
            </w:tcBorders>
          </w:tcPr>
          <w:p w14:paraId="4AD0EF81"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Мобільний додаток «Two Towers Mysteries» містить віртуальні карти Луцька та Любліна, які пов'язані з картографічним вебсервісом Google Maps. Відповідальний виконавчий орган - управління міжнародного співробітництва та проектної діяльності.</w:t>
            </w:r>
          </w:p>
        </w:tc>
        <w:tc>
          <w:tcPr>
            <w:tcW w:w="6026" w:type="dxa"/>
            <w:tcBorders>
              <w:top w:val="single" w:sz="6" w:space="0" w:color="000000"/>
              <w:left w:val="single" w:sz="6" w:space="0" w:color="000000"/>
              <w:bottom w:val="single" w:sz="6" w:space="0" w:color="000000"/>
              <w:right w:val="single" w:sz="6" w:space="0" w:color="000000"/>
            </w:tcBorders>
          </w:tcPr>
          <w:p w14:paraId="4C811602"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Мобільний додаток вміщує дві мовні версії мобільного додатка (українська та англійська) містять:</w:t>
            </w:r>
          </w:p>
          <w:p w14:paraId="0F362505"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- 10 анімованих 3Д персонажів – героїв квесту, що відповідають 10 історичним пам’яткам туристичного маршруту, герої квесту є елементами доповненої реальності;</w:t>
            </w:r>
          </w:p>
          <w:p w14:paraId="2B36DF93"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спецефекти при демонстрації аксесуарів, одягу та особистих речей, що характерні соціальному статусу героїв;віртуальні карти, де представлені історичні локації міст Луцьк та Люблін;</w:t>
            </w:r>
          </w:p>
          <w:p w14:paraId="732BCB10"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 xml:space="preserve">- озвучення персонажів: 10 двомовних записів текстів (історія про героя; історія про пам’ятку; три окремих фрази; </w:t>
            </w:r>
            <w:r>
              <w:rPr>
                <w:rFonts w:ascii="Times New Roman" w:hAnsi="Times New Roman"/>
                <w:highlight w:val="white"/>
              </w:rPr>
              <w:lastRenderedPageBreak/>
              <w:t>спецефекти (при демонстрації аксесуарів).</w:t>
            </w:r>
          </w:p>
        </w:tc>
      </w:tr>
      <w:tr w:rsidR="004218F7" w14:paraId="7B257F74" w14:textId="77777777" w:rsidTr="00343AA0">
        <w:trPr>
          <w:trHeight w:val="2014"/>
        </w:trPr>
        <w:tc>
          <w:tcPr>
            <w:tcW w:w="2127" w:type="dxa"/>
            <w:tcBorders>
              <w:top w:val="single" w:sz="6" w:space="0" w:color="000000"/>
              <w:left w:val="single" w:sz="6" w:space="0" w:color="000000"/>
              <w:bottom w:val="single" w:sz="6" w:space="0" w:color="000000"/>
              <w:right w:val="single" w:sz="6" w:space="0" w:color="000000"/>
            </w:tcBorders>
          </w:tcPr>
          <w:p w14:paraId="6EA38C70" w14:textId="77777777" w:rsidR="004218F7" w:rsidRDefault="00343AA0">
            <w:pPr>
              <w:pStyle w:val="LO-normal"/>
              <w:widowControl w:val="0"/>
              <w:spacing w:line="240" w:lineRule="auto"/>
              <w:rPr>
                <w:rFonts w:ascii="Times New Roman" w:hAnsi="Times New Roman"/>
              </w:rPr>
            </w:pPr>
            <w:r>
              <w:rPr>
                <w:rFonts w:ascii="Times New Roman" w:hAnsi="Times New Roman"/>
                <w:highlight w:val="white"/>
              </w:rPr>
              <w:lastRenderedPageBreak/>
              <w:t>Мобільний додаток SmartLutsk</w:t>
            </w:r>
          </w:p>
        </w:tc>
        <w:tc>
          <w:tcPr>
            <w:tcW w:w="2126" w:type="dxa"/>
            <w:tcBorders>
              <w:top w:val="single" w:sz="6" w:space="0" w:color="000000"/>
              <w:left w:val="single" w:sz="6" w:space="0" w:color="000000"/>
              <w:bottom w:val="single" w:sz="6" w:space="0" w:color="000000"/>
              <w:right w:val="single" w:sz="6" w:space="0" w:color="000000"/>
            </w:tcBorders>
          </w:tcPr>
          <w:p w14:paraId="134F9C80" w14:textId="77777777" w:rsidR="004218F7" w:rsidRDefault="00000000">
            <w:pPr>
              <w:pStyle w:val="LO-normal"/>
              <w:widowControl w:val="0"/>
              <w:spacing w:line="240" w:lineRule="auto"/>
              <w:jc w:val="both"/>
              <w:rPr>
                <w:rFonts w:ascii="Times New Roman" w:hAnsi="Times New Roman"/>
              </w:rPr>
            </w:pPr>
            <w:hyperlink r:id="rId266">
              <w:r w:rsidR="00343AA0">
                <w:rPr>
                  <w:rFonts w:ascii="Times New Roman" w:hAnsi="Times New Roman"/>
                  <w:highlight w:val="white"/>
                  <w:u w:val="single"/>
                </w:rPr>
                <w:t>https://play.google.com/store/apps/detailsid=com.smartLutsk</w:t>
              </w:r>
            </w:hyperlink>
          </w:p>
        </w:tc>
        <w:tc>
          <w:tcPr>
            <w:tcW w:w="5670" w:type="dxa"/>
            <w:tcBorders>
              <w:top w:val="single" w:sz="6" w:space="0" w:color="000000"/>
              <w:left w:val="single" w:sz="6" w:space="0" w:color="000000"/>
              <w:bottom w:val="single" w:sz="6" w:space="0" w:color="000000"/>
              <w:right w:val="single" w:sz="6" w:space="0" w:color="000000"/>
            </w:tcBorders>
          </w:tcPr>
          <w:p w14:paraId="70339F0F"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Мобільний додаток SmartLutsk - це комплексне рішення для мешканців громади, що стосується оплати паркування та штрафів.</w:t>
            </w:r>
          </w:p>
          <w:p w14:paraId="0769E402"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Відповідальний підрозділ - Департамент муніципальної варти.</w:t>
            </w:r>
          </w:p>
        </w:tc>
        <w:tc>
          <w:tcPr>
            <w:tcW w:w="6026" w:type="dxa"/>
            <w:tcBorders>
              <w:top w:val="single" w:sz="6" w:space="0" w:color="000000"/>
              <w:left w:val="single" w:sz="6" w:space="0" w:color="000000"/>
              <w:bottom w:val="single" w:sz="6" w:space="0" w:color="000000"/>
              <w:right w:val="single" w:sz="6" w:space="0" w:color="000000"/>
            </w:tcBorders>
          </w:tcPr>
          <w:p w14:paraId="045CE763"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Мобільний додаток забезпечує такі функціональні можливості:авторизація користувача різними способами у відповідності до чинного законодавства;можливість оплати послуг різними способами: готівковим та безготівковим;можливість безпечно додати свої банківські карти в програмний комплекс;можливість оплати за паркування на платних паркувальних майданчиках, штрафів за порушення ПДР</w:t>
            </w:r>
          </w:p>
        </w:tc>
      </w:tr>
      <w:tr w:rsidR="004218F7" w14:paraId="4C5E7911" w14:textId="77777777">
        <w:tc>
          <w:tcPr>
            <w:tcW w:w="2127" w:type="dxa"/>
            <w:tcBorders>
              <w:top w:val="single" w:sz="6" w:space="0" w:color="000000"/>
              <w:left w:val="single" w:sz="6" w:space="0" w:color="000000"/>
              <w:bottom w:val="single" w:sz="6" w:space="0" w:color="000000"/>
              <w:right w:val="single" w:sz="6" w:space="0" w:color="000000"/>
            </w:tcBorders>
          </w:tcPr>
          <w:p w14:paraId="689771B6" w14:textId="77777777" w:rsidR="004218F7" w:rsidRDefault="00343AA0">
            <w:pPr>
              <w:pStyle w:val="LO-normal"/>
              <w:widowControl w:val="0"/>
              <w:spacing w:line="240" w:lineRule="auto"/>
              <w:rPr>
                <w:rFonts w:ascii="Times New Roman" w:hAnsi="Times New Roman"/>
              </w:rPr>
            </w:pPr>
            <w:r>
              <w:rPr>
                <w:rFonts w:ascii="Times New Roman" w:hAnsi="Times New Roman"/>
                <w:highlight w:val="white"/>
              </w:rPr>
              <w:t>Постанови у справах про адміністративні правопорушення</w:t>
            </w:r>
          </w:p>
        </w:tc>
        <w:tc>
          <w:tcPr>
            <w:tcW w:w="2126" w:type="dxa"/>
            <w:tcBorders>
              <w:top w:val="single" w:sz="6" w:space="0" w:color="000000"/>
              <w:left w:val="single" w:sz="6" w:space="0" w:color="000000"/>
              <w:bottom w:val="single" w:sz="6" w:space="0" w:color="000000"/>
              <w:right w:val="single" w:sz="6" w:space="0" w:color="000000"/>
            </w:tcBorders>
          </w:tcPr>
          <w:p w14:paraId="14F2349A"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https://inspector.lutskrada.gov.ua/</w:t>
            </w:r>
          </w:p>
        </w:tc>
        <w:tc>
          <w:tcPr>
            <w:tcW w:w="5670" w:type="dxa"/>
            <w:tcBorders>
              <w:top w:val="single" w:sz="6" w:space="0" w:color="000000"/>
              <w:left w:val="single" w:sz="6" w:space="0" w:color="000000"/>
              <w:bottom w:val="single" w:sz="6" w:space="0" w:color="000000"/>
              <w:right w:val="single" w:sz="6" w:space="0" w:color="000000"/>
            </w:tcBorders>
          </w:tcPr>
          <w:p w14:paraId="2AD8B77C"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Департамент муніципальної варти</w:t>
            </w:r>
          </w:p>
        </w:tc>
        <w:tc>
          <w:tcPr>
            <w:tcW w:w="6026" w:type="dxa"/>
            <w:tcBorders>
              <w:top w:val="single" w:sz="6" w:space="0" w:color="000000"/>
              <w:left w:val="single" w:sz="6" w:space="0" w:color="000000"/>
              <w:bottom w:val="single" w:sz="6" w:space="0" w:color="000000"/>
              <w:right w:val="single" w:sz="6" w:space="0" w:color="000000"/>
            </w:tcBorders>
          </w:tcPr>
          <w:p w14:paraId="5703EB15" w14:textId="77777777" w:rsidR="004218F7" w:rsidRDefault="00343AA0">
            <w:pPr>
              <w:pStyle w:val="LO-normal"/>
              <w:widowControl w:val="0"/>
              <w:spacing w:line="240" w:lineRule="auto"/>
              <w:jc w:val="both"/>
              <w:rPr>
                <w:rFonts w:ascii="Times New Roman" w:hAnsi="Times New Roman"/>
              </w:rPr>
            </w:pPr>
            <w:r>
              <w:rPr>
                <w:rFonts w:ascii="Times New Roman" w:hAnsi="Times New Roman"/>
                <w:highlight w:val="white"/>
              </w:rPr>
              <w:t>Детальна інформація щодо обставин винесення постанови про адміністративні правопорушення із зазначенням дати та місця правопорушення та фото.</w:t>
            </w:r>
          </w:p>
        </w:tc>
      </w:tr>
    </w:tbl>
    <w:p w14:paraId="5F57655A" w14:textId="77777777" w:rsidR="004218F7" w:rsidRDefault="004218F7">
      <w:pPr>
        <w:pStyle w:val="LO-normal"/>
        <w:ind w:firstLine="570"/>
        <w:jc w:val="both"/>
      </w:pPr>
    </w:p>
    <w:p w14:paraId="36D82847" w14:textId="77777777" w:rsidR="004218F7" w:rsidRDefault="00343AA0" w:rsidP="00B64F19">
      <w:pPr>
        <w:pStyle w:val="LO-normal"/>
        <w:tabs>
          <w:tab w:val="left" w:pos="426"/>
        </w:tabs>
        <w:jc w:val="both"/>
        <w:rPr>
          <w:rFonts w:ascii="Times New Roman" w:hAnsi="Times New Roman"/>
        </w:rPr>
      </w:pPr>
      <w:r>
        <w:tab/>
      </w:r>
    </w:p>
    <w:p w14:paraId="1D8E0BEE" w14:textId="77777777" w:rsidR="004218F7" w:rsidRDefault="00343AA0" w:rsidP="008D2090">
      <w:pPr>
        <w:pStyle w:val="LO-normal"/>
        <w:ind w:left="284"/>
        <w:jc w:val="both"/>
        <w:rPr>
          <w:rFonts w:ascii="Times New Roman" w:hAnsi="Times New Roman"/>
        </w:rPr>
      </w:pPr>
      <w:r>
        <w:rPr>
          <w:rFonts w:ascii="Times New Roman" w:hAnsi="Times New Roman"/>
        </w:rPr>
        <w:t>Король 777 999</w:t>
      </w:r>
    </w:p>
    <w:sectPr w:rsidR="004218F7" w:rsidSect="009B46CF">
      <w:headerReference w:type="default" r:id="rId267"/>
      <w:footerReference w:type="default" r:id="rId268"/>
      <w:headerReference w:type="first" r:id="rId269"/>
      <w:pgSz w:w="16838" w:h="11906" w:orient="landscape"/>
      <w:pgMar w:top="1843" w:right="567" w:bottom="1134" w:left="567" w:header="12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F5A6" w14:textId="77777777" w:rsidR="00E90291" w:rsidRDefault="00E90291">
      <w:pPr>
        <w:spacing w:line="240" w:lineRule="auto"/>
      </w:pPr>
    </w:p>
  </w:endnote>
  <w:endnote w:type="continuationSeparator" w:id="0">
    <w:p w14:paraId="6B6FFF61" w14:textId="77777777" w:rsidR="00E90291" w:rsidRDefault="00E902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7CA3" w14:textId="77777777" w:rsidR="00343AA0" w:rsidRDefault="00343AA0">
    <w:pPr>
      <w:pStyle w:val="LO-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24A2" w14:textId="77777777" w:rsidR="00E90291" w:rsidRDefault="00E90291">
      <w:pPr>
        <w:spacing w:line="240" w:lineRule="auto"/>
      </w:pPr>
    </w:p>
  </w:footnote>
  <w:footnote w:type="continuationSeparator" w:id="0">
    <w:p w14:paraId="079D5E5C" w14:textId="77777777" w:rsidR="00E90291" w:rsidRDefault="00E902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4415" w14:textId="77777777" w:rsidR="00343AA0" w:rsidRPr="002652EC" w:rsidRDefault="00343AA0">
    <w:pPr>
      <w:pStyle w:val="ab"/>
      <w:jc w:val="center"/>
      <w:rPr>
        <w:rFonts w:ascii="Times New Roman" w:hAnsi="Times New Roman"/>
        <w:sz w:val="28"/>
        <w:szCs w:val="28"/>
      </w:rPr>
    </w:pPr>
    <w:r w:rsidRPr="002652EC">
      <w:rPr>
        <w:rFonts w:ascii="Times New Roman" w:hAnsi="Times New Roman"/>
        <w:sz w:val="28"/>
        <w:szCs w:val="28"/>
      </w:rPr>
      <w:fldChar w:fldCharType="begin"/>
    </w:r>
    <w:r w:rsidRPr="002652EC">
      <w:rPr>
        <w:rFonts w:ascii="Times New Roman" w:hAnsi="Times New Roman"/>
        <w:sz w:val="28"/>
        <w:szCs w:val="28"/>
      </w:rPr>
      <w:instrText xml:space="preserve"> PAGE </w:instrText>
    </w:r>
    <w:r w:rsidRPr="002652EC">
      <w:rPr>
        <w:rFonts w:ascii="Times New Roman" w:hAnsi="Times New Roman"/>
        <w:sz w:val="28"/>
        <w:szCs w:val="28"/>
      </w:rPr>
      <w:fldChar w:fldCharType="separate"/>
    </w:r>
    <w:r w:rsidR="005B1451">
      <w:rPr>
        <w:rFonts w:ascii="Times New Roman" w:hAnsi="Times New Roman"/>
        <w:noProof/>
        <w:sz w:val="28"/>
        <w:szCs w:val="28"/>
      </w:rPr>
      <w:t>4</w:t>
    </w:r>
    <w:r w:rsidRPr="002652EC">
      <w:rPr>
        <w:rFonts w:ascii="Times New Roman" w:hAnsi="Times New Roman"/>
        <w:noProof/>
        <w:sz w:val="28"/>
        <w:szCs w:val="28"/>
      </w:rPr>
      <w:fldChar w:fldCharType="end"/>
    </w:r>
  </w:p>
  <w:p w14:paraId="08C3A8E8" w14:textId="77777777" w:rsidR="00343AA0" w:rsidRDefault="00343AA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BB83" w14:textId="77777777" w:rsidR="00343AA0" w:rsidRPr="00B64F19" w:rsidRDefault="00343AA0">
    <w:pPr>
      <w:pStyle w:val="LO-normal"/>
      <w:jc w:val="center"/>
      <w:rPr>
        <w:rFonts w:ascii="Times New Roman" w:hAnsi="Times New Roman"/>
        <w:sz w:val="28"/>
        <w:szCs w:val="28"/>
      </w:rPr>
    </w:pPr>
    <w:r w:rsidRPr="00B64F19">
      <w:rPr>
        <w:rFonts w:ascii="Times New Roman" w:hAnsi="Times New Roman"/>
        <w:sz w:val="28"/>
        <w:szCs w:val="28"/>
      </w:rPr>
      <w:fldChar w:fldCharType="begin"/>
    </w:r>
    <w:r w:rsidRPr="00B64F19">
      <w:rPr>
        <w:rFonts w:ascii="Times New Roman" w:hAnsi="Times New Roman"/>
        <w:sz w:val="28"/>
        <w:szCs w:val="28"/>
      </w:rPr>
      <w:instrText xml:space="preserve"> PAGE </w:instrText>
    </w:r>
    <w:r w:rsidRPr="00B64F19">
      <w:rPr>
        <w:rFonts w:ascii="Times New Roman" w:hAnsi="Times New Roman"/>
        <w:sz w:val="28"/>
        <w:szCs w:val="28"/>
      </w:rPr>
      <w:fldChar w:fldCharType="separate"/>
    </w:r>
    <w:r w:rsidR="005B1451">
      <w:rPr>
        <w:rFonts w:ascii="Times New Roman" w:hAnsi="Times New Roman"/>
        <w:noProof/>
        <w:sz w:val="28"/>
        <w:szCs w:val="28"/>
      </w:rPr>
      <w:t>26</w:t>
    </w:r>
    <w:r w:rsidRPr="00B64F19">
      <w:rPr>
        <w:rFonts w:ascii="Times New Roman" w:hAnsi="Times New Roman"/>
        <w:noProof/>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3930" w14:textId="77777777" w:rsidR="00343AA0" w:rsidRDefault="00343A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142"/>
    <w:multiLevelType w:val="multilevel"/>
    <w:tmpl w:val="C8BA433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11214ECC"/>
    <w:multiLevelType w:val="multilevel"/>
    <w:tmpl w:val="BE1A7F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19989748">
    <w:abstractNumId w:val="0"/>
  </w:num>
  <w:num w:numId="2" w16cid:durableId="171719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18F7"/>
    <w:rsid w:val="00006EE6"/>
    <w:rsid w:val="00026805"/>
    <w:rsid w:val="0003792B"/>
    <w:rsid w:val="00091A75"/>
    <w:rsid w:val="000A18B8"/>
    <w:rsid w:val="000B704A"/>
    <w:rsid w:val="001542F4"/>
    <w:rsid w:val="001B7D8F"/>
    <w:rsid w:val="001D28BE"/>
    <w:rsid w:val="001D7AA7"/>
    <w:rsid w:val="001F10D1"/>
    <w:rsid w:val="001F75EB"/>
    <w:rsid w:val="002235A4"/>
    <w:rsid w:val="00260797"/>
    <w:rsid w:val="002627A9"/>
    <w:rsid w:val="002652EC"/>
    <w:rsid w:val="00275B1D"/>
    <w:rsid w:val="002A3E9E"/>
    <w:rsid w:val="002D13AA"/>
    <w:rsid w:val="002E69C4"/>
    <w:rsid w:val="002F7DB0"/>
    <w:rsid w:val="00324138"/>
    <w:rsid w:val="0032567A"/>
    <w:rsid w:val="00343AA0"/>
    <w:rsid w:val="00354AE2"/>
    <w:rsid w:val="003A3531"/>
    <w:rsid w:val="003D19FA"/>
    <w:rsid w:val="003E1239"/>
    <w:rsid w:val="004218F7"/>
    <w:rsid w:val="004408BC"/>
    <w:rsid w:val="00446767"/>
    <w:rsid w:val="004B466C"/>
    <w:rsid w:val="004D5B59"/>
    <w:rsid w:val="00523877"/>
    <w:rsid w:val="00550CD7"/>
    <w:rsid w:val="005A1317"/>
    <w:rsid w:val="005A2B17"/>
    <w:rsid w:val="005A3280"/>
    <w:rsid w:val="005A3DFF"/>
    <w:rsid w:val="005B1451"/>
    <w:rsid w:val="00610642"/>
    <w:rsid w:val="00612D40"/>
    <w:rsid w:val="00632B8D"/>
    <w:rsid w:val="00652EBC"/>
    <w:rsid w:val="006669A1"/>
    <w:rsid w:val="006A0ED2"/>
    <w:rsid w:val="006B209B"/>
    <w:rsid w:val="006E085F"/>
    <w:rsid w:val="00704756"/>
    <w:rsid w:val="0073205B"/>
    <w:rsid w:val="00762129"/>
    <w:rsid w:val="007B3D0C"/>
    <w:rsid w:val="007D5A1E"/>
    <w:rsid w:val="007E5BC1"/>
    <w:rsid w:val="00804E41"/>
    <w:rsid w:val="00815012"/>
    <w:rsid w:val="00823376"/>
    <w:rsid w:val="008435B3"/>
    <w:rsid w:val="00844555"/>
    <w:rsid w:val="00853667"/>
    <w:rsid w:val="00873CED"/>
    <w:rsid w:val="008C119E"/>
    <w:rsid w:val="008D2090"/>
    <w:rsid w:val="008F45DE"/>
    <w:rsid w:val="009220E5"/>
    <w:rsid w:val="00930D46"/>
    <w:rsid w:val="00996B01"/>
    <w:rsid w:val="00996B1F"/>
    <w:rsid w:val="009A44BA"/>
    <w:rsid w:val="009B2231"/>
    <w:rsid w:val="009B46CF"/>
    <w:rsid w:val="009B6C8D"/>
    <w:rsid w:val="009B7F55"/>
    <w:rsid w:val="009E2182"/>
    <w:rsid w:val="00A404F4"/>
    <w:rsid w:val="00A40AEF"/>
    <w:rsid w:val="00A429A7"/>
    <w:rsid w:val="00AF6458"/>
    <w:rsid w:val="00AF7097"/>
    <w:rsid w:val="00B3165A"/>
    <w:rsid w:val="00B452C2"/>
    <w:rsid w:val="00B64F19"/>
    <w:rsid w:val="00BC5429"/>
    <w:rsid w:val="00BD12F4"/>
    <w:rsid w:val="00C024EA"/>
    <w:rsid w:val="00C11970"/>
    <w:rsid w:val="00C502E7"/>
    <w:rsid w:val="00C5761D"/>
    <w:rsid w:val="00C83DBF"/>
    <w:rsid w:val="00CD49F4"/>
    <w:rsid w:val="00CF55DB"/>
    <w:rsid w:val="00CF6B1E"/>
    <w:rsid w:val="00D352E7"/>
    <w:rsid w:val="00D534A8"/>
    <w:rsid w:val="00D7706D"/>
    <w:rsid w:val="00D81400"/>
    <w:rsid w:val="00DB0B92"/>
    <w:rsid w:val="00DC7937"/>
    <w:rsid w:val="00DD18B0"/>
    <w:rsid w:val="00DE29A9"/>
    <w:rsid w:val="00E671B6"/>
    <w:rsid w:val="00E73C1E"/>
    <w:rsid w:val="00E8086B"/>
    <w:rsid w:val="00E861DE"/>
    <w:rsid w:val="00E90291"/>
    <w:rsid w:val="00EE0BE6"/>
    <w:rsid w:val="00EF7ED9"/>
    <w:rsid w:val="00F02555"/>
    <w:rsid w:val="00F21371"/>
    <w:rsid w:val="00F3609E"/>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C930"/>
  <w15:docId w15:val="{C90DFF67-7EBC-45A8-8396-5982D2E5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58"/>
    <w:pPr>
      <w:spacing w:line="276" w:lineRule="auto"/>
    </w:pPr>
  </w:style>
  <w:style w:type="paragraph" w:styleId="1">
    <w:name w:val="heading 1"/>
    <w:basedOn w:val="LO-normal"/>
    <w:next w:val="LO-normal"/>
    <w:uiPriority w:val="9"/>
    <w:qFormat/>
    <w:rsid w:val="00AF6458"/>
    <w:pPr>
      <w:keepNext/>
      <w:keepLines/>
      <w:spacing w:before="400" w:after="120" w:line="240" w:lineRule="auto"/>
      <w:ind w:firstLine="566"/>
      <w:jc w:val="both"/>
      <w:outlineLvl w:val="0"/>
    </w:pPr>
    <w:rPr>
      <w:sz w:val="40"/>
      <w:szCs w:val="40"/>
    </w:rPr>
  </w:style>
  <w:style w:type="paragraph" w:styleId="2">
    <w:name w:val="heading 2"/>
    <w:basedOn w:val="LO-normal"/>
    <w:next w:val="LO-normal"/>
    <w:uiPriority w:val="9"/>
    <w:unhideWhenUsed/>
    <w:qFormat/>
    <w:rsid w:val="00AF6458"/>
    <w:pPr>
      <w:keepNext/>
      <w:keepLines/>
      <w:spacing w:before="360" w:after="120" w:line="240" w:lineRule="auto"/>
      <w:outlineLvl w:val="1"/>
    </w:pPr>
    <w:rPr>
      <w:sz w:val="32"/>
      <w:szCs w:val="32"/>
    </w:rPr>
  </w:style>
  <w:style w:type="paragraph" w:styleId="3">
    <w:name w:val="heading 3"/>
    <w:basedOn w:val="LO-normal"/>
    <w:next w:val="LO-normal"/>
    <w:uiPriority w:val="9"/>
    <w:unhideWhenUsed/>
    <w:qFormat/>
    <w:rsid w:val="00AF6458"/>
    <w:pPr>
      <w:keepNext/>
      <w:keepLines/>
      <w:spacing w:before="320" w:after="80" w:line="240" w:lineRule="auto"/>
      <w:outlineLvl w:val="2"/>
    </w:pPr>
    <w:rPr>
      <w:color w:val="434343"/>
      <w:sz w:val="28"/>
      <w:szCs w:val="28"/>
    </w:rPr>
  </w:style>
  <w:style w:type="paragraph" w:styleId="4">
    <w:name w:val="heading 4"/>
    <w:basedOn w:val="LO-normal"/>
    <w:next w:val="LO-normal"/>
    <w:uiPriority w:val="9"/>
    <w:unhideWhenUsed/>
    <w:qFormat/>
    <w:rsid w:val="00AF6458"/>
    <w:pPr>
      <w:keepNext/>
      <w:keepLines/>
      <w:spacing w:before="280" w:after="80" w:line="240" w:lineRule="auto"/>
      <w:outlineLvl w:val="3"/>
    </w:pPr>
    <w:rPr>
      <w:color w:val="666666"/>
      <w:sz w:val="24"/>
      <w:szCs w:val="24"/>
    </w:rPr>
  </w:style>
  <w:style w:type="paragraph" w:styleId="5">
    <w:name w:val="heading 5"/>
    <w:basedOn w:val="LO-normal"/>
    <w:next w:val="LO-normal"/>
    <w:uiPriority w:val="9"/>
    <w:semiHidden/>
    <w:unhideWhenUsed/>
    <w:qFormat/>
    <w:rsid w:val="00AF6458"/>
    <w:pPr>
      <w:keepNext/>
      <w:keepLines/>
      <w:spacing w:before="240" w:after="80" w:line="240" w:lineRule="auto"/>
      <w:outlineLvl w:val="4"/>
    </w:pPr>
    <w:rPr>
      <w:color w:val="666666"/>
    </w:rPr>
  </w:style>
  <w:style w:type="paragraph" w:styleId="6">
    <w:name w:val="heading 6"/>
    <w:basedOn w:val="LO-normal"/>
    <w:next w:val="LO-normal"/>
    <w:uiPriority w:val="9"/>
    <w:semiHidden/>
    <w:unhideWhenUsed/>
    <w:qFormat/>
    <w:rsid w:val="00AF6458"/>
    <w:pPr>
      <w:keepNext/>
      <w:keepLines/>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AF6458"/>
    <w:pPr>
      <w:keepNext/>
      <w:spacing w:before="240" w:after="120"/>
    </w:pPr>
    <w:rPr>
      <w:rFonts w:ascii="Liberation Sans" w:hAnsi="Liberation Sans"/>
      <w:sz w:val="28"/>
      <w:szCs w:val="28"/>
    </w:rPr>
  </w:style>
  <w:style w:type="paragraph" w:styleId="a4">
    <w:name w:val="Body Text"/>
    <w:basedOn w:val="a"/>
    <w:rsid w:val="00AF6458"/>
    <w:pPr>
      <w:spacing w:after="140"/>
    </w:pPr>
  </w:style>
  <w:style w:type="paragraph" w:styleId="a5">
    <w:name w:val="List"/>
    <w:basedOn w:val="a4"/>
    <w:rsid w:val="00AF6458"/>
  </w:style>
  <w:style w:type="paragraph" w:styleId="a6">
    <w:name w:val="caption"/>
    <w:basedOn w:val="a"/>
    <w:qFormat/>
    <w:rsid w:val="00AF6458"/>
    <w:pPr>
      <w:suppressLineNumbers/>
      <w:spacing w:before="120" w:after="120"/>
    </w:pPr>
    <w:rPr>
      <w:i/>
      <w:iCs/>
      <w:sz w:val="24"/>
      <w:szCs w:val="24"/>
    </w:rPr>
  </w:style>
  <w:style w:type="paragraph" w:customStyle="1" w:styleId="a7">
    <w:name w:val="Покажчик"/>
    <w:basedOn w:val="a"/>
    <w:qFormat/>
    <w:rsid w:val="00AF6458"/>
    <w:pPr>
      <w:suppressLineNumbers/>
    </w:pPr>
  </w:style>
  <w:style w:type="paragraph" w:customStyle="1" w:styleId="LO-normal">
    <w:name w:val="LO-normal"/>
    <w:qFormat/>
    <w:rsid w:val="00AF6458"/>
    <w:pPr>
      <w:spacing w:line="276" w:lineRule="auto"/>
    </w:pPr>
  </w:style>
  <w:style w:type="paragraph" w:styleId="a8">
    <w:name w:val="Title"/>
    <w:basedOn w:val="LO-normal"/>
    <w:next w:val="LO-normal"/>
    <w:uiPriority w:val="10"/>
    <w:qFormat/>
    <w:rsid w:val="00AF6458"/>
    <w:pPr>
      <w:keepNext/>
      <w:keepLines/>
      <w:spacing w:after="60" w:line="240" w:lineRule="auto"/>
    </w:pPr>
    <w:rPr>
      <w:sz w:val="52"/>
      <w:szCs w:val="52"/>
    </w:rPr>
  </w:style>
  <w:style w:type="paragraph" w:styleId="a9">
    <w:name w:val="Subtitle"/>
    <w:basedOn w:val="LO-normal"/>
    <w:next w:val="LO-normal"/>
    <w:uiPriority w:val="11"/>
    <w:qFormat/>
    <w:rsid w:val="00AF6458"/>
    <w:pPr>
      <w:keepNext/>
      <w:keepLines/>
      <w:spacing w:after="320" w:line="240" w:lineRule="auto"/>
    </w:pPr>
    <w:rPr>
      <w:color w:val="666666"/>
      <w:sz w:val="30"/>
      <w:szCs w:val="30"/>
    </w:rPr>
  </w:style>
  <w:style w:type="paragraph" w:customStyle="1" w:styleId="aa">
    <w:name w:val="Верхній і нижній колонтитули"/>
    <w:basedOn w:val="a"/>
    <w:qFormat/>
    <w:rsid w:val="00AF6458"/>
  </w:style>
  <w:style w:type="paragraph" w:styleId="ab">
    <w:name w:val="header"/>
    <w:basedOn w:val="a"/>
    <w:link w:val="ac"/>
    <w:uiPriority w:val="99"/>
    <w:rsid w:val="00AF6458"/>
    <w:pPr>
      <w:tabs>
        <w:tab w:val="center" w:pos="4819"/>
        <w:tab w:val="right" w:pos="9639"/>
      </w:tabs>
      <w:spacing w:line="240" w:lineRule="auto"/>
    </w:pPr>
    <w:rPr>
      <w:szCs w:val="20"/>
    </w:rPr>
  </w:style>
  <w:style w:type="paragraph" w:styleId="ad">
    <w:name w:val="footer"/>
    <w:basedOn w:val="a"/>
    <w:link w:val="ae"/>
    <w:semiHidden/>
    <w:rsid w:val="00AF6458"/>
    <w:pPr>
      <w:tabs>
        <w:tab w:val="center" w:pos="4819"/>
        <w:tab w:val="right" w:pos="9639"/>
      </w:tabs>
      <w:spacing w:line="240" w:lineRule="auto"/>
    </w:pPr>
    <w:rPr>
      <w:szCs w:val="20"/>
    </w:rPr>
  </w:style>
  <w:style w:type="paragraph" w:styleId="20">
    <w:name w:val="toc 2"/>
    <w:basedOn w:val="a7"/>
    <w:uiPriority w:val="39"/>
    <w:rsid w:val="00AF6458"/>
    <w:pPr>
      <w:tabs>
        <w:tab w:val="right" w:leader="dot" w:pos="9352"/>
      </w:tabs>
      <w:ind w:left="283"/>
    </w:pPr>
    <w:rPr>
      <w:rFonts w:ascii="Times New Roman" w:hAnsi="Times New Roman"/>
      <w:sz w:val="28"/>
    </w:rPr>
  </w:style>
  <w:style w:type="paragraph" w:styleId="30">
    <w:name w:val="toc 3"/>
    <w:basedOn w:val="a7"/>
    <w:uiPriority w:val="39"/>
    <w:rsid w:val="00AF6458"/>
    <w:pPr>
      <w:tabs>
        <w:tab w:val="right" w:leader="dot" w:pos="8785"/>
      </w:tabs>
      <w:ind w:left="567"/>
    </w:pPr>
    <w:rPr>
      <w:rFonts w:ascii="Times New Roman" w:hAnsi="Times New Roman"/>
      <w:sz w:val="28"/>
    </w:rPr>
  </w:style>
  <w:style w:type="paragraph" w:styleId="40">
    <w:name w:val="toc 4"/>
    <w:basedOn w:val="a7"/>
    <w:uiPriority w:val="39"/>
    <w:rsid w:val="00AF6458"/>
    <w:pPr>
      <w:tabs>
        <w:tab w:val="right" w:leader="dot" w:pos="8502"/>
      </w:tabs>
      <w:ind w:left="850"/>
    </w:pPr>
    <w:rPr>
      <w:rFonts w:ascii="Times New Roman" w:hAnsi="Times New Roman"/>
      <w:sz w:val="28"/>
    </w:rPr>
  </w:style>
  <w:style w:type="paragraph" w:styleId="af">
    <w:name w:val="Balloon Text"/>
    <w:basedOn w:val="a"/>
    <w:link w:val="af0"/>
    <w:semiHidden/>
    <w:qFormat/>
    <w:rsid w:val="00AF6458"/>
    <w:pPr>
      <w:spacing w:line="240" w:lineRule="auto"/>
    </w:pPr>
    <w:rPr>
      <w:rFonts w:ascii="Tahoma" w:hAnsi="Tahoma"/>
      <w:sz w:val="16"/>
      <w:szCs w:val="14"/>
    </w:rPr>
  </w:style>
  <w:style w:type="paragraph" w:styleId="af1">
    <w:name w:val="Normal (Web)"/>
    <w:basedOn w:val="a"/>
    <w:qFormat/>
    <w:rsid w:val="00AF6458"/>
    <w:pPr>
      <w:suppressAutoHyphens w:val="0"/>
      <w:spacing w:beforeAutospacing="1" w:after="142"/>
    </w:pPr>
    <w:rPr>
      <w:rFonts w:ascii="Times New Roman" w:hAnsi="Times New Roman"/>
      <w:color w:val="000000"/>
      <w:sz w:val="24"/>
      <w:szCs w:val="24"/>
      <w:lang w:eastAsia="uk-UA" w:bidi="ar-SA"/>
    </w:rPr>
  </w:style>
  <w:style w:type="paragraph" w:customStyle="1" w:styleId="western">
    <w:name w:val="western"/>
    <w:basedOn w:val="a"/>
    <w:qFormat/>
    <w:rsid w:val="00AF6458"/>
    <w:pPr>
      <w:suppressAutoHyphens w:val="0"/>
      <w:spacing w:beforeAutospacing="1" w:after="142"/>
    </w:pPr>
    <w:rPr>
      <w:rFonts w:ascii="Liberation Serif" w:hAnsi="Liberation Serif"/>
      <w:color w:val="000000"/>
      <w:sz w:val="24"/>
      <w:szCs w:val="24"/>
      <w:lang w:eastAsia="uk-UA" w:bidi="ar-SA"/>
    </w:rPr>
  </w:style>
  <w:style w:type="paragraph" w:customStyle="1" w:styleId="cjk">
    <w:name w:val="cjk"/>
    <w:basedOn w:val="a"/>
    <w:qFormat/>
    <w:rsid w:val="00AF6458"/>
    <w:pPr>
      <w:suppressAutoHyphens w:val="0"/>
      <w:spacing w:beforeAutospacing="1" w:after="142"/>
    </w:pPr>
    <w:rPr>
      <w:rFonts w:ascii="NSimSun" w:hAnsi="NSimSun"/>
      <w:color w:val="000000"/>
      <w:sz w:val="24"/>
      <w:szCs w:val="24"/>
      <w:lang w:eastAsia="uk-UA" w:bidi="ar-SA"/>
    </w:rPr>
  </w:style>
  <w:style w:type="paragraph" w:customStyle="1" w:styleId="ctl">
    <w:name w:val="ctl"/>
    <w:basedOn w:val="a"/>
    <w:qFormat/>
    <w:rsid w:val="00AF6458"/>
    <w:pPr>
      <w:suppressAutoHyphens w:val="0"/>
      <w:spacing w:beforeAutospacing="1" w:after="142"/>
    </w:pPr>
    <w:rPr>
      <w:rFonts w:ascii="Lucida Sans" w:hAnsi="Lucida Sans"/>
      <w:color w:val="000000"/>
      <w:sz w:val="24"/>
      <w:szCs w:val="24"/>
      <w:lang w:eastAsia="uk-UA" w:bidi="ar-SA"/>
    </w:rPr>
  </w:style>
  <w:style w:type="paragraph" w:styleId="af2">
    <w:name w:val="footnote text"/>
    <w:link w:val="af3"/>
    <w:semiHidden/>
    <w:rsid w:val="00AF6458"/>
    <w:rPr>
      <w:sz w:val="20"/>
      <w:szCs w:val="20"/>
    </w:rPr>
  </w:style>
  <w:style w:type="paragraph" w:styleId="af4">
    <w:name w:val="endnote text"/>
    <w:link w:val="af5"/>
    <w:semiHidden/>
    <w:rsid w:val="00AF6458"/>
    <w:rPr>
      <w:sz w:val="20"/>
      <w:szCs w:val="20"/>
    </w:rPr>
  </w:style>
  <w:style w:type="character" w:styleId="af6">
    <w:name w:val="line number"/>
    <w:basedOn w:val="a0"/>
    <w:semiHidden/>
    <w:rsid w:val="00AF6458"/>
  </w:style>
  <w:style w:type="character" w:styleId="af7">
    <w:name w:val="Hyperlink"/>
    <w:uiPriority w:val="99"/>
    <w:rsid w:val="00AF6458"/>
    <w:rPr>
      <w:color w:val="000080"/>
      <w:u w:val="single"/>
    </w:rPr>
  </w:style>
  <w:style w:type="character" w:customStyle="1" w:styleId="af8">
    <w:name w:val="Посилання покажчика"/>
    <w:qFormat/>
    <w:rsid w:val="00AF6458"/>
  </w:style>
  <w:style w:type="character" w:styleId="af9">
    <w:name w:val="FollowedHyperlink"/>
    <w:rsid w:val="00AF6458"/>
    <w:rPr>
      <w:color w:val="800000"/>
      <w:u w:val="single"/>
    </w:rPr>
  </w:style>
  <w:style w:type="character" w:customStyle="1" w:styleId="af0">
    <w:name w:val="Текст у виносці Знак"/>
    <w:basedOn w:val="a0"/>
    <w:link w:val="af"/>
    <w:semiHidden/>
    <w:qFormat/>
    <w:rsid w:val="00AF6458"/>
    <w:rPr>
      <w:rFonts w:ascii="Tahoma" w:hAnsi="Tahoma"/>
      <w:sz w:val="16"/>
      <w:szCs w:val="14"/>
    </w:rPr>
  </w:style>
  <w:style w:type="character" w:customStyle="1" w:styleId="afa">
    <w:name w:val="Верхний колонтитул Знак"/>
    <w:basedOn w:val="a0"/>
    <w:qFormat/>
    <w:rsid w:val="00AF6458"/>
    <w:rPr>
      <w:szCs w:val="20"/>
    </w:rPr>
  </w:style>
  <w:style w:type="character" w:customStyle="1" w:styleId="afb">
    <w:name w:val="Нижний колонтитул Знак"/>
    <w:basedOn w:val="a0"/>
    <w:semiHidden/>
    <w:qFormat/>
    <w:rsid w:val="00AF6458"/>
    <w:rPr>
      <w:szCs w:val="20"/>
    </w:rPr>
  </w:style>
  <w:style w:type="character" w:customStyle="1" w:styleId="ac">
    <w:name w:val="Верхній колонтитул Знак"/>
    <w:basedOn w:val="a0"/>
    <w:link w:val="ab"/>
    <w:uiPriority w:val="99"/>
    <w:qFormat/>
    <w:rsid w:val="00AF6458"/>
    <w:rPr>
      <w:szCs w:val="20"/>
    </w:rPr>
  </w:style>
  <w:style w:type="character" w:customStyle="1" w:styleId="ae">
    <w:name w:val="Нижній колонтитул Знак"/>
    <w:basedOn w:val="a0"/>
    <w:link w:val="ad"/>
    <w:semiHidden/>
    <w:qFormat/>
    <w:rsid w:val="00AF6458"/>
    <w:rPr>
      <w:szCs w:val="20"/>
    </w:rPr>
  </w:style>
  <w:style w:type="character" w:styleId="afc">
    <w:name w:val="Emphasis"/>
    <w:basedOn w:val="a0"/>
    <w:qFormat/>
    <w:rsid w:val="00AF6458"/>
    <w:rPr>
      <w:i/>
      <w:iCs/>
    </w:rPr>
  </w:style>
  <w:style w:type="character" w:styleId="afd">
    <w:name w:val="footnote reference"/>
    <w:semiHidden/>
    <w:rsid w:val="00AF6458"/>
    <w:rPr>
      <w:vertAlign w:val="superscript"/>
    </w:rPr>
  </w:style>
  <w:style w:type="character" w:customStyle="1" w:styleId="af3">
    <w:name w:val="Текст виноски Знак"/>
    <w:link w:val="af2"/>
    <w:semiHidden/>
    <w:rsid w:val="00AF6458"/>
    <w:rPr>
      <w:sz w:val="20"/>
      <w:szCs w:val="20"/>
    </w:rPr>
  </w:style>
  <w:style w:type="character" w:styleId="afe">
    <w:name w:val="endnote reference"/>
    <w:semiHidden/>
    <w:rsid w:val="00AF6458"/>
    <w:rPr>
      <w:vertAlign w:val="superscript"/>
    </w:rPr>
  </w:style>
  <w:style w:type="character" w:customStyle="1" w:styleId="af5">
    <w:name w:val="Текст кінцевої виноски Знак"/>
    <w:link w:val="af4"/>
    <w:semiHidden/>
    <w:rsid w:val="00AF6458"/>
    <w:rPr>
      <w:sz w:val="20"/>
      <w:szCs w:val="20"/>
    </w:rPr>
  </w:style>
  <w:style w:type="table" w:styleId="10">
    <w:name w:val="Table Simple 1"/>
    <w:basedOn w:val="a1"/>
    <w:rsid w:val="00AF64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AF645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856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ata.lutskrada.gov.ua/dataset/0c288121-444d-4782-a0b5-1f9e09c2b252" TargetMode="External"/><Relationship Id="rId21" Type="http://schemas.openxmlformats.org/officeDocument/2006/relationships/hyperlink" Target="https://www.lutskrada.gov.ua/documents/pro-systemu-obliku-publichnoi-informatsii-iaka-znakhodytsia-u-volodinni-lutskoi-miskoi-rady" TargetMode="External"/><Relationship Id="rId42" Type="http://schemas.openxmlformats.org/officeDocument/2006/relationships/hyperlink" Target="https://www.lutskrada.gov.ua/documents/pro-zatverdzhennya-polozhennya-shchodo-vprovadzhennya-byudzhetuvannya-za-uchasti" TargetMode="External"/><Relationship Id="rId63" Type="http://schemas.openxmlformats.org/officeDocument/2006/relationships/hyperlink" Target="https://data.lutskrada.gov.ua/" TargetMode="External"/><Relationship Id="rId84" Type="http://schemas.openxmlformats.org/officeDocument/2006/relationships/hyperlink" Target="https://zakon.rada.gov.ua/laws/show/157-20" TargetMode="External"/><Relationship Id="rId138" Type="http://schemas.openxmlformats.org/officeDocument/2006/relationships/hyperlink" Target="https://data.lutskrada.gov.ua/dataset/30a22834-9bde-4e5f-a465-e8ad81dcd290" TargetMode="External"/><Relationship Id="rId159" Type="http://schemas.openxmlformats.org/officeDocument/2006/relationships/hyperlink" Target="https://data.lutskrada.gov.ua/dataset/bf3cc5b9-d112-4501-a3a9-8dcdfa88947a" TargetMode="External"/><Relationship Id="rId170" Type="http://schemas.openxmlformats.org/officeDocument/2006/relationships/hyperlink" Target="https://data.lutskrada.gov.ua/dataset/87bdd453-b194-4523-9e4c-d5ab055cd44c" TargetMode="External"/><Relationship Id="rId191" Type="http://schemas.openxmlformats.org/officeDocument/2006/relationships/hyperlink" Target="https://data.lutskrada.gov.ua/dataset/ca9188c5-529a-45ef-b5be-6490687bfc16" TargetMode="External"/><Relationship Id="rId205" Type="http://schemas.openxmlformats.org/officeDocument/2006/relationships/hyperlink" Target="https://data.lutskrada.gov.ua/dataset/096a19d5-cf13-49d7-af37-2eb241b2e400" TargetMode="External"/><Relationship Id="rId226" Type="http://schemas.openxmlformats.org/officeDocument/2006/relationships/hyperlink" Target="https://data.lutskrada.gov.ua/dataset/20599a12-f35b-4902-b291-6941bc1e411f" TargetMode="External"/><Relationship Id="rId247" Type="http://schemas.openxmlformats.org/officeDocument/2006/relationships/hyperlink" Target="http://lutskzdorov.org.ua/" TargetMode="External"/><Relationship Id="rId107" Type="http://schemas.openxmlformats.org/officeDocument/2006/relationships/hyperlink" Target="https://data.lutskrada.gov.ua/dataset/1555c845-04eb-4f45-a5de-53eee60298c7" TargetMode="External"/><Relationship Id="rId268" Type="http://schemas.openxmlformats.org/officeDocument/2006/relationships/footer" Target="footer1.xml"/><Relationship Id="rId11" Type="http://schemas.openxmlformats.org/officeDocument/2006/relationships/hyperlink" Target="https://www.lutskrada.gov.ua/documents/16183260072480521-pro-zatverdzhennya-strukturi-vikonavchikh-organiv-miskoi-radi-zagalnoi-chiselnostiaparatu-miskoi-radi-ta-ii-vikonavchikh" TargetMode="External"/><Relationship Id="rId32" Type="http://schemas.openxmlformats.org/officeDocument/2006/relationships/hyperlink" Target="https://zakon.rada.gov.ua/laws/show/922-19" TargetMode="External"/><Relationship Id="rId53" Type="http://schemas.openxmlformats.org/officeDocument/2006/relationships/hyperlink" Target="https://zakon.rada.gov.ua/laws/show/2939-17" TargetMode="External"/><Relationship Id="rId74" Type="http://schemas.openxmlformats.org/officeDocument/2006/relationships/hyperlink" Target="https://1580.lutskrada.gov.ua/" TargetMode="External"/><Relationship Id="rId128" Type="http://schemas.openxmlformats.org/officeDocument/2006/relationships/hyperlink" Target="https://data.lutskrada.gov.ua/dataset/a5fc825f-3c8b-4db2-9026-2d22fedd7917" TargetMode="External"/><Relationship Id="rId149" Type="http://schemas.openxmlformats.org/officeDocument/2006/relationships/hyperlink" Target="https://data.lutskrada.gov.ua/dataset/a8fdaad6-e4d4-48b5-8824-59f037d2ec2f" TargetMode="External"/><Relationship Id="rId5" Type="http://schemas.openxmlformats.org/officeDocument/2006/relationships/webSettings" Target="webSettings.xml"/><Relationship Id="rId95" Type="http://schemas.openxmlformats.org/officeDocument/2006/relationships/hyperlink" Target="https://data.lutskrada.gov.ua/dataset/a41843dd-2f46-4502-bd20-42a30d258ac7" TargetMode="External"/><Relationship Id="rId160" Type="http://schemas.openxmlformats.org/officeDocument/2006/relationships/hyperlink" Target="https://data.lutskrada.gov.ua/dataset/d631de84-dfda-4686-acac-fbf41724099b" TargetMode="External"/><Relationship Id="rId181" Type="http://schemas.openxmlformats.org/officeDocument/2006/relationships/hyperlink" Target="https://data.lutskrada.gov.ua/dataset/40a23bbb-59d3-4dc5-b645-b7ef42d79c7c" TargetMode="External"/><Relationship Id="rId216" Type="http://schemas.openxmlformats.org/officeDocument/2006/relationships/hyperlink" Target="https://data.lutskrada.gov.ua/dataset/bb681233-6354-44cc-853d-3f1144005f7c" TargetMode="External"/><Relationship Id="rId237" Type="http://schemas.openxmlformats.org/officeDocument/2006/relationships/hyperlink" Target="https://data.lutskrada.gov.ua/dataset/96f3c427-5d6f-42df-8a90-105b942a8243" TargetMode="External"/><Relationship Id="rId258" Type="http://schemas.openxmlformats.org/officeDocument/2006/relationships/hyperlink" Target="https://t.me/smart_town_bot?start=lutsk" TargetMode="External"/><Relationship Id="rId22" Type="http://schemas.openxmlformats.org/officeDocument/2006/relationships/hyperlink" Target="https://www.lutskrada.gov.ua/documents/16165728062458659-pro-poryadok-roboti-iz-zapitami-na-informatsiyu-u-lutskiy-miskiy-radi" TargetMode="External"/><Relationship Id="rId43" Type="http://schemas.openxmlformats.org/officeDocument/2006/relationships/hyperlink" Target="https://www.lutskrada.gov.ua/documents/pro-polozhennia-pro-elektronni-konsultatsii-ta-opytuvannia-v-misti-lutsku" TargetMode="External"/><Relationship Id="rId64" Type="http://schemas.openxmlformats.org/officeDocument/2006/relationships/hyperlink" Target="https://data.gov.ua/organization/lutska-miska-rada" TargetMode="External"/><Relationship Id="rId118" Type="http://schemas.openxmlformats.org/officeDocument/2006/relationships/hyperlink" Target="https://data.lutskrada.gov.ua/dataset/a983f197-7d73-49dd-a607-829cb8ab756a" TargetMode="External"/><Relationship Id="rId139" Type="http://schemas.openxmlformats.org/officeDocument/2006/relationships/hyperlink" Target="https://data.lutskrada.gov.ua/dataset/d2c9b347-c366-44bd-b401-5d9680b5fe11" TargetMode="External"/><Relationship Id="rId85" Type="http://schemas.openxmlformats.org/officeDocument/2006/relationships/hyperlink" Target="https://zakon.rada.gov.ua/laws/show/157-20" TargetMode="External"/><Relationship Id="rId150" Type="http://schemas.openxmlformats.org/officeDocument/2006/relationships/hyperlink" Target="https://data.lutskrada.gov.ua/dataset/b087a2bf-8cb0-410e-9bcd-9552b106fb0e" TargetMode="External"/><Relationship Id="rId171" Type="http://schemas.openxmlformats.org/officeDocument/2006/relationships/hyperlink" Target="https://data.lutskrada.gov.ua/dataset/b3509d1f-c7c5-4751-9a33-20eb8f3bc091" TargetMode="External"/><Relationship Id="rId192" Type="http://schemas.openxmlformats.org/officeDocument/2006/relationships/hyperlink" Target="https://data.lutskrada.gov.ua/dataset/7197c923-270c-48c2-9cb7-776964a52d8e" TargetMode="External"/><Relationship Id="rId206" Type="http://schemas.openxmlformats.org/officeDocument/2006/relationships/hyperlink" Target="https://data.lutskrada.gov.ua/dataset/2f8914f1-4df1-4c55-b2ac-a7f775f09a46" TargetMode="External"/><Relationship Id="rId227" Type="http://schemas.openxmlformats.org/officeDocument/2006/relationships/hyperlink" Target="https://data.lutskrada.gov.ua/dataset/12208ce4-dea2-4386-a757-3eb6cea2ac75" TargetMode="External"/><Relationship Id="rId248" Type="http://schemas.openxmlformats.org/officeDocument/2006/relationships/hyperlink" Target="http://csssdm.lutskrada.gov.ua/" TargetMode="External"/><Relationship Id="rId269" Type="http://schemas.openxmlformats.org/officeDocument/2006/relationships/header" Target="header3.xml"/><Relationship Id="rId12" Type="http://schemas.openxmlformats.org/officeDocument/2006/relationships/hyperlink" Target="https://www.lutskrada.gov.ua/documents/16183260072480521-pro-zatverdzhennya-strukturi-vikonavchikh-organiv-miskoi-radi-zagalnoi-chiselnostiaparatu-miskoi-radi-ta-ii-vikonavchikh" TargetMode="External"/><Relationship Id="rId33" Type="http://schemas.openxmlformats.org/officeDocument/2006/relationships/hyperlink" Target="https://zakon.rada.gov.ua/laws/show/2269-19" TargetMode="External"/><Relationship Id="rId108" Type="http://schemas.openxmlformats.org/officeDocument/2006/relationships/hyperlink" Target="https://data.lutskrada.gov.ua/dataset/a598370d-6412-4693-bd4f-a84473ae5f48" TargetMode="External"/><Relationship Id="rId129" Type="http://schemas.openxmlformats.org/officeDocument/2006/relationships/hyperlink" Target="https://data.lutskrada.gov.ua/dataset/7362686b-7b73-46e0-93eb-e865509f5efb" TargetMode="External"/><Relationship Id="rId54" Type="http://schemas.openxmlformats.org/officeDocument/2006/relationships/hyperlink" Target="https://zakon.rada.gov.ua/laws/show/835-2015-&#1087;" TargetMode="External"/><Relationship Id="rId75" Type="http://schemas.openxmlformats.org/officeDocument/2006/relationships/hyperlink" Target="https://e-dem.ua/0710100000" TargetMode="External"/><Relationship Id="rId96" Type="http://schemas.openxmlformats.org/officeDocument/2006/relationships/hyperlink" Target="https://data.lutskrada.gov.ua/dataset/b117bb95-7dab-4569-a7cf-0b117b3244ab" TargetMode="External"/><Relationship Id="rId140" Type="http://schemas.openxmlformats.org/officeDocument/2006/relationships/hyperlink" Target="https://data.lutskrada.gov.ua/dataset/c3daa8d4-5a93-43f1-adba-17886ff5de1d" TargetMode="External"/><Relationship Id="rId161" Type="http://schemas.openxmlformats.org/officeDocument/2006/relationships/hyperlink" Target="https://data.lutskrada.gov.ua/dataset/6e318de1-fc08-40df-8b8d-1fe3a41ec5c3" TargetMode="External"/><Relationship Id="rId182" Type="http://schemas.openxmlformats.org/officeDocument/2006/relationships/hyperlink" Target="https://data.lutskrada.gov.ua/dataset/4951fc5c-06be-4a41-91c9-ade1476e4ebf" TargetMode="External"/><Relationship Id="rId217" Type="http://schemas.openxmlformats.org/officeDocument/2006/relationships/hyperlink" Target="https://data.lutskrada.gov.ua/dataset/b2e12c1b-4912-459b-b218-732fcc2c43ee" TargetMode="External"/><Relationship Id="rId6" Type="http://schemas.openxmlformats.org/officeDocument/2006/relationships/footnotes" Target="footnotes.xml"/><Relationship Id="rId238" Type="http://schemas.openxmlformats.org/officeDocument/2006/relationships/hyperlink" Target="https://data.lutskrada.gov.ua/dataset/d36d9005-3575-4692-83c1-3c7d85607123" TargetMode="External"/><Relationship Id="rId259" Type="http://schemas.openxmlformats.org/officeDocument/2006/relationships/hyperlink" Target="https://e-dem.ua/0710100000" TargetMode="External"/><Relationship Id="rId23" Type="http://schemas.openxmlformats.org/officeDocument/2006/relationships/hyperlink" Target="https://www.lutskrada.gov.ua/public-information" TargetMode="External"/><Relationship Id="rId119" Type="http://schemas.openxmlformats.org/officeDocument/2006/relationships/hyperlink" Target="https://data.lutskrada.gov.ua/dataset/fbf25a1c-b2ab-4368-bdfb-80beae48979e" TargetMode="External"/><Relationship Id="rId270" Type="http://schemas.openxmlformats.org/officeDocument/2006/relationships/fontTable" Target="fontTable.xml"/><Relationship Id="rId44" Type="http://schemas.openxmlformats.org/officeDocument/2006/relationships/hyperlink" Target="https://www.lutskrada.gov.ua/documents/pro-polozhennia-pro-elektronni-konsultatsii-ta-opytuvannia-v-misti-lutsku" TargetMode="External"/><Relationship Id="rId60" Type="http://schemas.openxmlformats.org/officeDocument/2006/relationships/hyperlink" Target="https://drive.google.com/file/d/1bmVc_hcDWNEY7J-vvEmqkx2s-W__otDW/view?usp=sharing" TargetMode="External"/><Relationship Id="rId65" Type="http://schemas.openxmlformats.org/officeDocument/2006/relationships/image" Target="media/image1.png"/><Relationship Id="rId81" Type="http://schemas.openxmlformats.org/officeDocument/2006/relationships/hyperlink" Target="https://zakon.rada.gov.ua/laws/show/835-2015-&#1087;" TargetMode="External"/><Relationship Id="rId86" Type="http://schemas.openxmlformats.org/officeDocument/2006/relationships/hyperlink" Target="https://docs.google.com/document/d/1io-w5Jjm6I3E5nUFRRCZ4DSrd9lHGESM/edit?usp=sharing&amp;ouid=106860106893908660166&amp;rtpof=true&amp;sd=true" TargetMode="External"/><Relationship Id="rId130" Type="http://schemas.openxmlformats.org/officeDocument/2006/relationships/hyperlink" Target="https://data.lutskrada.gov.ua/dataset/2efc1b4a-34ef-452c-bbc2-0dec840d794a" TargetMode="External"/><Relationship Id="rId135" Type="http://schemas.openxmlformats.org/officeDocument/2006/relationships/hyperlink" Target="https://data.lutskrada.gov.ua/dataset/f269f1a0-6965-4fc2-8675-4e8862cceca8" TargetMode="External"/><Relationship Id="rId151" Type="http://schemas.openxmlformats.org/officeDocument/2006/relationships/hyperlink" Target="https://data.lutskrada.gov.ua/dataset/3a81f4b6-b40c-410f-aa5a-912f375f808b" TargetMode="External"/><Relationship Id="rId156" Type="http://schemas.openxmlformats.org/officeDocument/2006/relationships/hyperlink" Target="https://data.lutskrada.gov.ua/dataset/32c4d6f6-89b4-4c8d-8cda-2b1600afef7a" TargetMode="External"/><Relationship Id="rId177" Type="http://schemas.openxmlformats.org/officeDocument/2006/relationships/hyperlink" Target="https://data.lutskrada.gov.ua/dataset/534d5ff0-f086-450b-8bab-230ec546c58b" TargetMode="External"/><Relationship Id="rId198" Type="http://schemas.openxmlformats.org/officeDocument/2006/relationships/hyperlink" Target="https://data.lutskrada.gov.ua/dataset/c4e90c29-7686-461f-9bbe-e9c3f3b16fd4" TargetMode="External"/><Relationship Id="rId172" Type="http://schemas.openxmlformats.org/officeDocument/2006/relationships/hyperlink" Target="https://data.lutskrada.gov.ua/dataset/0ea3b9b1-9b21-40c6-939e-87b5c54d9056" TargetMode="External"/><Relationship Id="rId193" Type="http://schemas.openxmlformats.org/officeDocument/2006/relationships/hyperlink" Target="https://data.lutskrada.gov.ua/dataset/1e728f39-db25-45e8-b5a4-a9b92a0620ed" TargetMode="External"/><Relationship Id="rId202" Type="http://schemas.openxmlformats.org/officeDocument/2006/relationships/hyperlink" Target="https://data.lutskrada.gov.ua/dataset/e0898b21-22a8-454a-8f84-e2e927cc339f" TargetMode="External"/><Relationship Id="rId207" Type="http://schemas.openxmlformats.org/officeDocument/2006/relationships/hyperlink" Target="https://data.lutskrada.gov.ua/dataset/1924d5c9-552c-4621-a868-f451d82c054c" TargetMode="External"/><Relationship Id="rId223" Type="http://schemas.openxmlformats.org/officeDocument/2006/relationships/hyperlink" Target="https://data.lutskrada.gov.ua/dataset/37451dbd-5f38-4539-858b-22c6ce674680" TargetMode="External"/><Relationship Id="rId228" Type="http://schemas.openxmlformats.org/officeDocument/2006/relationships/hyperlink" Target="https://data.lutskrada.gov.ua/dataset/b4ff73d1-053a-41bc-8c15-0de1b6b24751" TargetMode="External"/><Relationship Id="rId244" Type="http://schemas.openxmlformats.org/officeDocument/2006/relationships/hyperlink" Target="http://culture-lutsk.org.ua/" TargetMode="External"/><Relationship Id="rId249" Type="http://schemas.openxmlformats.org/officeDocument/2006/relationships/hyperlink" Target="https://air.lutskrada.gov.ua/" TargetMode="External"/><Relationship Id="rId13" Type="http://schemas.openxmlformats.org/officeDocument/2006/relationships/hyperlink" Target="https://www.lutskrada.gov.ua/documents/16395840062685337-pro-rozpodil-obovyazkiv-mizh-miskimgolovoyu-sekretarem-miskoi-radizastupnikom-miskogo-golovizastupnikom-miskogo-golovi-keruyuchimspravami-vikonkomu" TargetMode="External"/><Relationship Id="rId18" Type="http://schemas.openxmlformats.org/officeDocument/2006/relationships/hyperlink" Target="https://zakon.rada.gov.ua/laws/show/835-2015-&#1087;" TargetMode="External"/><Relationship Id="rId39" Type="http://schemas.openxmlformats.org/officeDocument/2006/relationships/hyperlink" Target="https://www.lutskrada.gov.ua/documents/16209792122501606-pro-zatverdzhennya-poryadku-rozglyadu-elektronnoi-petitsii-adresovanoi-lutskiy-miskiy-radi" TargetMode="External"/><Relationship Id="rId109" Type="http://schemas.openxmlformats.org/officeDocument/2006/relationships/hyperlink" Target="https://data.lutskrada.gov.ua/dataset/a78645d2-759b-4f55-aa82-2fc3b1bd8ea5" TargetMode="External"/><Relationship Id="rId260" Type="http://schemas.openxmlformats.org/officeDocument/2006/relationships/hyperlink" Target="https://sbc.regulation.gov.ua/city/3606" TargetMode="External"/><Relationship Id="rId265" Type="http://schemas.openxmlformats.org/officeDocument/2006/relationships/hyperlink" Target="https://apps.apple.com/ua/app/two-towers-mysteries/id6460007751?l=uk" TargetMode="External"/><Relationship Id="rId34" Type="http://schemas.openxmlformats.org/officeDocument/2006/relationships/hyperlink" Target="https://zakon.rada.gov.ua/laws/show/157-20" TargetMode="External"/><Relationship Id="rId50" Type="http://schemas.openxmlformats.org/officeDocument/2006/relationships/hyperlink" Target="https://www.lutskrada.gov.ua/documents/16370460112655076-pro-pogospodarskiy-oblik-na-teritorii-lutskoi-miskoi-teritorialnoi-gromadi" TargetMode="External"/><Relationship Id="rId55" Type="http://schemas.openxmlformats.org/officeDocument/2006/relationships/hyperlink" Target="https://zakon.rada.gov.ua/laws/show/867-2016-&#1087;" TargetMode="External"/><Relationship Id="rId76" Type="http://schemas.openxmlformats.org/officeDocument/2006/relationships/hyperlink" Target="https://citybot.pro/citybot-nazar-luck" TargetMode="External"/><Relationship Id="rId97" Type="http://schemas.openxmlformats.org/officeDocument/2006/relationships/hyperlink" Target="https://data.lutskrada.gov.ua/dataset/d9459e93-9214-456b-98f3-a7c1368ad9c2" TargetMode="External"/><Relationship Id="rId104" Type="http://schemas.openxmlformats.org/officeDocument/2006/relationships/hyperlink" Target="https://data.lutskrada.gov.ua/dataset/242a31a1-49be-4d5c-8d22-5b3eed0d5e5b" TargetMode="External"/><Relationship Id="rId120" Type="http://schemas.openxmlformats.org/officeDocument/2006/relationships/hyperlink" Target="https://data.lutskrada.gov.ua/dataset/9a6b5492-1f7c-4c7c-a6a5-30ef68d6fe45" TargetMode="External"/><Relationship Id="rId125" Type="http://schemas.openxmlformats.org/officeDocument/2006/relationships/hyperlink" Target="https://data.lutskrada.gov.ua/dataset/b74ff400-ff59-4c56-8ec6-fd73885d542d" TargetMode="External"/><Relationship Id="rId141" Type="http://schemas.openxmlformats.org/officeDocument/2006/relationships/hyperlink" Target="https://data.lutskrada.gov.ua/dataset/e6e56216-eddb-4d02-8015-0fa29c2a296a" TargetMode="External"/><Relationship Id="rId146" Type="http://schemas.openxmlformats.org/officeDocument/2006/relationships/hyperlink" Target="https://data.lutskrada.gov.ua/dataset/f47637dd-3ac1-4d24-a4bd-e05575242a47" TargetMode="External"/><Relationship Id="rId167" Type="http://schemas.openxmlformats.org/officeDocument/2006/relationships/hyperlink" Target="https://data.lutskrada.gov.ua/dataset/7fee1a42-5eb0-4eb2-a5f9-38f3f1a41644" TargetMode="External"/><Relationship Id="rId188" Type="http://schemas.openxmlformats.org/officeDocument/2006/relationships/hyperlink" Target="https://data.lutskrada.gov.ua/dataset/b37baf32-f2f2-4b3c-8bd4-f6f2820d460e" TargetMode="External"/><Relationship Id="rId7" Type="http://schemas.openxmlformats.org/officeDocument/2006/relationships/endnotes" Target="endnotes.xml"/><Relationship Id="rId71" Type="http://schemas.openxmlformats.org/officeDocument/2006/relationships/hyperlink" Target="https://docs.google.com/spreadsheets/d/1M42jVolztygSiMJHkSMwPfhPiAPEHqnmRGNMvhPPE_U/edit?usp=sharing" TargetMode="External"/><Relationship Id="rId92" Type="http://schemas.openxmlformats.org/officeDocument/2006/relationships/hyperlink" Target="https://data.lutskrada.gov.ua/dataset/7550d778-e5e4-4c17-a35a-db2dab89a5a9" TargetMode="External"/><Relationship Id="rId162" Type="http://schemas.openxmlformats.org/officeDocument/2006/relationships/hyperlink" Target="https://data.lutskrada.gov.ua/dataset/784e9060-be1f-4199-becc-0cf012240973" TargetMode="External"/><Relationship Id="rId183" Type="http://schemas.openxmlformats.org/officeDocument/2006/relationships/hyperlink" Target="https://data.lutskrada.gov.ua/dataset/7b05a088-0e55-441c-8f8c-6b2cdaeed276" TargetMode="External"/><Relationship Id="rId213" Type="http://schemas.openxmlformats.org/officeDocument/2006/relationships/hyperlink" Target="https://data.lutskrada.gov.ua/dataset/2f87a0a8-ec4c-4b35-b304-de57bdec3825" TargetMode="External"/><Relationship Id="rId218" Type="http://schemas.openxmlformats.org/officeDocument/2006/relationships/hyperlink" Target="https://data.lutskrada.gov.ua/dataset/212f1bd7-f609-43ea-8bd9-fab62b5ab58d" TargetMode="External"/><Relationship Id="rId234" Type="http://schemas.openxmlformats.org/officeDocument/2006/relationships/hyperlink" Target="https://data.lutskrada.gov.ua/dataset/4bf9e631-1257-4a4d-ae78-3a75e39cb72d" TargetMode="External"/><Relationship Id="rId239" Type="http://schemas.openxmlformats.org/officeDocument/2006/relationships/hyperlink" Target="https://data.lutskrada.gov.ua/dataset/30e118b3-c755-4832-af18-0cd3b823c8dc" TargetMode="External"/><Relationship Id="rId2" Type="http://schemas.openxmlformats.org/officeDocument/2006/relationships/numbering" Target="numbering.xml"/><Relationship Id="rId29" Type="http://schemas.openxmlformats.org/officeDocument/2006/relationships/hyperlink" Target="https://www.lutskrada.gov.ua/pages/open-data" TargetMode="External"/><Relationship Id="rId250" Type="http://schemas.openxmlformats.org/officeDocument/2006/relationships/hyperlink" Target="https://inspectree.net/map" TargetMode="External"/><Relationship Id="rId255" Type="http://schemas.openxmlformats.org/officeDocument/2006/relationships/hyperlink" Target="https://spending.gov.ua/new/" TargetMode="External"/><Relationship Id="rId271" Type="http://schemas.openxmlformats.org/officeDocument/2006/relationships/theme" Target="theme/theme1.xml"/><Relationship Id="rId24" Type="http://schemas.openxmlformats.org/officeDocument/2006/relationships/hyperlink" Target="https://www.lutskrada.gov.ua/documents/16418196462699523-pro-vidkriti-dani-lutskoi-miskoi-radi" TargetMode="External"/><Relationship Id="rId40" Type="http://schemas.openxmlformats.org/officeDocument/2006/relationships/hyperlink" Target="https://www.lutskrada.gov.ua/documents/16209792122501606-pro-zatverdzhennya-poryadku-rozglyadu-elektronnoi-petitsii-adresovanoi-lutskiy-miskiy-radi" TargetMode="External"/><Relationship Id="rId45" Type="http://schemas.openxmlformats.org/officeDocument/2006/relationships/hyperlink" Target="https://www.lutskrada.gov.ua/documents/16290900382582572-pro-zatverdzhennya-poryadku-opratsyuvannya-zvernen-gromadyan-shcho-nadkhodyat-u-viddil-komunikatsiy-15-80-departamentu-tsentr-nadannya-administrativnikh-poslug-u-misti-lutsku" TargetMode="External"/><Relationship Id="rId66" Type="http://schemas.openxmlformats.org/officeDocument/2006/relationships/hyperlink" Target="https://www.lutskrada.gov.ua/documents/16418196462699523-pro-vidkriti-dani-lutskoi-miskoi-radi" TargetMode="External"/><Relationship Id="rId87" Type="http://schemas.openxmlformats.org/officeDocument/2006/relationships/hyperlink" Target="https://data.lutskrada.gov.ua/dataset/a9c3c00a-a176-4cc3-91cb-9bcce1e14e28" TargetMode="External"/><Relationship Id="rId110" Type="http://schemas.openxmlformats.org/officeDocument/2006/relationships/hyperlink" Target="https://data.lutskrada.gov.ua/dataset/1ef7ad1c-7682-45bb-851c-75640d7e71b8" TargetMode="External"/><Relationship Id="rId115" Type="http://schemas.openxmlformats.org/officeDocument/2006/relationships/hyperlink" Target="https://data.lutskrada.gov.ua/dataset/a3396721-3b75-44f4-bbff-dfb4b0f582a9" TargetMode="External"/><Relationship Id="rId131" Type="http://schemas.openxmlformats.org/officeDocument/2006/relationships/hyperlink" Target="https://data.lutskrada.gov.ua/dataset/17c21c02-8cf7-4b55-ad0a-abfca15f438c" TargetMode="External"/><Relationship Id="rId136" Type="http://schemas.openxmlformats.org/officeDocument/2006/relationships/hyperlink" Target="https://data.lutskrada.gov.ua/dataset/f492c762-ed49-4edb-95c7-ed090c7aa8ae" TargetMode="External"/><Relationship Id="rId157" Type="http://schemas.openxmlformats.org/officeDocument/2006/relationships/hyperlink" Target="https://data.lutskrada.gov.ua/dataset/ee863f6f-2668-41d2-9a74-1e193a3655c2" TargetMode="External"/><Relationship Id="rId178" Type="http://schemas.openxmlformats.org/officeDocument/2006/relationships/hyperlink" Target="https://data.lutskrada.gov.ua/dataset/a26b5062-d7aa-481a-a36e-c2336d20c2f1" TargetMode="External"/><Relationship Id="rId61" Type="http://schemas.openxmlformats.org/officeDocument/2006/relationships/hyperlink" Target="https://drive.google.com/file/d/1bmVc_hcDWNEY7J-vvEmqkx2s-W__otDW/view?usp=sharing" TargetMode="External"/><Relationship Id="rId82" Type="http://schemas.openxmlformats.org/officeDocument/2006/relationships/hyperlink" Target="https://www.lutskrada.gov.ua/documents/16418196462699523-pro-vidkriti-dani-lutskoi-miskoi-radi" TargetMode="External"/><Relationship Id="rId152" Type="http://schemas.openxmlformats.org/officeDocument/2006/relationships/hyperlink" Target="https://data.lutskrada.gov.ua/dataset/7fd687a3-cef7-4853-ad09-f0951f8026ca" TargetMode="External"/><Relationship Id="rId173" Type="http://schemas.openxmlformats.org/officeDocument/2006/relationships/hyperlink" Target="https://data.lutskrada.gov.ua/dataset/41b81c65-bdf6-4627-86f2-6c67a689c4d2" TargetMode="External"/><Relationship Id="rId194" Type="http://schemas.openxmlformats.org/officeDocument/2006/relationships/hyperlink" Target="https://data.lutskrada.gov.ua/dataset/737f7d52-1a6d-449d-baa5-d424fd06dff2" TargetMode="External"/><Relationship Id="rId199" Type="http://schemas.openxmlformats.org/officeDocument/2006/relationships/hyperlink" Target="https://data.lutskrada.gov.ua/dataset/7ad150e5-6065-4d19-ace9-a9b97117474c" TargetMode="External"/><Relationship Id="rId203" Type="http://schemas.openxmlformats.org/officeDocument/2006/relationships/hyperlink" Target="https://data.lutskrada.gov.ua/dataset/1225cc3d-2aae-4c6f-917b-415756a28733" TargetMode="External"/><Relationship Id="rId208" Type="http://schemas.openxmlformats.org/officeDocument/2006/relationships/hyperlink" Target="https://data.lutskrada.gov.ua/dataset/239071d4-5b04-4252-9e34-deca3529bd9f" TargetMode="External"/><Relationship Id="rId229" Type="http://schemas.openxmlformats.org/officeDocument/2006/relationships/hyperlink" Target="https://data.lutskrada.gov.ua/dataset/d474c848-afb7-458d-bb79-ce6df62c85aa" TargetMode="External"/><Relationship Id="rId19" Type="http://schemas.openxmlformats.org/officeDocument/2006/relationships/hyperlink" Target="https://www.lutskrada.gov.ua/documents/pro-pershochergovi-zahodi-shchodo-zabezpechennya-dostupu-do-publichnoyi-informaciyi" TargetMode="External"/><Relationship Id="rId224" Type="http://schemas.openxmlformats.org/officeDocument/2006/relationships/hyperlink" Target="https://data.lutskrada.gov.ua/dataset/b0a23c39-09fa-411f-a263-7510577ea73e" TargetMode="External"/><Relationship Id="rId240" Type="http://schemas.openxmlformats.org/officeDocument/2006/relationships/hyperlink" Target="https://data.lutskrada.gov.ua/dataset/b4590c13-fcd9-4670-9a8f-db0dd234b826" TargetMode="External"/><Relationship Id="rId245" Type="http://schemas.openxmlformats.org/officeDocument/2006/relationships/hyperlink" Target="https://dsmslutskrada.gov.ua/" TargetMode="External"/><Relationship Id="rId261" Type="http://schemas.openxmlformats.org/officeDocument/2006/relationships/hyperlink" Target="http://old.lutskrada.gov.ua/reyestraciya-do-dnz" TargetMode="External"/><Relationship Id="rId266" Type="http://schemas.openxmlformats.org/officeDocument/2006/relationships/hyperlink" Target="https://play.google.com/store/apps/detailsid=com.smartLutsk?fbclid=IwAR1e3cDxIfML9WSUgNBV8hyutcmEInOwnBPdhboYh5NCqWB_wLQOZdEbnzk" TargetMode="External"/><Relationship Id="rId14" Type="http://schemas.openxmlformats.org/officeDocument/2006/relationships/hyperlink" Target="https://www.lutskrada.gov.ua/static/content/files/a/6j/jvesr5oqgjcphnffsmn2qnvpqe6pa6ja.pdf" TargetMode="External"/><Relationship Id="rId30" Type="http://schemas.openxmlformats.org/officeDocument/2006/relationships/hyperlink" Target="https://zakon.rada.gov.ua/laws/show/1700-18" TargetMode="External"/><Relationship Id="rId35" Type="http://schemas.openxmlformats.org/officeDocument/2006/relationships/hyperlink" Target="https://www.lutskrada.gov.ua/documents/pro-funktsionuvannia-ofitsiinoho-saitu-lutskoi-miskoi-rady" TargetMode="External"/><Relationship Id="rId56" Type="http://schemas.openxmlformats.org/officeDocument/2006/relationships/hyperlink" Target="https://www.lutskrada.gov.ua/documents/16418196462699523-pro-vidkriti-dani-lutskoi-miskoi-radi" TargetMode="External"/><Relationship Id="rId77" Type="http://schemas.openxmlformats.org/officeDocument/2006/relationships/hyperlink" Target="https://t.me/smart_town_bot" TargetMode="External"/><Relationship Id="rId100" Type="http://schemas.openxmlformats.org/officeDocument/2006/relationships/hyperlink" Target="https://data.lutskrada.gov.ua/dataset/f6f8d3e9-a1e6-461e-b4ac-292a9d44182b" TargetMode="External"/><Relationship Id="rId105" Type="http://schemas.openxmlformats.org/officeDocument/2006/relationships/hyperlink" Target="https://data.lutskrada.gov.ua/dataset/9addc967-2458-44cc-8e91-7a9d7e181705" TargetMode="External"/><Relationship Id="rId126" Type="http://schemas.openxmlformats.org/officeDocument/2006/relationships/hyperlink" Target="https://data.lutskrada.gov.ua/dataset/cdb457e2-63bd-440c-aaaa-877814b21bd7" TargetMode="External"/><Relationship Id="rId147" Type="http://schemas.openxmlformats.org/officeDocument/2006/relationships/hyperlink" Target="https://data.lutskrada.gov.ua/dataset/61574b71-64f2-47bd-b764-a0df56b681d5" TargetMode="External"/><Relationship Id="rId168" Type="http://schemas.openxmlformats.org/officeDocument/2006/relationships/hyperlink" Target="https://data.lutskrada.gov.ua/dataset/1b00940f-3158-40fe-9afb-6576b357224a" TargetMode="External"/><Relationship Id="rId8" Type="http://schemas.openxmlformats.org/officeDocument/2006/relationships/hyperlink" Target="https://www.lutskrada.gov.ua/documents/16454412102725630-pro-informatsiyniy-audit" TargetMode="External"/><Relationship Id="rId51" Type="http://schemas.openxmlformats.org/officeDocument/2006/relationships/hyperlink" Target="https://www.lutskrada.gov.ua/documents/16370460112655076-pro-pogospodarskiy-oblik-na-teritorii-lutskoi-miskoi-teritorialnoi-gromadi" TargetMode="External"/><Relationship Id="rId72" Type="http://schemas.openxmlformats.org/officeDocument/2006/relationships/image" Target="media/image4.png"/><Relationship Id="rId93" Type="http://schemas.openxmlformats.org/officeDocument/2006/relationships/hyperlink" Target="https://data.lutskrada.gov.ua/dataset/c1a713e7-14ae-43cc-948f-3a9fd04e8bd6" TargetMode="External"/><Relationship Id="rId98" Type="http://schemas.openxmlformats.org/officeDocument/2006/relationships/hyperlink" Target="https://data.lutskrada.gov.ua/dataset/2967332f-3d6c-4314-a143-fbc8ded24ff2" TargetMode="External"/><Relationship Id="rId121" Type="http://schemas.openxmlformats.org/officeDocument/2006/relationships/hyperlink" Target="https://data.lutskrada.gov.ua/dataset/2dc6a7bc-f751-4508-b298-c87d30b8f81b" TargetMode="External"/><Relationship Id="rId142" Type="http://schemas.openxmlformats.org/officeDocument/2006/relationships/hyperlink" Target="https://data.lutskrada.gov.ua/dataset/763aa37f-99e4-4819-b4d6-3cc0e6e8ee81" TargetMode="External"/><Relationship Id="rId163" Type="http://schemas.openxmlformats.org/officeDocument/2006/relationships/hyperlink" Target="https://data.lutskrada.gov.ua/dataset/e6fbe6d7-7aed-4fb3-b47c-3217985d57a2" TargetMode="External"/><Relationship Id="rId184" Type="http://schemas.openxmlformats.org/officeDocument/2006/relationships/hyperlink" Target="https://data.lutskrada.gov.ua/dataset/0078cf67-e6f8-44f8-8c24-376b4926f60c" TargetMode="External"/><Relationship Id="rId189" Type="http://schemas.openxmlformats.org/officeDocument/2006/relationships/hyperlink" Target="https://data.lutskrada.gov.ua/dataset/fb3ab199-3f82-43f7-841a-9f4d8ede5ab8" TargetMode="External"/><Relationship Id="rId219" Type="http://schemas.openxmlformats.org/officeDocument/2006/relationships/hyperlink" Target="https://data.lutskrada.gov.ua/dataset/a0ae7d2c-b71d-45fc-921c-fefb2bdbc098" TargetMode="External"/><Relationship Id="rId3" Type="http://schemas.openxmlformats.org/officeDocument/2006/relationships/styles" Target="styles.xml"/><Relationship Id="rId214" Type="http://schemas.openxmlformats.org/officeDocument/2006/relationships/hyperlink" Target="https://data.lutskrada.gov.ua/dataset/89078c48-f093-4966-bb7d-f9b51f10678b" TargetMode="External"/><Relationship Id="rId230" Type="http://schemas.openxmlformats.org/officeDocument/2006/relationships/hyperlink" Target="https://data.lutskrada.gov.ua/dataset/48974a0c-cde3-45d0-8ab8-5c18bb30ac36" TargetMode="External"/><Relationship Id="rId235" Type="http://schemas.openxmlformats.org/officeDocument/2006/relationships/hyperlink" Target="https://data.lutskrada.gov.ua/dataset/b8519459-2113-4075-9c64-f4369cf6a44b" TargetMode="External"/><Relationship Id="rId251" Type="http://schemas.openxmlformats.org/officeDocument/2006/relationships/hyperlink" Target="https://transport.lutskrada.gov.ua/ua" TargetMode="External"/><Relationship Id="rId256" Type="http://schemas.openxmlformats.org/officeDocument/2006/relationships/hyperlink" Target="https://smarttender.biz/publichni-zakupivli-prozorro/" TargetMode="External"/><Relationship Id="rId25" Type="http://schemas.openxmlformats.org/officeDocument/2006/relationships/hyperlink" Target="https://www.lutskrada.gov.ua/documents/16418196462699523-pro-vidkriti-dani-lutskoi-miskoi-radi" TargetMode="External"/><Relationship Id="rId46" Type="http://schemas.openxmlformats.org/officeDocument/2006/relationships/hyperlink" Target="https://www.lutskrada.gov.ua/documents/16290900382582572-pro-zatverdzhennya-poryadku-opratsyuvannya-zvernen-gromadyan-shcho-nadkhodyat-u-viddil-komunikatsiy-15-80-departamentu-tsentr-nadannya-administrativnikh-poslug-u-misti-lutsku" TargetMode="External"/><Relationship Id="rId67" Type="http://schemas.openxmlformats.org/officeDocument/2006/relationships/hyperlink" Target="https://data.lutskrada.gov.ua/dataset/0e57fa4b-60d5-40b7-952f-d44c4ab14500" TargetMode="External"/><Relationship Id="rId116" Type="http://schemas.openxmlformats.org/officeDocument/2006/relationships/hyperlink" Target="https://data.lutskrada.gov.ua/dataset/1021618d-1478-48b5-b2d3-3d922fcdbf52" TargetMode="External"/><Relationship Id="rId137" Type="http://schemas.openxmlformats.org/officeDocument/2006/relationships/hyperlink" Target="https://data.lutskrada.gov.ua/dataset/33d6f4e9-080f-4acc-8c77-54594c7e31b8" TargetMode="External"/><Relationship Id="rId158" Type="http://schemas.openxmlformats.org/officeDocument/2006/relationships/hyperlink" Target="https://data.lutskrada.gov.ua/dataset/93d4d2ca-f774-4c81-a2b6-76838b9dee44" TargetMode="External"/><Relationship Id="rId20" Type="http://schemas.openxmlformats.org/officeDocument/2006/relationships/hyperlink" Target="https://www.lutskrada.gov.ua/documents/pro-perelik-vidomostey-shcho-stanovlyat-sluzhbovu-informaciyu-0" TargetMode="External"/><Relationship Id="rId41" Type="http://schemas.openxmlformats.org/officeDocument/2006/relationships/hyperlink" Target="https://www.lutskrada.gov.ua/documents/pro-zatverdzhennya-polozhennya-shchodo-vprovadzhennya-byudzhetuvannya-za-uchasti" TargetMode="External"/><Relationship Id="rId62" Type="http://schemas.openxmlformats.org/officeDocument/2006/relationships/hyperlink" Target="https://zakon.rada.gov.ua/laws/show/835-2015-&#1087;" TargetMode="External"/><Relationship Id="rId83" Type="http://schemas.openxmlformats.org/officeDocument/2006/relationships/hyperlink" Target="https://www.lutskrada.gov.ua/documents/16418196472701591-pro-perelik-naboriv-danikh-shcho-pidlyagayut-oprilyudnennyu-u-formi-vidkritikh-danikh" TargetMode="External"/><Relationship Id="rId88" Type="http://schemas.openxmlformats.org/officeDocument/2006/relationships/header" Target="header1.xml"/><Relationship Id="rId111" Type="http://schemas.openxmlformats.org/officeDocument/2006/relationships/hyperlink" Target="https://data.lutskrada.gov.ua/dataset/1a14bbd2-ca77-4b5a-a09f-ecdd9bac2455" TargetMode="External"/><Relationship Id="rId132" Type="http://schemas.openxmlformats.org/officeDocument/2006/relationships/hyperlink" Target="https://data.lutskrada.gov.ua/dataset/78eedd5d-5e40-470e-9bd7-3b1cd86d1dbe" TargetMode="External"/><Relationship Id="rId153" Type="http://schemas.openxmlformats.org/officeDocument/2006/relationships/hyperlink" Target="https://data.lutskrada.gov.ua/dataset/02c8eb66-7421-4050-9044-b66a48b524b6" TargetMode="External"/><Relationship Id="rId174" Type="http://schemas.openxmlformats.org/officeDocument/2006/relationships/hyperlink" Target="https://data.lutskrada.gov.ua/dataset/138b9e81-058e-4cbc-bb1c-2f7d2966a0ba" TargetMode="External"/><Relationship Id="rId179" Type="http://schemas.openxmlformats.org/officeDocument/2006/relationships/hyperlink" Target="https://data.lutskrada.gov.ua/dataset/bea6884d-f0c6-43d0-9dfc-5d3213383eac" TargetMode="External"/><Relationship Id="rId195" Type="http://schemas.openxmlformats.org/officeDocument/2006/relationships/hyperlink" Target="https://data.lutskrada.gov.ua/dataset/89f1a0a0-3616-41c4-bb14-978300ef62a3" TargetMode="External"/><Relationship Id="rId209" Type="http://schemas.openxmlformats.org/officeDocument/2006/relationships/hyperlink" Target="https://data.lutskrada.gov.ua/dataset/9d090169-69b3-424a-86db-3eb47548681f" TargetMode="External"/><Relationship Id="rId190" Type="http://schemas.openxmlformats.org/officeDocument/2006/relationships/hyperlink" Target="https://data.lutskrada.gov.ua/dataset/ee8ccfd7-21de-4678-9ec9-e81be1d9d2f9" TargetMode="External"/><Relationship Id="rId204" Type="http://schemas.openxmlformats.org/officeDocument/2006/relationships/hyperlink" Target="https://data.lutskrada.gov.ua/dataset/2cd496a8-efec-42c5-bf51-93f782495386" TargetMode="External"/><Relationship Id="rId220" Type="http://schemas.openxmlformats.org/officeDocument/2006/relationships/hyperlink" Target="https://data.lutskrada.gov.ua/dataset/0fceee2c-75bc-4524-acd2-ce75b6e178c4" TargetMode="External"/><Relationship Id="rId225" Type="http://schemas.openxmlformats.org/officeDocument/2006/relationships/hyperlink" Target="https://data.lutskrada.gov.ua/dataset/8d8905d4-148d-41d1-9ab0-35b9b6ffa81a" TargetMode="External"/><Relationship Id="rId241" Type="http://schemas.openxmlformats.org/officeDocument/2006/relationships/hyperlink" Target="https://www.lutskrada.gov.ua/" TargetMode="External"/><Relationship Id="rId246" Type="http://schemas.openxmlformats.org/officeDocument/2006/relationships/hyperlink" Target="https://lutsk.osv.org.ua/" TargetMode="External"/><Relationship Id="rId267" Type="http://schemas.openxmlformats.org/officeDocument/2006/relationships/header" Target="header2.xml"/><Relationship Id="rId15" Type="http://schemas.openxmlformats.org/officeDocument/2006/relationships/hyperlink" Target="https://zakon.rada.gov.ua/laws/show/2939-17" TargetMode="External"/><Relationship Id="rId36" Type="http://schemas.openxmlformats.org/officeDocument/2006/relationships/hyperlink" Target="https://www.lutskrada.gov.ua/documents/pro-realizaciyu-spilnogo-proektu-vidkryte-misto-posylennya-uchasti-gromadyan-u-rozvytku" TargetMode="External"/><Relationship Id="rId57" Type="http://schemas.openxmlformats.org/officeDocument/2006/relationships/hyperlink" Target="https://www.lutskrada.gov.ua/documents/16418196472701591-pro-perelik-naboriv-danikh-shcho-pidlyagayut-oprilyudnennyu-u-formi-vidkritikh-danikh" TargetMode="External"/><Relationship Id="rId106" Type="http://schemas.openxmlformats.org/officeDocument/2006/relationships/hyperlink" Target="https://data.lutskrada.gov.ua/dataset/252d39c4-f84d-4ccf-a406-a385195be701" TargetMode="External"/><Relationship Id="rId127" Type="http://schemas.openxmlformats.org/officeDocument/2006/relationships/hyperlink" Target="https://data.lutskrada.gov.ua/dataset/03bba10a-f166-474c-ac18-b3e291979fbb" TargetMode="External"/><Relationship Id="rId262" Type="http://schemas.openxmlformats.org/officeDocument/2006/relationships/hyperlink" Target="https://www.lutskrada.gov.ua/pages/yard-infrastructure" TargetMode="External"/><Relationship Id="rId10" Type="http://schemas.openxmlformats.org/officeDocument/2006/relationships/hyperlink" Target="https://www.lutskrada.gov.ua/documents/16950312193159655-pro-provedennya-informatsiynogo-auditu-u-2023-rotsi" TargetMode="External"/><Relationship Id="rId31" Type="http://schemas.openxmlformats.org/officeDocument/2006/relationships/hyperlink" Target="https://zakon.rada.gov.ua/laws/show/183-19" TargetMode="External"/><Relationship Id="rId52" Type="http://schemas.openxmlformats.org/officeDocument/2006/relationships/hyperlink" Target="https://www.lutskrada.gov.ua/pages/rehlament-roboty-vykonavchoho-komitetu-lutskoi-miskoi-rady" TargetMode="External"/><Relationship Id="rId73" Type="http://schemas.openxmlformats.org/officeDocument/2006/relationships/hyperlink" Target="https://geo.lutskrada.gov.ua/" TargetMode="External"/><Relationship Id="rId78" Type="http://schemas.openxmlformats.org/officeDocument/2006/relationships/hyperlink" Target="https://drive.google.com/file/d/1fMGmUB4uQ427RJP9xRZJnilDKC_8vZOS/view?usp=sharing" TargetMode="External"/><Relationship Id="rId94" Type="http://schemas.openxmlformats.org/officeDocument/2006/relationships/hyperlink" Target="https://data.lutskrada.gov.ua/dataset/0a4f6ab5-bace-46a5-b549-b5c78b7ed3ad" TargetMode="External"/><Relationship Id="rId99" Type="http://schemas.openxmlformats.org/officeDocument/2006/relationships/hyperlink" Target="https://data.lutskrada.gov.ua/dataset/321a2dbc-dc6d-49f1-b1ec-2de5327263ca" TargetMode="External"/><Relationship Id="rId101" Type="http://schemas.openxmlformats.org/officeDocument/2006/relationships/hyperlink" Target="https://data.lutskrada.gov.ua/dataset/416fbebf-3826-4d08-b9e8-d63a8f86eb79" TargetMode="External"/><Relationship Id="rId122" Type="http://schemas.openxmlformats.org/officeDocument/2006/relationships/hyperlink" Target="https://data.lutskrada.gov.ua/dataset/4447ce78-b57c-4fbb-ba8b-9f5cd8e7a2c9" TargetMode="External"/><Relationship Id="rId143" Type="http://schemas.openxmlformats.org/officeDocument/2006/relationships/hyperlink" Target="https://data.lutskrada.gov.ua/dataset/eeeb14f9-7630-4c04-b312-38375d7814f2" TargetMode="External"/><Relationship Id="rId148" Type="http://schemas.openxmlformats.org/officeDocument/2006/relationships/hyperlink" Target="https://data.lutskrada.gov.ua/dataset/903467a0-a7c4-4ffe-b17e-d739e7ad4727" TargetMode="External"/><Relationship Id="rId164" Type="http://schemas.openxmlformats.org/officeDocument/2006/relationships/hyperlink" Target="https://data.lutskrada.gov.ua/dataset/e43325aa-d1a8-48a6-bbdc-128d84cc40b1" TargetMode="External"/><Relationship Id="rId169" Type="http://schemas.openxmlformats.org/officeDocument/2006/relationships/hyperlink" Target="https://data.lutskrada.gov.ua/dataset/a94be388-17b2-41b7-8b0b-3da5ed0efc8a" TargetMode="External"/><Relationship Id="rId185" Type="http://schemas.openxmlformats.org/officeDocument/2006/relationships/hyperlink" Target="https://data.lutskrada.gov.ua/dataset/4cf2f36c-7102-4652-849e-4c02e2c15550" TargetMode="External"/><Relationship Id="rId4" Type="http://schemas.openxmlformats.org/officeDocument/2006/relationships/settings" Target="settings.xml"/><Relationship Id="rId9" Type="http://schemas.openxmlformats.org/officeDocument/2006/relationships/hyperlink" Target="https://www.lutskrada.gov.ua/documents/16950312193159655-pro-provedennya-informatsiynogo-auditu-u-2023-rotsi" TargetMode="External"/><Relationship Id="rId180" Type="http://schemas.openxmlformats.org/officeDocument/2006/relationships/hyperlink" Target="https://data.lutskrada.gov.ua/dataset/055845aa-cfcb-4a36-9e54-10bc7725d2fe" TargetMode="External"/><Relationship Id="rId210" Type="http://schemas.openxmlformats.org/officeDocument/2006/relationships/hyperlink" Target="https://data.lutskrada.gov.ua/dataset/0a8275d2-a22e-4256-b7ac-86821922c756" TargetMode="External"/><Relationship Id="rId215" Type="http://schemas.openxmlformats.org/officeDocument/2006/relationships/hyperlink" Target="https://data.lutskrada.gov.ua/dataset/c212239a-8b6b-4767-96b2-b1fa5a3e8e67" TargetMode="External"/><Relationship Id="rId236" Type="http://schemas.openxmlformats.org/officeDocument/2006/relationships/hyperlink" Target="https://data.lutskrada.gov.ua/dataset/dab3c9e3-6654-4651-b63d-8b834a6e63b8" TargetMode="External"/><Relationship Id="rId257" Type="http://schemas.openxmlformats.org/officeDocument/2006/relationships/hyperlink" Target="https://www.lutskrada.gov.ua/pages/miskyi-chat-bot" TargetMode="External"/><Relationship Id="rId26" Type="http://schemas.openxmlformats.org/officeDocument/2006/relationships/hyperlink" Target="https://www.lutskrada.gov.ua/documents/16418196462699523-pro-vidkriti-dani-lutskoi-miskoi-radi" TargetMode="External"/><Relationship Id="rId231" Type="http://schemas.openxmlformats.org/officeDocument/2006/relationships/hyperlink" Target="https://data.lutskrada.gov.ua/dataset/b95d8521-caed-4f42-90ed-22bbcb1ae6ed" TargetMode="External"/><Relationship Id="rId252" Type="http://schemas.openxmlformats.org/officeDocument/2006/relationships/hyperlink" Target="https://app.lutskrada.gov.ua/askod/Loginv4.aspx" TargetMode="External"/><Relationship Id="rId47" Type="http://schemas.openxmlformats.org/officeDocument/2006/relationships/hyperlink" Target="https://www.lutskrada.gov.ua/documents/pro-prokhodzhennia-dokumentiv-u-systemi-elektronnoho-dokumentoobihu-askod" TargetMode="External"/><Relationship Id="rId68" Type="http://schemas.openxmlformats.org/officeDocument/2006/relationships/hyperlink" Target="https://www.lutskrada.gov.ua/documents/16418196472701591-pro-perelik-naboriv-danikh-shcho-pidlyagayut-oprilyudnennyu-u-formi-vidkritikh-danikh" TargetMode="External"/><Relationship Id="rId89" Type="http://schemas.openxmlformats.org/officeDocument/2006/relationships/hyperlink" Target="https://data.lutskrada.gov.ua/dataset/8ef2aaf3-d7ed-493c-bce0-0e8bef8dafc3" TargetMode="External"/><Relationship Id="rId112" Type="http://schemas.openxmlformats.org/officeDocument/2006/relationships/hyperlink" Target="https://data.lutskrada.gov.ua/dataset/b8adda1a-9485-4191-994f-7ae6d3b13365" TargetMode="External"/><Relationship Id="rId133" Type="http://schemas.openxmlformats.org/officeDocument/2006/relationships/hyperlink" Target="https://data.lutskrada.gov.ua/dataset/7f797930-607b-4c1e-a442-a7b82d99e260" TargetMode="External"/><Relationship Id="rId154" Type="http://schemas.openxmlformats.org/officeDocument/2006/relationships/hyperlink" Target="https://data.lutskrada.gov.ua/dataset/c8a35baf-ae7e-436d-bdc0-2e5aa5438482" TargetMode="External"/><Relationship Id="rId175" Type="http://schemas.openxmlformats.org/officeDocument/2006/relationships/hyperlink" Target="https://data.lutskrada.gov.ua/dataset/e6bf7aec-446b-4c72-bb3e-a866937f5d22" TargetMode="External"/><Relationship Id="rId196" Type="http://schemas.openxmlformats.org/officeDocument/2006/relationships/hyperlink" Target="https://data.lutskrada.gov.ua/dataset/5264fb91-28e1-492f-bbd6-7d4eb72d1477" TargetMode="External"/><Relationship Id="rId200" Type="http://schemas.openxmlformats.org/officeDocument/2006/relationships/hyperlink" Target="https://data.lutskrada.gov.ua/dataset/5cd29ae1-5e16-4df1-a715-80d53d6137d8" TargetMode="External"/><Relationship Id="rId16" Type="http://schemas.openxmlformats.org/officeDocument/2006/relationships/hyperlink" Target="https://zakon.rada.gov.ua/laws/show/2657-12" TargetMode="External"/><Relationship Id="rId221" Type="http://schemas.openxmlformats.org/officeDocument/2006/relationships/hyperlink" Target="https://data.lutskrada.gov.ua/dataset/15d76f49-f153-4bb9-8af7-ff89e50785da" TargetMode="External"/><Relationship Id="rId242" Type="http://schemas.openxmlformats.org/officeDocument/2006/relationships/hyperlink" Target="https://cnap.lutskrada.gov.ua/" TargetMode="External"/><Relationship Id="rId263" Type="http://schemas.openxmlformats.org/officeDocument/2006/relationships/hyperlink" Target="https://geo.lutskrada.gov.ua/" TargetMode="External"/><Relationship Id="rId37" Type="http://schemas.openxmlformats.org/officeDocument/2006/relationships/hyperlink" Target="https://www.lutskrada.gov.ua/documents/pro-realizaciyu-spilnogo-proektu-vidkryte-misto-posylennya-uchasti-gromadyan-u-rozvytku" TargetMode="External"/><Relationship Id="rId58" Type="http://schemas.openxmlformats.org/officeDocument/2006/relationships/hyperlink" Target="https://www.lutskrada.gov.ua/documents/16418196482701722-pro-plan-diy-z-realizatsii-printsipiv-mizhnarodnoi-khartii-vidkritikh-danikh-u-lutskiy-miskiy-radi-u-2022-rotsi" TargetMode="External"/><Relationship Id="rId79" Type="http://schemas.openxmlformats.org/officeDocument/2006/relationships/hyperlink" Target="https://data.lutskrada.gov.ua/dataset/a9c3c00a-a176-4cc3-91cb-9bcce1e14e28" TargetMode="External"/><Relationship Id="rId102" Type="http://schemas.openxmlformats.org/officeDocument/2006/relationships/hyperlink" Target="https://data.lutskrada.gov.ua/dataset/33d20496-e2b0-48c3-a9a2-4aa2388890ca" TargetMode="External"/><Relationship Id="rId123" Type="http://schemas.openxmlformats.org/officeDocument/2006/relationships/hyperlink" Target="https://data.lutskrada.gov.ua/dataset/7c1bc999-8b3e-4e37-b87f-c31c65ba8ab8" TargetMode="External"/><Relationship Id="rId144" Type="http://schemas.openxmlformats.org/officeDocument/2006/relationships/hyperlink" Target="https://data.lutskrada.gov.ua/dataset/ab00699d-c802-4094-a07c-a0b2ab7a261a" TargetMode="External"/><Relationship Id="rId90" Type="http://schemas.openxmlformats.org/officeDocument/2006/relationships/hyperlink" Target="https://data.lutskrada.gov.ua/dataset/5af8303a-e1fb-46b2-a235-bec3e04e15fd" TargetMode="External"/><Relationship Id="rId165" Type="http://schemas.openxmlformats.org/officeDocument/2006/relationships/hyperlink" Target="https://data.lutskrada.gov.ua/dataset/0c39285d-b20d-4b2f-a2aa-813f76b7a927" TargetMode="External"/><Relationship Id="rId186" Type="http://schemas.openxmlformats.org/officeDocument/2006/relationships/hyperlink" Target="https://data.lutskrada.gov.ua/dataset/44bae32d-ad6d-4bed-a6f7-db644e579872" TargetMode="External"/><Relationship Id="rId211" Type="http://schemas.openxmlformats.org/officeDocument/2006/relationships/hyperlink" Target="https://data.lutskrada.gov.ua/dataset/3a587045-cd7f-4b62-b898-8e5a0820a70d" TargetMode="External"/><Relationship Id="rId232" Type="http://schemas.openxmlformats.org/officeDocument/2006/relationships/hyperlink" Target="https://data.lutskrada.gov.ua/dataset/25db4836-4b04-4b4c-bbe6-8d87b17e9dbc" TargetMode="External"/><Relationship Id="rId253" Type="http://schemas.openxmlformats.org/officeDocument/2006/relationships/hyperlink" Target="https://1580.lutskrada.gov.ua/" TargetMode="External"/><Relationship Id="rId27" Type="http://schemas.openxmlformats.org/officeDocument/2006/relationships/hyperlink" Target="https://www.lutskrada.gov.ua/documents/16418196462699523-pro-vidkriti-dani-lutskoi-miskoi-radi" TargetMode="External"/><Relationship Id="rId48" Type="http://schemas.openxmlformats.org/officeDocument/2006/relationships/hyperlink" Target="https://www.lutskrada.gov.ua/documents/pro-zabezpechennia-obminu-elektronnymy-dokumentamy-z-komunalnymy-pidpryiemstvamy-mista-z-vykorystanniam-systemy-elektronnoho-dokumentoobihu-askod" TargetMode="External"/><Relationship Id="rId69" Type="http://schemas.openxmlformats.org/officeDocument/2006/relationships/image" Target="media/image2.png"/><Relationship Id="rId113" Type="http://schemas.openxmlformats.org/officeDocument/2006/relationships/hyperlink" Target="https://data.lutskrada.gov.ua/dataset/6c100bc7-c1ef-4246-a87f-5d5c9daa7cf4" TargetMode="External"/><Relationship Id="rId134" Type="http://schemas.openxmlformats.org/officeDocument/2006/relationships/hyperlink" Target="https://data.lutskrada.gov.ua/dataset/3599599f-73a1-4b6d-8a46-2f1535c3a07c" TargetMode="External"/><Relationship Id="rId80" Type="http://schemas.openxmlformats.org/officeDocument/2006/relationships/hyperlink" Target="https://www.lutskrada.gov.ua/documents/pro-pershochergovi-zahodi-shchodo-zabezpechennya-dostupu-do-publichnoyi-informaciyi" TargetMode="External"/><Relationship Id="rId155" Type="http://schemas.openxmlformats.org/officeDocument/2006/relationships/hyperlink" Target="https://data.lutskrada.gov.ua/dataset/090c5e5a-c079-44a3-b0aa-4abe388b6d8c" TargetMode="External"/><Relationship Id="rId176" Type="http://schemas.openxmlformats.org/officeDocument/2006/relationships/hyperlink" Target="https://data.lutskrada.gov.ua/dataset/beceef38-25ea-4ddc-9a53-4c7d24a51656" TargetMode="External"/><Relationship Id="rId197" Type="http://schemas.openxmlformats.org/officeDocument/2006/relationships/hyperlink" Target="https://data.lutskrada.gov.ua/dataset/ba935ba6-4ba9-4a33-9964-574a5a1837c0" TargetMode="External"/><Relationship Id="rId201" Type="http://schemas.openxmlformats.org/officeDocument/2006/relationships/hyperlink" Target="https://data.lutskrada.gov.ua/dataset/e9a9e0cc-8390-4707-b327-5805410efd2d" TargetMode="External"/><Relationship Id="rId222" Type="http://schemas.openxmlformats.org/officeDocument/2006/relationships/hyperlink" Target="https://data.lutskrada.gov.ua/dataset/4c707a96-98d1-449d-830a-4207bb6dd57f" TargetMode="External"/><Relationship Id="rId243" Type="http://schemas.openxmlformats.org/officeDocument/2006/relationships/hyperlink" Target="http://www.social.lutsk.ua/" TargetMode="External"/><Relationship Id="rId264" Type="http://schemas.openxmlformats.org/officeDocument/2006/relationships/hyperlink" Target="https://play.google.com/store/apps/details?id=com.MemoLLC.SOT3" TargetMode="External"/><Relationship Id="rId17" Type="http://schemas.openxmlformats.org/officeDocument/2006/relationships/hyperlink" Target="https://zakon.rada.gov.ua/laws/show/2297-17" TargetMode="External"/><Relationship Id="rId38" Type="http://schemas.openxmlformats.org/officeDocument/2006/relationships/hyperlink" Target="https://www.lutskrada.gov.ua/documents/pro-petyciyi-terytorialnoyi-gromady-m-lucka" TargetMode="External"/><Relationship Id="rId59" Type="http://schemas.openxmlformats.org/officeDocument/2006/relationships/hyperlink" Target="https://zakon.rada.gov.ua/laws/show/835-2015-&#1087;" TargetMode="External"/><Relationship Id="rId103" Type="http://schemas.openxmlformats.org/officeDocument/2006/relationships/hyperlink" Target="https://data.lutskrada.gov.ua/dataset/6d42c430-e105-4216-979d-60629d110999" TargetMode="External"/><Relationship Id="rId124" Type="http://schemas.openxmlformats.org/officeDocument/2006/relationships/hyperlink" Target="https://data.lutskrada.gov.ua/dataset/4f8ab1a5-723e-449c-a261-fcce4b239d7f" TargetMode="External"/><Relationship Id="rId70" Type="http://schemas.openxmlformats.org/officeDocument/2006/relationships/image" Target="media/image3.png"/><Relationship Id="rId91" Type="http://schemas.openxmlformats.org/officeDocument/2006/relationships/hyperlink" Target="https://data.lutskrada.gov.ua/dataset/7b042797-6446-4e4a-8f8a-dd218a6cc9ba" TargetMode="External"/><Relationship Id="rId145" Type="http://schemas.openxmlformats.org/officeDocument/2006/relationships/hyperlink" Target="https://data.lutskrada.gov.ua/dataset/ba5efc79-1f6c-4801-9319-e5e4e6eeff71" TargetMode="External"/><Relationship Id="rId166" Type="http://schemas.openxmlformats.org/officeDocument/2006/relationships/hyperlink" Target="https://data.lutskrada.gov.ua/dataset/7637f395-0a47-4f77-a06e-da04202b8af7" TargetMode="External"/><Relationship Id="rId187" Type="http://schemas.openxmlformats.org/officeDocument/2006/relationships/hyperlink" Target="https://data.lutskrada.gov.ua/dataset/e552d92a-406c-4032-9405-695839ad0f33" TargetMode="External"/><Relationship Id="rId1" Type="http://schemas.openxmlformats.org/officeDocument/2006/relationships/customXml" Target="../customXml/item1.xml"/><Relationship Id="rId212" Type="http://schemas.openxmlformats.org/officeDocument/2006/relationships/hyperlink" Target="https://data.lutskrada.gov.ua/dataset/7ba9bdf8-c7ef-4212-9d17-d00b31efef14" TargetMode="External"/><Relationship Id="rId233" Type="http://schemas.openxmlformats.org/officeDocument/2006/relationships/hyperlink" Target="https://data.lutskrada.gov.ua/dataset/9b2e548f-0c0e-4e01-9742-349a82765173" TargetMode="External"/><Relationship Id="rId254" Type="http://schemas.openxmlformats.org/officeDocument/2006/relationships/hyperlink" Target="https://citycard.net/" TargetMode="External"/><Relationship Id="rId28" Type="http://schemas.openxmlformats.org/officeDocument/2006/relationships/hyperlink" Target="https://www.lutskrada.gov.ua/documents/16418196482701722-pro-plan-diy-z-realizatsii-printsipiv-mizhnarodnoi-khartii-vidkritikh-danikh-u-lutskiy-miskiy-radi-u-2022-rotsi" TargetMode="External"/><Relationship Id="rId49" Type="http://schemas.openxmlformats.org/officeDocument/2006/relationships/hyperlink" Target="https://www.lutskrada.gov.ua/documents/16021404162329944-pro-zatverdzhennya-programi-avtomatizovanoi-sistemi-obliku-oplati-proizdu-v-gromadskomu-transporti-lutskoi-miskoi-teritorialnoi-gromadi-na-20202024-roki" TargetMode="External"/><Relationship Id="rId114" Type="http://schemas.openxmlformats.org/officeDocument/2006/relationships/hyperlink" Target="https://data.lutskrada.gov.ua/dataset/ed260f19-d12f-467e-8661-a1c95aab11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DA57B-6986-4148-B985-A5D05A43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88</Pages>
  <Words>116149</Words>
  <Characters>66206</Characters>
  <Application>Microsoft Office Word</Application>
  <DocSecurity>0</DocSecurity>
  <Lines>551</Lines>
  <Paragraphs>363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Демидюк</cp:lastModifiedBy>
  <cp:revision>87</cp:revision>
  <dcterms:created xsi:type="dcterms:W3CDTF">2023-11-30T06:31:00Z</dcterms:created>
  <dcterms:modified xsi:type="dcterms:W3CDTF">2023-12-04T13:34:00Z</dcterms:modified>
  <dc:language>uk-UA</dc:language>
</cp:coreProperties>
</file>