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763358524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2C1D8D18" w:rsidR="00592EDA" w:rsidRPr="00512538" w:rsidRDefault="00592EDA" w:rsidP="00BC62FC">
      <w:pPr>
        <w:ind w:right="4819"/>
        <w:jc w:val="both"/>
      </w:pPr>
      <w:r>
        <w:t>Про продовження розміщення підприємц</w:t>
      </w:r>
      <w:r w:rsidR="009A0208">
        <w:t>е</w:t>
      </w:r>
      <w:r>
        <w:t xml:space="preserve">м </w:t>
      </w:r>
      <w:r w:rsidR="00702BCF">
        <w:t>Шпаком Ю.А.</w:t>
      </w:r>
      <w:r w:rsidR="00E6191A">
        <w:t xml:space="preserve"> </w:t>
      </w:r>
      <w:r>
        <w:t>стаціонарної тимчасової</w:t>
      </w:r>
      <w:r w:rsidR="009A0208">
        <w:t xml:space="preserve"> </w:t>
      </w:r>
      <w:r>
        <w:t>споруди</w:t>
      </w:r>
      <w:r w:rsidR="00BC62FC">
        <w:t xml:space="preserve"> </w:t>
      </w:r>
      <w:r w:rsidR="00A17A46">
        <w:t>з</w:t>
      </w:r>
      <w:r w:rsidR="00BC62FC">
        <w:t> </w:t>
      </w:r>
      <w:r w:rsidR="00A17A46">
        <w:t>літнім</w:t>
      </w:r>
      <w:r w:rsidR="00BC62FC">
        <w:t xml:space="preserve"> </w:t>
      </w:r>
      <w:r w:rsidR="00A17A46">
        <w:t>торговельним</w:t>
      </w:r>
      <w:r w:rsidR="00BC62FC">
        <w:t xml:space="preserve"> </w:t>
      </w:r>
      <w:r w:rsidR="00A17A46">
        <w:t xml:space="preserve">майданчиком </w:t>
      </w:r>
      <w:r>
        <w:t xml:space="preserve">на </w:t>
      </w:r>
      <w:r w:rsidR="00512538">
        <w:t>вул. </w:t>
      </w:r>
      <w:proofErr w:type="spellStart"/>
      <w:r w:rsidR="00702BCF">
        <w:t>Гнідавській</w:t>
      </w:r>
      <w:proofErr w:type="spellEnd"/>
      <w:r w:rsidR="00702BCF">
        <w:t xml:space="preserve"> (на розі вул. </w:t>
      </w:r>
      <w:proofErr w:type="spellStart"/>
      <w:r w:rsidR="00702BCF">
        <w:t>Даньшина</w:t>
      </w:r>
      <w:proofErr w:type="spellEnd"/>
      <w:r w:rsidR="00702BCF">
        <w:t>)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2CA34415" w14:textId="5793C878" w:rsidR="004A0186" w:rsidRDefault="00592EDA" w:rsidP="004A0186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>
        <w:t>підприємц</w:t>
      </w:r>
      <w:r w:rsidR="009A0208">
        <w:t>я</w:t>
      </w:r>
      <w:r>
        <w:t xml:space="preserve"> </w:t>
      </w:r>
      <w:r w:rsidR="00702BCF">
        <w:t>Шпака Юрія Анатолійовича</w:t>
      </w:r>
      <w:r w:rsidR="004A0186">
        <w:t xml:space="preserve"> щодо </w:t>
      </w:r>
      <w:r w:rsidR="004A0186">
        <w:rPr>
          <w:szCs w:val="28"/>
        </w:rPr>
        <w:t>продовження розміщення стаціонарної тимчасової споруди</w:t>
      </w:r>
      <w:r w:rsidR="00D30897">
        <w:rPr>
          <w:szCs w:val="28"/>
        </w:rPr>
        <w:t xml:space="preserve"> з літнім торговельним майданчиком</w:t>
      </w:r>
      <w:r w:rsidR="004A0186">
        <w:rPr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</w:t>
      </w:r>
      <w:r w:rsidR="004A0186" w:rsidRPr="00D81FFD">
        <w:rPr>
          <w:szCs w:val="28"/>
        </w:rPr>
        <w:t xml:space="preserve">від </w:t>
      </w:r>
      <w:r w:rsidR="004A0186">
        <w:rPr>
          <w:szCs w:val="28"/>
        </w:rPr>
        <w:t>12.04</w:t>
      </w:r>
      <w:r w:rsidR="004A0186" w:rsidRPr="00D81FFD">
        <w:rPr>
          <w:szCs w:val="28"/>
        </w:rPr>
        <w:t>.2023 № </w:t>
      </w:r>
      <w:r w:rsidR="004A0186">
        <w:rPr>
          <w:szCs w:val="28"/>
        </w:rPr>
        <w:t>232-1</w:t>
      </w:r>
      <w:r w:rsidR="004A0186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</w:t>
      </w:r>
      <w:r w:rsidR="004A0186"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розміщення тимчасової споруди від </w:t>
      </w:r>
      <w:r w:rsidR="00702BCF">
        <w:rPr>
          <w:color w:val="000000" w:themeColor="text1"/>
          <w:szCs w:val="28"/>
        </w:rPr>
        <w:t>26</w:t>
      </w:r>
      <w:r w:rsidR="006C19DB" w:rsidRPr="006C19DB">
        <w:rPr>
          <w:color w:val="000000" w:themeColor="text1"/>
          <w:szCs w:val="28"/>
        </w:rPr>
        <w:t>.09.2023</w:t>
      </w:r>
      <w:r w:rsidR="004A0186" w:rsidRPr="006C19DB">
        <w:rPr>
          <w:color w:val="000000" w:themeColor="text1"/>
          <w:szCs w:val="28"/>
        </w:rPr>
        <w:t xml:space="preserve"> № </w:t>
      </w:r>
      <w:r w:rsidR="00702BCF">
        <w:rPr>
          <w:color w:val="000000" w:themeColor="text1"/>
          <w:szCs w:val="28"/>
        </w:rPr>
        <w:t>1988</w:t>
      </w:r>
      <w:r w:rsidR="004A0186" w:rsidRPr="006C19DB">
        <w:rPr>
          <w:color w:val="000000" w:themeColor="text1"/>
          <w:szCs w:val="28"/>
        </w:rPr>
        <w:t xml:space="preserve">-П/2023 </w:t>
      </w:r>
      <w:r w:rsidR="004A0186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0DB3186C" w14:textId="58AB1DB5" w:rsidR="0031280E" w:rsidRDefault="00592EDA" w:rsidP="0031280E">
      <w:pPr>
        <w:ind w:firstLine="567"/>
        <w:jc w:val="both"/>
        <w:rPr>
          <w:szCs w:val="28"/>
        </w:rPr>
      </w:pPr>
      <w:r>
        <w:rPr>
          <w:szCs w:val="28"/>
        </w:rPr>
        <w:t xml:space="preserve">1. Погодити </w:t>
      </w:r>
      <w:r>
        <w:t>підприємц</w:t>
      </w:r>
      <w:r w:rsidR="009A0208">
        <w:t>ю</w:t>
      </w:r>
      <w:r>
        <w:t xml:space="preserve"> </w:t>
      </w:r>
      <w:r w:rsidR="00702BCF">
        <w:t>Шпаку Юрію Анатолійовичу</w:t>
      </w:r>
      <w:r>
        <w:rPr>
          <w:szCs w:val="28"/>
        </w:rPr>
        <w:t xml:space="preserve"> продовження розміщення стаціонарної тимчасової споруди </w:t>
      </w:r>
      <w:r w:rsidR="0033189A">
        <w:rPr>
          <w:szCs w:val="28"/>
        </w:rPr>
        <w:t xml:space="preserve">торговельного призначення </w:t>
      </w:r>
      <w:r>
        <w:rPr>
          <w:szCs w:val="28"/>
        </w:rPr>
        <w:t xml:space="preserve">для провадження </w:t>
      </w:r>
      <w:r w:rsidR="00213E46">
        <w:rPr>
          <w:szCs w:val="28"/>
        </w:rPr>
        <w:t>підприємницької діяльності (торговельного павільйону)</w:t>
      </w:r>
      <w:r>
        <w:rPr>
          <w:szCs w:val="28"/>
        </w:rPr>
        <w:t xml:space="preserve"> </w:t>
      </w:r>
      <w:r w:rsidR="00C568FC">
        <w:rPr>
          <w:szCs w:val="28"/>
        </w:rPr>
        <w:t xml:space="preserve">з літнім </w:t>
      </w:r>
      <w:r w:rsidR="00C568FC">
        <w:rPr>
          <w:szCs w:val="28"/>
        </w:rPr>
        <w:lastRenderedPageBreak/>
        <w:t xml:space="preserve">торговельним майданчиком </w:t>
      </w:r>
      <w:r>
        <w:rPr>
          <w:szCs w:val="28"/>
        </w:rPr>
        <w:t xml:space="preserve">на </w:t>
      </w:r>
      <w:r w:rsidR="00512538">
        <w:t>вул. </w:t>
      </w:r>
      <w:proofErr w:type="spellStart"/>
      <w:r w:rsidR="00702BCF">
        <w:t>Гнідавській</w:t>
      </w:r>
      <w:proofErr w:type="spellEnd"/>
      <w:r w:rsidR="00702BCF">
        <w:t xml:space="preserve"> (на розі вул. </w:t>
      </w:r>
      <w:proofErr w:type="spellStart"/>
      <w:r w:rsidR="00702BCF">
        <w:t>Даньшина</w:t>
      </w:r>
      <w:proofErr w:type="spellEnd"/>
      <w:r w:rsidR="00702BCF">
        <w:t>)</w:t>
      </w:r>
      <w:r>
        <w:t xml:space="preserve"> </w:t>
      </w:r>
      <w:r w:rsidR="00D90852">
        <w:rPr>
          <w:color w:val="000000"/>
          <w:szCs w:val="28"/>
          <w:lang w:eastAsia="zh-CN"/>
        </w:rPr>
        <w:t xml:space="preserve">на термін </w:t>
      </w:r>
      <w:r w:rsidR="00702BCF">
        <w:rPr>
          <w:color w:val="000000"/>
          <w:szCs w:val="28"/>
          <w:lang w:eastAsia="zh-CN"/>
        </w:rPr>
        <w:t>1 рік</w:t>
      </w:r>
      <w:r w:rsidR="0031280E" w:rsidRPr="0031280E">
        <w:rPr>
          <w:szCs w:val="28"/>
        </w:rPr>
        <w:t xml:space="preserve"> </w:t>
      </w:r>
      <w:r w:rsidR="0031280E" w:rsidRPr="00E37A20">
        <w:rPr>
          <w:szCs w:val="28"/>
        </w:rPr>
        <w:t>з періодом</w:t>
      </w:r>
      <w:r w:rsidR="0031280E">
        <w:rPr>
          <w:szCs w:val="28"/>
        </w:rPr>
        <w:t>:</w:t>
      </w:r>
    </w:p>
    <w:p w14:paraId="2ABC9970" w14:textId="77777777" w:rsidR="0031280E" w:rsidRDefault="0031280E" w:rsidP="0031280E">
      <w:pPr>
        <w:ind w:firstLine="567"/>
        <w:jc w:val="both"/>
        <w:rPr>
          <w:szCs w:val="28"/>
        </w:rPr>
      </w:pPr>
      <w:r w:rsidRPr="00E37A20">
        <w:rPr>
          <w:szCs w:val="28"/>
        </w:rPr>
        <w:t xml:space="preserve">постійного розміщення та </w:t>
      </w:r>
      <w:r>
        <w:rPr>
          <w:szCs w:val="28"/>
        </w:rPr>
        <w:t>постійного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– торговельного павільйону;</w:t>
      </w:r>
    </w:p>
    <w:p w14:paraId="20572BFD" w14:textId="5F8FA6B6" w:rsidR="0031280E" w:rsidRDefault="0031280E" w:rsidP="0031280E">
      <w:pPr>
        <w:ind w:firstLine="567"/>
        <w:jc w:val="both"/>
        <w:rPr>
          <w:szCs w:val="28"/>
        </w:rPr>
      </w:pPr>
      <w:r>
        <w:rPr>
          <w:szCs w:val="28"/>
        </w:rPr>
        <w:t>постійного розміщення</w:t>
      </w:r>
      <w:r w:rsidRPr="00E37A20">
        <w:rPr>
          <w:szCs w:val="28"/>
        </w:rPr>
        <w:t xml:space="preserve"> та </w:t>
      </w:r>
      <w:r>
        <w:rPr>
          <w:szCs w:val="28"/>
        </w:rPr>
        <w:t>сезонного</w:t>
      </w:r>
      <w:r w:rsidRPr="00E37A20">
        <w:rPr>
          <w:szCs w:val="28"/>
        </w:rPr>
        <w:t xml:space="preserve"> функціонування</w:t>
      </w:r>
      <w:r>
        <w:rPr>
          <w:szCs w:val="28"/>
        </w:rPr>
        <w:t xml:space="preserve"> з </w:t>
      </w:r>
      <w:r w:rsidRPr="00D712AA">
        <w:rPr>
          <w:color w:val="000000" w:themeColor="text1"/>
          <w:szCs w:val="28"/>
        </w:rPr>
        <w:t xml:space="preserve">01 </w:t>
      </w:r>
      <w:r>
        <w:rPr>
          <w:color w:val="000000" w:themeColor="text1"/>
          <w:szCs w:val="28"/>
        </w:rPr>
        <w:t>травня</w:t>
      </w:r>
      <w:r w:rsidRPr="00D712AA">
        <w:rPr>
          <w:color w:val="000000" w:themeColor="text1"/>
          <w:szCs w:val="28"/>
        </w:rPr>
        <w:t xml:space="preserve"> по </w:t>
      </w:r>
      <w:r>
        <w:rPr>
          <w:color w:val="000000" w:themeColor="text1"/>
          <w:szCs w:val="28"/>
        </w:rPr>
        <w:t xml:space="preserve">          31 жовтня</w:t>
      </w:r>
      <w:r w:rsidRPr="00D712AA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–</w:t>
      </w:r>
      <w:r w:rsidRPr="00E37A20">
        <w:rPr>
          <w:szCs w:val="28"/>
        </w:rPr>
        <w:t xml:space="preserve"> </w:t>
      </w:r>
      <w:r>
        <w:rPr>
          <w:szCs w:val="28"/>
        </w:rPr>
        <w:t>літнього торговельного майданчика;</w:t>
      </w:r>
    </w:p>
    <w:p w14:paraId="502DC2BC" w14:textId="1DF94D17" w:rsidR="00D90852" w:rsidRDefault="0031280E" w:rsidP="0031280E">
      <w:pPr>
        <w:jc w:val="both"/>
        <w:rPr>
          <w:szCs w:val="28"/>
        </w:rPr>
      </w:pPr>
      <w:r w:rsidRPr="00E37A20">
        <w:rPr>
          <w:szCs w:val="28"/>
        </w:rPr>
        <w:t>за умови укладення договорів на прибирання території та вивіз побутових відходів.</w:t>
      </w:r>
    </w:p>
    <w:p w14:paraId="711D1935" w14:textId="741E6D4B" w:rsidR="00592EDA" w:rsidRDefault="00592EDA" w:rsidP="00D90852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>
        <w:t>підприємц</w:t>
      </w:r>
      <w:r w:rsidR="009A0208">
        <w:t>я</w:t>
      </w:r>
      <w:r>
        <w:t xml:space="preserve"> </w:t>
      </w:r>
      <w:r w:rsidR="00702BCF">
        <w:t>Шпака Юрія Анатолійовича</w:t>
      </w:r>
      <w:r>
        <w:t>:</w:t>
      </w:r>
    </w:p>
    <w:p w14:paraId="045D0A6E" w14:textId="65B01245" w:rsidR="00592EDA" w:rsidRPr="00145A45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2.1. Звернутись (через Центр надання адміністративних послуг у місті Луцьку) в </w:t>
      </w:r>
      <w:r w:rsidR="0079369A" w:rsidRPr="008666B3">
        <w:rPr>
          <w:szCs w:val="28"/>
        </w:rPr>
        <w:t>департамент містобудування, земельних ресурсів та реклами</w:t>
      </w:r>
      <w:r w:rsidR="00444717" w:rsidRPr="008666B3">
        <w:rPr>
          <w:szCs w:val="28"/>
        </w:rPr>
        <w:t xml:space="preserve"> </w:t>
      </w:r>
      <w:r w:rsidRPr="008666B3">
        <w:rPr>
          <w:szCs w:val="28"/>
        </w:rPr>
        <w:t>міської ради для оформлення паспорта прив’язки стаціонарної тимчасової споруди</w:t>
      </w:r>
      <w:r w:rsidR="00145A45" w:rsidRPr="00702BCF">
        <w:rPr>
          <w:szCs w:val="28"/>
        </w:rPr>
        <w:t xml:space="preserve"> </w:t>
      </w:r>
      <w:r w:rsidR="00145A45">
        <w:rPr>
          <w:szCs w:val="28"/>
        </w:rPr>
        <w:t>з літнім торговельним майданчиком.</w:t>
      </w:r>
    </w:p>
    <w:p w14:paraId="0065E153" w14:textId="3C5C6E1B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8B34B88" w:rsidR="00FE7CFF" w:rsidRPr="00B356FE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</w:t>
      </w:r>
      <w:r w:rsidR="00BC62FC">
        <w:rPr>
          <w:szCs w:val="28"/>
        </w:rPr>
        <w:t>кої ради від 31.08.2022 № 34/55</w:t>
      </w:r>
      <w:r w:rsidR="00FE7CFF" w:rsidRPr="00B356FE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50129C88" w14:textId="77777777" w:rsidR="00352702" w:rsidRDefault="00352702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50BECF0" w14:textId="113009A5" w:rsidR="00352702" w:rsidRDefault="00352702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05CF102F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E80DC70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3B82FB16" w:rsidR="00020D04" w:rsidRDefault="00352702" w:rsidP="00D90852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742913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0C31B" w14:textId="77777777" w:rsidR="00340728" w:rsidRDefault="00340728">
      <w:r>
        <w:separator/>
      </w:r>
    </w:p>
  </w:endnote>
  <w:endnote w:type="continuationSeparator" w:id="0">
    <w:p w14:paraId="150965DF" w14:textId="77777777" w:rsidR="00340728" w:rsidRDefault="0034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93439" w14:textId="77777777" w:rsidR="00340728" w:rsidRDefault="00340728">
      <w:r>
        <w:separator/>
      </w:r>
    </w:p>
  </w:footnote>
  <w:footnote w:type="continuationSeparator" w:id="0">
    <w:p w14:paraId="34A20C62" w14:textId="77777777" w:rsidR="00340728" w:rsidRDefault="0034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502A41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30695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45A45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171"/>
    <w:rsid w:val="00213E46"/>
    <w:rsid w:val="00214A29"/>
    <w:rsid w:val="00215C00"/>
    <w:rsid w:val="00215C79"/>
    <w:rsid w:val="00217858"/>
    <w:rsid w:val="002247A4"/>
    <w:rsid w:val="00224CF2"/>
    <w:rsid w:val="0022589E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5941"/>
    <w:rsid w:val="002B7BE0"/>
    <w:rsid w:val="002C1042"/>
    <w:rsid w:val="002C2992"/>
    <w:rsid w:val="002C2EFA"/>
    <w:rsid w:val="002C3619"/>
    <w:rsid w:val="002C4C7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280E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728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B1D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186"/>
    <w:rsid w:val="004A0322"/>
    <w:rsid w:val="004A0A91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400"/>
    <w:rsid w:val="004F4FBA"/>
    <w:rsid w:val="004F5BD5"/>
    <w:rsid w:val="004F6CCB"/>
    <w:rsid w:val="005034EA"/>
    <w:rsid w:val="00504A6F"/>
    <w:rsid w:val="00505B6D"/>
    <w:rsid w:val="00505EE6"/>
    <w:rsid w:val="0050628E"/>
    <w:rsid w:val="00512538"/>
    <w:rsid w:val="00512F95"/>
    <w:rsid w:val="00513E70"/>
    <w:rsid w:val="00515962"/>
    <w:rsid w:val="00517BAA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978FD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19DB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2BCF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27350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09F7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61BA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2C8"/>
    <w:rsid w:val="009D56B6"/>
    <w:rsid w:val="009D5B6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3529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A46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54A6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11A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C62FC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68FC"/>
    <w:rsid w:val="00C56CB6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519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0897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0852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695"/>
    <w:rsid w:val="00E30A11"/>
    <w:rsid w:val="00E30D5D"/>
    <w:rsid w:val="00E31DF9"/>
    <w:rsid w:val="00E31E06"/>
    <w:rsid w:val="00E32E0E"/>
    <w:rsid w:val="00E346A1"/>
    <w:rsid w:val="00E349DD"/>
    <w:rsid w:val="00E355B0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D9B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2725</Words>
  <Characters>1554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2</cp:revision>
  <cp:lastPrinted>2023-04-26T13:11:00Z</cp:lastPrinted>
  <dcterms:created xsi:type="dcterms:W3CDTF">2023-12-06T07:02:00Z</dcterms:created>
  <dcterms:modified xsi:type="dcterms:W3CDTF">2023-12-06T07:02:00Z</dcterms:modified>
</cp:coreProperties>
</file>