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7566" w:rsidRDefault="00FF40C5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A05AB1" id="_x0000_tole_rId2" o:spid="_x0000_s1026" style="position:absolute;margin-left:.05pt;margin-top:.05pt;width:50.1pt;height:50.1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" o:allowincell="f" filled="f" stroked="f" strokeweight="0"/>
            </w:pict>
          </mc:Fallback>
        </mc:AlternateContent>
      </w:r>
      <w:r w:rsidR="00846E49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846E49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64401372" r:id="rId8"/>
        </w:object>
      </w:r>
    </w:p>
    <w:p w:rsidR="00BA7566" w:rsidRDefault="00BA7566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A7566" w:rsidRDefault="00FF40C5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A7566" w:rsidRDefault="00BA7566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A7566" w:rsidRDefault="00FF40C5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A7566" w:rsidRDefault="00BA7566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A7566" w:rsidRDefault="00FF40C5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A7566" w:rsidRDefault="00BA7566">
      <w:pPr>
        <w:jc w:val="both"/>
        <w:rPr>
          <w:lang w:val="uk-UA"/>
        </w:rPr>
      </w:pPr>
    </w:p>
    <w:p w:rsidR="00BA7566" w:rsidRDefault="00FF40C5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 xml:space="preserve">відзначення </w:t>
      </w:r>
      <w:r>
        <w:rPr>
          <w:color w:val="000000"/>
          <w:szCs w:val="28"/>
          <w:lang w:val="uk-UA"/>
        </w:rPr>
        <w:t>добровольців</w:t>
      </w:r>
    </w:p>
    <w:p w:rsidR="00BA7566" w:rsidRDefault="00FF40C5">
      <w:pPr>
        <w:jc w:val="both"/>
        <w:rPr>
          <w:lang w:val="uk-UA"/>
        </w:rPr>
      </w:pPr>
      <w:r>
        <w:rPr>
          <w:color w:val="000000"/>
          <w:szCs w:val="28"/>
          <w:lang w:val="uk-UA"/>
        </w:rPr>
        <w:t xml:space="preserve">добровольчого формування </w:t>
      </w:r>
    </w:p>
    <w:p w:rsidR="00BA7566" w:rsidRDefault="00FF40C5">
      <w:pPr>
        <w:jc w:val="both"/>
        <w:rPr>
          <w:lang w:val="uk-UA"/>
        </w:rPr>
      </w:pPr>
      <w:r>
        <w:rPr>
          <w:color w:val="000000"/>
          <w:szCs w:val="28"/>
          <w:lang w:val="uk-UA"/>
        </w:rPr>
        <w:t xml:space="preserve">Луцької міської територіальної </w:t>
      </w:r>
    </w:p>
    <w:p w:rsidR="00BA7566" w:rsidRDefault="00FF40C5">
      <w:pPr>
        <w:jc w:val="both"/>
        <w:rPr>
          <w:lang w:val="uk-UA"/>
        </w:rPr>
      </w:pPr>
      <w:r>
        <w:rPr>
          <w:color w:val="000000"/>
          <w:szCs w:val="28"/>
          <w:lang w:val="uk-UA"/>
        </w:rPr>
        <w:t>громади №1</w:t>
      </w:r>
    </w:p>
    <w:p w:rsidR="00BA7566" w:rsidRDefault="00BA7566">
      <w:pPr>
        <w:jc w:val="both"/>
        <w:rPr>
          <w:szCs w:val="28"/>
          <w:lang w:val="uk-UA"/>
        </w:rPr>
      </w:pPr>
    </w:p>
    <w:p w:rsidR="00BA7566" w:rsidRDefault="00FF40C5">
      <w:pPr>
        <w:pStyle w:val="a7"/>
        <w:spacing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добровольчого формування Луцької міської територіальної громади №1 від 06.12.2023 № 1098: </w:t>
      </w:r>
    </w:p>
    <w:p w:rsidR="00BA7566" w:rsidRDefault="00BA7566">
      <w:pPr>
        <w:pStyle w:val="a7"/>
        <w:spacing w:after="0" w:line="240" w:lineRule="auto"/>
        <w:ind w:firstLine="567"/>
        <w:jc w:val="both"/>
        <w:rPr>
          <w:color w:val="000000"/>
          <w:sz w:val="21"/>
          <w:szCs w:val="21"/>
          <w:lang w:val="uk-UA"/>
        </w:rPr>
      </w:pPr>
    </w:p>
    <w:p w:rsidR="00BA7566" w:rsidRDefault="00FF40C5">
      <w:pPr>
        <w:tabs>
          <w:tab w:val="left" w:pos="567"/>
        </w:tabs>
        <w:ind w:firstLine="54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1. ОГОЛОСИТИ Подяку міського голови добровольцям добровольчого формування Луцької міської територіальної громади №1 за високий професіоналізм, </w:t>
      </w:r>
      <w:r>
        <w:rPr>
          <w:szCs w:val="28"/>
          <w:lang w:val="uk-UA" w:bidi="uk-UA"/>
        </w:rPr>
        <w:t xml:space="preserve">вагомий </w:t>
      </w:r>
      <w:r w:rsidR="002C7D8E">
        <w:rPr>
          <w:szCs w:val="28"/>
          <w:lang w:val="uk-UA" w:bidi="uk-UA"/>
        </w:rPr>
        <w:t xml:space="preserve">особистий </w:t>
      </w:r>
      <w:r>
        <w:rPr>
          <w:szCs w:val="28"/>
          <w:lang w:val="uk-UA" w:bidi="uk-UA"/>
        </w:rPr>
        <w:t xml:space="preserve">внесок </w:t>
      </w:r>
      <w:r w:rsidR="002C7D8E">
        <w:rPr>
          <w:szCs w:val="28"/>
          <w:lang w:val="uk-UA" w:bidi="uk-UA"/>
        </w:rPr>
        <w:t>у</w:t>
      </w:r>
      <w:r>
        <w:rPr>
          <w:szCs w:val="28"/>
          <w:lang w:val="uk-UA" w:bidi="uk-UA"/>
        </w:rPr>
        <w:t xml:space="preserve"> захист територіальної цілісності України</w:t>
      </w:r>
      <w:r>
        <w:rPr>
          <w:color w:val="000000"/>
          <w:szCs w:val="28"/>
          <w:lang w:val="uk-UA"/>
        </w:rPr>
        <w:t>:</w:t>
      </w:r>
    </w:p>
    <w:p w:rsidR="00BA7566" w:rsidRDefault="00FF40C5">
      <w:pPr>
        <w:widowControl w:val="0"/>
        <w:tabs>
          <w:tab w:val="left" w:pos="567"/>
        </w:tabs>
        <w:ind w:left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 xml:space="preserve">АЛДОШКІНУ Віктору; 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БАБЕНКУ Євгену;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ГАДУП</w:t>
      </w:r>
      <w:r>
        <w:rPr>
          <w:bCs/>
          <w:color w:val="auto"/>
          <w:szCs w:val="28"/>
        </w:rPr>
        <w:t>’</w:t>
      </w:r>
      <w:r>
        <w:rPr>
          <w:bCs/>
          <w:color w:val="auto"/>
          <w:szCs w:val="28"/>
          <w:lang w:val="uk-UA"/>
        </w:rPr>
        <w:t>ЯКУ Петру;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ГІНЧУКУ Валентину;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ГОРОХУ Олександру;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ГРОМИКУ Олегу;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ГУЛІЄВУ</w:t>
      </w:r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  <w:lang w:val="uk-UA"/>
        </w:rPr>
        <w:t>Ельчіну</w:t>
      </w:r>
      <w:proofErr w:type="spellEnd"/>
      <w:r>
        <w:rPr>
          <w:bCs/>
          <w:color w:val="auto"/>
          <w:szCs w:val="28"/>
          <w:lang w:val="uk-UA"/>
        </w:rPr>
        <w:t>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ГУРКУ Миколі;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КИРИЛЮКУ Святославу;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КОСІНЦЮ Володимиру;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КУЛЬБІ Юрію;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color w:val="000000"/>
          <w:szCs w:val="28"/>
          <w:lang w:val="uk-UA"/>
        </w:rPr>
      </w:pPr>
      <w:r>
        <w:rPr>
          <w:bCs/>
          <w:color w:val="auto"/>
          <w:szCs w:val="28"/>
          <w:lang w:val="uk-UA"/>
        </w:rPr>
        <w:t>ЛЕСИКУ Сергію;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ЛУЦЮКУ Ярославу;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МАСОВЦЮ Василю;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НАКОНЕЧНОМУ Володимиру;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ОГОЛЮКУ Василю;</w:t>
      </w:r>
    </w:p>
    <w:p w:rsidR="00846E49" w:rsidRDefault="00846E49" w:rsidP="00FF40C5">
      <w:pPr>
        <w:widowControl w:val="0"/>
        <w:tabs>
          <w:tab w:val="left" w:pos="567"/>
        </w:tabs>
        <w:ind w:firstLine="567"/>
        <w:jc w:val="center"/>
        <w:rPr>
          <w:bCs/>
          <w:color w:val="auto"/>
          <w:szCs w:val="28"/>
          <w:lang w:val="uk-UA"/>
        </w:rPr>
      </w:pPr>
    </w:p>
    <w:p w:rsidR="00846E49" w:rsidRDefault="00846E49" w:rsidP="00FF40C5">
      <w:pPr>
        <w:widowControl w:val="0"/>
        <w:tabs>
          <w:tab w:val="left" w:pos="567"/>
        </w:tabs>
        <w:ind w:firstLine="567"/>
        <w:jc w:val="center"/>
        <w:rPr>
          <w:bCs/>
          <w:color w:val="auto"/>
          <w:szCs w:val="28"/>
          <w:lang w:val="uk-UA"/>
        </w:rPr>
      </w:pPr>
    </w:p>
    <w:p w:rsidR="00FF40C5" w:rsidRDefault="00FF40C5" w:rsidP="00FF40C5">
      <w:pPr>
        <w:widowControl w:val="0"/>
        <w:tabs>
          <w:tab w:val="left" w:pos="567"/>
        </w:tabs>
        <w:ind w:firstLine="567"/>
        <w:jc w:val="center"/>
        <w:rPr>
          <w:bCs/>
          <w:color w:val="auto"/>
          <w:szCs w:val="28"/>
          <w:lang w:val="uk-UA"/>
        </w:rPr>
      </w:pPr>
      <w:bookmarkStart w:id="1" w:name="_GoBack"/>
      <w:bookmarkEnd w:id="1"/>
      <w:r>
        <w:rPr>
          <w:bCs/>
          <w:color w:val="auto"/>
          <w:szCs w:val="28"/>
          <w:lang w:val="uk-UA"/>
        </w:rPr>
        <w:t>2</w:t>
      </w:r>
    </w:p>
    <w:p w:rsidR="00FF40C5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ПЕРЕПЕЛИЧЕНКУ Денису;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ПЕТРУКУ Ігорю;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ПОЛІЩУКУ Андрію;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ПОТАПЧУКУ Олександру;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СКОКЛЮКУ Володимиру;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СТЕПАНЮКУ Андрію;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ТИХНЮКУ Олександру;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 xml:space="preserve">ХОМИКУ Ігорю; 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ЧИТКАЙЛУ Олександру;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ЮНЧИКУ Андрію;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ЯРМОЛЮК Марії;</w:t>
      </w:r>
    </w:p>
    <w:p w:rsidR="00BA7566" w:rsidRDefault="00FF40C5">
      <w:pPr>
        <w:widowControl w:val="0"/>
        <w:tabs>
          <w:tab w:val="left" w:pos="567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ЯРУЧИКУ Віктору.</w:t>
      </w:r>
    </w:p>
    <w:p w:rsidR="00BA7566" w:rsidRDefault="00FF40C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 Господарсько-технічному відділу Луцької міської ради забезпечити придбання рамок для відзначення осіб, зазначених у пункті 1 цього розпорядження.</w:t>
      </w:r>
    </w:p>
    <w:p w:rsidR="00BA7566" w:rsidRDefault="00BA7566">
      <w:pPr>
        <w:jc w:val="both"/>
        <w:rPr>
          <w:color w:val="FF0000"/>
          <w:sz w:val="26"/>
          <w:szCs w:val="26"/>
          <w:lang w:val="uk-UA"/>
        </w:rPr>
      </w:pPr>
    </w:p>
    <w:p w:rsidR="00BA7566" w:rsidRDefault="00BA7566">
      <w:pPr>
        <w:jc w:val="both"/>
        <w:rPr>
          <w:color w:val="FF0000"/>
          <w:sz w:val="26"/>
          <w:szCs w:val="26"/>
          <w:lang w:val="uk-UA"/>
        </w:rPr>
      </w:pPr>
    </w:p>
    <w:p w:rsidR="00BA7566" w:rsidRDefault="00BA7566">
      <w:pPr>
        <w:jc w:val="both"/>
        <w:rPr>
          <w:color w:val="FF0000"/>
          <w:sz w:val="26"/>
          <w:szCs w:val="26"/>
          <w:lang w:val="uk-UA"/>
        </w:rPr>
      </w:pPr>
    </w:p>
    <w:p w:rsidR="00BA7566" w:rsidRDefault="00FF40C5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BA7566" w:rsidRDefault="00BA7566">
      <w:pPr>
        <w:jc w:val="both"/>
        <w:rPr>
          <w:sz w:val="12"/>
          <w:szCs w:val="12"/>
          <w:lang w:val="uk-UA"/>
        </w:rPr>
      </w:pPr>
    </w:p>
    <w:p w:rsidR="00BA7566" w:rsidRDefault="00BA7566">
      <w:pPr>
        <w:jc w:val="both"/>
        <w:rPr>
          <w:sz w:val="24"/>
          <w:lang w:val="uk-UA"/>
        </w:rPr>
      </w:pPr>
    </w:p>
    <w:p w:rsidR="00BA7566" w:rsidRDefault="00FF40C5">
      <w:pPr>
        <w:jc w:val="both"/>
        <w:rPr>
          <w:lang w:val="uk-UA"/>
        </w:rPr>
      </w:pPr>
      <w:r>
        <w:rPr>
          <w:sz w:val="24"/>
          <w:lang w:val="uk-UA"/>
        </w:rPr>
        <w:t xml:space="preserve">Гудима   777 942 </w:t>
      </w:r>
    </w:p>
    <w:p w:rsidR="00BA7566" w:rsidRDefault="00FF40C5">
      <w:pPr>
        <w:tabs>
          <w:tab w:val="left" w:pos="567"/>
        </w:tabs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p w:rsidR="00BA7566" w:rsidRDefault="00BA7566">
      <w:pPr>
        <w:tabs>
          <w:tab w:val="left" w:pos="567"/>
        </w:tabs>
        <w:jc w:val="both"/>
        <w:rPr>
          <w:lang w:val="uk-UA"/>
        </w:rPr>
      </w:pPr>
    </w:p>
    <w:sectPr w:rsidR="00BA7566" w:rsidSect="00FF40C5">
      <w:headerReference w:type="default" r:id="rId9"/>
      <w:headerReference w:type="first" r:id="rId10"/>
      <w:pgSz w:w="11906" w:h="16838"/>
      <w:pgMar w:top="567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4D" w:rsidRDefault="00FF40C5">
      <w:r>
        <w:separator/>
      </w:r>
    </w:p>
  </w:endnote>
  <w:endnote w:type="continuationSeparator" w:id="0">
    <w:p w:rsidR="00357F4D" w:rsidRDefault="00FF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4D" w:rsidRDefault="00FF40C5">
      <w:r>
        <w:separator/>
      </w:r>
    </w:p>
  </w:footnote>
  <w:footnote w:type="continuationSeparator" w:id="0">
    <w:p w:rsidR="00357F4D" w:rsidRDefault="00FF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66" w:rsidRDefault="00BA756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66" w:rsidRDefault="00BA756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25BEF"/>
    <w:multiLevelType w:val="multilevel"/>
    <w:tmpl w:val="5A10893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8E4433"/>
    <w:multiLevelType w:val="multilevel"/>
    <w:tmpl w:val="2D2440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566"/>
    <w:rsid w:val="002C7D8E"/>
    <w:rsid w:val="00357F4D"/>
    <w:rsid w:val="00846E49"/>
    <w:rsid w:val="00BA7566"/>
    <w:rsid w:val="00F801FC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79A13B"/>
  <w15:docId w15:val="{EB0A693F-6646-4183-8794-8818107D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4A0D1E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1019</Words>
  <Characters>582</Characters>
  <Application>Microsoft Office Word</Application>
  <DocSecurity>0</DocSecurity>
  <Lines>4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112</cp:revision>
  <cp:lastPrinted>2023-12-14T09:06:00Z</cp:lastPrinted>
  <dcterms:created xsi:type="dcterms:W3CDTF">2019-10-09T15:07:00Z</dcterms:created>
  <dcterms:modified xsi:type="dcterms:W3CDTF">2023-12-18T08:43:00Z</dcterms:modified>
  <dc:language>uk-UA</dc:language>
</cp:coreProperties>
</file>