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64A2B9" w14:textId="77777777" w:rsidR="006908B4" w:rsidRDefault="00000000">
      <w:pPr>
        <w:ind w:left="4956"/>
        <w:jc w:val="both"/>
        <w:rPr>
          <w:bCs w:val="0"/>
          <w:szCs w:val="28"/>
        </w:rPr>
      </w:pPr>
      <w:r>
        <w:rPr>
          <w:bCs w:val="0"/>
          <w:szCs w:val="28"/>
        </w:rPr>
        <w:t>Додаток 2</w:t>
      </w:r>
    </w:p>
    <w:p w14:paraId="05C364E2" w14:textId="77777777" w:rsidR="006908B4" w:rsidRDefault="00000000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14:paraId="3401E521" w14:textId="77777777" w:rsidR="006908B4" w:rsidRDefault="00000000">
      <w:pPr>
        <w:ind w:left="4248" w:firstLine="708"/>
        <w:jc w:val="both"/>
      </w:pPr>
      <w:r>
        <w:rPr>
          <w:bCs w:val="0"/>
          <w:szCs w:val="28"/>
        </w:rPr>
        <w:t>______________ № __________</w:t>
      </w:r>
    </w:p>
    <w:p w14:paraId="47BFF137" w14:textId="77777777" w:rsidR="006908B4" w:rsidRDefault="006908B4">
      <w:pPr>
        <w:jc w:val="both"/>
      </w:pPr>
    </w:p>
    <w:p w14:paraId="299596BC" w14:textId="77777777" w:rsidR="006908B4" w:rsidRDefault="006908B4">
      <w:pPr>
        <w:jc w:val="both"/>
      </w:pPr>
    </w:p>
    <w:p w14:paraId="6AC47646" w14:textId="77777777" w:rsidR="006908B4" w:rsidRDefault="00000000">
      <w:pPr>
        <w:jc w:val="center"/>
      </w:pPr>
      <w:r>
        <w:t>ПОЛОЖЕННЯ</w:t>
      </w:r>
    </w:p>
    <w:p w14:paraId="0DFA3C51" w14:textId="77777777" w:rsidR="006908B4" w:rsidRDefault="00000000">
      <w:pPr>
        <w:jc w:val="center"/>
      </w:pPr>
      <w:r>
        <w:t xml:space="preserve">про стипендії спортсменам </w:t>
      </w:r>
      <w:r>
        <w:rPr>
          <w:bCs w:val="0"/>
          <w:szCs w:val="28"/>
        </w:rPr>
        <w:t>Луцької міської територіальної громади</w:t>
      </w:r>
    </w:p>
    <w:p w14:paraId="53E89DA8" w14:textId="77777777" w:rsidR="006908B4" w:rsidRDefault="00000000">
      <w:pPr>
        <w:jc w:val="center"/>
        <w:rPr>
          <w:sz w:val="16"/>
          <w:szCs w:val="16"/>
        </w:rPr>
      </w:pPr>
      <w:r>
        <w:t>(неолімпійські види спорту)</w:t>
      </w:r>
    </w:p>
    <w:p w14:paraId="1DF512A5" w14:textId="77777777" w:rsidR="006908B4" w:rsidRDefault="006908B4">
      <w:pPr>
        <w:jc w:val="both"/>
        <w:rPr>
          <w:sz w:val="16"/>
          <w:szCs w:val="16"/>
        </w:rPr>
      </w:pPr>
    </w:p>
    <w:p w14:paraId="5DD90AE6" w14:textId="77777777" w:rsidR="006908B4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14:paraId="6A83F3EA" w14:textId="77777777" w:rsidR="006908B4" w:rsidRDefault="00000000">
      <w:pPr>
        <w:ind w:firstLine="567"/>
        <w:jc w:val="both"/>
        <w:rPr>
          <w:sz w:val="16"/>
          <w:szCs w:val="16"/>
        </w:rPr>
      </w:pPr>
      <w:r>
        <w:rPr>
          <w:bCs w:val="0"/>
          <w:szCs w:val="28"/>
        </w:rPr>
        <w:t>Стипендії призначаються спортсменам Луцької міської територіальної громади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14:paraId="63315A75" w14:textId="77777777" w:rsidR="006908B4" w:rsidRDefault="006908B4">
      <w:pPr>
        <w:rPr>
          <w:sz w:val="16"/>
          <w:szCs w:val="16"/>
        </w:rPr>
      </w:pPr>
    </w:p>
    <w:p w14:paraId="77681D68" w14:textId="77777777" w:rsidR="006908B4" w:rsidRDefault="00000000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14:paraId="703D15FD" w14:textId="77777777" w:rsidR="006908B4" w:rsidRDefault="00000000">
      <w:pPr>
        <w:ind w:firstLine="567"/>
        <w:jc w:val="both"/>
        <w:rPr>
          <w:sz w:val="16"/>
          <w:szCs w:val="16"/>
        </w:rPr>
      </w:pPr>
      <w:r>
        <w:rPr>
          <w:bCs w:val="0"/>
          <w:spacing w:val="-4"/>
          <w:szCs w:val="28"/>
        </w:rPr>
        <w:t>1. Залежно від досягнутих результатів щомісячні стипендії призначаються</w:t>
      </w:r>
      <w:r>
        <w:rPr>
          <w:bCs w:val="0"/>
          <w:szCs w:val="28"/>
        </w:rPr>
        <w:t xml:space="preserve"> спортсменам за підсумками їх виступів на офіційних змаганнях за звітний рік згідно з такими критеріями:</w:t>
      </w:r>
    </w:p>
    <w:p w14:paraId="72818ACF" w14:textId="77777777" w:rsidR="006908B4" w:rsidRDefault="006908B4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7"/>
        <w:gridCol w:w="2398"/>
        <w:gridCol w:w="2151"/>
        <w:gridCol w:w="2384"/>
      </w:tblGrid>
      <w:tr w:rsidR="006908B4" w14:paraId="639297F0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729CC" w14:textId="77777777" w:rsidR="006908B4" w:rsidRDefault="00000000">
            <w:pPr>
              <w:pStyle w:val="ad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B6808" w14:textId="77777777" w:rsidR="006908B4" w:rsidRDefault="00000000">
            <w:pPr>
              <w:pStyle w:val="ad"/>
              <w:jc w:val="center"/>
            </w:pPr>
            <w:r>
              <w:t>Категорія учасників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2A431" w14:textId="77777777" w:rsidR="006908B4" w:rsidRDefault="00000000">
            <w:pPr>
              <w:pStyle w:val="ad"/>
              <w:jc w:val="center"/>
            </w:pPr>
            <w:r>
              <w:t>Зайняте місце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C8DD" w14:textId="77777777" w:rsidR="006908B4" w:rsidRDefault="00000000">
            <w:pPr>
              <w:pStyle w:val="ad"/>
              <w:jc w:val="center"/>
            </w:pPr>
            <w:r>
              <w:t>Розмір стипендії</w:t>
            </w:r>
          </w:p>
          <w:p w14:paraId="42C390B0" w14:textId="77777777" w:rsidR="006908B4" w:rsidRDefault="00000000">
            <w:pPr>
              <w:pStyle w:val="ad"/>
              <w:jc w:val="center"/>
            </w:pPr>
            <w:r>
              <w:t>(грн)</w:t>
            </w:r>
          </w:p>
        </w:tc>
      </w:tr>
      <w:tr w:rsidR="006908B4" w14:paraId="48F50B8D" w14:textId="77777777">
        <w:trPr>
          <w:trHeight w:val="38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BB087" w14:textId="77777777" w:rsidR="006908B4" w:rsidRDefault="00000000">
            <w:pPr>
              <w:pStyle w:val="ad"/>
              <w:jc w:val="center"/>
            </w:pPr>
            <w:r>
              <w:t>Всесвітні ігри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FD274" w14:textId="77777777" w:rsidR="006908B4" w:rsidRDefault="00000000">
            <w:pPr>
              <w:pStyle w:val="ad"/>
              <w:jc w:val="center"/>
            </w:pPr>
            <w:r>
              <w:t>дорослі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99AD0" w14:textId="77777777" w:rsidR="006908B4" w:rsidRDefault="00000000">
            <w:pPr>
              <w:pStyle w:val="ad"/>
              <w:jc w:val="center"/>
            </w:pPr>
            <w:r>
              <w:t>учасник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DBE8" w14:textId="77777777" w:rsidR="006908B4" w:rsidRDefault="00000000">
            <w:pPr>
              <w:pStyle w:val="ad"/>
              <w:jc w:val="center"/>
            </w:pPr>
            <w:r>
              <w:t>4 500,00</w:t>
            </w:r>
          </w:p>
        </w:tc>
      </w:tr>
      <w:tr w:rsidR="006908B4" w14:paraId="3ADCD282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909DE" w14:textId="77777777" w:rsidR="006908B4" w:rsidRDefault="00000000">
            <w:pPr>
              <w:pStyle w:val="ad"/>
              <w:jc w:val="center"/>
            </w:pPr>
            <w:r>
              <w:t>Чемпіонат світу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C8E32" w14:textId="77777777" w:rsidR="006908B4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7FA71" w14:textId="77777777" w:rsidR="006908B4" w:rsidRDefault="00000000">
            <w:pPr>
              <w:pStyle w:val="ad"/>
              <w:jc w:val="center"/>
            </w:pPr>
            <w:r>
              <w:t>1-12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F9891" w14:textId="77777777" w:rsidR="006908B4" w:rsidRDefault="006908B4">
            <w:pPr>
              <w:pStyle w:val="ad"/>
              <w:snapToGrid w:val="0"/>
              <w:jc w:val="center"/>
            </w:pPr>
          </w:p>
        </w:tc>
      </w:tr>
      <w:tr w:rsidR="006908B4" w14:paraId="27A323BA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4AB47" w14:textId="77777777" w:rsidR="006908B4" w:rsidRDefault="00000000">
            <w:pPr>
              <w:pStyle w:val="ad"/>
              <w:jc w:val="center"/>
            </w:pPr>
            <w:r>
              <w:t>Чемпіонат Європи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BABC5" w14:textId="77777777" w:rsidR="006908B4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96A66" w14:textId="77777777" w:rsidR="006908B4" w:rsidRDefault="00000000">
            <w:pPr>
              <w:pStyle w:val="ad"/>
              <w:jc w:val="center"/>
            </w:pPr>
            <w:r>
              <w:t>1-8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AFFC" w14:textId="77777777" w:rsidR="006908B4" w:rsidRDefault="006908B4">
            <w:pPr>
              <w:pStyle w:val="ad"/>
              <w:snapToGrid w:val="0"/>
              <w:jc w:val="center"/>
            </w:pPr>
          </w:p>
        </w:tc>
      </w:tr>
      <w:tr w:rsidR="006908B4" w14:paraId="21C0499F" w14:textId="77777777"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E4D7E" w14:textId="77777777" w:rsidR="006908B4" w:rsidRDefault="00000000">
            <w:pPr>
              <w:pStyle w:val="ad"/>
              <w:jc w:val="center"/>
            </w:pPr>
            <w:r>
              <w:t>Чемпіонат України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FBA15" w14:textId="77777777" w:rsidR="006908B4" w:rsidRDefault="00000000">
            <w:pPr>
              <w:pStyle w:val="ad"/>
              <w:jc w:val="center"/>
            </w:pPr>
            <w:r>
              <w:t>дорослі, молодь, юніори, юнаки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29343" w14:textId="77777777" w:rsidR="006908B4" w:rsidRDefault="00000000">
            <w:pPr>
              <w:pStyle w:val="ad"/>
              <w:jc w:val="center"/>
            </w:pPr>
            <w:r>
              <w:t>1-3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729" w14:textId="77777777" w:rsidR="006908B4" w:rsidRDefault="006908B4">
            <w:pPr>
              <w:pStyle w:val="ad"/>
              <w:snapToGrid w:val="0"/>
              <w:jc w:val="center"/>
            </w:pPr>
          </w:p>
        </w:tc>
      </w:tr>
    </w:tbl>
    <w:p w14:paraId="68D5178D" w14:textId="77777777" w:rsidR="006908B4" w:rsidRDefault="006908B4">
      <w:pPr>
        <w:jc w:val="both"/>
        <w:rPr>
          <w:sz w:val="16"/>
          <w:szCs w:val="16"/>
        </w:rPr>
      </w:pPr>
    </w:p>
    <w:p w14:paraId="51F55E4E" w14:textId="77777777" w:rsidR="006908B4" w:rsidRDefault="00000000">
      <w:pPr>
        <w:ind w:firstLine="567"/>
        <w:jc w:val="both"/>
      </w:pPr>
      <w:r>
        <w:t xml:space="preserve">2. Стипендії призначаються спортсменам, котрі представляють </w:t>
      </w:r>
      <w:r>
        <w:rPr>
          <w:bCs w:val="0"/>
          <w:szCs w:val="28"/>
        </w:rPr>
        <w:t>Луцьку міську територіальну громаду</w:t>
      </w:r>
      <w:r>
        <w:t>, за підсумками їх виступів в неолімпійських видах спорту (у номерах програми), що входили до програми Всесвітніх ігор.</w:t>
      </w:r>
    </w:p>
    <w:p w14:paraId="4D2FA742" w14:textId="77777777" w:rsidR="006908B4" w:rsidRDefault="00000000">
      <w:pPr>
        <w:ind w:firstLine="567"/>
        <w:jc w:val="both"/>
      </w:pPr>
      <w:r>
        <w:t>3. Спортсмену може бути призначено не більше як одну стипендію.</w:t>
      </w:r>
    </w:p>
    <w:p w14:paraId="38306F69" w14:textId="77777777" w:rsidR="006908B4" w:rsidRDefault="00000000">
      <w:pPr>
        <w:ind w:firstLine="567"/>
        <w:jc w:val="both"/>
      </w:pPr>
      <w:r>
        <w:t>4. Стипендія призначається спортсменам на один календарний рік за підсумками їх виступів у попередньому році.</w:t>
      </w:r>
    </w:p>
    <w:p w14:paraId="352EE038" w14:textId="77777777" w:rsidR="006908B4" w:rsidRDefault="00000000">
      <w:pPr>
        <w:ind w:firstLine="567"/>
        <w:jc w:val="both"/>
      </w:pPr>
      <w:r>
        <w:t>5. Виплата стипендії може бути припинена у разі:</w:t>
      </w:r>
    </w:p>
    <w:p w14:paraId="625C8C59" w14:textId="77777777" w:rsidR="006908B4" w:rsidRDefault="00000000">
      <w:pPr>
        <w:ind w:firstLine="567"/>
        <w:jc w:val="both"/>
      </w:pPr>
      <w:r>
        <w:t>порушення або припинення спортсменом навчально-тренувального процесу;</w:t>
      </w:r>
    </w:p>
    <w:p w14:paraId="13812187" w14:textId="77777777" w:rsidR="006908B4" w:rsidRDefault="00000000">
      <w:pPr>
        <w:ind w:firstLine="567"/>
        <w:jc w:val="both"/>
        <w:rPr>
          <w:spacing w:val="-4"/>
        </w:rPr>
      </w:pPr>
      <w:r>
        <w:rPr>
          <w:spacing w:val="-4"/>
        </w:rPr>
        <w:t>засудження за умисний злочин або дискваліфікації спортсмена, міжнародною спортивною організацією, національною спортивною федерацією з виду спорту;</w:t>
      </w:r>
    </w:p>
    <w:p w14:paraId="5BF000CC" w14:textId="77777777" w:rsidR="006908B4" w:rsidRDefault="00000000">
      <w:pPr>
        <w:ind w:firstLine="567"/>
        <w:jc w:val="both"/>
      </w:pPr>
      <w:r>
        <w:t xml:space="preserve">відмови від участі спортсмена у змаганнях без поважних причин (травма, декретна відпустка тощо) та у разі припинення виступу спортсмена на змаганнях за </w:t>
      </w:r>
      <w:r>
        <w:rPr>
          <w:bCs w:val="0"/>
          <w:szCs w:val="28"/>
        </w:rPr>
        <w:t>Луцьку міську територіальну громаду</w:t>
      </w:r>
      <w:r>
        <w:t>.</w:t>
      </w:r>
    </w:p>
    <w:p w14:paraId="215B7A43" w14:textId="77777777" w:rsidR="006908B4" w:rsidRDefault="00000000">
      <w:pPr>
        <w:ind w:firstLine="567"/>
        <w:jc w:val="both"/>
      </w:pPr>
      <w:r>
        <w:lastRenderedPageBreak/>
        <w:t>6.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14:paraId="4D6E223F" w14:textId="77777777" w:rsidR="006908B4" w:rsidRDefault="00000000">
      <w:pPr>
        <w:ind w:firstLine="567"/>
        <w:jc w:val="both"/>
      </w:pPr>
      <w:r>
        <w:t>За підсумками року, в якому відбуваються Всесвітні ігри, в першу чергу стипендією забезпечуються їх учасники незалежно від результатів участі в інших змаганнях протягом звітного року.</w:t>
      </w:r>
    </w:p>
    <w:p w14:paraId="1524B6C9" w14:textId="77777777" w:rsidR="006908B4" w:rsidRDefault="006908B4">
      <w:pPr>
        <w:ind w:firstLine="567"/>
        <w:jc w:val="both"/>
      </w:pPr>
    </w:p>
    <w:p w14:paraId="3C850613" w14:textId="77777777" w:rsidR="006908B4" w:rsidRDefault="00000000">
      <w:pPr>
        <w:ind w:firstLine="567"/>
        <w:jc w:val="center"/>
      </w:pPr>
      <w:r>
        <w:t xml:space="preserve">ІІІ. Порядок оформлення та призначення стипендій, </w:t>
      </w:r>
    </w:p>
    <w:p w14:paraId="5646E490" w14:textId="77777777" w:rsidR="006908B4" w:rsidRDefault="00000000">
      <w:pPr>
        <w:ind w:firstLine="567"/>
        <w:jc w:val="center"/>
      </w:pPr>
      <w:r>
        <w:t>звітність та контроль</w:t>
      </w:r>
    </w:p>
    <w:p w14:paraId="78BB4419" w14:textId="09E30AF0" w:rsidR="006908B4" w:rsidRDefault="00000000">
      <w:pPr>
        <w:ind w:firstLine="567"/>
        <w:jc w:val="both"/>
      </w:pPr>
      <w:r>
        <w:rPr>
          <w:spacing w:val="-4"/>
        </w:rPr>
        <w:t xml:space="preserve">1. Список кандидатур на отримання стипендій формується департаментом </w:t>
      </w:r>
      <w:r>
        <w:t>молоді та спорту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14:paraId="4330607A" w14:textId="6AE67FCE" w:rsidR="006908B4" w:rsidRDefault="00000000">
      <w:pPr>
        <w:ind w:firstLine="567"/>
        <w:jc w:val="both"/>
      </w:pPr>
      <w:r>
        <w:t>2. Пропозиції щодо кандидатур на отримання можуть подаватись у департамент молоді та спорту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спорту, до 25 грудня згідно з формою (додаток до цього Положення).</w:t>
      </w:r>
    </w:p>
    <w:p w14:paraId="31F209A7" w14:textId="77777777" w:rsidR="006908B4" w:rsidRDefault="00000000">
      <w:pPr>
        <w:ind w:firstLine="567"/>
        <w:jc w:val="both"/>
      </w:pPr>
      <w:r>
        <w:t>3. Поіменний список спортсменів, яким призначаються стипендії, затверджується розпорядженням міського голови.</w:t>
      </w:r>
    </w:p>
    <w:p w14:paraId="2D6923A3" w14:textId="77777777" w:rsidR="006908B4" w:rsidRDefault="00000000">
      <w:pPr>
        <w:ind w:firstLine="567"/>
        <w:jc w:val="both"/>
      </w:pPr>
      <w:r>
        <w:t>4. </w:t>
      </w:r>
      <w:r>
        <w:rPr>
          <w:rFonts w:eastAsia="SimSun"/>
          <w:szCs w:val="28"/>
        </w:rPr>
        <w:t>Стипендії спортсменам виплачуються протягом календарного року.</w:t>
      </w:r>
    </w:p>
    <w:p w14:paraId="3588E122" w14:textId="08D8440F" w:rsidR="006908B4" w:rsidRDefault="00000000">
      <w:pPr>
        <w:ind w:firstLine="567"/>
        <w:jc w:val="both"/>
      </w:pPr>
      <w:r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молоді та спорту міської ради за рахунок бюджету міської територіальної громади 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молоді та спорту міської ради.</w:t>
      </w:r>
    </w:p>
    <w:p w14:paraId="5F31A2AD" w14:textId="77777777" w:rsidR="006908B4" w:rsidRDefault="00000000">
      <w:pPr>
        <w:ind w:firstLine="567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14:paraId="0E3AB213" w14:textId="77777777" w:rsidR="006908B4" w:rsidRDefault="006908B4">
      <w:pPr>
        <w:jc w:val="both"/>
      </w:pPr>
    </w:p>
    <w:p w14:paraId="7CCE339A" w14:textId="77777777" w:rsidR="006908B4" w:rsidRDefault="006908B4">
      <w:pPr>
        <w:jc w:val="both"/>
      </w:pPr>
    </w:p>
    <w:p w14:paraId="0D9E9DB3" w14:textId="77777777" w:rsidR="006908B4" w:rsidRDefault="00000000">
      <w:pPr>
        <w:jc w:val="both"/>
      </w:pPr>
      <w:r>
        <w:t>Заступник міського голови,</w:t>
      </w:r>
    </w:p>
    <w:p w14:paraId="19148E28" w14:textId="77777777" w:rsidR="006908B4" w:rsidRDefault="00000000">
      <w:pPr>
        <w:tabs>
          <w:tab w:val="left" w:pos="7088"/>
        </w:tabs>
        <w:jc w:val="both"/>
      </w:pPr>
      <w:r>
        <w:t>керуючий справами виконкому</w:t>
      </w:r>
      <w:r>
        <w:tab/>
        <w:t>Юрій ВЕРБИЧ</w:t>
      </w:r>
    </w:p>
    <w:p w14:paraId="449E5BDD" w14:textId="77777777" w:rsidR="006908B4" w:rsidRDefault="006908B4">
      <w:pPr>
        <w:jc w:val="both"/>
        <w:rPr>
          <w:sz w:val="24"/>
        </w:rPr>
      </w:pPr>
    </w:p>
    <w:p w14:paraId="0A370421" w14:textId="77777777" w:rsidR="006908B4" w:rsidRDefault="006908B4">
      <w:pPr>
        <w:jc w:val="both"/>
        <w:rPr>
          <w:sz w:val="24"/>
        </w:rPr>
      </w:pPr>
    </w:p>
    <w:p w14:paraId="7BA62D77" w14:textId="77777777" w:rsidR="006908B4" w:rsidRDefault="00000000">
      <w:pPr>
        <w:jc w:val="both"/>
        <w:rPr>
          <w:sz w:val="24"/>
        </w:rPr>
      </w:pPr>
      <w:r>
        <w:rPr>
          <w:sz w:val="24"/>
        </w:rPr>
        <w:t>Захожий 777 925</w:t>
      </w:r>
    </w:p>
    <w:p w14:paraId="312B3960" w14:textId="77777777" w:rsidR="006908B4" w:rsidRDefault="006908B4">
      <w:pPr>
        <w:jc w:val="both"/>
      </w:pPr>
    </w:p>
    <w:p w14:paraId="6244D730" w14:textId="77777777" w:rsidR="006908B4" w:rsidRDefault="00000000">
      <w:pPr>
        <w:ind w:left="4253"/>
        <w:jc w:val="both"/>
        <w:rPr>
          <w:bCs w:val="0"/>
          <w:szCs w:val="28"/>
        </w:rPr>
      </w:pPr>
      <w:r>
        <w:br w:type="page"/>
      </w:r>
      <w:r>
        <w:rPr>
          <w:bCs w:val="0"/>
          <w:szCs w:val="28"/>
        </w:rPr>
        <w:lastRenderedPageBreak/>
        <w:t>Додаток</w:t>
      </w:r>
    </w:p>
    <w:p w14:paraId="060038F0" w14:textId="77777777" w:rsidR="006908B4" w:rsidRDefault="00000000">
      <w:pPr>
        <w:tabs>
          <w:tab w:val="left" w:pos="3969"/>
          <w:tab w:val="left" w:pos="4253"/>
        </w:tabs>
        <w:ind w:left="4253"/>
        <w:rPr>
          <w:bCs w:val="0"/>
          <w:szCs w:val="28"/>
        </w:rPr>
      </w:pPr>
      <w:r>
        <w:rPr>
          <w:bCs w:val="0"/>
          <w:szCs w:val="28"/>
        </w:rPr>
        <w:t>до Положення про стипендії спортсменам</w:t>
      </w:r>
    </w:p>
    <w:p w14:paraId="51950343" w14:textId="77777777" w:rsidR="006908B4" w:rsidRDefault="00000000">
      <w:pPr>
        <w:tabs>
          <w:tab w:val="left" w:pos="3969"/>
          <w:tab w:val="left" w:pos="4253"/>
        </w:tabs>
        <w:ind w:left="4253"/>
        <w:rPr>
          <w:bCs w:val="0"/>
          <w:szCs w:val="28"/>
        </w:rPr>
      </w:pPr>
      <w:r>
        <w:rPr>
          <w:bCs w:val="0"/>
          <w:szCs w:val="28"/>
        </w:rPr>
        <w:t>Луцької міської територіальної громади</w:t>
      </w:r>
    </w:p>
    <w:p w14:paraId="5CAB0465" w14:textId="77777777" w:rsidR="006908B4" w:rsidRDefault="00000000">
      <w:pPr>
        <w:tabs>
          <w:tab w:val="left" w:pos="3969"/>
          <w:tab w:val="left" w:pos="4253"/>
        </w:tabs>
        <w:ind w:left="4253"/>
      </w:pPr>
      <w:r>
        <w:rPr>
          <w:bCs w:val="0"/>
          <w:szCs w:val="28"/>
        </w:rPr>
        <w:t>(неолімпійські види спорту)</w:t>
      </w:r>
      <w:r>
        <w:rPr>
          <w:bCs w:val="0"/>
          <w:szCs w:val="28"/>
        </w:rPr>
        <w:cr/>
      </w:r>
    </w:p>
    <w:p w14:paraId="27D4757A" w14:textId="77777777" w:rsidR="006908B4" w:rsidRDefault="006908B4">
      <w:pPr>
        <w:jc w:val="center"/>
      </w:pPr>
    </w:p>
    <w:p w14:paraId="1CAB9A8C" w14:textId="77777777" w:rsidR="006908B4" w:rsidRDefault="006908B4">
      <w:pPr>
        <w:jc w:val="center"/>
      </w:pPr>
    </w:p>
    <w:p w14:paraId="7E549C6F" w14:textId="77777777" w:rsidR="006908B4" w:rsidRDefault="00000000">
      <w:pPr>
        <w:jc w:val="center"/>
      </w:pPr>
      <w:r>
        <w:rPr>
          <w:bCs w:val="0"/>
          <w:szCs w:val="28"/>
        </w:rPr>
        <w:t>ФОРМА ПОДАННЯ</w:t>
      </w:r>
    </w:p>
    <w:p w14:paraId="0F025BA4" w14:textId="77777777" w:rsidR="006908B4" w:rsidRDefault="006908B4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1701"/>
        <w:gridCol w:w="1039"/>
        <w:gridCol w:w="1371"/>
        <w:gridCol w:w="2703"/>
      </w:tblGrid>
      <w:tr w:rsidR="006908B4" w14:paraId="314CAA5E" w14:textId="77777777">
        <w:tc>
          <w:tcPr>
            <w:tcW w:w="6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826C3B" w14:textId="77777777" w:rsidR="006908B4" w:rsidRDefault="00000000">
            <w:pPr>
              <w:pStyle w:val="ad"/>
              <w:jc w:val="center"/>
            </w:pPr>
            <w:r>
              <w:t xml:space="preserve">№ </w:t>
            </w:r>
          </w:p>
          <w:p w14:paraId="6E7F027A" w14:textId="77777777" w:rsidR="006908B4" w:rsidRDefault="00000000">
            <w:pPr>
              <w:pStyle w:val="ad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8EE381" w14:textId="77777777" w:rsidR="006908B4" w:rsidRDefault="00000000">
            <w:pPr>
              <w:pStyle w:val="ad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BA95F8" w14:textId="77777777" w:rsidR="006908B4" w:rsidRDefault="00000000">
            <w:pPr>
              <w:pStyle w:val="ad"/>
              <w:jc w:val="center"/>
            </w:pPr>
            <w:r>
              <w:t>ДЮСШ, спортивний клуб, інше</w:t>
            </w:r>
          </w:p>
        </w:tc>
        <w:tc>
          <w:tcPr>
            <w:tcW w:w="10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181739" w14:textId="77777777" w:rsidR="006908B4" w:rsidRDefault="00000000">
            <w:pPr>
              <w:pStyle w:val="ad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3FAE2B" w14:textId="77777777" w:rsidR="006908B4" w:rsidRDefault="00000000">
            <w:pPr>
              <w:pStyle w:val="ad"/>
              <w:jc w:val="center"/>
            </w:pPr>
            <w:r>
              <w:t>Вид програми</w:t>
            </w:r>
          </w:p>
        </w:tc>
        <w:tc>
          <w:tcPr>
            <w:tcW w:w="2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094D88" w14:textId="77777777" w:rsidR="006908B4" w:rsidRDefault="00000000">
            <w:pPr>
              <w:pStyle w:val="ad"/>
              <w:jc w:val="center"/>
            </w:pPr>
            <w:r>
              <w:t xml:space="preserve">Спортивне досягнення </w:t>
            </w:r>
          </w:p>
          <w:p w14:paraId="3AF0572A" w14:textId="77777777" w:rsidR="006908B4" w:rsidRDefault="00000000">
            <w:pPr>
              <w:pStyle w:val="ad"/>
              <w:jc w:val="center"/>
            </w:pPr>
            <w:r>
              <w:t>(вказати результат спортсмена, назву змагань, терміни та місце їх проведення)</w:t>
            </w:r>
          </w:p>
        </w:tc>
      </w:tr>
      <w:tr w:rsidR="006908B4" w14:paraId="1A41C2C2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6530B642" w14:textId="77777777" w:rsidR="006908B4" w:rsidRDefault="00000000">
            <w:pPr>
              <w:pStyle w:val="ad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18CCE137" w14:textId="77777777" w:rsidR="006908B4" w:rsidRDefault="00000000">
            <w:pPr>
              <w:pStyle w:val="ad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</w:tcPr>
          <w:p w14:paraId="06E8A94A" w14:textId="77777777" w:rsidR="006908B4" w:rsidRDefault="00000000">
            <w:pPr>
              <w:pStyle w:val="ad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left w:val="single" w:sz="0" w:space="0" w:color="000000"/>
              <w:bottom w:val="single" w:sz="0" w:space="0" w:color="000000"/>
            </w:tcBorders>
          </w:tcPr>
          <w:p w14:paraId="26B3391A" w14:textId="77777777" w:rsidR="006908B4" w:rsidRDefault="00000000">
            <w:pPr>
              <w:pStyle w:val="ad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44A25D48" w14:textId="77777777" w:rsidR="006908B4" w:rsidRDefault="00000000">
            <w:pPr>
              <w:pStyle w:val="ad"/>
              <w:jc w:val="center"/>
            </w:pPr>
            <w:r>
              <w:t>5</w:t>
            </w: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E16DE5" w14:textId="77777777" w:rsidR="006908B4" w:rsidRDefault="00000000">
            <w:pPr>
              <w:pStyle w:val="ad"/>
              <w:jc w:val="center"/>
            </w:pPr>
            <w:r>
              <w:t>6</w:t>
            </w:r>
          </w:p>
        </w:tc>
      </w:tr>
      <w:tr w:rsidR="006908B4" w14:paraId="7956124C" w14:textId="77777777">
        <w:tc>
          <w:tcPr>
            <w:tcW w:w="630" w:type="dxa"/>
            <w:tcBorders>
              <w:left w:val="single" w:sz="0" w:space="0" w:color="000000"/>
              <w:bottom w:val="single" w:sz="0" w:space="0" w:color="000000"/>
            </w:tcBorders>
          </w:tcPr>
          <w:p w14:paraId="67D95AC6" w14:textId="77777777" w:rsidR="006908B4" w:rsidRDefault="006908B4">
            <w:pPr>
              <w:pStyle w:val="ad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0" w:space="0" w:color="000000"/>
              <w:bottom w:val="single" w:sz="0" w:space="0" w:color="000000"/>
            </w:tcBorders>
          </w:tcPr>
          <w:p w14:paraId="187C5704" w14:textId="77777777" w:rsidR="006908B4" w:rsidRDefault="006908B4">
            <w:pPr>
              <w:pStyle w:val="ad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0" w:space="0" w:color="000000"/>
              <w:bottom w:val="single" w:sz="0" w:space="0" w:color="000000"/>
            </w:tcBorders>
          </w:tcPr>
          <w:p w14:paraId="7522FC4E" w14:textId="77777777" w:rsidR="006908B4" w:rsidRDefault="006908B4">
            <w:pPr>
              <w:pStyle w:val="ad"/>
              <w:snapToGrid w:val="0"/>
              <w:jc w:val="center"/>
            </w:pPr>
          </w:p>
        </w:tc>
        <w:tc>
          <w:tcPr>
            <w:tcW w:w="1039" w:type="dxa"/>
            <w:tcBorders>
              <w:left w:val="single" w:sz="0" w:space="0" w:color="000000"/>
              <w:bottom w:val="single" w:sz="0" w:space="0" w:color="000000"/>
            </w:tcBorders>
          </w:tcPr>
          <w:p w14:paraId="5A3643F4" w14:textId="77777777" w:rsidR="006908B4" w:rsidRDefault="006908B4">
            <w:pPr>
              <w:pStyle w:val="ad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0" w:space="0" w:color="000000"/>
              <w:bottom w:val="single" w:sz="0" w:space="0" w:color="000000"/>
            </w:tcBorders>
          </w:tcPr>
          <w:p w14:paraId="6ED9DF26" w14:textId="77777777" w:rsidR="006908B4" w:rsidRDefault="006908B4">
            <w:pPr>
              <w:pStyle w:val="ad"/>
              <w:snapToGrid w:val="0"/>
              <w:jc w:val="center"/>
            </w:pPr>
          </w:p>
        </w:tc>
        <w:tc>
          <w:tcPr>
            <w:tcW w:w="270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52AA25" w14:textId="77777777" w:rsidR="006908B4" w:rsidRDefault="006908B4">
            <w:pPr>
              <w:pStyle w:val="ad"/>
              <w:snapToGrid w:val="0"/>
              <w:jc w:val="center"/>
            </w:pPr>
          </w:p>
        </w:tc>
      </w:tr>
    </w:tbl>
    <w:p w14:paraId="7608EB09" w14:textId="77777777" w:rsidR="006908B4" w:rsidRDefault="006908B4">
      <w:pPr>
        <w:jc w:val="center"/>
      </w:pPr>
    </w:p>
    <w:p w14:paraId="4F2DBB2B" w14:textId="77777777" w:rsidR="006908B4" w:rsidRDefault="006908B4">
      <w:pPr>
        <w:jc w:val="center"/>
      </w:pPr>
    </w:p>
    <w:p w14:paraId="2872470D" w14:textId="77777777" w:rsidR="006908B4" w:rsidRDefault="006908B4">
      <w:pPr>
        <w:jc w:val="center"/>
      </w:pPr>
    </w:p>
    <w:p w14:paraId="431C7CD0" w14:textId="77777777" w:rsidR="006908B4" w:rsidRDefault="00000000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14:paraId="36ED0F28" w14:textId="77777777" w:rsidR="006908B4" w:rsidRDefault="00000000">
      <w:pPr>
        <w:jc w:val="both"/>
        <w:rPr>
          <w:sz w:val="24"/>
        </w:rPr>
      </w:pP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    (підпис)</w:t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</w:r>
      <w:r>
        <w:rPr>
          <w:bCs w:val="0"/>
          <w:sz w:val="24"/>
          <w:szCs w:val="28"/>
        </w:rPr>
        <w:tab/>
        <w:t xml:space="preserve">      (П.І.Б.)</w:t>
      </w:r>
      <w:r>
        <w:rPr>
          <w:sz w:val="24"/>
        </w:rPr>
        <w:t xml:space="preserve"> </w:t>
      </w:r>
    </w:p>
    <w:p w14:paraId="3F6B31F8" w14:textId="77777777" w:rsidR="006908B4" w:rsidRDefault="006908B4">
      <w:pPr>
        <w:jc w:val="both"/>
        <w:rPr>
          <w:sz w:val="24"/>
        </w:rPr>
      </w:pPr>
    </w:p>
    <w:p w14:paraId="0E68D907" w14:textId="77777777" w:rsidR="006908B4" w:rsidRDefault="006908B4">
      <w:pPr>
        <w:jc w:val="both"/>
        <w:rPr>
          <w:sz w:val="24"/>
        </w:rPr>
      </w:pPr>
    </w:p>
    <w:p w14:paraId="675AA487" w14:textId="77777777" w:rsidR="006908B4" w:rsidRDefault="006908B4">
      <w:pPr>
        <w:jc w:val="both"/>
        <w:rPr>
          <w:sz w:val="24"/>
        </w:rPr>
      </w:pPr>
    </w:p>
    <w:p w14:paraId="1B66B7B8" w14:textId="77777777" w:rsidR="006908B4" w:rsidRDefault="00000000">
      <w:pPr>
        <w:jc w:val="both"/>
        <w:rPr>
          <w:sz w:val="24"/>
        </w:rPr>
      </w:pPr>
      <w:r>
        <w:rPr>
          <w:sz w:val="24"/>
        </w:rPr>
        <w:t>Захожий 777 925</w:t>
      </w:r>
    </w:p>
    <w:p w14:paraId="4EA2DE2B" w14:textId="77777777" w:rsidR="006908B4" w:rsidRDefault="006908B4">
      <w:pPr>
        <w:jc w:val="both"/>
        <w:rPr>
          <w:sz w:val="24"/>
        </w:rPr>
      </w:pPr>
    </w:p>
    <w:sectPr w:rsidR="006908B4">
      <w:headerReference w:type="default" r:id="rId7"/>
      <w:footnotePr>
        <w:pos w:val="beneathText"/>
      </w:footnotePr>
      <w:pgSz w:w="11906" w:h="16838"/>
      <w:pgMar w:top="567" w:right="567" w:bottom="1134" w:left="1985" w:header="567" w:footer="708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B83C" w14:textId="77777777" w:rsidR="00702F8C" w:rsidRDefault="00702F8C">
      <w:r>
        <w:separator/>
      </w:r>
    </w:p>
  </w:endnote>
  <w:endnote w:type="continuationSeparator" w:id="0">
    <w:p w14:paraId="45645EC3" w14:textId="77777777" w:rsidR="00702F8C" w:rsidRDefault="0070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default"/>
    <w:sig w:usb0="00000000" w:usb1="00000000" w:usb2="00000021" w:usb3="00000000" w:csb0="000001BF" w:csb1="00000000"/>
  </w:font>
  <w:font w:name="Droid Sans Fallback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FreeSans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5EA6" w14:textId="77777777" w:rsidR="00702F8C" w:rsidRDefault="00702F8C">
      <w:r>
        <w:separator/>
      </w:r>
    </w:p>
  </w:footnote>
  <w:footnote w:type="continuationSeparator" w:id="0">
    <w:p w14:paraId="6AD044DF" w14:textId="77777777" w:rsidR="00702F8C" w:rsidRDefault="0070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B0B9" w14:textId="77777777" w:rsidR="006908B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08CC958F" w14:textId="77777777" w:rsidR="006908B4" w:rsidRDefault="00000000">
    <w:pPr>
      <w:pStyle w:val="a5"/>
      <w:jc w:val="right"/>
    </w:pPr>
    <w:r>
      <w:t>Продовження додатка 2</w:t>
    </w:r>
  </w:p>
  <w:p w14:paraId="2B923517" w14:textId="77777777" w:rsidR="006908B4" w:rsidRDefault="006908B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968511356">
    <w:abstractNumId w:val="0"/>
  </w:num>
  <w:num w:numId="2" w16cid:durableId="69122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3498"/>
    <w:rsid w:val="00032FAD"/>
    <w:rsid w:val="000A166E"/>
    <w:rsid w:val="000A3283"/>
    <w:rsid w:val="00103663"/>
    <w:rsid w:val="002E3498"/>
    <w:rsid w:val="00583289"/>
    <w:rsid w:val="005C2841"/>
    <w:rsid w:val="006550D8"/>
    <w:rsid w:val="006908B4"/>
    <w:rsid w:val="00702F8C"/>
    <w:rsid w:val="007B19E0"/>
    <w:rsid w:val="008B0FB6"/>
    <w:rsid w:val="00B0176B"/>
    <w:rsid w:val="00BE6A52"/>
    <w:rsid w:val="00C12A70"/>
    <w:rsid w:val="00CE1FCA"/>
    <w:rsid w:val="00EA6619"/>
    <w:rsid w:val="1301511F"/>
    <w:rsid w:val="36E5569D"/>
    <w:rsid w:val="668F36F7"/>
    <w:rsid w:val="75A63F90"/>
    <w:rsid w:val="79A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C0A502"/>
  <w15:docId w15:val="{319BFA0A-65BE-423D-AA1A-3B7059D9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uiPriority="6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67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8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bCs/>
      <w:sz w:val="28"/>
      <w:szCs w:val="24"/>
      <w:lang w:eastAsia="ar-SA" w:bidi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uiPriority w:val="67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0">
    <w:name w:val="Заголовок3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uiPriority w:val="67"/>
    <w:pPr>
      <w:spacing w:after="120"/>
    </w:pPr>
  </w:style>
  <w:style w:type="character" w:styleId="a4">
    <w:name w:val="Hyperlink"/>
    <w:uiPriority w:val="68"/>
    <w:rPr>
      <w:color w:val="000080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qFormat/>
    <w:pPr>
      <w:tabs>
        <w:tab w:val="center" w:pos="4819"/>
        <w:tab w:val="right" w:pos="9639"/>
      </w:tabs>
    </w:pPr>
  </w:style>
  <w:style w:type="paragraph" w:styleId="a9">
    <w:name w:val="List"/>
    <w:basedOn w:val="a0"/>
    <w:uiPriority w:val="67"/>
    <w:qFormat/>
    <w:rPr>
      <w:rFonts w:cs="Mangal"/>
    </w:rPr>
  </w:style>
  <w:style w:type="character" w:customStyle="1" w:styleId="WW8Num1z0">
    <w:name w:val="WW8Num1z0"/>
    <w:uiPriority w:val="3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0">
    <w:name w:val="WW8Num3z0"/>
    <w:uiPriority w:val="3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</w:style>
  <w:style w:type="character" w:customStyle="1" w:styleId="10">
    <w:name w:val="Шрифт абзацу за замовчуванням1"/>
    <w:uiPriority w:val="67"/>
    <w:qFormat/>
  </w:style>
  <w:style w:type="character" w:customStyle="1" w:styleId="WW8Num4z0">
    <w:name w:val="WW8Num4z0"/>
    <w:uiPriority w:val="3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uiPriority w:val="3"/>
    <w:qFormat/>
  </w:style>
  <w:style w:type="character" w:customStyle="1" w:styleId="WW8Num4z2">
    <w:name w:val="WW8Num4z2"/>
    <w:uiPriority w:val="3"/>
    <w:qFormat/>
  </w:style>
  <w:style w:type="character" w:customStyle="1" w:styleId="WW8Num4z3">
    <w:name w:val="WW8Num4z3"/>
    <w:uiPriority w:val="3"/>
    <w:qFormat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  <w:qFormat/>
  </w:style>
  <w:style w:type="character" w:customStyle="1" w:styleId="WW8Num4z7">
    <w:name w:val="WW8Num4z7"/>
    <w:uiPriority w:val="3"/>
    <w:qFormat/>
  </w:style>
  <w:style w:type="character" w:customStyle="1" w:styleId="WW8Num4z8">
    <w:name w:val="WW8Num4z8"/>
    <w:uiPriority w:val="3"/>
    <w:qFormat/>
  </w:style>
  <w:style w:type="character" w:customStyle="1" w:styleId="31">
    <w:name w:val="Основной шрифт абзаца3"/>
    <w:uiPriority w:val="67"/>
  </w:style>
  <w:style w:type="character" w:customStyle="1" w:styleId="2">
    <w:name w:val="Основной шрифт абзаца2"/>
    <w:uiPriority w:val="67"/>
  </w:style>
  <w:style w:type="character" w:customStyle="1" w:styleId="11">
    <w:name w:val="Основной шрифт абзаца1"/>
    <w:uiPriority w:val="67"/>
  </w:style>
  <w:style w:type="character" w:customStyle="1" w:styleId="aa">
    <w:name w:val="Символ нумерации"/>
    <w:uiPriority w:val="67"/>
  </w:style>
  <w:style w:type="paragraph" w:customStyle="1" w:styleId="ab">
    <w:name w:val="Заголовок"/>
    <w:basedOn w:val="a"/>
    <w:next w:val="a0"/>
    <w:uiPriority w:val="67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customStyle="1" w:styleId="12">
    <w:name w:val="Название1"/>
    <w:basedOn w:val="a"/>
    <w:uiPriority w:val="67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0">
    <w:name w:val="Указатель11"/>
    <w:basedOn w:val="a"/>
    <w:uiPriority w:val="67"/>
    <w:qFormat/>
    <w:pPr>
      <w:suppressLineNumbers/>
    </w:pPr>
    <w:rPr>
      <w:rFonts w:cs="Lucida Sans"/>
    </w:rPr>
  </w:style>
  <w:style w:type="paragraph" w:customStyle="1" w:styleId="13">
    <w:name w:val="Назва об'є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uiPriority w:val="67"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uiPriority w:val="67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Заголовок1"/>
    <w:basedOn w:val="a"/>
    <w:next w:val="a0"/>
    <w:uiPriority w:val="67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5">
    <w:name w:val="Название объекта1"/>
    <w:basedOn w:val="a"/>
    <w:uiPriority w:val="67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uiPriority w:val="67"/>
    <w:qFormat/>
    <w:pPr>
      <w:suppressLineNumbers/>
    </w:pPr>
    <w:rPr>
      <w:rFonts w:cs="Mangal"/>
    </w:rPr>
  </w:style>
  <w:style w:type="paragraph" w:customStyle="1" w:styleId="17">
    <w:name w:val="Текст у виносці1"/>
    <w:basedOn w:val="a"/>
    <w:uiPriority w:val="67"/>
    <w:qFormat/>
    <w:rPr>
      <w:rFonts w:ascii="Tahoma" w:hAnsi="Tahoma" w:cs="Tahoma"/>
      <w:sz w:val="16"/>
      <w:szCs w:val="16"/>
    </w:rPr>
  </w:style>
  <w:style w:type="paragraph" w:customStyle="1" w:styleId="18">
    <w:name w:val="Абзац списку1"/>
    <w:basedOn w:val="a"/>
    <w:uiPriority w:val="67"/>
    <w:qFormat/>
    <w:pPr>
      <w:spacing w:after="200"/>
      <w:ind w:left="720"/>
    </w:pPr>
  </w:style>
  <w:style w:type="paragraph" w:customStyle="1" w:styleId="ad">
    <w:name w:val="Вміст таблиці"/>
    <w:basedOn w:val="a"/>
    <w:uiPriority w:val="69"/>
    <w:pPr>
      <w:suppressLineNumbers/>
    </w:pPr>
  </w:style>
  <w:style w:type="paragraph" w:customStyle="1" w:styleId="ae">
    <w:name w:val="Заголовок таблиці"/>
    <w:basedOn w:val="ad"/>
    <w:uiPriority w:val="67"/>
    <w:pPr>
      <w:jc w:val="center"/>
    </w:pPr>
    <w:rPr>
      <w:b/>
    </w:rPr>
  </w:style>
  <w:style w:type="paragraph" w:customStyle="1" w:styleId="af">
    <w:name w:val="Содержимое таблицы"/>
    <w:basedOn w:val="a"/>
    <w:uiPriority w:val="67"/>
    <w:qFormat/>
    <w:pPr>
      <w:suppressLineNumbers/>
    </w:pPr>
  </w:style>
  <w:style w:type="paragraph" w:customStyle="1" w:styleId="af0">
    <w:name w:val="Заголовок таблицы"/>
    <w:basedOn w:val="af"/>
    <w:uiPriority w:val="67"/>
    <w:qFormat/>
    <w:pPr>
      <w:jc w:val="center"/>
    </w:pPr>
    <w:rPr>
      <w:b/>
    </w:rPr>
  </w:style>
  <w:style w:type="character" w:customStyle="1" w:styleId="a6">
    <w:name w:val="Верхній колонтитул Знак"/>
    <w:link w:val="a5"/>
    <w:uiPriority w:val="99"/>
    <w:qFormat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7"/>
    <w:qFormat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2582</Words>
  <Characters>1472</Characters>
  <Application>Microsoft Office Word</Application>
  <DocSecurity>0</DocSecurity>
  <Lines>12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6</cp:revision>
  <cp:lastPrinted>2020-12-09T09:26:00Z</cp:lastPrinted>
  <dcterms:created xsi:type="dcterms:W3CDTF">2023-01-03T09:02:00Z</dcterms:created>
  <dcterms:modified xsi:type="dcterms:W3CDTF">2023-12-27T12:18:00Z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7886C4E6645F4FE39A7D15EF02393C3F</vt:lpwstr>
  </property>
</Properties>
</file>