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B741F" w14:textId="77777777" w:rsidR="003A6BE2" w:rsidRPr="00160320" w:rsidRDefault="003A6BE2" w:rsidP="003A6BE2">
      <w:pPr>
        <w:spacing w:before="89" w:line="310" w:lineRule="exact"/>
        <w:ind w:left="10319" w:firstLine="29"/>
        <w:rPr>
          <w:sz w:val="28"/>
          <w:szCs w:val="28"/>
        </w:rPr>
      </w:pPr>
      <w:r w:rsidRPr="00160320">
        <w:rPr>
          <w:sz w:val="28"/>
          <w:szCs w:val="28"/>
        </w:rPr>
        <w:t>Додаток</w:t>
      </w:r>
    </w:p>
    <w:p w14:paraId="1B72B47D" w14:textId="77777777" w:rsidR="003A6BE2" w:rsidRDefault="003A6BE2" w:rsidP="003A6BE2">
      <w:pPr>
        <w:ind w:left="10319" w:right="255" w:firstLine="29"/>
        <w:rPr>
          <w:sz w:val="28"/>
          <w:szCs w:val="28"/>
        </w:rPr>
      </w:pPr>
      <w:r w:rsidRPr="00160320">
        <w:rPr>
          <w:sz w:val="28"/>
          <w:szCs w:val="28"/>
        </w:rPr>
        <w:t xml:space="preserve">до рішення виконавчого комітету </w:t>
      </w:r>
    </w:p>
    <w:p w14:paraId="1A82D01E" w14:textId="77777777" w:rsidR="003A6BE2" w:rsidRPr="00160320" w:rsidRDefault="003A6BE2" w:rsidP="003A6BE2">
      <w:pPr>
        <w:ind w:left="10319" w:right="1025" w:firstLine="29"/>
        <w:rPr>
          <w:sz w:val="28"/>
          <w:szCs w:val="28"/>
        </w:rPr>
      </w:pPr>
      <w:r w:rsidRPr="00160320">
        <w:rPr>
          <w:sz w:val="28"/>
          <w:szCs w:val="28"/>
        </w:rPr>
        <w:t>міської ради</w:t>
      </w:r>
    </w:p>
    <w:p w14:paraId="2776C4EC" w14:textId="77777777" w:rsidR="003A6BE2" w:rsidRPr="008518B1" w:rsidRDefault="003A6BE2" w:rsidP="003A6BE2">
      <w:pPr>
        <w:tabs>
          <w:tab w:val="left" w:pos="12408"/>
          <w:tab w:val="left" w:pos="13946"/>
        </w:tabs>
        <w:spacing w:before="1"/>
        <w:ind w:left="10319" w:firstLine="29"/>
        <w:rPr>
          <w:sz w:val="28"/>
          <w:szCs w:val="28"/>
        </w:rPr>
      </w:pPr>
      <w:r w:rsidRPr="008518B1">
        <w:rPr>
          <w:sz w:val="28"/>
          <w:szCs w:val="28"/>
        </w:rPr>
        <w:t>______________</w:t>
      </w:r>
      <w:r w:rsidRPr="008518B1">
        <w:rPr>
          <w:spacing w:val="2"/>
          <w:sz w:val="28"/>
          <w:szCs w:val="28"/>
        </w:rPr>
        <w:t xml:space="preserve"> </w:t>
      </w:r>
      <w:r w:rsidRPr="008518B1">
        <w:rPr>
          <w:sz w:val="28"/>
          <w:szCs w:val="28"/>
        </w:rPr>
        <w:t>№</w:t>
      </w:r>
      <w:r w:rsidRPr="008518B1">
        <w:rPr>
          <w:spacing w:val="-2"/>
          <w:sz w:val="28"/>
          <w:szCs w:val="28"/>
        </w:rPr>
        <w:t xml:space="preserve"> </w:t>
      </w:r>
      <w:r w:rsidRPr="008518B1">
        <w:rPr>
          <w:sz w:val="28"/>
          <w:szCs w:val="28"/>
        </w:rPr>
        <w:t>___________</w:t>
      </w:r>
    </w:p>
    <w:p w14:paraId="126D6A27" w14:textId="3126103E" w:rsidR="00094328" w:rsidRDefault="00094328">
      <w:pPr>
        <w:pStyle w:val="a3"/>
        <w:rPr>
          <w:sz w:val="20"/>
        </w:rPr>
      </w:pPr>
    </w:p>
    <w:p w14:paraId="3E2E9E93" w14:textId="1EE80EB0" w:rsidR="00745EFC" w:rsidRDefault="00745EFC">
      <w:pPr>
        <w:pStyle w:val="a3"/>
        <w:rPr>
          <w:sz w:val="20"/>
        </w:rPr>
      </w:pPr>
    </w:p>
    <w:p w14:paraId="407BF518" w14:textId="77777777" w:rsidR="00745EFC" w:rsidRDefault="00745EFC">
      <w:pPr>
        <w:pStyle w:val="a3"/>
        <w:rPr>
          <w:sz w:val="20"/>
        </w:rPr>
      </w:pPr>
    </w:p>
    <w:p w14:paraId="44EE869F" w14:textId="77777777" w:rsidR="00C03381" w:rsidRPr="00C03381" w:rsidRDefault="00C03381" w:rsidP="00C03381">
      <w:pPr>
        <w:pStyle w:val="a3"/>
        <w:jc w:val="center"/>
      </w:pPr>
      <w:r w:rsidRPr="00C03381">
        <w:t xml:space="preserve">ПЕРЕЛІК </w:t>
      </w:r>
    </w:p>
    <w:p w14:paraId="0DAF5456" w14:textId="77777777" w:rsidR="00C03381" w:rsidRPr="00C03381" w:rsidRDefault="00C03381" w:rsidP="00C03381">
      <w:pPr>
        <w:pStyle w:val="a3"/>
        <w:jc w:val="center"/>
      </w:pPr>
      <w:r w:rsidRPr="00C03381">
        <w:t xml:space="preserve">розповсюджувачів зовнішньої реклами, звільнених від плати </w:t>
      </w:r>
    </w:p>
    <w:p w14:paraId="1A43212A" w14:textId="77777777" w:rsidR="00C03381" w:rsidRPr="00C03381" w:rsidRDefault="00C03381" w:rsidP="00C03381">
      <w:pPr>
        <w:pStyle w:val="a3"/>
        <w:jc w:val="center"/>
      </w:pPr>
      <w:r w:rsidRPr="00C03381">
        <w:t>за тимчасове користування місцем розміщення засобів зовнішньої реклами на період розміщення інформації</w:t>
      </w:r>
    </w:p>
    <w:p w14:paraId="58FB88DF" w14:textId="77777777" w:rsidR="000677AD" w:rsidRPr="000677AD" w:rsidRDefault="000677AD" w:rsidP="003A6BE2">
      <w:pPr>
        <w:pStyle w:val="a3"/>
        <w:jc w:val="center"/>
        <w:rPr>
          <w:sz w:val="16"/>
          <w:szCs w:val="16"/>
        </w:rPr>
      </w:pPr>
    </w:p>
    <w:tbl>
      <w:tblPr>
        <w:tblStyle w:val="TableNormal"/>
        <w:tblW w:w="155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2636"/>
        <w:gridCol w:w="3097"/>
        <w:gridCol w:w="1973"/>
        <w:gridCol w:w="3666"/>
        <w:gridCol w:w="1842"/>
        <w:gridCol w:w="1714"/>
      </w:tblGrid>
      <w:tr w:rsidR="00A23DFB" w14:paraId="6A31CD66" w14:textId="77777777" w:rsidTr="00266F2E">
        <w:trPr>
          <w:trHeight w:val="602"/>
          <w:jc w:val="center"/>
        </w:trPr>
        <w:tc>
          <w:tcPr>
            <w:tcW w:w="641" w:type="dxa"/>
            <w:vAlign w:val="center"/>
          </w:tcPr>
          <w:p w14:paraId="44BEB6AB" w14:textId="77777777" w:rsidR="00A23DFB" w:rsidRDefault="00A23DFB" w:rsidP="00041189">
            <w:pPr>
              <w:pStyle w:val="TableParagraph"/>
              <w:ind w:left="0" w:right="78" w:firstLine="33"/>
              <w:rPr>
                <w:sz w:val="28"/>
              </w:rPr>
            </w:pPr>
            <w:r>
              <w:rPr>
                <w:sz w:val="28"/>
              </w:rPr>
              <w:t>№ з/п</w:t>
            </w:r>
          </w:p>
        </w:tc>
        <w:tc>
          <w:tcPr>
            <w:tcW w:w="2636" w:type="dxa"/>
            <w:vAlign w:val="center"/>
          </w:tcPr>
          <w:p w14:paraId="637287EC" w14:textId="77777777" w:rsidR="00A23DFB" w:rsidRDefault="00A23DFB" w:rsidP="00041189">
            <w:pPr>
              <w:pStyle w:val="TableParagraph"/>
              <w:ind w:left="99" w:right="89"/>
              <w:rPr>
                <w:sz w:val="28"/>
              </w:rPr>
            </w:pPr>
            <w:r>
              <w:rPr>
                <w:sz w:val="28"/>
              </w:rPr>
              <w:t>Розповсюджувач зовнішньої</w:t>
            </w:r>
          </w:p>
          <w:p w14:paraId="3BD565B7" w14:textId="77777777" w:rsidR="00A23DFB" w:rsidRDefault="00A23DFB" w:rsidP="00041189">
            <w:pPr>
              <w:pStyle w:val="TableParagraph"/>
              <w:spacing w:before="1"/>
              <w:ind w:left="100" w:right="89"/>
              <w:rPr>
                <w:sz w:val="28"/>
              </w:rPr>
            </w:pPr>
            <w:r>
              <w:rPr>
                <w:sz w:val="28"/>
              </w:rPr>
              <w:t>реклами</w:t>
            </w:r>
          </w:p>
        </w:tc>
        <w:tc>
          <w:tcPr>
            <w:tcW w:w="3097" w:type="dxa"/>
            <w:vAlign w:val="center"/>
          </w:tcPr>
          <w:p w14:paraId="04ABF66D" w14:textId="77777777" w:rsidR="00A23DFB" w:rsidRDefault="00A23DFB" w:rsidP="00041189">
            <w:pPr>
              <w:pStyle w:val="TableParagraph"/>
              <w:ind w:left="157" w:right="147"/>
              <w:rPr>
                <w:sz w:val="28"/>
              </w:rPr>
            </w:pPr>
            <w:r>
              <w:rPr>
                <w:sz w:val="28"/>
              </w:rPr>
              <w:t>Вид ЗЗР</w:t>
            </w:r>
          </w:p>
        </w:tc>
        <w:tc>
          <w:tcPr>
            <w:tcW w:w="1973" w:type="dxa"/>
            <w:vAlign w:val="center"/>
          </w:tcPr>
          <w:p w14:paraId="54195803" w14:textId="77777777" w:rsidR="00A23DFB" w:rsidRDefault="00A23DFB" w:rsidP="00041189">
            <w:pPr>
              <w:pStyle w:val="TableParagraph"/>
              <w:ind w:left="184" w:right="174" w:hanging="1"/>
              <w:rPr>
                <w:sz w:val="28"/>
              </w:rPr>
            </w:pPr>
            <w:r>
              <w:rPr>
                <w:sz w:val="28"/>
              </w:rPr>
              <w:t>Кількість площин з розміщеною</w:t>
            </w:r>
          </w:p>
          <w:p w14:paraId="6B524F91" w14:textId="77777777" w:rsidR="00A23DFB" w:rsidRDefault="00A23DFB" w:rsidP="00041189">
            <w:pPr>
              <w:pStyle w:val="TableParagraph"/>
              <w:spacing w:before="1" w:line="301" w:lineRule="exact"/>
              <w:ind w:left="311" w:right="303"/>
              <w:rPr>
                <w:sz w:val="28"/>
              </w:rPr>
            </w:pPr>
            <w:r>
              <w:rPr>
                <w:sz w:val="28"/>
              </w:rPr>
              <w:t>рекламою</w:t>
            </w:r>
          </w:p>
        </w:tc>
        <w:tc>
          <w:tcPr>
            <w:tcW w:w="3666" w:type="dxa"/>
            <w:vAlign w:val="center"/>
          </w:tcPr>
          <w:p w14:paraId="4FC35DC5" w14:textId="77777777" w:rsidR="00A23DFB" w:rsidRDefault="00A23DFB" w:rsidP="00041189">
            <w:pPr>
              <w:pStyle w:val="TableParagraph"/>
              <w:ind w:left="151" w:right="108" w:hanging="34"/>
              <w:rPr>
                <w:sz w:val="28"/>
              </w:rPr>
            </w:pPr>
            <w:r>
              <w:rPr>
                <w:sz w:val="28"/>
              </w:rPr>
              <w:t>Місце розміщення ЗЗР (адреса)</w:t>
            </w:r>
          </w:p>
        </w:tc>
        <w:tc>
          <w:tcPr>
            <w:tcW w:w="1842" w:type="dxa"/>
            <w:vAlign w:val="center"/>
          </w:tcPr>
          <w:p w14:paraId="14F11E38" w14:textId="77777777" w:rsidR="00A23DFB" w:rsidRDefault="00A23DFB" w:rsidP="00041189">
            <w:pPr>
              <w:pStyle w:val="TableParagraph"/>
              <w:ind w:left="195" w:right="169"/>
              <w:rPr>
                <w:sz w:val="28"/>
              </w:rPr>
            </w:pPr>
            <w:r>
              <w:rPr>
                <w:sz w:val="28"/>
              </w:rPr>
              <w:t>№ дозволу, дата видачі</w:t>
            </w:r>
          </w:p>
        </w:tc>
        <w:tc>
          <w:tcPr>
            <w:tcW w:w="1714" w:type="dxa"/>
            <w:vAlign w:val="center"/>
          </w:tcPr>
          <w:p w14:paraId="0121010C" w14:textId="77777777" w:rsidR="00A23DFB" w:rsidRDefault="00A23DFB" w:rsidP="00041189">
            <w:pPr>
              <w:pStyle w:val="TableParagraph"/>
              <w:ind w:left="119" w:right="110" w:hanging="1"/>
              <w:rPr>
                <w:sz w:val="28"/>
              </w:rPr>
            </w:pPr>
            <w:r>
              <w:rPr>
                <w:sz w:val="28"/>
              </w:rPr>
              <w:t>Період розміщення інформації</w:t>
            </w:r>
          </w:p>
        </w:tc>
      </w:tr>
      <w:tr w:rsidR="00916BD4" w14:paraId="079C67C1" w14:textId="77777777" w:rsidTr="00113DDB">
        <w:trPr>
          <w:trHeight w:val="1599"/>
          <w:jc w:val="center"/>
        </w:trPr>
        <w:tc>
          <w:tcPr>
            <w:tcW w:w="641" w:type="dxa"/>
            <w:vAlign w:val="center"/>
          </w:tcPr>
          <w:p w14:paraId="13A1AA0F" w14:textId="77777777" w:rsidR="00916BD4" w:rsidRDefault="00916BD4" w:rsidP="00916BD4">
            <w:pPr>
              <w:pStyle w:val="TableParagraph"/>
              <w:ind w:left="0" w:right="7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636" w:type="dxa"/>
            <w:vAlign w:val="center"/>
          </w:tcPr>
          <w:p w14:paraId="1CDB3E11" w14:textId="77777777" w:rsidR="00916BD4" w:rsidRPr="00F04971" w:rsidRDefault="00916BD4" w:rsidP="00916BD4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КП</w:t>
            </w:r>
          </w:p>
          <w:p w14:paraId="445EFE39" w14:textId="21E8DD8E" w:rsidR="00916BD4" w:rsidRPr="00F04971" w:rsidRDefault="00916BD4" w:rsidP="00916BD4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«АвтоПаркСервіс»</w:t>
            </w:r>
          </w:p>
        </w:tc>
        <w:tc>
          <w:tcPr>
            <w:tcW w:w="3097" w:type="dxa"/>
            <w:vAlign w:val="center"/>
          </w:tcPr>
          <w:p w14:paraId="73DAFB1D" w14:textId="77777777" w:rsidR="00916BD4" w:rsidRPr="00F04971" w:rsidRDefault="00916BD4" w:rsidP="00916BD4">
            <w:pPr>
              <w:pStyle w:val="TableParagraph"/>
              <w:spacing w:line="322" w:lineRule="exact"/>
              <w:ind w:left="118" w:right="147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Подвійний щит</w:t>
            </w:r>
          </w:p>
          <w:p w14:paraId="7178A76A" w14:textId="32E0808C" w:rsidR="00916BD4" w:rsidRPr="00F04971" w:rsidRDefault="00916BD4" w:rsidP="00916BD4">
            <w:pPr>
              <w:pStyle w:val="TableParagraph"/>
              <w:spacing w:line="318" w:lineRule="exact"/>
              <w:ind w:left="118" w:right="147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розміром 3,0 м х 6,0 м</w:t>
            </w:r>
          </w:p>
        </w:tc>
        <w:tc>
          <w:tcPr>
            <w:tcW w:w="1973" w:type="dxa"/>
            <w:vAlign w:val="center"/>
          </w:tcPr>
          <w:p w14:paraId="3CBB90C8" w14:textId="05FE6AA7" w:rsidR="00916BD4" w:rsidRPr="00F04971" w:rsidRDefault="00916BD4" w:rsidP="00916BD4">
            <w:pPr>
              <w:pStyle w:val="TableParagraph"/>
              <w:ind w:left="153" w:right="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66" w:type="dxa"/>
            <w:vAlign w:val="center"/>
          </w:tcPr>
          <w:p w14:paraId="155BB7C8" w14:textId="77777777" w:rsidR="00916BD4" w:rsidRDefault="00916BD4" w:rsidP="00916BD4">
            <w:pPr>
              <w:pStyle w:val="TableParagraph"/>
              <w:ind w:left="136" w:right="108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на розв</w:t>
            </w:r>
            <w:r w:rsidRPr="00E80D03">
              <w:rPr>
                <w:sz w:val="28"/>
                <w:szCs w:val="28"/>
                <w:lang w:val="ru-RU"/>
              </w:rPr>
              <w:t>’</w:t>
            </w:r>
            <w:r w:rsidRPr="00F04971">
              <w:rPr>
                <w:sz w:val="28"/>
                <w:szCs w:val="28"/>
              </w:rPr>
              <w:t xml:space="preserve">язці </w:t>
            </w:r>
          </w:p>
          <w:p w14:paraId="68C80878" w14:textId="7AA62B53" w:rsidR="00916BD4" w:rsidRPr="00F04971" w:rsidRDefault="00916BD4" w:rsidP="00916BD4">
            <w:pPr>
              <w:pStyle w:val="TableParagraph"/>
              <w:tabs>
                <w:tab w:val="left" w:pos="3567"/>
              </w:tabs>
              <w:spacing w:line="322" w:lineRule="exact"/>
              <w:ind w:left="136" w:right="108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пр-ту Соборності та вул. Карпенка-Карого (поблизу ТЦ «Ювант»)</w:t>
            </w:r>
          </w:p>
        </w:tc>
        <w:tc>
          <w:tcPr>
            <w:tcW w:w="1842" w:type="dxa"/>
            <w:vAlign w:val="center"/>
          </w:tcPr>
          <w:p w14:paraId="48F28A99" w14:textId="77777777" w:rsidR="00916BD4" w:rsidRPr="00F04971" w:rsidRDefault="00916BD4" w:rsidP="00916BD4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 w:rsidRPr="00F04971">
              <w:rPr>
                <w:color w:val="000000" w:themeColor="text1"/>
                <w:sz w:val="28"/>
                <w:szCs w:val="28"/>
              </w:rPr>
              <w:t>№ 16 від</w:t>
            </w:r>
          </w:p>
          <w:p w14:paraId="7696FDF4" w14:textId="1BBBDA5D" w:rsidR="00916BD4" w:rsidRPr="00F04971" w:rsidRDefault="00916BD4" w:rsidP="00916BD4">
            <w:pPr>
              <w:pStyle w:val="TableParagraph"/>
              <w:spacing w:line="322" w:lineRule="exact"/>
              <w:ind w:left="34" w:right="110"/>
              <w:rPr>
                <w:sz w:val="28"/>
                <w:szCs w:val="28"/>
              </w:rPr>
            </w:pPr>
            <w:r w:rsidRPr="00F04971">
              <w:rPr>
                <w:color w:val="000000" w:themeColor="text1"/>
                <w:sz w:val="28"/>
                <w:szCs w:val="28"/>
              </w:rPr>
              <w:t>07.08.2019</w:t>
            </w:r>
          </w:p>
        </w:tc>
        <w:tc>
          <w:tcPr>
            <w:tcW w:w="1714" w:type="dxa"/>
            <w:vAlign w:val="center"/>
          </w:tcPr>
          <w:p w14:paraId="199981CA" w14:textId="5EB93724" w:rsidR="00916BD4" w:rsidRPr="00F04971" w:rsidRDefault="00916BD4" w:rsidP="00916BD4">
            <w:pPr>
              <w:pStyle w:val="TableParagraph"/>
              <w:spacing w:line="322" w:lineRule="exact"/>
              <w:ind w:left="119" w:right="110" w:hanging="1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0497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  <w:r w:rsidRPr="00F04971">
              <w:rPr>
                <w:sz w:val="28"/>
                <w:szCs w:val="28"/>
              </w:rPr>
              <w:t>.</w:t>
            </w:r>
            <w:r w:rsidR="00113DDB">
              <w:rPr>
                <w:sz w:val="28"/>
                <w:szCs w:val="28"/>
              </w:rPr>
              <w:t>01</w:t>
            </w:r>
            <w:r w:rsidRPr="00F04971">
              <w:rPr>
                <w:sz w:val="28"/>
                <w:szCs w:val="28"/>
              </w:rPr>
              <w:t>.202</w:t>
            </w:r>
            <w:r w:rsidR="00113DDB">
              <w:rPr>
                <w:sz w:val="28"/>
                <w:szCs w:val="28"/>
              </w:rPr>
              <w:t>4</w:t>
            </w:r>
            <w:r w:rsidRPr="00F0497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</w:p>
          <w:p w14:paraId="3114D782" w14:textId="1B4E4C94" w:rsidR="00916BD4" w:rsidRPr="00F04971" w:rsidRDefault="00916BD4" w:rsidP="00916BD4">
            <w:pPr>
              <w:pStyle w:val="TableParagraph"/>
              <w:spacing w:line="322" w:lineRule="exact"/>
              <w:ind w:left="119" w:right="11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Pr="00F04971">
              <w:rPr>
                <w:sz w:val="28"/>
                <w:szCs w:val="28"/>
              </w:rPr>
              <w:t>.</w:t>
            </w:r>
            <w:r w:rsidR="00113DDB">
              <w:rPr>
                <w:sz w:val="28"/>
                <w:szCs w:val="28"/>
              </w:rPr>
              <w:t>01</w:t>
            </w:r>
            <w:r w:rsidRPr="00F04971">
              <w:rPr>
                <w:sz w:val="28"/>
                <w:szCs w:val="28"/>
              </w:rPr>
              <w:t>.202</w:t>
            </w:r>
            <w:r w:rsidR="00113DDB">
              <w:rPr>
                <w:sz w:val="28"/>
                <w:szCs w:val="28"/>
              </w:rPr>
              <w:t>4</w:t>
            </w:r>
          </w:p>
        </w:tc>
      </w:tr>
      <w:tr w:rsidR="00113DDB" w14:paraId="573A1ED0" w14:textId="77777777" w:rsidTr="0075676E">
        <w:trPr>
          <w:trHeight w:val="1315"/>
          <w:jc w:val="center"/>
        </w:trPr>
        <w:tc>
          <w:tcPr>
            <w:tcW w:w="641" w:type="dxa"/>
            <w:vAlign w:val="center"/>
          </w:tcPr>
          <w:p w14:paraId="36AEDE4B" w14:textId="39DC44CB" w:rsidR="00113DDB" w:rsidRDefault="00113DDB" w:rsidP="00113DDB">
            <w:pPr>
              <w:pStyle w:val="TableParagraph"/>
              <w:ind w:left="0" w:right="7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636" w:type="dxa"/>
            <w:vAlign w:val="center"/>
          </w:tcPr>
          <w:p w14:paraId="3972C95A" w14:textId="77777777" w:rsidR="00113DDB" w:rsidRPr="00E112DF" w:rsidRDefault="00113DDB" w:rsidP="00113DDB">
            <w:pPr>
              <w:pStyle w:val="TableParagraph"/>
              <w:rPr>
                <w:sz w:val="28"/>
                <w:szCs w:val="28"/>
              </w:rPr>
            </w:pPr>
            <w:r w:rsidRPr="00E112DF">
              <w:rPr>
                <w:sz w:val="28"/>
                <w:szCs w:val="28"/>
              </w:rPr>
              <w:t>КП</w:t>
            </w:r>
          </w:p>
          <w:p w14:paraId="6D92C52D" w14:textId="03A364AE" w:rsidR="00113DDB" w:rsidRPr="00F04971" w:rsidRDefault="00113DDB" w:rsidP="00113DDB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E112DF">
              <w:rPr>
                <w:sz w:val="28"/>
                <w:szCs w:val="28"/>
              </w:rPr>
              <w:t>«АвтоПаркСервіс»</w:t>
            </w:r>
          </w:p>
        </w:tc>
        <w:tc>
          <w:tcPr>
            <w:tcW w:w="3097" w:type="dxa"/>
            <w:vAlign w:val="center"/>
          </w:tcPr>
          <w:p w14:paraId="2E5A18AA" w14:textId="77777777" w:rsidR="00113DDB" w:rsidRPr="00E112DF" w:rsidRDefault="00113DDB" w:rsidP="00113DDB">
            <w:pPr>
              <w:pStyle w:val="TableParagraph"/>
              <w:spacing w:line="322" w:lineRule="exact"/>
              <w:ind w:left="118" w:right="147"/>
              <w:rPr>
                <w:bCs/>
                <w:sz w:val="28"/>
                <w:szCs w:val="28"/>
              </w:rPr>
            </w:pPr>
            <w:r w:rsidRPr="00E112DF">
              <w:rPr>
                <w:bCs/>
                <w:sz w:val="28"/>
                <w:szCs w:val="28"/>
              </w:rPr>
              <w:t>Подвійний щит</w:t>
            </w:r>
          </w:p>
          <w:p w14:paraId="32A338B3" w14:textId="5171071A" w:rsidR="00113DDB" w:rsidRPr="00F04971" w:rsidRDefault="00113DDB" w:rsidP="00113DDB">
            <w:pPr>
              <w:pStyle w:val="TableParagraph"/>
              <w:spacing w:line="322" w:lineRule="exact"/>
              <w:ind w:left="118" w:right="147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розміром</w:t>
            </w:r>
            <w:r w:rsidRPr="00E112DF">
              <w:rPr>
                <w:bCs/>
                <w:sz w:val="28"/>
                <w:szCs w:val="28"/>
              </w:rPr>
              <w:t xml:space="preserve"> 3,0 м х 6,0 м</w:t>
            </w:r>
          </w:p>
        </w:tc>
        <w:tc>
          <w:tcPr>
            <w:tcW w:w="1973" w:type="dxa"/>
            <w:vAlign w:val="center"/>
          </w:tcPr>
          <w:p w14:paraId="3AC2ED7D" w14:textId="782A4603" w:rsidR="00113DDB" w:rsidRDefault="00113DDB" w:rsidP="00113DDB">
            <w:pPr>
              <w:pStyle w:val="TableParagraph"/>
              <w:ind w:left="153" w:right="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66" w:type="dxa"/>
            <w:vAlign w:val="center"/>
          </w:tcPr>
          <w:p w14:paraId="631DB2AB" w14:textId="08CCCB91" w:rsidR="00113DDB" w:rsidRPr="00F04971" w:rsidRDefault="00113DDB" w:rsidP="00113DDB">
            <w:pPr>
              <w:pStyle w:val="TableParagraph"/>
              <w:ind w:left="136" w:right="108"/>
              <w:rPr>
                <w:sz w:val="28"/>
                <w:szCs w:val="28"/>
              </w:rPr>
            </w:pPr>
            <w:r w:rsidRPr="00E112DF">
              <w:rPr>
                <w:bCs/>
                <w:sz w:val="28"/>
                <w:szCs w:val="28"/>
              </w:rPr>
              <w:t xml:space="preserve">на розі </w:t>
            </w:r>
            <w:r w:rsidRPr="00E112DF">
              <w:rPr>
                <w:bCs/>
                <w:sz w:val="28"/>
                <w:szCs w:val="28"/>
              </w:rPr>
              <w:br/>
              <w:t xml:space="preserve">вул. Ковельської та </w:t>
            </w:r>
            <w:r w:rsidRPr="00E112DF">
              <w:rPr>
                <w:bCs/>
                <w:sz w:val="28"/>
                <w:szCs w:val="28"/>
              </w:rPr>
              <w:br/>
              <w:t>вул. Червоного Хреста</w:t>
            </w:r>
          </w:p>
        </w:tc>
        <w:tc>
          <w:tcPr>
            <w:tcW w:w="1842" w:type="dxa"/>
            <w:vAlign w:val="center"/>
          </w:tcPr>
          <w:p w14:paraId="055C374C" w14:textId="33AA3180" w:rsidR="00113DDB" w:rsidRPr="00F04971" w:rsidRDefault="00113DDB" w:rsidP="00113DDB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 w:rsidRPr="00E112DF">
              <w:rPr>
                <w:bCs/>
                <w:color w:val="000000" w:themeColor="text1"/>
                <w:sz w:val="28"/>
                <w:szCs w:val="28"/>
              </w:rPr>
              <w:t>№ 13 від 07.08.2019</w:t>
            </w:r>
          </w:p>
        </w:tc>
        <w:tc>
          <w:tcPr>
            <w:tcW w:w="1714" w:type="dxa"/>
            <w:vAlign w:val="center"/>
          </w:tcPr>
          <w:p w14:paraId="2339BB57" w14:textId="77777777" w:rsidR="00113DDB" w:rsidRPr="00E112DF" w:rsidRDefault="00113DDB" w:rsidP="00113DDB">
            <w:pPr>
              <w:pStyle w:val="TableParagraph"/>
              <w:rPr>
                <w:sz w:val="28"/>
                <w:szCs w:val="28"/>
              </w:rPr>
            </w:pPr>
            <w:r w:rsidRPr="00E112DF">
              <w:rPr>
                <w:sz w:val="28"/>
                <w:szCs w:val="28"/>
              </w:rPr>
              <w:t>01.</w:t>
            </w:r>
            <w:r>
              <w:rPr>
                <w:sz w:val="28"/>
                <w:szCs w:val="28"/>
              </w:rPr>
              <w:t>01</w:t>
            </w:r>
            <w:r w:rsidRPr="00E112DF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4</w:t>
            </w:r>
            <w:r w:rsidRPr="00E112DF">
              <w:rPr>
                <w:sz w:val="28"/>
                <w:szCs w:val="28"/>
              </w:rPr>
              <w:t xml:space="preserve"> –</w:t>
            </w:r>
          </w:p>
          <w:p w14:paraId="3DC204AC" w14:textId="78D4C926" w:rsidR="00113DDB" w:rsidRDefault="00113DDB" w:rsidP="00113DDB">
            <w:pPr>
              <w:pStyle w:val="TableParagraph"/>
              <w:spacing w:line="322" w:lineRule="exact"/>
              <w:ind w:left="119" w:right="110" w:hanging="116"/>
              <w:rPr>
                <w:sz w:val="28"/>
                <w:szCs w:val="28"/>
              </w:rPr>
            </w:pPr>
            <w:r w:rsidRPr="00E112DF">
              <w:rPr>
                <w:sz w:val="28"/>
                <w:szCs w:val="28"/>
              </w:rPr>
              <w:t>31.</w:t>
            </w:r>
            <w:r>
              <w:rPr>
                <w:sz w:val="28"/>
                <w:szCs w:val="28"/>
              </w:rPr>
              <w:t>01</w:t>
            </w:r>
            <w:r w:rsidRPr="00E112DF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4</w:t>
            </w:r>
          </w:p>
        </w:tc>
      </w:tr>
      <w:tr w:rsidR="00113DDB" w14:paraId="51534A61" w14:textId="77777777" w:rsidTr="0075676E">
        <w:trPr>
          <w:trHeight w:val="1315"/>
          <w:jc w:val="center"/>
        </w:trPr>
        <w:tc>
          <w:tcPr>
            <w:tcW w:w="641" w:type="dxa"/>
            <w:vAlign w:val="center"/>
          </w:tcPr>
          <w:p w14:paraId="03C6833B" w14:textId="5247ED12" w:rsidR="00113DDB" w:rsidRDefault="00113DDB" w:rsidP="00113DDB">
            <w:pPr>
              <w:pStyle w:val="TableParagraph"/>
              <w:ind w:left="0" w:right="7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636" w:type="dxa"/>
            <w:vAlign w:val="center"/>
          </w:tcPr>
          <w:p w14:paraId="7391AD7A" w14:textId="77777777" w:rsidR="00113DDB" w:rsidRPr="00F04971" w:rsidRDefault="00113DDB" w:rsidP="00113DDB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КП</w:t>
            </w:r>
          </w:p>
          <w:p w14:paraId="71A51BEA" w14:textId="36B91FA6" w:rsidR="00113DDB" w:rsidRPr="00F04971" w:rsidRDefault="00113DDB" w:rsidP="00113DDB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«АвтоПаркСервіс»</w:t>
            </w:r>
          </w:p>
        </w:tc>
        <w:tc>
          <w:tcPr>
            <w:tcW w:w="3097" w:type="dxa"/>
            <w:vAlign w:val="center"/>
          </w:tcPr>
          <w:p w14:paraId="770006BB" w14:textId="77777777" w:rsidR="00113DDB" w:rsidRPr="00F04971" w:rsidRDefault="00113DDB" w:rsidP="00113DDB">
            <w:pPr>
              <w:pStyle w:val="TableParagraph"/>
              <w:spacing w:line="318" w:lineRule="exact"/>
              <w:ind w:left="118" w:right="147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Подвійний щит</w:t>
            </w:r>
          </w:p>
          <w:p w14:paraId="662CC3A9" w14:textId="570F358F" w:rsidR="00113DDB" w:rsidRPr="00F04971" w:rsidRDefault="00113DDB" w:rsidP="00113DDB">
            <w:pPr>
              <w:pStyle w:val="TableParagraph"/>
              <w:spacing w:line="322" w:lineRule="exact"/>
              <w:ind w:left="118" w:right="147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розміром 3,0 м х 6,0 м</w:t>
            </w:r>
          </w:p>
        </w:tc>
        <w:tc>
          <w:tcPr>
            <w:tcW w:w="1973" w:type="dxa"/>
            <w:vAlign w:val="center"/>
          </w:tcPr>
          <w:p w14:paraId="5E5B1AB6" w14:textId="7D869213" w:rsidR="00113DDB" w:rsidRDefault="00113DDB" w:rsidP="00113DDB">
            <w:pPr>
              <w:pStyle w:val="TableParagraph"/>
              <w:ind w:left="153" w:right="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66" w:type="dxa"/>
            <w:vAlign w:val="center"/>
          </w:tcPr>
          <w:p w14:paraId="2E9EEF05" w14:textId="77777777" w:rsidR="00113DDB" w:rsidRPr="00F04971" w:rsidRDefault="00113DDB" w:rsidP="00113DDB">
            <w:pPr>
              <w:pStyle w:val="TableParagraph"/>
              <w:ind w:left="136" w:right="108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вул. Воїнів-</w:t>
            </w:r>
            <w:r>
              <w:rPr>
                <w:sz w:val="28"/>
                <w:szCs w:val="28"/>
              </w:rPr>
              <w:t>а</w:t>
            </w:r>
            <w:r w:rsidRPr="00F04971">
              <w:rPr>
                <w:sz w:val="28"/>
                <w:szCs w:val="28"/>
              </w:rPr>
              <w:t>фганців,</w:t>
            </w:r>
          </w:p>
          <w:p w14:paraId="22446012" w14:textId="77777777" w:rsidR="00113DDB" w:rsidRPr="00F04971" w:rsidRDefault="00113DDB" w:rsidP="00113DDB">
            <w:pPr>
              <w:pStyle w:val="TableParagraph"/>
              <w:ind w:left="136" w:right="108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перед поворотом на</w:t>
            </w:r>
          </w:p>
          <w:p w14:paraId="681C9CAB" w14:textId="3426506E" w:rsidR="00113DDB" w:rsidRPr="00F04971" w:rsidRDefault="00113DDB" w:rsidP="00113DDB">
            <w:pPr>
              <w:pStyle w:val="TableParagraph"/>
              <w:ind w:left="136" w:right="108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пр-т Соборності</w:t>
            </w:r>
          </w:p>
        </w:tc>
        <w:tc>
          <w:tcPr>
            <w:tcW w:w="1842" w:type="dxa"/>
            <w:vAlign w:val="center"/>
          </w:tcPr>
          <w:p w14:paraId="3CE86726" w14:textId="77777777" w:rsidR="00113DDB" w:rsidRPr="00F04971" w:rsidRDefault="00113DDB" w:rsidP="00113DDB">
            <w:pPr>
              <w:pStyle w:val="TableParagraph"/>
              <w:spacing w:line="301" w:lineRule="exact"/>
              <w:ind w:left="34" w:right="110" w:hanging="66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№ 14 від</w:t>
            </w:r>
          </w:p>
          <w:p w14:paraId="2CB3432F" w14:textId="3AC9F8D1" w:rsidR="00113DDB" w:rsidRPr="00F04971" w:rsidRDefault="00113DDB" w:rsidP="00113DDB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07.08.2019</w:t>
            </w:r>
          </w:p>
        </w:tc>
        <w:tc>
          <w:tcPr>
            <w:tcW w:w="1714" w:type="dxa"/>
            <w:vAlign w:val="center"/>
          </w:tcPr>
          <w:p w14:paraId="715B45DC" w14:textId="181675AE" w:rsidR="00113DDB" w:rsidRPr="00F04971" w:rsidRDefault="00113DDB" w:rsidP="00113DDB">
            <w:pPr>
              <w:pStyle w:val="TableParagraph"/>
              <w:spacing w:line="322" w:lineRule="exact"/>
              <w:ind w:left="119" w:right="110" w:hanging="1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0497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  <w:r w:rsidRPr="00F0497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01</w:t>
            </w:r>
            <w:r w:rsidRPr="00F04971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4</w:t>
            </w:r>
            <w:r w:rsidRPr="00F0497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</w:p>
          <w:p w14:paraId="74252D99" w14:textId="55940441" w:rsidR="00113DDB" w:rsidRDefault="00113DDB" w:rsidP="00113DDB">
            <w:pPr>
              <w:pStyle w:val="TableParagraph"/>
              <w:spacing w:line="322" w:lineRule="exact"/>
              <w:ind w:left="-138" w:right="110" w:firstLine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Pr="00F0497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01</w:t>
            </w:r>
            <w:r w:rsidRPr="00F04971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4</w:t>
            </w:r>
          </w:p>
        </w:tc>
      </w:tr>
      <w:tr w:rsidR="00113DDB" w14:paraId="0B93F9DE" w14:textId="77777777" w:rsidTr="00113DDB">
        <w:trPr>
          <w:trHeight w:val="1544"/>
          <w:jc w:val="center"/>
        </w:trPr>
        <w:tc>
          <w:tcPr>
            <w:tcW w:w="641" w:type="dxa"/>
            <w:vAlign w:val="center"/>
          </w:tcPr>
          <w:p w14:paraId="267FA40E" w14:textId="2C5EB6C3" w:rsidR="00113DDB" w:rsidRDefault="00113DDB" w:rsidP="00113DDB">
            <w:pPr>
              <w:pStyle w:val="TableParagraph"/>
              <w:ind w:left="0" w:right="78"/>
              <w:rPr>
                <w:sz w:val="28"/>
              </w:rPr>
            </w:pPr>
            <w:r>
              <w:rPr>
                <w:sz w:val="28"/>
              </w:rPr>
              <w:lastRenderedPageBreak/>
              <w:t>4</w:t>
            </w:r>
          </w:p>
        </w:tc>
        <w:tc>
          <w:tcPr>
            <w:tcW w:w="2636" w:type="dxa"/>
            <w:vAlign w:val="center"/>
          </w:tcPr>
          <w:p w14:paraId="6495144F" w14:textId="77777777" w:rsidR="00113DDB" w:rsidRPr="00BD559A" w:rsidRDefault="00113DDB" w:rsidP="00113DDB">
            <w:pPr>
              <w:pStyle w:val="TableParagraph"/>
              <w:rPr>
                <w:sz w:val="28"/>
                <w:szCs w:val="28"/>
              </w:rPr>
            </w:pPr>
            <w:r w:rsidRPr="00BD559A">
              <w:rPr>
                <w:sz w:val="28"/>
                <w:szCs w:val="28"/>
              </w:rPr>
              <w:t>КП</w:t>
            </w:r>
          </w:p>
          <w:p w14:paraId="4638F822" w14:textId="77777777" w:rsidR="00113DDB" w:rsidRPr="00BD559A" w:rsidRDefault="00113DDB" w:rsidP="00113DDB">
            <w:pPr>
              <w:pStyle w:val="TableParagraph"/>
              <w:rPr>
                <w:sz w:val="28"/>
                <w:szCs w:val="28"/>
              </w:rPr>
            </w:pPr>
            <w:r w:rsidRPr="00BD559A">
              <w:rPr>
                <w:sz w:val="28"/>
                <w:szCs w:val="28"/>
              </w:rPr>
              <w:t>«АвтоПаркСервіс»</w:t>
            </w:r>
          </w:p>
          <w:p w14:paraId="09C57971" w14:textId="77777777" w:rsidR="00113DDB" w:rsidRPr="00F04971" w:rsidRDefault="00113DDB" w:rsidP="00113DDB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</w:p>
        </w:tc>
        <w:tc>
          <w:tcPr>
            <w:tcW w:w="3097" w:type="dxa"/>
            <w:vAlign w:val="center"/>
          </w:tcPr>
          <w:p w14:paraId="77D09B0C" w14:textId="12941D9A" w:rsidR="00113DDB" w:rsidRPr="00F04971" w:rsidRDefault="00113DDB" w:rsidP="00113DDB">
            <w:pPr>
              <w:pStyle w:val="TableParagraph"/>
              <w:spacing w:line="322" w:lineRule="exact"/>
              <w:ind w:left="118" w:right="147"/>
              <w:rPr>
                <w:sz w:val="28"/>
                <w:szCs w:val="28"/>
              </w:rPr>
            </w:pPr>
            <w:r w:rsidRPr="00BD559A">
              <w:rPr>
                <w:bCs/>
                <w:sz w:val="28"/>
                <w:szCs w:val="28"/>
              </w:rPr>
              <w:t xml:space="preserve">Подвійний щит </w:t>
            </w:r>
            <w:r>
              <w:rPr>
                <w:bCs/>
                <w:sz w:val="28"/>
                <w:szCs w:val="28"/>
              </w:rPr>
              <w:br/>
            </w:r>
            <w:r w:rsidRPr="00BD559A">
              <w:rPr>
                <w:bCs/>
                <w:sz w:val="28"/>
                <w:szCs w:val="28"/>
              </w:rPr>
              <w:t>розміром 3,0 м х 6,0 м</w:t>
            </w:r>
          </w:p>
        </w:tc>
        <w:tc>
          <w:tcPr>
            <w:tcW w:w="1973" w:type="dxa"/>
            <w:vAlign w:val="center"/>
          </w:tcPr>
          <w:p w14:paraId="18D901A4" w14:textId="574049FA" w:rsidR="00113DDB" w:rsidRDefault="00113DDB" w:rsidP="00113DDB">
            <w:pPr>
              <w:pStyle w:val="TableParagraph"/>
              <w:ind w:left="153" w:right="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66" w:type="dxa"/>
            <w:vAlign w:val="center"/>
          </w:tcPr>
          <w:p w14:paraId="5862DC07" w14:textId="77777777" w:rsidR="00113DDB" w:rsidRPr="00BD559A" w:rsidRDefault="00113DDB" w:rsidP="00113DDB">
            <w:pPr>
              <w:pStyle w:val="TableParagraph"/>
              <w:ind w:left="136" w:right="108"/>
              <w:rPr>
                <w:bCs/>
                <w:sz w:val="28"/>
                <w:szCs w:val="28"/>
              </w:rPr>
            </w:pPr>
            <w:r w:rsidRPr="00BD559A">
              <w:rPr>
                <w:bCs/>
                <w:sz w:val="28"/>
                <w:szCs w:val="28"/>
              </w:rPr>
              <w:t>вул. Ківерцівська</w:t>
            </w:r>
          </w:p>
          <w:p w14:paraId="5820A1CE" w14:textId="639FDB12" w:rsidR="00113DDB" w:rsidRPr="00F04971" w:rsidRDefault="00113DDB" w:rsidP="00113DDB">
            <w:pPr>
              <w:pStyle w:val="TableParagraph"/>
              <w:ind w:left="136" w:right="108"/>
              <w:rPr>
                <w:sz w:val="28"/>
                <w:szCs w:val="28"/>
              </w:rPr>
            </w:pPr>
            <w:r w:rsidRPr="00BD559A">
              <w:rPr>
                <w:bCs/>
                <w:sz w:val="28"/>
                <w:szCs w:val="28"/>
              </w:rPr>
              <w:t>(поворот на вул. Героїв УПА)</w:t>
            </w:r>
          </w:p>
        </w:tc>
        <w:tc>
          <w:tcPr>
            <w:tcW w:w="1842" w:type="dxa"/>
            <w:vAlign w:val="center"/>
          </w:tcPr>
          <w:p w14:paraId="06A43C47" w14:textId="77777777" w:rsidR="00113DDB" w:rsidRPr="00BD559A" w:rsidRDefault="00113DDB" w:rsidP="00113DDB">
            <w:pPr>
              <w:pStyle w:val="TableParagraph"/>
              <w:spacing w:line="322" w:lineRule="exact"/>
              <w:ind w:left="34" w:right="110"/>
              <w:rPr>
                <w:bCs/>
                <w:color w:val="000000" w:themeColor="text1"/>
                <w:sz w:val="28"/>
                <w:szCs w:val="28"/>
              </w:rPr>
            </w:pPr>
            <w:r w:rsidRPr="00BD559A">
              <w:rPr>
                <w:bCs/>
                <w:color w:val="000000" w:themeColor="text1"/>
                <w:sz w:val="28"/>
                <w:szCs w:val="28"/>
              </w:rPr>
              <w:t>№</w:t>
            </w:r>
            <w:r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BD559A">
              <w:rPr>
                <w:bCs/>
                <w:color w:val="000000" w:themeColor="text1"/>
                <w:sz w:val="28"/>
                <w:szCs w:val="28"/>
              </w:rPr>
              <w:t>17</w:t>
            </w:r>
            <w:r>
              <w:rPr>
                <w:bCs/>
                <w:color w:val="000000" w:themeColor="text1"/>
                <w:sz w:val="28"/>
                <w:szCs w:val="28"/>
              </w:rPr>
              <w:t xml:space="preserve"> від</w:t>
            </w:r>
          </w:p>
          <w:p w14:paraId="76EC42A2" w14:textId="65A91122" w:rsidR="00113DDB" w:rsidRPr="00F04971" w:rsidRDefault="00113DDB" w:rsidP="00113DDB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 w:rsidRPr="00BD559A">
              <w:rPr>
                <w:bCs/>
                <w:color w:val="000000" w:themeColor="text1"/>
                <w:sz w:val="28"/>
                <w:szCs w:val="28"/>
              </w:rPr>
              <w:t>07.08.2019</w:t>
            </w:r>
          </w:p>
        </w:tc>
        <w:tc>
          <w:tcPr>
            <w:tcW w:w="1714" w:type="dxa"/>
            <w:vAlign w:val="center"/>
          </w:tcPr>
          <w:p w14:paraId="22033F0A" w14:textId="77777777" w:rsidR="00113DDB" w:rsidRPr="00BD559A" w:rsidRDefault="00113DDB" w:rsidP="00113DDB">
            <w:pPr>
              <w:pStyle w:val="TableParagraph"/>
              <w:jc w:val="left"/>
              <w:rPr>
                <w:sz w:val="28"/>
                <w:szCs w:val="28"/>
              </w:rPr>
            </w:pPr>
            <w:r w:rsidRPr="00BD559A">
              <w:rPr>
                <w:sz w:val="28"/>
                <w:szCs w:val="28"/>
              </w:rPr>
              <w:t>01.</w:t>
            </w:r>
            <w:r>
              <w:rPr>
                <w:sz w:val="28"/>
                <w:szCs w:val="28"/>
              </w:rPr>
              <w:t>01</w:t>
            </w:r>
            <w:r w:rsidRPr="00BD559A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4</w:t>
            </w:r>
            <w:r w:rsidRPr="00BD559A">
              <w:rPr>
                <w:sz w:val="28"/>
                <w:szCs w:val="28"/>
              </w:rPr>
              <w:t xml:space="preserve"> –</w:t>
            </w:r>
          </w:p>
          <w:p w14:paraId="60C54925" w14:textId="71961582" w:rsidR="00113DDB" w:rsidRDefault="00113DDB" w:rsidP="00113DDB">
            <w:pPr>
              <w:pStyle w:val="TableParagraph"/>
              <w:spacing w:line="322" w:lineRule="exact"/>
              <w:ind w:left="119" w:right="110" w:hanging="116"/>
              <w:rPr>
                <w:sz w:val="28"/>
                <w:szCs w:val="28"/>
              </w:rPr>
            </w:pPr>
            <w:r w:rsidRPr="00BD559A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1</w:t>
            </w:r>
            <w:r w:rsidRPr="00BD559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01</w:t>
            </w:r>
            <w:r w:rsidRPr="00BD559A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4</w:t>
            </w:r>
          </w:p>
        </w:tc>
      </w:tr>
      <w:tr w:rsidR="00113DDB" w14:paraId="67A74959" w14:textId="77777777" w:rsidTr="00113DDB">
        <w:trPr>
          <w:trHeight w:val="1537"/>
          <w:jc w:val="center"/>
        </w:trPr>
        <w:tc>
          <w:tcPr>
            <w:tcW w:w="641" w:type="dxa"/>
            <w:vAlign w:val="center"/>
          </w:tcPr>
          <w:p w14:paraId="7A4091A7" w14:textId="48962DE8" w:rsidR="00113DDB" w:rsidRDefault="00113DDB" w:rsidP="00113DDB">
            <w:pPr>
              <w:pStyle w:val="TableParagraph"/>
              <w:ind w:left="0" w:right="78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636" w:type="dxa"/>
            <w:vAlign w:val="center"/>
          </w:tcPr>
          <w:p w14:paraId="60C158BB" w14:textId="77777777" w:rsidR="00113DDB" w:rsidRPr="005357CF" w:rsidRDefault="00113DDB" w:rsidP="00113DDB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5357CF">
              <w:rPr>
                <w:sz w:val="28"/>
                <w:szCs w:val="28"/>
              </w:rPr>
              <w:t>КП</w:t>
            </w:r>
          </w:p>
          <w:p w14:paraId="1A209CB8" w14:textId="7475F391" w:rsidR="00113DDB" w:rsidRPr="00F04971" w:rsidRDefault="00113DDB" w:rsidP="00113DDB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5357CF">
              <w:rPr>
                <w:sz w:val="28"/>
                <w:szCs w:val="28"/>
              </w:rPr>
              <w:t>«АвтоПаркСервіс»</w:t>
            </w:r>
          </w:p>
        </w:tc>
        <w:tc>
          <w:tcPr>
            <w:tcW w:w="3097" w:type="dxa"/>
            <w:vAlign w:val="center"/>
          </w:tcPr>
          <w:p w14:paraId="6C0E089F" w14:textId="77777777" w:rsidR="00113DDB" w:rsidRPr="005357CF" w:rsidRDefault="00113DDB" w:rsidP="00113DDB">
            <w:pPr>
              <w:jc w:val="center"/>
              <w:rPr>
                <w:sz w:val="28"/>
                <w:szCs w:val="28"/>
              </w:rPr>
            </w:pPr>
            <w:r w:rsidRPr="005357CF">
              <w:rPr>
                <w:sz w:val="28"/>
                <w:szCs w:val="28"/>
              </w:rPr>
              <w:t>Подвійний щит</w:t>
            </w:r>
          </w:p>
          <w:p w14:paraId="70290BCB" w14:textId="716D9AD8" w:rsidR="00113DDB" w:rsidRPr="00F04971" w:rsidRDefault="00113DDB" w:rsidP="00113DDB">
            <w:pPr>
              <w:pStyle w:val="TableParagraph"/>
              <w:spacing w:line="322" w:lineRule="exact"/>
              <w:ind w:left="118" w:right="147"/>
              <w:rPr>
                <w:sz w:val="28"/>
                <w:szCs w:val="28"/>
              </w:rPr>
            </w:pPr>
            <w:r w:rsidRPr="005357CF">
              <w:rPr>
                <w:sz w:val="28"/>
                <w:szCs w:val="28"/>
              </w:rPr>
              <w:t>розміром 3,0 м х 6,0 м</w:t>
            </w:r>
          </w:p>
        </w:tc>
        <w:tc>
          <w:tcPr>
            <w:tcW w:w="1973" w:type="dxa"/>
            <w:vAlign w:val="center"/>
          </w:tcPr>
          <w:p w14:paraId="71B6597D" w14:textId="14DA3DA4" w:rsidR="00113DDB" w:rsidRDefault="00113DDB" w:rsidP="00113DDB">
            <w:pPr>
              <w:pStyle w:val="TableParagraph"/>
              <w:ind w:left="153" w:right="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66" w:type="dxa"/>
            <w:vAlign w:val="center"/>
          </w:tcPr>
          <w:p w14:paraId="7B93FC3B" w14:textId="137B8915" w:rsidR="00113DDB" w:rsidRPr="00F04971" w:rsidRDefault="00113DDB" w:rsidP="00113DDB">
            <w:pPr>
              <w:pStyle w:val="TableParagraph"/>
              <w:ind w:left="136" w:right="108"/>
              <w:rPr>
                <w:sz w:val="28"/>
                <w:szCs w:val="28"/>
              </w:rPr>
            </w:pPr>
            <w:r w:rsidRPr="005357CF">
              <w:rPr>
                <w:sz w:val="28"/>
                <w:szCs w:val="28"/>
              </w:rPr>
              <w:t>вул. Конякіна, 3</w:t>
            </w:r>
          </w:p>
        </w:tc>
        <w:tc>
          <w:tcPr>
            <w:tcW w:w="1842" w:type="dxa"/>
            <w:vAlign w:val="center"/>
          </w:tcPr>
          <w:p w14:paraId="0546AF91" w14:textId="77777777" w:rsidR="00113DDB" w:rsidRPr="005357CF" w:rsidRDefault="00113DDB" w:rsidP="00113DDB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 w:rsidRPr="005357CF">
              <w:rPr>
                <w:color w:val="000000" w:themeColor="text1"/>
                <w:sz w:val="28"/>
                <w:szCs w:val="28"/>
              </w:rPr>
              <w:t>№ 53 від</w:t>
            </w:r>
          </w:p>
          <w:p w14:paraId="77404BF5" w14:textId="03CA055A" w:rsidR="00113DDB" w:rsidRPr="00F04971" w:rsidRDefault="00113DDB" w:rsidP="00113DDB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 w:rsidRPr="005357CF">
              <w:rPr>
                <w:color w:val="000000" w:themeColor="text1"/>
                <w:sz w:val="28"/>
                <w:szCs w:val="28"/>
              </w:rPr>
              <w:t>06.02.2020</w:t>
            </w:r>
          </w:p>
        </w:tc>
        <w:tc>
          <w:tcPr>
            <w:tcW w:w="1714" w:type="dxa"/>
            <w:vAlign w:val="center"/>
          </w:tcPr>
          <w:p w14:paraId="783BFF98" w14:textId="77777777" w:rsidR="00113DDB" w:rsidRPr="00F04971" w:rsidRDefault="00113DDB" w:rsidP="00113DDB">
            <w:pPr>
              <w:pStyle w:val="TableParagraph"/>
              <w:spacing w:line="322" w:lineRule="exact"/>
              <w:ind w:left="119" w:right="110" w:hanging="1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0497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  <w:r w:rsidRPr="00F0497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01</w:t>
            </w:r>
            <w:r w:rsidRPr="00F04971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4</w:t>
            </w:r>
            <w:r w:rsidRPr="00F0497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</w:p>
          <w:p w14:paraId="78AEDED3" w14:textId="30C96960" w:rsidR="00113DDB" w:rsidRDefault="00113DDB" w:rsidP="00113DDB">
            <w:pPr>
              <w:pStyle w:val="TableParagraph"/>
              <w:spacing w:line="322" w:lineRule="exact"/>
              <w:ind w:left="0" w:right="110" w:hanging="1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Pr="00F0497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01</w:t>
            </w:r>
            <w:r w:rsidRPr="00F04971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4</w:t>
            </w:r>
          </w:p>
        </w:tc>
      </w:tr>
      <w:tr w:rsidR="00916BD4" w14:paraId="42253C96" w14:textId="77777777" w:rsidTr="00113DDB">
        <w:trPr>
          <w:trHeight w:val="1902"/>
          <w:jc w:val="center"/>
        </w:trPr>
        <w:tc>
          <w:tcPr>
            <w:tcW w:w="641" w:type="dxa"/>
            <w:vAlign w:val="center"/>
          </w:tcPr>
          <w:p w14:paraId="1644FC35" w14:textId="7D55ED88" w:rsidR="00916BD4" w:rsidRDefault="00113DDB" w:rsidP="00916BD4">
            <w:pPr>
              <w:pStyle w:val="TableParagraph"/>
              <w:ind w:left="0" w:right="78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636" w:type="dxa"/>
            <w:vAlign w:val="center"/>
          </w:tcPr>
          <w:p w14:paraId="6FB4ED6C" w14:textId="7D369199" w:rsidR="00916BD4" w:rsidRPr="00F04971" w:rsidRDefault="00916BD4" w:rsidP="00916BD4">
            <w:pPr>
              <w:pStyle w:val="TableParagraph"/>
              <w:ind w:left="99" w:right="89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ТзОВ «РЕНОПЛАСТ»</w:t>
            </w:r>
          </w:p>
        </w:tc>
        <w:tc>
          <w:tcPr>
            <w:tcW w:w="3097" w:type="dxa"/>
            <w:vAlign w:val="center"/>
          </w:tcPr>
          <w:p w14:paraId="63B60E12" w14:textId="317CA14E" w:rsidR="00916BD4" w:rsidRPr="00F04971" w:rsidRDefault="00916BD4" w:rsidP="00916BD4">
            <w:pPr>
              <w:ind w:left="118" w:right="147"/>
              <w:jc w:val="center"/>
              <w:rPr>
                <w:sz w:val="28"/>
                <w:szCs w:val="28"/>
              </w:rPr>
            </w:pPr>
            <w:r w:rsidRPr="00C03381">
              <w:rPr>
                <w:bCs/>
                <w:sz w:val="28"/>
                <w:szCs w:val="28"/>
              </w:rPr>
              <w:t>Односторонній рекламний щит розміром 3,0</w:t>
            </w:r>
            <w:r>
              <w:rPr>
                <w:bCs/>
                <w:sz w:val="28"/>
                <w:szCs w:val="28"/>
              </w:rPr>
              <w:t xml:space="preserve"> м</w:t>
            </w:r>
            <w:r w:rsidRPr="00C03381">
              <w:rPr>
                <w:bCs/>
                <w:sz w:val="28"/>
                <w:szCs w:val="28"/>
              </w:rPr>
              <w:t xml:space="preserve"> х 6,0 м,</w:t>
            </w:r>
            <w:r>
              <w:rPr>
                <w:bCs/>
                <w:sz w:val="28"/>
                <w:szCs w:val="28"/>
              </w:rPr>
              <w:br/>
            </w:r>
            <w:r w:rsidRPr="00C03381">
              <w:rPr>
                <w:bCs/>
                <w:sz w:val="28"/>
                <w:szCs w:val="28"/>
              </w:rPr>
              <w:t xml:space="preserve"> з підсвічуванням</w:t>
            </w:r>
          </w:p>
        </w:tc>
        <w:tc>
          <w:tcPr>
            <w:tcW w:w="1973" w:type="dxa"/>
            <w:vAlign w:val="center"/>
          </w:tcPr>
          <w:p w14:paraId="5A46C285" w14:textId="1544F798" w:rsidR="00916BD4" w:rsidRPr="00F04971" w:rsidRDefault="00916BD4" w:rsidP="00916BD4">
            <w:pPr>
              <w:pStyle w:val="TableParagraph"/>
              <w:ind w:left="153" w:right="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66" w:type="dxa"/>
            <w:vAlign w:val="center"/>
          </w:tcPr>
          <w:p w14:paraId="11DB35EC" w14:textId="52DDD5C5" w:rsidR="00916BD4" w:rsidRPr="00C03381" w:rsidRDefault="00916BD4" w:rsidP="00916BD4">
            <w:pPr>
              <w:pStyle w:val="TableParagraph"/>
              <w:ind w:left="136" w:right="108"/>
              <w:rPr>
                <w:bCs/>
                <w:sz w:val="28"/>
                <w:szCs w:val="28"/>
              </w:rPr>
            </w:pPr>
            <w:r w:rsidRPr="00C03381">
              <w:rPr>
                <w:bCs/>
                <w:sz w:val="28"/>
                <w:szCs w:val="28"/>
              </w:rPr>
              <w:t>вул. Карпенка</w:t>
            </w:r>
            <w:r w:rsidR="00BB3910">
              <w:rPr>
                <w:bCs/>
                <w:sz w:val="28"/>
                <w:szCs w:val="28"/>
              </w:rPr>
              <w:t>-</w:t>
            </w:r>
            <w:r w:rsidRPr="00C03381">
              <w:rPr>
                <w:bCs/>
                <w:sz w:val="28"/>
                <w:szCs w:val="28"/>
              </w:rPr>
              <w:t>Карого</w:t>
            </w:r>
          </w:p>
          <w:p w14:paraId="313F967C" w14:textId="21B05EF3" w:rsidR="00916BD4" w:rsidRPr="00F04971" w:rsidRDefault="00916BD4" w:rsidP="00916BD4">
            <w:pPr>
              <w:ind w:left="136" w:right="108"/>
              <w:jc w:val="center"/>
              <w:rPr>
                <w:sz w:val="28"/>
                <w:szCs w:val="28"/>
              </w:rPr>
            </w:pPr>
            <w:r w:rsidRPr="00C03381">
              <w:rPr>
                <w:bCs/>
                <w:sz w:val="28"/>
                <w:szCs w:val="28"/>
              </w:rPr>
              <w:t xml:space="preserve"> (біля автостоянки)</w:t>
            </w:r>
          </w:p>
        </w:tc>
        <w:tc>
          <w:tcPr>
            <w:tcW w:w="1842" w:type="dxa"/>
            <w:vAlign w:val="center"/>
          </w:tcPr>
          <w:p w14:paraId="224BA3AC" w14:textId="06375D4F" w:rsidR="00916BD4" w:rsidRPr="00F04971" w:rsidRDefault="00916BD4" w:rsidP="00916BD4">
            <w:pPr>
              <w:pStyle w:val="TableParagraph"/>
              <w:spacing w:line="301" w:lineRule="exact"/>
              <w:ind w:left="34" w:right="110"/>
              <w:rPr>
                <w:sz w:val="28"/>
                <w:szCs w:val="28"/>
              </w:rPr>
            </w:pPr>
            <w:r w:rsidRPr="00C03381">
              <w:rPr>
                <w:bCs/>
                <w:color w:val="000000" w:themeColor="text1"/>
                <w:sz w:val="28"/>
                <w:szCs w:val="28"/>
              </w:rPr>
              <w:t>№ 188 від 01.06.2005</w:t>
            </w:r>
          </w:p>
        </w:tc>
        <w:tc>
          <w:tcPr>
            <w:tcW w:w="1714" w:type="dxa"/>
            <w:vAlign w:val="center"/>
          </w:tcPr>
          <w:p w14:paraId="028729AB" w14:textId="72659A4D" w:rsidR="00916BD4" w:rsidRPr="00916BD4" w:rsidRDefault="00916BD4" w:rsidP="00916BD4">
            <w:pPr>
              <w:pStyle w:val="TableParagraph"/>
              <w:ind w:hanging="136"/>
              <w:rPr>
                <w:sz w:val="28"/>
                <w:szCs w:val="28"/>
              </w:rPr>
            </w:pPr>
            <w:r w:rsidRPr="00916BD4">
              <w:rPr>
                <w:sz w:val="28"/>
                <w:szCs w:val="28"/>
              </w:rPr>
              <w:t>01.</w:t>
            </w:r>
            <w:r w:rsidR="00113DDB">
              <w:rPr>
                <w:sz w:val="28"/>
                <w:szCs w:val="28"/>
              </w:rPr>
              <w:t>01</w:t>
            </w:r>
            <w:r w:rsidRPr="00916BD4">
              <w:rPr>
                <w:sz w:val="28"/>
                <w:szCs w:val="28"/>
              </w:rPr>
              <w:t>.202</w:t>
            </w:r>
            <w:r w:rsidR="00113DDB">
              <w:rPr>
                <w:sz w:val="28"/>
                <w:szCs w:val="28"/>
              </w:rPr>
              <w:t>4</w:t>
            </w:r>
            <w:r w:rsidRPr="00916BD4">
              <w:rPr>
                <w:sz w:val="28"/>
                <w:szCs w:val="28"/>
              </w:rPr>
              <w:t xml:space="preserve"> –</w:t>
            </w:r>
          </w:p>
          <w:p w14:paraId="109F1640" w14:textId="1205B6A3" w:rsidR="00916BD4" w:rsidRPr="00F04971" w:rsidRDefault="00916BD4" w:rsidP="00916BD4">
            <w:pPr>
              <w:pStyle w:val="TableParagraph"/>
              <w:spacing w:line="322" w:lineRule="exact"/>
              <w:ind w:left="119" w:right="110"/>
              <w:jc w:val="left"/>
              <w:rPr>
                <w:sz w:val="28"/>
                <w:szCs w:val="28"/>
              </w:rPr>
            </w:pPr>
            <w:r w:rsidRPr="00916BD4">
              <w:rPr>
                <w:sz w:val="28"/>
                <w:szCs w:val="28"/>
              </w:rPr>
              <w:t>31.</w:t>
            </w:r>
            <w:r w:rsidR="00113DDB">
              <w:rPr>
                <w:sz w:val="28"/>
                <w:szCs w:val="28"/>
              </w:rPr>
              <w:t>01</w:t>
            </w:r>
            <w:r w:rsidRPr="00916BD4">
              <w:rPr>
                <w:sz w:val="28"/>
                <w:szCs w:val="28"/>
              </w:rPr>
              <w:t>.202</w:t>
            </w:r>
            <w:r w:rsidR="00113DDB">
              <w:rPr>
                <w:sz w:val="28"/>
                <w:szCs w:val="28"/>
              </w:rPr>
              <w:t>4</w:t>
            </w:r>
          </w:p>
        </w:tc>
      </w:tr>
      <w:tr w:rsidR="00916BD4" w14:paraId="07C93BF2" w14:textId="77777777" w:rsidTr="00113DDB">
        <w:trPr>
          <w:trHeight w:val="1840"/>
          <w:jc w:val="center"/>
        </w:trPr>
        <w:tc>
          <w:tcPr>
            <w:tcW w:w="641" w:type="dxa"/>
            <w:vAlign w:val="center"/>
          </w:tcPr>
          <w:p w14:paraId="29922E32" w14:textId="1808EE2D" w:rsidR="00916BD4" w:rsidRDefault="00113DDB" w:rsidP="00916BD4">
            <w:pPr>
              <w:pStyle w:val="TableParagraph"/>
              <w:ind w:left="0" w:right="78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636" w:type="dxa"/>
            <w:vAlign w:val="center"/>
          </w:tcPr>
          <w:p w14:paraId="54BC3662" w14:textId="6AEA2B83" w:rsidR="00916BD4" w:rsidRPr="00AA40CF" w:rsidRDefault="00916BD4" w:rsidP="00916BD4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744C2A">
              <w:rPr>
                <w:sz w:val="28"/>
                <w:szCs w:val="28"/>
              </w:rPr>
              <w:t>ТзОВ «РЕНОПЛАСТ»</w:t>
            </w:r>
          </w:p>
        </w:tc>
        <w:tc>
          <w:tcPr>
            <w:tcW w:w="3097" w:type="dxa"/>
            <w:vAlign w:val="center"/>
          </w:tcPr>
          <w:p w14:paraId="6F851D1E" w14:textId="34942718" w:rsidR="00916BD4" w:rsidRPr="00AA40CF" w:rsidRDefault="00916BD4" w:rsidP="00916BD4">
            <w:pPr>
              <w:jc w:val="center"/>
              <w:rPr>
                <w:sz w:val="28"/>
                <w:szCs w:val="28"/>
              </w:rPr>
            </w:pPr>
            <w:r w:rsidRPr="00744C2A">
              <w:rPr>
                <w:bCs/>
                <w:sz w:val="28"/>
                <w:szCs w:val="28"/>
              </w:rPr>
              <w:t>Односторонній рекламний щит розміром 3,0</w:t>
            </w:r>
            <w:r>
              <w:rPr>
                <w:bCs/>
                <w:sz w:val="28"/>
                <w:szCs w:val="28"/>
              </w:rPr>
              <w:t xml:space="preserve"> м</w:t>
            </w:r>
            <w:r w:rsidRPr="00744C2A">
              <w:rPr>
                <w:bCs/>
                <w:sz w:val="28"/>
                <w:szCs w:val="28"/>
              </w:rPr>
              <w:t xml:space="preserve"> х 6,0 м,</w:t>
            </w:r>
            <w:r>
              <w:rPr>
                <w:bCs/>
                <w:sz w:val="28"/>
                <w:szCs w:val="28"/>
              </w:rPr>
              <w:br/>
            </w:r>
            <w:r w:rsidRPr="00744C2A">
              <w:rPr>
                <w:bCs/>
                <w:sz w:val="28"/>
                <w:szCs w:val="28"/>
              </w:rPr>
              <w:t xml:space="preserve"> з підсвічуванням</w:t>
            </w:r>
          </w:p>
        </w:tc>
        <w:tc>
          <w:tcPr>
            <w:tcW w:w="1973" w:type="dxa"/>
            <w:vAlign w:val="center"/>
          </w:tcPr>
          <w:p w14:paraId="60BB0627" w14:textId="32AC89C7" w:rsidR="00916BD4" w:rsidRPr="00AA40CF" w:rsidRDefault="00916BD4" w:rsidP="00916BD4">
            <w:pPr>
              <w:pStyle w:val="TableParagraph"/>
              <w:ind w:left="153" w:right="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66" w:type="dxa"/>
            <w:vAlign w:val="center"/>
          </w:tcPr>
          <w:p w14:paraId="37EB3A01" w14:textId="202E6AC4" w:rsidR="00916BD4" w:rsidRPr="00AA40CF" w:rsidRDefault="00916BD4" w:rsidP="00916BD4">
            <w:pPr>
              <w:pStyle w:val="TableParagraph"/>
              <w:ind w:left="136" w:right="108"/>
              <w:rPr>
                <w:sz w:val="28"/>
                <w:szCs w:val="28"/>
              </w:rPr>
            </w:pPr>
            <w:r w:rsidRPr="00744C2A">
              <w:rPr>
                <w:bCs/>
                <w:sz w:val="28"/>
                <w:szCs w:val="28"/>
              </w:rPr>
              <w:t>на розі вул. Героїв УПА – вул. Набережної</w:t>
            </w:r>
          </w:p>
        </w:tc>
        <w:tc>
          <w:tcPr>
            <w:tcW w:w="1842" w:type="dxa"/>
            <w:vAlign w:val="center"/>
          </w:tcPr>
          <w:p w14:paraId="307EE98A" w14:textId="2FC2A204" w:rsidR="00916BD4" w:rsidRPr="00AA40CF" w:rsidRDefault="00916BD4" w:rsidP="00916BD4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 w:rsidRPr="00744C2A">
              <w:rPr>
                <w:bCs/>
                <w:color w:val="000000" w:themeColor="text1"/>
                <w:sz w:val="28"/>
                <w:szCs w:val="28"/>
              </w:rPr>
              <w:t>№ 170 від 03.05.2007</w:t>
            </w:r>
          </w:p>
        </w:tc>
        <w:tc>
          <w:tcPr>
            <w:tcW w:w="1714" w:type="dxa"/>
            <w:vAlign w:val="center"/>
          </w:tcPr>
          <w:p w14:paraId="58CE51DD" w14:textId="009C09CB" w:rsidR="00916BD4" w:rsidRPr="00744C2A" w:rsidRDefault="00916BD4" w:rsidP="00916BD4">
            <w:pPr>
              <w:pStyle w:val="TableParagraph"/>
              <w:spacing w:line="322" w:lineRule="exact"/>
              <w:ind w:left="119" w:right="110" w:hanging="1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744C2A">
              <w:rPr>
                <w:sz w:val="28"/>
                <w:szCs w:val="28"/>
              </w:rPr>
              <w:t>01.</w:t>
            </w:r>
            <w:r w:rsidR="00113DDB">
              <w:rPr>
                <w:sz w:val="28"/>
                <w:szCs w:val="28"/>
              </w:rPr>
              <w:t>01</w:t>
            </w:r>
            <w:r w:rsidRPr="00744C2A">
              <w:rPr>
                <w:sz w:val="28"/>
                <w:szCs w:val="28"/>
              </w:rPr>
              <w:t>.202</w:t>
            </w:r>
            <w:r w:rsidR="00113DDB">
              <w:rPr>
                <w:sz w:val="28"/>
                <w:szCs w:val="28"/>
              </w:rPr>
              <w:t>4</w:t>
            </w:r>
            <w:r w:rsidRPr="00744C2A">
              <w:rPr>
                <w:sz w:val="28"/>
                <w:szCs w:val="28"/>
              </w:rPr>
              <w:t xml:space="preserve"> –</w:t>
            </w:r>
          </w:p>
          <w:p w14:paraId="08E9AE1D" w14:textId="7ADB0961" w:rsidR="00916BD4" w:rsidRPr="00AA40CF" w:rsidRDefault="00916BD4" w:rsidP="00916BD4">
            <w:pPr>
              <w:pStyle w:val="TableParagraph"/>
              <w:spacing w:line="322" w:lineRule="exact"/>
              <w:ind w:left="119" w:right="110"/>
              <w:jc w:val="left"/>
              <w:rPr>
                <w:sz w:val="28"/>
                <w:szCs w:val="28"/>
              </w:rPr>
            </w:pPr>
            <w:r w:rsidRPr="00744C2A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1</w:t>
            </w:r>
            <w:r w:rsidRPr="00744C2A">
              <w:rPr>
                <w:sz w:val="28"/>
                <w:szCs w:val="28"/>
              </w:rPr>
              <w:t>.</w:t>
            </w:r>
            <w:r w:rsidR="00113DDB">
              <w:rPr>
                <w:sz w:val="28"/>
                <w:szCs w:val="28"/>
              </w:rPr>
              <w:t>01</w:t>
            </w:r>
            <w:r w:rsidRPr="00744C2A">
              <w:rPr>
                <w:sz w:val="28"/>
                <w:szCs w:val="28"/>
              </w:rPr>
              <w:t>.202</w:t>
            </w:r>
            <w:r w:rsidR="00113DDB">
              <w:rPr>
                <w:sz w:val="28"/>
                <w:szCs w:val="28"/>
              </w:rPr>
              <w:t>4</w:t>
            </w:r>
          </w:p>
        </w:tc>
      </w:tr>
      <w:tr w:rsidR="00AA40CF" w14:paraId="6B1E14C2" w14:textId="77777777" w:rsidTr="00E1382E">
        <w:trPr>
          <w:trHeight w:val="2006"/>
          <w:jc w:val="center"/>
        </w:trPr>
        <w:tc>
          <w:tcPr>
            <w:tcW w:w="641" w:type="dxa"/>
            <w:vAlign w:val="center"/>
          </w:tcPr>
          <w:p w14:paraId="6162E644" w14:textId="60B7CD69" w:rsidR="00AA40CF" w:rsidRDefault="00113DDB" w:rsidP="00AA40CF">
            <w:pPr>
              <w:pStyle w:val="TableParagraph"/>
              <w:ind w:left="0" w:right="78"/>
              <w:rPr>
                <w:sz w:val="28"/>
              </w:rPr>
            </w:pPr>
            <w:r>
              <w:rPr>
                <w:sz w:val="28"/>
              </w:rPr>
              <w:lastRenderedPageBreak/>
              <w:t>8</w:t>
            </w:r>
          </w:p>
        </w:tc>
        <w:tc>
          <w:tcPr>
            <w:tcW w:w="2636" w:type="dxa"/>
            <w:vAlign w:val="center"/>
          </w:tcPr>
          <w:p w14:paraId="34B25084" w14:textId="77777777" w:rsidR="00AA40CF" w:rsidRDefault="00916BD4" w:rsidP="00AA40CF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ФОП</w:t>
            </w:r>
            <w:r w:rsidR="00AD417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Гадзінський </w:t>
            </w:r>
          </w:p>
          <w:p w14:paraId="7733A755" w14:textId="0C9C8085" w:rsidR="00AD4177" w:rsidRPr="005357CF" w:rsidRDefault="00AD4177" w:rsidP="00AA40CF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Андрій Васильович </w:t>
            </w:r>
          </w:p>
        </w:tc>
        <w:tc>
          <w:tcPr>
            <w:tcW w:w="3097" w:type="dxa"/>
            <w:vAlign w:val="center"/>
          </w:tcPr>
          <w:p w14:paraId="3A205981" w14:textId="3056E0AA" w:rsidR="00AA40CF" w:rsidRPr="005357CF" w:rsidRDefault="00916BD4" w:rsidP="005710FF">
            <w:pPr>
              <w:jc w:val="center"/>
              <w:rPr>
                <w:sz w:val="28"/>
                <w:szCs w:val="28"/>
              </w:rPr>
            </w:pPr>
            <w:r w:rsidRPr="00916BD4">
              <w:rPr>
                <w:bCs/>
                <w:sz w:val="28"/>
                <w:szCs w:val="28"/>
              </w:rPr>
              <w:t>Односторонній рекламний щит розміром 3,0 м х 6,0 м,</w:t>
            </w:r>
            <w:r>
              <w:rPr>
                <w:bCs/>
                <w:sz w:val="28"/>
                <w:szCs w:val="28"/>
              </w:rPr>
              <w:br/>
            </w:r>
            <w:r w:rsidRPr="00916BD4">
              <w:rPr>
                <w:bCs/>
                <w:sz w:val="28"/>
                <w:szCs w:val="28"/>
              </w:rPr>
              <w:t xml:space="preserve"> з підсвічуванням</w:t>
            </w:r>
          </w:p>
        </w:tc>
        <w:tc>
          <w:tcPr>
            <w:tcW w:w="1973" w:type="dxa"/>
            <w:vAlign w:val="center"/>
          </w:tcPr>
          <w:p w14:paraId="06167BEA" w14:textId="6BFC3F49" w:rsidR="00AA40CF" w:rsidRPr="005357CF" w:rsidRDefault="00916BD4" w:rsidP="00AA40CF">
            <w:pPr>
              <w:pStyle w:val="TableParagraph"/>
              <w:ind w:left="153" w:right="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66" w:type="dxa"/>
            <w:vAlign w:val="center"/>
          </w:tcPr>
          <w:p w14:paraId="279C6F84" w14:textId="102662B8" w:rsidR="00AA40CF" w:rsidRPr="005357CF" w:rsidRDefault="00916BD4" w:rsidP="00AA40CF">
            <w:pPr>
              <w:pStyle w:val="TableParagraph"/>
              <w:ind w:left="136" w:right="108"/>
              <w:rPr>
                <w:sz w:val="28"/>
                <w:szCs w:val="28"/>
              </w:rPr>
            </w:pPr>
            <w:r w:rsidRPr="00916BD4">
              <w:rPr>
                <w:bCs/>
                <w:sz w:val="28"/>
                <w:szCs w:val="28"/>
              </w:rPr>
              <w:t>вул. Львівська, навпроти автостанції</w:t>
            </w:r>
          </w:p>
        </w:tc>
        <w:tc>
          <w:tcPr>
            <w:tcW w:w="1842" w:type="dxa"/>
            <w:vAlign w:val="center"/>
          </w:tcPr>
          <w:p w14:paraId="31DDD907" w14:textId="1E3F5DB9" w:rsidR="00AA40CF" w:rsidRPr="005357CF" w:rsidRDefault="00916BD4" w:rsidP="00AA40CF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 w:rsidRPr="00916BD4">
              <w:rPr>
                <w:bCs/>
                <w:color w:val="000000" w:themeColor="text1"/>
                <w:sz w:val="28"/>
                <w:szCs w:val="28"/>
              </w:rPr>
              <w:t>№ 237 від 02.11.2006</w:t>
            </w:r>
          </w:p>
        </w:tc>
        <w:tc>
          <w:tcPr>
            <w:tcW w:w="1714" w:type="dxa"/>
            <w:vAlign w:val="center"/>
          </w:tcPr>
          <w:p w14:paraId="54356997" w14:textId="1AC924A1" w:rsidR="00916BD4" w:rsidRPr="00916BD4" w:rsidRDefault="00916BD4" w:rsidP="00916BD4">
            <w:pPr>
              <w:pStyle w:val="TableParagraph"/>
              <w:jc w:val="left"/>
              <w:rPr>
                <w:sz w:val="28"/>
                <w:szCs w:val="28"/>
              </w:rPr>
            </w:pPr>
            <w:r w:rsidRPr="00916BD4">
              <w:rPr>
                <w:sz w:val="28"/>
                <w:szCs w:val="28"/>
              </w:rPr>
              <w:t>01.</w:t>
            </w:r>
            <w:r w:rsidR="00113DDB">
              <w:rPr>
                <w:sz w:val="28"/>
                <w:szCs w:val="28"/>
              </w:rPr>
              <w:t>01</w:t>
            </w:r>
            <w:r w:rsidRPr="00916BD4">
              <w:rPr>
                <w:sz w:val="28"/>
                <w:szCs w:val="28"/>
              </w:rPr>
              <w:t>.202</w:t>
            </w:r>
            <w:r w:rsidR="00113DDB">
              <w:rPr>
                <w:sz w:val="28"/>
                <w:szCs w:val="28"/>
              </w:rPr>
              <w:t>4</w:t>
            </w:r>
            <w:r w:rsidRPr="00916BD4">
              <w:rPr>
                <w:sz w:val="28"/>
                <w:szCs w:val="28"/>
              </w:rPr>
              <w:t xml:space="preserve"> –</w:t>
            </w:r>
          </w:p>
          <w:p w14:paraId="57B8E460" w14:textId="031E20CE" w:rsidR="00AA40CF" w:rsidRPr="00F04971" w:rsidRDefault="00916BD4" w:rsidP="00916BD4">
            <w:pPr>
              <w:pStyle w:val="TableParagraph"/>
              <w:spacing w:line="322" w:lineRule="exact"/>
              <w:ind w:left="119" w:right="110"/>
              <w:jc w:val="left"/>
              <w:rPr>
                <w:sz w:val="28"/>
                <w:szCs w:val="28"/>
              </w:rPr>
            </w:pPr>
            <w:r w:rsidRPr="00916BD4">
              <w:rPr>
                <w:sz w:val="28"/>
                <w:szCs w:val="28"/>
              </w:rPr>
              <w:t>31.</w:t>
            </w:r>
            <w:r w:rsidR="00113DDB">
              <w:rPr>
                <w:sz w:val="28"/>
                <w:szCs w:val="28"/>
              </w:rPr>
              <w:t>01</w:t>
            </w:r>
            <w:r w:rsidRPr="00916BD4">
              <w:rPr>
                <w:sz w:val="28"/>
                <w:szCs w:val="28"/>
              </w:rPr>
              <w:t>.202</w:t>
            </w:r>
            <w:r w:rsidR="00113DDB">
              <w:rPr>
                <w:sz w:val="28"/>
                <w:szCs w:val="28"/>
              </w:rPr>
              <w:t>4</w:t>
            </w:r>
          </w:p>
        </w:tc>
      </w:tr>
      <w:tr w:rsidR="00AA40CF" w14:paraId="79C8410C" w14:textId="77777777" w:rsidTr="00E1382E">
        <w:trPr>
          <w:trHeight w:val="1970"/>
          <w:jc w:val="center"/>
        </w:trPr>
        <w:tc>
          <w:tcPr>
            <w:tcW w:w="641" w:type="dxa"/>
            <w:vAlign w:val="center"/>
          </w:tcPr>
          <w:p w14:paraId="7C0F472A" w14:textId="4D43D2B4" w:rsidR="00AA40CF" w:rsidRDefault="00113DDB" w:rsidP="00AA40CF">
            <w:pPr>
              <w:pStyle w:val="TableParagraph"/>
              <w:ind w:left="0" w:right="78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636" w:type="dxa"/>
            <w:vAlign w:val="center"/>
          </w:tcPr>
          <w:p w14:paraId="4339F4C5" w14:textId="77777777" w:rsidR="00AD4177" w:rsidRPr="00AD4177" w:rsidRDefault="00AD4177" w:rsidP="00AD4177">
            <w:pPr>
              <w:pStyle w:val="TableParagraph"/>
              <w:rPr>
                <w:sz w:val="28"/>
                <w:szCs w:val="28"/>
              </w:rPr>
            </w:pPr>
            <w:r w:rsidRPr="00AD4177">
              <w:rPr>
                <w:sz w:val="28"/>
                <w:szCs w:val="28"/>
              </w:rPr>
              <w:t xml:space="preserve">ФОП Гадзінський </w:t>
            </w:r>
          </w:p>
          <w:p w14:paraId="77C07232" w14:textId="21700DE6" w:rsidR="00AA40CF" w:rsidRPr="005357CF" w:rsidRDefault="00AD4177" w:rsidP="00AD4177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AD4177">
              <w:rPr>
                <w:sz w:val="28"/>
                <w:szCs w:val="28"/>
              </w:rPr>
              <w:t>Андрій Васильович</w:t>
            </w:r>
          </w:p>
        </w:tc>
        <w:tc>
          <w:tcPr>
            <w:tcW w:w="3097" w:type="dxa"/>
            <w:vAlign w:val="center"/>
          </w:tcPr>
          <w:p w14:paraId="7A607C6B" w14:textId="029B5BDD" w:rsidR="00AA40CF" w:rsidRPr="005357CF" w:rsidRDefault="00916BD4" w:rsidP="005710FF">
            <w:pPr>
              <w:jc w:val="center"/>
              <w:rPr>
                <w:sz w:val="28"/>
                <w:szCs w:val="28"/>
              </w:rPr>
            </w:pPr>
            <w:r w:rsidRPr="00916BD4">
              <w:rPr>
                <w:bCs/>
                <w:sz w:val="28"/>
                <w:szCs w:val="28"/>
              </w:rPr>
              <w:t xml:space="preserve">Двосторонній </w:t>
            </w:r>
            <w:r>
              <w:rPr>
                <w:bCs/>
                <w:sz w:val="28"/>
                <w:szCs w:val="28"/>
              </w:rPr>
              <w:br/>
            </w:r>
            <w:r w:rsidRPr="00916BD4">
              <w:rPr>
                <w:bCs/>
                <w:sz w:val="28"/>
                <w:szCs w:val="28"/>
              </w:rPr>
              <w:t xml:space="preserve">рекламний щит </w:t>
            </w:r>
            <w:r>
              <w:rPr>
                <w:bCs/>
                <w:sz w:val="28"/>
                <w:szCs w:val="28"/>
              </w:rPr>
              <w:br/>
            </w:r>
            <w:r w:rsidRPr="00916BD4">
              <w:rPr>
                <w:bCs/>
                <w:sz w:val="28"/>
                <w:szCs w:val="28"/>
              </w:rPr>
              <w:t>розміром 3,0 м х 6,0 м</w:t>
            </w:r>
          </w:p>
        </w:tc>
        <w:tc>
          <w:tcPr>
            <w:tcW w:w="1973" w:type="dxa"/>
            <w:vAlign w:val="center"/>
          </w:tcPr>
          <w:p w14:paraId="629210BA" w14:textId="2E98B60F" w:rsidR="00AA40CF" w:rsidRPr="005357CF" w:rsidRDefault="00916BD4" w:rsidP="00AA40CF">
            <w:pPr>
              <w:pStyle w:val="TableParagraph"/>
              <w:ind w:left="153" w:right="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66" w:type="dxa"/>
            <w:vAlign w:val="center"/>
          </w:tcPr>
          <w:p w14:paraId="18989327" w14:textId="62089179" w:rsidR="00AA40CF" w:rsidRPr="005357CF" w:rsidRDefault="00916BD4" w:rsidP="00AA40CF">
            <w:pPr>
              <w:pStyle w:val="TableParagraph"/>
              <w:ind w:left="136" w:right="108"/>
              <w:rPr>
                <w:sz w:val="28"/>
                <w:szCs w:val="28"/>
              </w:rPr>
            </w:pPr>
            <w:r w:rsidRPr="00916BD4">
              <w:rPr>
                <w:bCs/>
                <w:sz w:val="28"/>
                <w:szCs w:val="28"/>
              </w:rPr>
              <w:t>вул. Ковельська, 161</w:t>
            </w:r>
          </w:p>
        </w:tc>
        <w:tc>
          <w:tcPr>
            <w:tcW w:w="1842" w:type="dxa"/>
            <w:vAlign w:val="center"/>
          </w:tcPr>
          <w:p w14:paraId="5523BB1A" w14:textId="2CFFABD8" w:rsidR="00AA40CF" w:rsidRPr="005357CF" w:rsidRDefault="00916BD4" w:rsidP="00AA40CF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 w:rsidRPr="00916BD4">
              <w:rPr>
                <w:bCs/>
                <w:color w:val="000000" w:themeColor="text1"/>
                <w:sz w:val="28"/>
                <w:szCs w:val="28"/>
              </w:rPr>
              <w:t>№ 74 від 19.07.2017</w:t>
            </w:r>
          </w:p>
        </w:tc>
        <w:tc>
          <w:tcPr>
            <w:tcW w:w="1714" w:type="dxa"/>
            <w:vAlign w:val="center"/>
          </w:tcPr>
          <w:p w14:paraId="015E40CC" w14:textId="69DC37F2" w:rsidR="00916BD4" w:rsidRPr="00916BD4" w:rsidRDefault="00916BD4" w:rsidP="00916BD4">
            <w:pPr>
              <w:pStyle w:val="TableParagraph"/>
              <w:spacing w:line="322" w:lineRule="exact"/>
              <w:ind w:left="119" w:right="110"/>
              <w:rPr>
                <w:sz w:val="28"/>
                <w:szCs w:val="28"/>
              </w:rPr>
            </w:pPr>
            <w:r w:rsidRPr="00916BD4">
              <w:rPr>
                <w:sz w:val="28"/>
                <w:szCs w:val="28"/>
              </w:rPr>
              <w:t>01.</w:t>
            </w:r>
            <w:r w:rsidR="00113DDB">
              <w:rPr>
                <w:sz w:val="28"/>
                <w:szCs w:val="28"/>
              </w:rPr>
              <w:t>01</w:t>
            </w:r>
            <w:r w:rsidRPr="00916BD4">
              <w:rPr>
                <w:sz w:val="28"/>
                <w:szCs w:val="28"/>
              </w:rPr>
              <w:t>.202</w:t>
            </w:r>
            <w:r w:rsidR="00113DDB">
              <w:rPr>
                <w:sz w:val="28"/>
                <w:szCs w:val="28"/>
              </w:rPr>
              <w:t>4</w:t>
            </w:r>
            <w:r w:rsidRPr="00916BD4">
              <w:rPr>
                <w:sz w:val="28"/>
                <w:szCs w:val="28"/>
              </w:rPr>
              <w:t xml:space="preserve"> –</w:t>
            </w:r>
          </w:p>
          <w:p w14:paraId="2B731A64" w14:textId="1B4D1DF4" w:rsidR="00AA40CF" w:rsidRPr="005357CF" w:rsidRDefault="00916BD4" w:rsidP="00916BD4">
            <w:pPr>
              <w:pStyle w:val="TableParagraph"/>
              <w:spacing w:line="322" w:lineRule="exact"/>
              <w:ind w:left="119" w:right="110"/>
              <w:jc w:val="left"/>
              <w:rPr>
                <w:sz w:val="28"/>
                <w:szCs w:val="28"/>
              </w:rPr>
            </w:pPr>
            <w:r w:rsidRPr="00916BD4">
              <w:rPr>
                <w:sz w:val="28"/>
                <w:szCs w:val="28"/>
              </w:rPr>
              <w:t>31.</w:t>
            </w:r>
            <w:r w:rsidR="00113DDB">
              <w:rPr>
                <w:sz w:val="28"/>
                <w:szCs w:val="28"/>
              </w:rPr>
              <w:t>01</w:t>
            </w:r>
            <w:r w:rsidRPr="00916BD4">
              <w:rPr>
                <w:sz w:val="28"/>
                <w:szCs w:val="28"/>
              </w:rPr>
              <w:t>.202</w:t>
            </w:r>
            <w:r w:rsidR="00113DDB">
              <w:rPr>
                <w:sz w:val="28"/>
                <w:szCs w:val="28"/>
              </w:rPr>
              <w:t>4</w:t>
            </w:r>
          </w:p>
        </w:tc>
      </w:tr>
      <w:tr w:rsidR="00E07583" w14:paraId="1C91F56E" w14:textId="77777777" w:rsidTr="00E1382E">
        <w:trPr>
          <w:trHeight w:val="2117"/>
          <w:jc w:val="center"/>
        </w:trPr>
        <w:tc>
          <w:tcPr>
            <w:tcW w:w="641" w:type="dxa"/>
            <w:vAlign w:val="center"/>
          </w:tcPr>
          <w:p w14:paraId="08409288" w14:textId="49A9D6A1" w:rsidR="00E07583" w:rsidRDefault="00E07583" w:rsidP="00AA40CF">
            <w:pPr>
              <w:pStyle w:val="TableParagraph"/>
              <w:ind w:left="0" w:right="78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636" w:type="dxa"/>
            <w:vAlign w:val="center"/>
          </w:tcPr>
          <w:p w14:paraId="388EF3D3" w14:textId="77777777" w:rsidR="00E07583" w:rsidRDefault="00CB4C8C" w:rsidP="00AD4177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ФОП Тарасюк</w:t>
            </w:r>
          </w:p>
          <w:p w14:paraId="3042234E" w14:textId="510E88DF" w:rsidR="00CB4C8C" w:rsidRPr="00AD4177" w:rsidRDefault="00CB4C8C" w:rsidP="00AD4177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Олег Миколайович</w:t>
            </w:r>
          </w:p>
        </w:tc>
        <w:tc>
          <w:tcPr>
            <w:tcW w:w="3097" w:type="dxa"/>
            <w:vAlign w:val="center"/>
          </w:tcPr>
          <w:p w14:paraId="0672665A" w14:textId="5FF80CE0" w:rsidR="00CB4C8C" w:rsidRPr="00CB4C8C" w:rsidRDefault="00CB4C8C" w:rsidP="00CB4C8C">
            <w:pPr>
              <w:jc w:val="center"/>
              <w:rPr>
                <w:bCs/>
                <w:sz w:val="28"/>
                <w:szCs w:val="28"/>
              </w:rPr>
            </w:pPr>
            <w:r w:rsidRPr="00CB4C8C">
              <w:rPr>
                <w:bCs/>
                <w:sz w:val="28"/>
                <w:szCs w:val="28"/>
              </w:rPr>
              <w:t xml:space="preserve">Двосторонній </w:t>
            </w:r>
            <w:r>
              <w:rPr>
                <w:bCs/>
                <w:sz w:val="28"/>
                <w:szCs w:val="28"/>
              </w:rPr>
              <w:br/>
            </w:r>
            <w:r w:rsidRPr="00CB4C8C">
              <w:rPr>
                <w:bCs/>
                <w:sz w:val="28"/>
                <w:szCs w:val="28"/>
              </w:rPr>
              <w:t>рекламний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CB4C8C">
              <w:rPr>
                <w:bCs/>
                <w:sz w:val="28"/>
                <w:szCs w:val="28"/>
              </w:rPr>
              <w:t>щит</w:t>
            </w:r>
            <w:r>
              <w:rPr>
                <w:bCs/>
                <w:sz w:val="28"/>
                <w:szCs w:val="28"/>
              </w:rPr>
              <w:br/>
            </w:r>
            <w:r w:rsidRPr="00CB4C8C">
              <w:rPr>
                <w:bCs/>
                <w:sz w:val="28"/>
                <w:szCs w:val="28"/>
              </w:rPr>
              <w:t xml:space="preserve"> розміром 3,0 м х 6,0 м підсвічуванням</w:t>
            </w:r>
          </w:p>
          <w:p w14:paraId="74512E24" w14:textId="77777777" w:rsidR="00E07583" w:rsidRPr="00916BD4" w:rsidRDefault="00E07583" w:rsidP="005710F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73" w:type="dxa"/>
            <w:vAlign w:val="center"/>
          </w:tcPr>
          <w:p w14:paraId="69640DDE" w14:textId="35A5AECD" w:rsidR="00E07583" w:rsidRDefault="00CB4C8C" w:rsidP="00AA40CF">
            <w:pPr>
              <w:pStyle w:val="TableParagraph"/>
              <w:ind w:left="153" w:right="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66" w:type="dxa"/>
            <w:vAlign w:val="center"/>
          </w:tcPr>
          <w:p w14:paraId="005C14AF" w14:textId="77777777" w:rsidR="00CB4C8C" w:rsidRDefault="00CB4C8C" w:rsidP="00CB4C8C">
            <w:pPr>
              <w:pStyle w:val="TableParagraph"/>
              <w:ind w:left="136" w:right="108"/>
              <w:rPr>
                <w:bCs/>
                <w:sz w:val="28"/>
                <w:szCs w:val="28"/>
              </w:rPr>
            </w:pPr>
          </w:p>
          <w:p w14:paraId="42BBB4C4" w14:textId="0F7115C0" w:rsidR="00CB4C8C" w:rsidRPr="00CB4C8C" w:rsidRDefault="00CB4C8C" w:rsidP="00CB4C8C">
            <w:pPr>
              <w:pStyle w:val="TableParagraph"/>
              <w:ind w:left="136" w:right="108"/>
              <w:rPr>
                <w:bCs/>
                <w:sz w:val="28"/>
                <w:szCs w:val="28"/>
              </w:rPr>
            </w:pPr>
            <w:r w:rsidRPr="00CB4C8C">
              <w:rPr>
                <w:bCs/>
                <w:sz w:val="28"/>
                <w:szCs w:val="28"/>
              </w:rPr>
              <w:t>вул. Рівненська, 109</w:t>
            </w:r>
          </w:p>
          <w:p w14:paraId="3E74E1FA" w14:textId="77777777" w:rsidR="00E07583" w:rsidRPr="00916BD4" w:rsidRDefault="00E07583" w:rsidP="00AA40CF">
            <w:pPr>
              <w:pStyle w:val="TableParagraph"/>
              <w:ind w:left="136" w:right="108"/>
              <w:rPr>
                <w:bCs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250E15FA" w14:textId="61F36067" w:rsidR="00E07583" w:rsidRPr="00916BD4" w:rsidRDefault="00CB4C8C" w:rsidP="00CB4C8C">
            <w:pPr>
              <w:widowControl/>
              <w:suppressAutoHyphens/>
              <w:adjustRightInd w:val="0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B4C8C">
              <w:rPr>
                <w:bCs/>
                <w:color w:val="000000" w:themeColor="text1"/>
                <w:sz w:val="28"/>
                <w:szCs w:val="28"/>
              </w:rPr>
              <w:t>№ 76 від 14.08.2013</w:t>
            </w:r>
          </w:p>
        </w:tc>
        <w:tc>
          <w:tcPr>
            <w:tcW w:w="1714" w:type="dxa"/>
            <w:vAlign w:val="center"/>
          </w:tcPr>
          <w:p w14:paraId="515BA2A3" w14:textId="3E1328F2" w:rsidR="00CB4C8C" w:rsidRPr="00CB4C8C" w:rsidRDefault="00733275" w:rsidP="00CB4C8C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CB4C8C" w:rsidRPr="00CB4C8C">
              <w:rPr>
                <w:sz w:val="28"/>
                <w:szCs w:val="28"/>
              </w:rPr>
              <w:t>01.01.2024 –</w:t>
            </w:r>
          </w:p>
          <w:p w14:paraId="286DEFB7" w14:textId="437B1B49" w:rsidR="00E07583" w:rsidRPr="00916BD4" w:rsidRDefault="00CB4C8C" w:rsidP="00CB4C8C">
            <w:pPr>
              <w:pStyle w:val="TableParagraph"/>
              <w:spacing w:line="322" w:lineRule="exact"/>
              <w:ind w:left="119" w:right="110"/>
              <w:rPr>
                <w:sz w:val="28"/>
                <w:szCs w:val="28"/>
              </w:rPr>
            </w:pPr>
            <w:r w:rsidRPr="00CB4C8C">
              <w:rPr>
                <w:sz w:val="28"/>
                <w:szCs w:val="28"/>
              </w:rPr>
              <w:t>31.01.2024</w:t>
            </w:r>
          </w:p>
        </w:tc>
      </w:tr>
      <w:tr w:rsidR="00E1382E" w14:paraId="18B5915E" w14:textId="77777777" w:rsidTr="00113DDB">
        <w:trPr>
          <w:trHeight w:val="1549"/>
          <w:jc w:val="center"/>
        </w:trPr>
        <w:tc>
          <w:tcPr>
            <w:tcW w:w="641" w:type="dxa"/>
            <w:vAlign w:val="center"/>
          </w:tcPr>
          <w:p w14:paraId="3A14C290" w14:textId="108EABB2" w:rsidR="00E1382E" w:rsidRDefault="00E1382E" w:rsidP="00AA40CF">
            <w:pPr>
              <w:pStyle w:val="TableParagraph"/>
              <w:ind w:left="0" w:right="78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636" w:type="dxa"/>
            <w:vAlign w:val="center"/>
          </w:tcPr>
          <w:p w14:paraId="0A3078E0" w14:textId="77777777" w:rsidR="00E1382E" w:rsidRPr="00E1382E" w:rsidRDefault="00E1382E" w:rsidP="00E1382E">
            <w:pPr>
              <w:pStyle w:val="TableParagraph"/>
              <w:rPr>
                <w:sz w:val="28"/>
                <w:szCs w:val="28"/>
              </w:rPr>
            </w:pPr>
            <w:r w:rsidRPr="00E1382E">
              <w:rPr>
                <w:sz w:val="28"/>
                <w:szCs w:val="28"/>
              </w:rPr>
              <w:t>ФОП Тарасюк</w:t>
            </w:r>
          </w:p>
          <w:p w14:paraId="4978DF16" w14:textId="0099E22D" w:rsidR="00E1382E" w:rsidRDefault="00E1382E" w:rsidP="00E1382E">
            <w:pPr>
              <w:pStyle w:val="TableParagraph"/>
              <w:rPr>
                <w:sz w:val="28"/>
                <w:szCs w:val="28"/>
              </w:rPr>
            </w:pPr>
            <w:r w:rsidRPr="00E1382E">
              <w:rPr>
                <w:sz w:val="28"/>
                <w:szCs w:val="28"/>
              </w:rPr>
              <w:t>Олег Миколайович</w:t>
            </w:r>
          </w:p>
        </w:tc>
        <w:tc>
          <w:tcPr>
            <w:tcW w:w="3097" w:type="dxa"/>
            <w:vAlign w:val="center"/>
          </w:tcPr>
          <w:p w14:paraId="3D13217D" w14:textId="57169ED7" w:rsidR="00E1382E" w:rsidRPr="00CB4C8C" w:rsidRDefault="00E1382E" w:rsidP="00CB4C8C">
            <w:pPr>
              <w:jc w:val="center"/>
              <w:rPr>
                <w:bCs/>
                <w:sz w:val="28"/>
                <w:szCs w:val="28"/>
              </w:rPr>
            </w:pPr>
            <w:r w:rsidRPr="00E1382E">
              <w:rPr>
                <w:bCs/>
                <w:sz w:val="28"/>
                <w:szCs w:val="28"/>
              </w:rPr>
              <w:t xml:space="preserve">Двосторонній </w:t>
            </w:r>
            <w:r>
              <w:rPr>
                <w:bCs/>
                <w:sz w:val="28"/>
                <w:szCs w:val="28"/>
              </w:rPr>
              <w:br/>
            </w:r>
            <w:r w:rsidRPr="00E1382E">
              <w:rPr>
                <w:bCs/>
                <w:sz w:val="28"/>
                <w:szCs w:val="28"/>
              </w:rPr>
              <w:t xml:space="preserve">рекламний щит </w:t>
            </w:r>
            <w:r>
              <w:rPr>
                <w:bCs/>
                <w:sz w:val="28"/>
                <w:szCs w:val="28"/>
              </w:rPr>
              <w:br/>
            </w:r>
            <w:r w:rsidRPr="00E1382E">
              <w:rPr>
                <w:bCs/>
                <w:sz w:val="28"/>
                <w:szCs w:val="28"/>
              </w:rPr>
              <w:t>розміром 3,0 м 6,0 м</w:t>
            </w:r>
          </w:p>
        </w:tc>
        <w:tc>
          <w:tcPr>
            <w:tcW w:w="1973" w:type="dxa"/>
            <w:vAlign w:val="center"/>
          </w:tcPr>
          <w:p w14:paraId="21F891BA" w14:textId="19D88882" w:rsidR="00E1382E" w:rsidRDefault="00E1382E" w:rsidP="00AA40CF">
            <w:pPr>
              <w:pStyle w:val="TableParagraph"/>
              <w:ind w:left="153" w:right="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66" w:type="dxa"/>
            <w:vAlign w:val="center"/>
          </w:tcPr>
          <w:p w14:paraId="15873655" w14:textId="77777777" w:rsidR="00E1382E" w:rsidRDefault="00E1382E" w:rsidP="00E1382E">
            <w:pPr>
              <w:pStyle w:val="TableParagraph"/>
              <w:ind w:left="136" w:right="108"/>
              <w:rPr>
                <w:bCs/>
                <w:sz w:val="28"/>
                <w:szCs w:val="28"/>
              </w:rPr>
            </w:pPr>
            <w:r w:rsidRPr="00E1382E">
              <w:rPr>
                <w:bCs/>
                <w:sz w:val="28"/>
                <w:szCs w:val="28"/>
              </w:rPr>
              <w:t xml:space="preserve">    </w:t>
            </w:r>
          </w:p>
          <w:p w14:paraId="7D0F5803" w14:textId="72820413" w:rsidR="00E1382E" w:rsidRPr="00E1382E" w:rsidRDefault="00E1382E" w:rsidP="00E1382E">
            <w:pPr>
              <w:pStyle w:val="TableParagraph"/>
              <w:ind w:left="136" w:right="108"/>
              <w:rPr>
                <w:bCs/>
                <w:sz w:val="28"/>
                <w:szCs w:val="28"/>
              </w:rPr>
            </w:pPr>
            <w:r w:rsidRPr="00E1382E">
              <w:rPr>
                <w:bCs/>
                <w:sz w:val="28"/>
                <w:szCs w:val="28"/>
              </w:rPr>
              <w:t xml:space="preserve"> вул. Конякіна, 17</w:t>
            </w:r>
            <w:r w:rsidR="00733D20">
              <w:rPr>
                <w:bCs/>
                <w:sz w:val="28"/>
                <w:szCs w:val="28"/>
              </w:rPr>
              <w:t xml:space="preserve"> </w:t>
            </w:r>
            <w:r w:rsidR="005F1FB4">
              <w:rPr>
                <w:bCs/>
                <w:sz w:val="28"/>
                <w:szCs w:val="28"/>
              </w:rPr>
              <w:t>А</w:t>
            </w:r>
          </w:p>
          <w:p w14:paraId="57FB53D3" w14:textId="77777777" w:rsidR="00E1382E" w:rsidRDefault="00E1382E" w:rsidP="00CB4C8C">
            <w:pPr>
              <w:pStyle w:val="TableParagraph"/>
              <w:ind w:left="136" w:right="108"/>
              <w:rPr>
                <w:bCs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5FCBBBE3" w14:textId="5E4AAAEE" w:rsidR="00E1382E" w:rsidRPr="00CB4C8C" w:rsidRDefault="00E1382E" w:rsidP="00CB4C8C">
            <w:pPr>
              <w:widowControl/>
              <w:suppressAutoHyphens/>
              <w:adjustRightInd w:val="0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1382E">
              <w:rPr>
                <w:bCs/>
                <w:color w:val="000000" w:themeColor="text1"/>
                <w:sz w:val="28"/>
                <w:szCs w:val="28"/>
              </w:rPr>
              <w:t>№ 64 від 15.05.2013</w:t>
            </w:r>
          </w:p>
        </w:tc>
        <w:tc>
          <w:tcPr>
            <w:tcW w:w="1714" w:type="dxa"/>
            <w:vAlign w:val="center"/>
          </w:tcPr>
          <w:p w14:paraId="3896669D" w14:textId="77777777" w:rsidR="00E1382E" w:rsidRPr="00E1382E" w:rsidRDefault="00E1382E" w:rsidP="00E1382E">
            <w:pPr>
              <w:pStyle w:val="TableParagraph"/>
              <w:rPr>
                <w:sz w:val="28"/>
                <w:szCs w:val="28"/>
              </w:rPr>
            </w:pPr>
            <w:r w:rsidRPr="00E1382E">
              <w:rPr>
                <w:sz w:val="28"/>
                <w:szCs w:val="28"/>
              </w:rPr>
              <w:t>01.01.2024 –</w:t>
            </w:r>
          </w:p>
          <w:p w14:paraId="25F3E56F" w14:textId="7CEB5565" w:rsidR="00E1382E" w:rsidRPr="00CB4C8C" w:rsidRDefault="00E1382E" w:rsidP="00E1382E">
            <w:pPr>
              <w:pStyle w:val="TableParagraph"/>
              <w:ind w:left="0"/>
              <w:rPr>
                <w:sz w:val="28"/>
                <w:szCs w:val="28"/>
              </w:rPr>
            </w:pPr>
            <w:r w:rsidRPr="00E1382E">
              <w:rPr>
                <w:sz w:val="28"/>
                <w:szCs w:val="28"/>
              </w:rPr>
              <w:t>31.01.2024</w:t>
            </w:r>
          </w:p>
        </w:tc>
      </w:tr>
      <w:tr w:rsidR="00E1382E" w14:paraId="6D495B40" w14:textId="77777777" w:rsidTr="00E1382E">
        <w:trPr>
          <w:trHeight w:val="1865"/>
          <w:jc w:val="center"/>
        </w:trPr>
        <w:tc>
          <w:tcPr>
            <w:tcW w:w="641" w:type="dxa"/>
            <w:vAlign w:val="center"/>
          </w:tcPr>
          <w:p w14:paraId="0D4BD2FF" w14:textId="68D5E4A9" w:rsidR="00E1382E" w:rsidRDefault="00E1382E" w:rsidP="00AA40CF">
            <w:pPr>
              <w:pStyle w:val="TableParagraph"/>
              <w:ind w:left="0" w:right="78"/>
              <w:rPr>
                <w:sz w:val="28"/>
              </w:rPr>
            </w:pPr>
            <w:r>
              <w:rPr>
                <w:sz w:val="28"/>
              </w:rPr>
              <w:lastRenderedPageBreak/>
              <w:t>12</w:t>
            </w:r>
          </w:p>
        </w:tc>
        <w:tc>
          <w:tcPr>
            <w:tcW w:w="2636" w:type="dxa"/>
            <w:vAlign w:val="center"/>
          </w:tcPr>
          <w:p w14:paraId="30EA498B" w14:textId="053F1A6F" w:rsidR="00E1382E" w:rsidRPr="00E1382E" w:rsidRDefault="00E1382E" w:rsidP="00E1382E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ТзОВ «Аполлінарія»</w:t>
            </w:r>
          </w:p>
        </w:tc>
        <w:tc>
          <w:tcPr>
            <w:tcW w:w="3097" w:type="dxa"/>
            <w:vAlign w:val="center"/>
          </w:tcPr>
          <w:p w14:paraId="27142939" w14:textId="5C080176" w:rsidR="00E1382E" w:rsidRPr="00E1382E" w:rsidRDefault="00E1382E" w:rsidP="00CB4C8C">
            <w:pPr>
              <w:jc w:val="center"/>
              <w:rPr>
                <w:bCs/>
                <w:sz w:val="28"/>
                <w:szCs w:val="28"/>
              </w:rPr>
            </w:pPr>
            <w:r w:rsidRPr="00E1382E">
              <w:rPr>
                <w:bCs/>
                <w:sz w:val="28"/>
                <w:szCs w:val="28"/>
              </w:rPr>
              <w:t>Двосторонній</w:t>
            </w:r>
            <w:r>
              <w:rPr>
                <w:bCs/>
                <w:sz w:val="28"/>
                <w:szCs w:val="28"/>
              </w:rPr>
              <w:br/>
            </w:r>
            <w:r w:rsidRPr="00E1382E">
              <w:rPr>
                <w:bCs/>
                <w:sz w:val="28"/>
                <w:szCs w:val="28"/>
              </w:rPr>
              <w:t xml:space="preserve"> рекламний щит розміром 3,0 м х 6,0 м</w:t>
            </w:r>
          </w:p>
        </w:tc>
        <w:tc>
          <w:tcPr>
            <w:tcW w:w="1973" w:type="dxa"/>
            <w:vAlign w:val="center"/>
          </w:tcPr>
          <w:p w14:paraId="4B7E2D5F" w14:textId="3A2CF6A4" w:rsidR="00E1382E" w:rsidRDefault="00E1382E" w:rsidP="00AA40CF">
            <w:pPr>
              <w:pStyle w:val="TableParagraph"/>
              <w:ind w:left="153" w:right="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66" w:type="dxa"/>
            <w:vAlign w:val="center"/>
          </w:tcPr>
          <w:p w14:paraId="429F8228" w14:textId="7F92313B" w:rsidR="00E1382E" w:rsidRPr="00E1382E" w:rsidRDefault="00E1382E" w:rsidP="00E1382E">
            <w:pPr>
              <w:pStyle w:val="TableParagraph"/>
              <w:ind w:left="136" w:right="108"/>
              <w:rPr>
                <w:bCs/>
                <w:sz w:val="28"/>
                <w:szCs w:val="28"/>
              </w:rPr>
            </w:pPr>
            <w:r w:rsidRPr="00E1382E">
              <w:rPr>
                <w:bCs/>
                <w:sz w:val="28"/>
                <w:szCs w:val="28"/>
              </w:rPr>
              <w:t xml:space="preserve">вул. </w:t>
            </w:r>
            <w:r w:rsidR="00733275">
              <w:rPr>
                <w:bCs/>
                <w:sz w:val="28"/>
                <w:szCs w:val="28"/>
              </w:rPr>
              <w:t>Захисників України</w:t>
            </w:r>
            <w:r w:rsidRPr="00E1382E">
              <w:rPr>
                <w:bCs/>
                <w:sz w:val="28"/>
                <w:szCs w:val="28"/>
              </w:rPr>
              <w:t>, 35</w:t>
            </w:r>
          </w:p>
        </w:tc>
        <w:tc>
          <w:tcPr>
            <w:tcW w:w="1842" w:type="dxa"/>
            <w:vAlign w:val="center"/>
          </w:tcPr>
          <w:p w14:paraId="7C5120E7" w14:textId="6F60CA23" w:rsidR="00E1382E" w:rsidRPr="00E1382E" w:rsidRDefault="00E1382E" w:rsidP="00CB4C8C">
            <w:pPr>
              <w:widowControl/>
              <w:suppressAutoHyphens/>
              <w:adjustRightInd w:val="0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1382E">
              <w:rPr>
                <w:bCs/>
                <w:color w:val="000000" w:themeColor="text1"/>
                <w:sz w:val="28"/>
                <w:szCs w:val="28"/>
              </w:rPr>
              <w:t>№ 288 від 01.10.2006</w:t>
            </w:r>
          </w:p>
        </w:tc>
        <w:tc>
          <w:tcPr>
            <w:tcW w:w="1714" w:type="dxa"/>
            <w:vAlign w:val="center"/>
          </w:tcPr>
          <w:p w14:paraId="391A9A18" w14:textId="77777777" w:rsidR="00E1382E" w:rsidRPr="00E1382E" w:rsidRDefault="00E1382E" w:rsidP="00E1382E">
            <w:pPr>
              <w:pStyle w:val="TableParagraph"/>
              <w:rPr>
                <w:sz w:val="28"/>
                <w:szCs w:val="28"/>
              </w:rPr>
            </w:pPr>
            <w:r w:rsidRPr="00E1382E">
              <w:rPr>
                <w:sz w:val="28"/>
                <w:szCs w:val="28"/>
              </w:rPr>
              <w:t>01.01.2024 –</w:t>
            </w:r>
          </w:p>
          <w:p w14:paraId="4F683F18" w14:textId="4C965F16" w:rsidR="00E1382E" w:rsidRPr="00E1382E" w:rsidRDefault="00E1382E" w:rsidP="00E1382E">
            <w:pPr>
              <w:pStyle w:val="TableParagraph"/>
              <w:ind w:left="-138" w:firstLine="138"/>
              <w:rPr>
                <w:sz w:val="28"/>
                <w:szCs w:val="28"/>
              </w:rPr>
            </w:pPr>
            <w:r w:rsidRPr="00E1382E">
              <w:rPr>
                <w:sz w:val="28"/>
                <w:szCs w:val="28"/>
              </w:rPr>
              <w:t>31.01.2024</w:t>
            </w:r>
          </w:p>
        </w:tc>
      </w:tr>
    </w:tbl>
    <w:p w14:paraId="12745795" w14:textId="77777777" w:rsidR="00EF3738" w:rsidRPr="005710FF" w:rsidRDefault="00EF3738" w:rsidP="00EF3738">
      <w:pPr>
        <w:rPr>
          <w:sz w:val="28"/>
          <w:szCs w:val="28"/>
        </w:rPr>
      </w:pPr>
    </w:p>
    <w:p w14:paraId="610E971D" w14:textId="77777777" w:rsidR="007B4764" w:rsidRDefault="007B4764" w:rsidP="00AB0E18">
      <w:pPr>
        <w:rPr>
          <w:sz w:val="28"/>
          <w:szCs w:val="28"/>
        </w:rPr>
      </w:pPr>
    </w:p>
    <w:p w14:paraId="759A590B" w14:textId="0513BB8C" w:rsidR="00094328" w:rsidRPr="00EF3738" w:rsidRDefault="001A4066" w:rsidP="00AB0E18">
      <w:pPr>
        <w:rPr>
          <w:sz w:val="28"/>
          <w:szCs w:val="28"/>
        </w:rPr>
      </w:pPr>
      <w:r w:rsidRPr="00EF3738">
        <w:rPr>
          <w:sz w:val="28"/>
          <w:szCs w:val="28"/>
        </w:rPr>
        <w:t>Заступник міського голови,</w:t>
      </w:r>
    </w:p>
    <w:p w14:paraId="3D5704A4" w14:textId="77777777" w:rsidR="00094328" w:rsidRDefault="005F1185" w:rsidP="00AB0E18">
      <w:pPr>
        <w:pStyle w:val="a3"/>
        <w:tabs>
          <w:tab w:val="left" w:pos="12749"/>
        </w:tabs>
        <w:spacing w:line="305" w:lineRule="exact"/>
      </w:pPr>
      <w:r>
        <w:t>керуючий</w:t>
      </w:r>
      <w:r>
        <w:rPr>
          <w:spacing w:val="-2"/>
        </w:rPr>
        <w:t xml:space="preserve"> </w:t>
      </w:r>
      <w:r>
        <w:t>справами</w:t>
      </w:r>
      <w:r>
        <w:rPr>
          <w:spacing w:val="-5"/>
        </w:rPr>
        <w:t xml:space="preserve"> </w:t>
      </w:r>
      <w:r>
        <w:t>виконкому</w:t>
      </w:r>
      <w:r>
        <w:tab/>
        <w:t>Юрій ВЕРБИЧ</w:t>
      </w:r>
    </w:p>
    <w:p w14:paraId="4E59D4FA" w14:textId="77777777" w:rsidR="007F7BA2" w:rsidRPr="005710FF" w:rsidRDefault="007F7BA2" w:rsidP="00AB0E18">
      <w:pPr>
        <w:rPr>
          <w:sz w:val="28"/>
          <w:szCs w:val="28"/>
        </w:rPr>
      </w:pPr>
    </w:p>
    <w:p w14:paraId="674C6D02" w14:textId="77777777" w:rsidR="00A41C2E" w:rsidRPr="005710FF" w:rsidRDefault="00A41C2E" w:rsidP="00AB0E18">
      <w:pPr>
        <w:rPr>
          <w:sz w:val="28"/>
          <w:szCs w:val="28"/>
        </w:rPr>
      </w:pPr>
    </w:p>
    <w:p w14:paraId="79FEDF08" w14:textId="27FE257F" w:rsidR="00094328" w:rsidRDefault="005F1185" w:rsidP="00AB0E18">
      <w:pPr>
        <w:rPr>
          <w:sz w:val="24"/>
        </w:rPr>
      </w:pPr>
      <w:r>
        <w:rPr>
          <w:sz w:val="24"/>
        </w:rPr>
        <w:t>Ковальський 728 292</w:t>
      </w:r>
    </w:p>
    <w:p w14:paraId="5BF1353A" w14:textId="7D2F6C12" w:rsidR="00B5033C" w:rsidRPr="00B5033C" w:rsidRDefault="00B5033C" w:rsidP="00B5033C">
      <w:pPr>
        <w:tabs>
          <w:tab w:val="left" w:pos="9150"/>
        </w:tabs>
        <w:rPr>
          <w:sz w:val="24"/>
        </w:rPr>
      </w:pPr>
    </w:p>
    <w:sectPr w:rsidR="00B5033C" w:rsidRPr="00B5033C" w:rsidSect="00AC1533">
      <w:headerReference w:type="default" r:id="rId7"/>
      <w:type w:val="continuous"/>
      <w:pgSz w:w="16840" w:h="11910" w:orient="landscape"/>
      <w:pgMar w:top="1985" w:right="641" w:bottom="1134" w:left="1134" w:header="1276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55C56" w14:textId="77777777" w:rsidR="00AC1533" w:rsidRDefault="00AC1533" w:rsidP="004F50E9">
      <w:r>
        <w:separator/>
      </w:r>
    </w:p>
  </w:endnote>
  <w:endnote w:type="continuationSeparator" w:id="0">
    <w:p w14:paraId="14636D95" w14:textId="77777777" w:rsidR="00AC1533" w:rsidRDefault="00AC1533" w:rsidP="004F5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EEE11" w14:textId="77777777" w:rsidR="00AC1533" w:rsidRDefault="00AC1533" w:rsidP="004F50E9">
      <w:r>
        <w:separator/>
      </w:r>
    </w:p>
  </w:footnote>
  <w:footnote w:type="continuationSeparator" w:id="0">
    <w:p w14:paraId="777A279B" w14:textId="77777777" w:rsidR="00AC1533" w:rsidRDefault="00AC1533" w:rsidP="004F50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936270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30DCA1E9" w14:textId="1D5D6AD6" w:rsidR="00B5033C" w:rsidRPr="005710FF" w:rsidRDefault="00B5033C">
        <w:pPr>
          <w:pStyle w:val="a6"/>
          <w:jc w:val="center"/>
          <w:rPr>
            <w:sz w:val="28"/>
            <w:szCs w:val="28"/>
          </w:rPr>
        </w:pPr>
        <w:r w:rsidRPr="005710FF">
          <w:rPr>
            <w:sz w:val="28"/>
            <w:szCs w:val="28"/>
          </w:rPr>
          <w:fldChar w:fldCharType="begin"/>
        </w:r>
        <w:r w:rsidRPr="005710FF">
          <w:rPr>
            <w:sz w:val="28"/>
            <w:szCs w:val="28"/>
          </w:rPr>
          <w:instrText>PAGE   \* MERGEFORMAT</w:instrText>
        </w:r>
        <w:r w:rsidRPr="005710FF">
          <w:rPr>
            <w:sz w:val="28"/>
            <w:szCs w:val="28"/>
          </w:rPr>
          <w:fldChar w:fldCharType="separate"/>
        </w:r>
        <w:r w:rsidR="00401E9E">
          <w:rPr>
            <w:noProof/>
            <w:sz w:val="28"/>
            <w:szCs w:val="28"/>
          </w:rPr>
          <w:t>2</w:t>
        </w:r>
        <w:r w:rsidRPr="005710FF">
          <w:rPr>
            <w:sz w:val="28"/>
            <w:szCs w:val="28"/>
          </w:rPr>
          <w:fldChar w:fldCharType="end"/>
        </w:r>
      </w:p>
    </w:sdtContent>
  </w:sdt>
  <w:p w14:paraId="1C06527D" w14:textId="07C4AEF7" w:rsidR="004F50E9" w:rsidRDefault="005710FF">
    <w:pPr>
      <w:pStyle w:val="a6"/>
      <w:rPr>
        <w:sz w:val="28"/>
        <w:szCs w:val="28"/>
      </w:rPr>
    </w:pP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  <w:t>Продовження додатка</w:t>
    </w:r>
  </w:p>
  <w:p w14:paraId="1F78EABC" w14:textId="77777777" w:rsidR="005710FF" w:rsidRPr="005710FF" w:rsidRDefault="005710FF">
    <w:pPr>
      <w:pStyle w:val="a6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6547A"/>
    <w:multiLevelType w:val="hybridMultilevel"/>
    <w:tmpl w:val="CB0C04D6"/>
    <w:lvl w:ilvl="0" w:tplc="C72A0F5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2665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4328"/>
    <w:rsid w:val="00000221"/>
    <w:rsid w:val="000068A1"/>
    <w:rsid w:val="000074EA"/>
    <w:rsid w:val="00010FF3"/>
    <w:rsid w:val="00011C20"/>
    <w:rsid w:val="00012A74"/>
    <w:rsid w:val="00037CC2"/>
    <w:rsid w:val="00041189"/>
    <w:rsid w:val="00041BA5"/>
    <w:rsid w:val="0004759F"/>
    <w:rsid w:val="000677AD"/>
    <w:rsid w:val="000854BB"/>
    <w:rsid w:val="00094328"/>
    <w:rsid w:val="000A7F14"/>
    <w:rsid w:val="000B7EE7"/>
    <w:rsid w:val="000C1797"/>
    <w:rsid w:val="000C45F5"/>
    <w:rsid w:val="000C65F0"/>
    <w:rsid w:val="000D07EF"/>
    <w:rsid w:val="000D1120"/>
    <w:rsid w:val="00113DDB"/>
    <w:rsid w:val="00155582"/>
    <w:rsid w:val="00172EDE"/>
    <w:rsid w:val="00192047"/>
    <w:rsid w:val="001A12D7"/>
    <w:rsid w:val="001A4066"/>
    <w:rsid w:val="001C174D"/>
    <w:rsid w:val="002072EB"/>
    <w:rsid w:val="002127CE"/>
    <w:rsid w:val="002153E3"/>
    <w:rsid w:val="002174A5"/>
    <w:rsid w:val="00224E0E"/>
    <w:rsid w:val="00230B2C"/>
    <w:rsid w:val="0024441A"/>
    <w:rsid w:val="0025467A"/>
    <w:rsid w:val="00266F2E"/>
    <w:rsid w:val="0027412E"/>
    <w:rsid w:val="002A6D35"/>
    <w:rsid w:val="002B6560"/>
    <w:rsid w:val="002D55AB"/>
    <w:rsid w:val="002D79D0"/>
    <w:rsid w:val="002F354F"/>
    <w:rsid w:val="0036363C"/>
    <w:rsid w:val="003A4F1E"/>
    <w:rsid w:val="003A6BE2"/>
    <w:rsid w:val="003C0C9C"/>
    <w:rsid w:val="00401E9E"/>
    <w:rsid w:val="0040513B"/>
    <w:rsid w:val="00415A0E"/>
    <w:rsid w:val="0043119C"/>
    <w:rsid w:val="004324B9"/>
    <w:rsid w:val="00445F82"/>
    <w:rsid w:val="004C5D9C"/>
    <w:rsid w:val="004C7EFF"/>
    <w:rsid w:val="004D36C8"/>
    <w:rsid w:val="004D3E03"/>
    <w:rsid w:val="004D54BD"/>
    <w:rsid w:val="004E3208"/>
    <w:rsid w:val="004F50E9"/>
    <w:rsid w:val="0050247F"/>
    <w:rsid w:val="00512021"/>
    <w:rsid w:val="0052226A"/>
    <w:rsid w:val="00551064"/>
    <w:rsid w:val="005705D9"/>
    <w:rsid w:val="005710FF"/>
    <w:rsid w:val="00584507"/>
    <w:rsid w:val="00586292"/>
    <w:rsid w:val="00591153"/>
    <w:rsid w:val="00592560"/>
    <w:rsid w:val="005A16D7"/>
    <w:rsid w:val="005C2126"/>
    <w:rsid w:val="005E51B3"/>
    <w:rsid w:val="005F1185"/>
    <w:rsid w:val="005F1FB4"/>
    <w:rsid w:val="006278D1"/>
    <w:rsid w:val="0063354D"/>
    <w:rsid w:val="006346C4"/>
    <w:rsid w:val="006C24C3"/>
    <w:rsid w:val="006D2FD9"/>
    <w:rsid w:val="006E03AC"/>
    <w:rsid w:val="006E5538"/>
    <w:rsid w:val="006F5D2A"/>
    <w:rsid w:val="00704B1C"/>
    <w:rsid w:val="007103C5"/>
    <w:rsid w:val="00713E54"/>
    <w:rsid w:val="00726BB1"/>
    <w:rsid w:val="00733275"/>
    <w:rsid w:val="00733D20"/>
    <w:rsid w:val="00734E78"/>
    <w:rsid w:val="0074167A"/>
    <w:rsid w:val="00744C2A"/>
    <w:rsid w:val="00745EFC"/>
    <w:rsid w:val="0075676E"/>
    <w:rsid w:val="0079070B"/>
    <w:rsid w:val="0079746E"/>
    <w:rsid w:val="007A3B4D"/>
    <w:rsid w:val="007B4764"/>
    <w:rsid w:val="007B563B"/>
    <w:rsid w:val="007B5C77"/>
    <w:rsid w:val="007B71FF"/>
    <w:rsid w:val="007D76E5"/>
    <w:rsid w:val="007F7BA2"/>
    <w:rsid w:val="008142AB"/>
    <w:rsid w:val="008401E3"/>
    <w:rsid w:val="00863924"/>
    <w:rsid w:val="008659E4"/>
    <w:rsid w:val="008916A4"/>
    <w:rsid w:val="00891BE7"/>
    <w:rsid w:val="008B74D3"/>
    <w:rsid w:val="008D5C7D"/>
    <w:rsid w:val="008E09AB"/>
    <w:rsid w:val="00916BD4"/>
    <w:rsid w:val="009240D0"/>
    <w:rsid w:val="00942A0C"/>
    <w:rsid w:val="009656EC"/>
    <w:rsid w:val="00965E29"/>
    <w:rsid w:val="009E4EFF"/>
    <w:rsid w:val="00A217DF"/>
    <w:rsid w:val="00A23DFB"/>
    <w:rsid w:val="00A3656D"/>
    <w:rsid w:val="00A41C2E"/>
    <w:rsid w:val="00A6340B"/>
    <w:rsid w:val="00A667E6"/>
    <w:rsid w:val="00A818D1"/>
    <w:rsid w:val="00AA40CF"/>
    <w:rsid w:val="00AB0E18"/>
    <w:rsid w:val="00AC1533"/>
    <w:rsid w:val="00AD232F"/>
    <w:rsid w:val="00AD4177"/>
    <w:rsid w:val="00B01DFA"/>
    <w:rsid w:val="00B1370F"/>
    <w:rsid w:val="00B25A4C"/>
    <w:rsid w:val="00B359EC"/>
    <w:rsid w:val="00B5033C"/>
    <w:rsid w:val="00B93726"/>
    <w:rsid w:val="00BA6409"/>
    <w:rsid w:val="00BB20AE"/>
    <w:rsid w:val="00BB3910"/>
    <w:rsid w:val="00BB4636"/>
    <w:rsid w:val="00C03381"/>
    <w:rsid w:val="00C50E61"/>
    <w:rsid w:val="00C82965"/>
    <w:rsid w:val="00CB4C8C"/>
    <w:rsid w:val="00CE2BAC"/>
    <w:rsid w:val="00CF35A5"/>
    <w:rsid w:val="00CF43E4"/>
    <w:rsid w:val="00D23E37"/>
    <w:rsid w:val="00D61B19"/>
    <w:rsid w:val="00D94C1E"/>
    <w:rsid w:val="00DB4908"/>
    <w:rsid w:val="00DB7F57"/>
    <w:rsid w:val="00DC71C0"/>
    <w:rsid w:val="00DC7928"/>
    <w:rsid w:val="00DD40E1"/>
    <w:rsid w:val="00DD4845"/>
    <w:rsid w:val="00DF5055"/>
    <w:rsid w:val="00E07583"/>
    <w:rsid w:val="00E1382E"/>
    <w:rsid w:val="00E24416"/>
    <w:rsid w:val="00E3147B"/>
    <w:rsid w:val="00E32BCF"/>
    <w:rsid w:val="00E63413"/>
    <w:rsid w:val="00EA77DD"/>
    <w:rsid w:val="00EC0CAB"/>
    <w:rsid w:val="00EF3738"/>
    <w:rsid w:val="00F743C2"/>
    <w:rsid w:val="00F77110"/>
    <w:rsid w:val="00F845E5"/>
    <w:rsid w:val="00FA2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2E1F06"/>
  <w15:docId w15:val="{8373E519-8615-4CC7-9D34-0197BC938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F14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A7F1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A7F14"/>
    <w:rPr>
      <w:sz w:val="28"/>
      <w:szCs w:val="28"/>
    </w:rPr>
  </w:style>
  <w:style w:type="paragraph" w:styleId="a5">
    <w:name w:val="List Paragraph"/>
    <w:basedOn w:val="a"/>
    <w:uiPriority w:val="1"/>
    <w:qFormat/>
    <w:rsid w:val="000A7F14"/>
  </w:style>
  <w:style w:type="paragraph" w:customStyle="1" w:styleId="TableParagraph">
    <w:name w:val="Table Paragraph"/>
    <w:basedOn w:val="a"/>
    <w:uiPriority w:val="1"/>
    <w:qFormat/>
    <w:rsid w:val="000A7F14"/>
    <w:pPr>
      <w:ind w:left="139"/>
      <w:jc w:val="center"/>
    </w:pPr>
  </w:style>
  <w:style w:type="character" w:customStyle="1" w:styleId="a4">
    <w:name w:val="Основний текст Знак"/>
    <w:basedOn w:val="a0"/>
    <w:link w:val="a3"/>
    <w:uiPriority w:val="1"/>
    <w:rsid w:val="003A6BE2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6">
    <w:name w:val="header"/>
    <w:basedOn w:val="a"/>
    <w:link w:val="a7"/>
    <w:uiPriority w:val="99"/>
    <w:unhideWhenUsed/>
    <w:rsid w:val="004F50E9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4F50E9"/>
    <w:rPr>
      <w:rFonts w:ascii="Times New Roman" w:eastAsia="Times New Roman" w:hAnsi="Times New Roman" w:cs="Times New Roman"/>
      <w:lang w:val="uk-UA"/>
    </w:rPr>
  </w:style>
  <w:style w:type="paragraph" w:styleId="a8">
    <w:name w:val="footer"/>
    <w:basedOn w:val="a"/>
    <w:link w:val="a9"/>
    <w:uiPriority w:val="99"/>
    <w:unhideWhenUsed/>
    <w:rsid w:val="004F50E9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4F50E9"/>
    <w:rPr>
      <w:rFonts w:ascii="Times New Roman" w:eastAsia="Times New Roman" w:hAnsi="Times New Roman" w:cs="Times New Roman"/>
      <w:lang w:val="uk-UA"/>
    </w:rPr>
  </w:style>
  <w:style w:type="character" w:customStyle="1" w:styleId="WW8Num1z3">
    <w:name w:val="WW8Num1z3"/>
    <w:rsid w:val="008B74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4</Pages>
  <Words>1584</Words>
  <Characters>904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*</dc:creator>
  <cp:lastModifiedBy>Ірина Демидюк</cp:lastModifiedBy>
  <cp:revision>50</cp:revision>
  <cp:lastPrinted>2021-12-23T09:14:00Z</cp:lastPrinted>
  <dcterms:created xsi:type="dcterms:W3CDTF">2022-04-06T09:05:00Z</dcterms:created>
  <dcterms:modified xsi:type="dcterms:W3CDTF">2024-01-11T14:29:00Z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2020-07-20T00:00:00Z</vt:filetime>
  </property>
</Properties>
</file>