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5C1B" w14:textId="77777777" w:rsidR="00D31261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Пояснювальна записка</w:t>
      </w:r>
    </w:p>
    <w:p w14:paraId="592747AE" w14:textId="77777777" w:rsidR="00D31261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 xml:space="preserve">до </w:t>
      </w:r>
      <w:proofErr w:type="spellStart"/>
      <w:r w:rsidRPr="00784CED">
        <w:rPr>
          <w:b/>
          <w:sz w:val="28"/>
          <w:szCs w:val="28"/>
          <w:lang w:val="uk-UA"/>
        </w:rPr>
        <w:t>про</w:t>
      </w:r>
      <w:r w:rsidR="005E0BE1" w:rsidRPr="00784CED">
        <w:rPr>
          <w:b/>
          <w:sz w:val="28"/>
          <w:szCs w:val="28"/>
          <w:lang w:val="uk-UA"/>
        </w:rPr>
        <w:t>є</w:t>
      </w:r>
      <w:r w:rsidRPr="00784CED">
        <w:rPr>
          <w:b/>
          <w:sz w:val="28"/>
          <w:szCs w:val="28"/>
          <w:lang w:val="uk-UA"/>
        </w:rPr>
        <w:t>кту</w:t>
      </w:r>
      <w:proofErr w:type="spellEnd"/>
      <w:r w:rsidRPr="00784CED">
        <w:rPr>
          <w:b/>
          <w:sz w:val="28"/>
          <w:szCs w:val="28"/>
          <w:lang w:val="uk-UA"/>
        </w:rPr>
        <w:t xml:space="preserve"> рішення виконавчого комітету Луцької міської ради </w:t>
      </w:r>
    </w:p>
    <w:p w14:paraId="52F5D02D" w14:textId="77777777" w:rsidR="00564F56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«</w:t>
      </w:r>
      <w:r w:rsidR="006F4E57" w:rsidRPr="006F4E57">
        <w:rPr>
          <w:sz w:val="28"/>
          <w:szCs w:val="28"/>
        </w:rPr>
        <w:t xml:space="preserve">Про </w:t>
      </w:r>
      <w:proofErr w:type="spellStart"/>
      <w:r w:rsidR="006F4E57" w:rsidRPr="006F4E57">
        <w:rPr>
          <w:sz w:val="28"/>
          <w:szCs w:val="28"/>
        </w:rPr>
        <w:t>затвердження</w:t>
      </w:r>
      <w:proofErr w:type="spellEnd"/>
      <w:r w:rsidR="006F4E57" w:rsidRPr="006F4E57">
        <w:rPr>
          <w:sz w:val="28"/>
          <w:szCs w:val="28"/>
        </w:rPr>
        <w:t xml:space="preserve"> </w:t>
      </w:r>
      <w:proofErr w:type="spellStart"/>
      <w:r w:rsidR="006F4E57" w:rsidRPr="006F4E57">
        <w:rPr>
          <w:spacing w:val="-6"/>
          <w:sz w:val="28"/>
          <w:szCs w:val="28"/>
          <w:lang w:val="uk-UA"/>
        </w:rPr>
        <w:t>проєкту</w:t>
      </w:r>
      <w:proofErr w:type="spellEnd"/>
      <w:r w:rsidR="006F4E57" w:rsidRPr="006F4E57">
        <w:rPr>
          <w:spacing w:val="-6"/>
          <w:sz w:val="28"/>
          <w:szCs w:val="28"/>
          <w:lang w:val="uk-UA"/>
        </w:rPr>
        <w:t xml:space="preserve"> внесення змін до детального плану</w:t>
      </w:r>
      <w:r w:rsidR="006F4E57" w:rsidRPr="006F4E57">
        <w:rPr>
          <w:sz w:val="28"/>
          <w:szCs w:val="28"/>
          <w:lang w:val="uk-UA"/>
        </w:rPr>
        <w:t xml:space="preserve"> території району вул. Набережна – вул. Шевченка у місті Луцьку</w:t>
      </w:r>
      <w:r w:rsidR="00564F56" w:rsidRPr="00784CED">
        <w:rPr>
          <w:b/>
          <w:sz w:val="28"/>
          <w:szCs w:val="28"/>
          <w:lang w:val="uk-UA"/>
        </w:rPr>
        <w:t>»</w:t>
      </w:r>
    </w:p>
    <w:p w14:paraId="3B4032C1" w14:textId="77777777" w:rsidR="00616040" w:rsidRPr="00784CED" w:rsidRDefault="00616040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28E7D8E0" w14:textId="77777777" w:rsidR="00A80D11" w:rsidRPr="00784CED" w:rsidRDefault="00A80D11" w:rsidP="00A80D11">
      <w:pPr>
        <w:contextualSpacing/>
        <w:rPr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Потреби і мета прийняття рішення</w:t>
      </w:r>
    </w:p>
    <w:p w14:paraId="6177DD25" w14:textId="2B9D4A7C" w:rsidR="007324AC" w:rsidRPr="0061071C" w:rsidRDefault="007324AC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1071C">
        <w:rPr>
          <w:sz w:val="28"/>
          <w:szCs w:val="28"/>
          <w:lang w:val="uk-UA"/>
        </w:rPr>
        <w:t xml:space="preserve">На засіданні міської ради від 27.07.2022 було ухвалено рішення № 33/25 «Про надання дозволу на розроблення </w:t>
      </w:r>
      <w:proofErr w:type="spellStart"/>
      <w:r w:rsidRPr="0061071C">
        <w:rPr>
          <w:sz w:val="28"/>
          <w:szCs w:val="28"/>
          <w:lang w:val="uk-UA"/>
        </w:rPr>
        <w:t>проєкту</w:t>
      </w:r>
      <w:proofErr w:type="spellEnd"/>
      <w:r w:rsidRPr="0061071C">
        <w:rPr>
          <w:sz w:val="28"/>
          <w:szCs w:val="28"/>
          <w:lang w:val="uk-UA"/>
        </w:rPr>
        <w:t xml:space="preserve"> внесення змін до детального плану території району вул. Набережна – вул. Шевченка у місті Луцьку»</w:t>
      </w: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>.</w:t>
      </w:r>
    </w:p>
    <w:p w14:paraId="4E6BB121" w14:textId="77777777" w:rsidR="007324AC" w:rsidRPr="0061071C" w:rsidRDefault="007324AC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>Інформація про ухвалене рішення була розміщена на офіційному сайті Луцької міської ради.</w:t>
      </w:r>
    </w:p>
    <w:p w14:paraId="14770CEB" w14:textId="4E780795" w:rsidR="007324AC" w:rsidRDefault="007324AC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Департаментом містобудування, земельних ресурсів та реклами видані вихідні дані на склад, зміст та порядок розроблення </w:t>
      </w:r>
      <w:proofErr w:type="spellStart"/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детального плану </w:t>
      </w:r>
      <w:r w:rsidR="00967A39">
        <w:rPr>
          <w:rFonts w:ascii="Roboto-Light" w:hAnsi="Roboto-Light"/>
          <w:sz w:val="28"/>
          <w:szCs w:val="28"/>
          <w:shd w:val="clear" w:color="auto" w:fill="FFFFFF"/>
          <w:lang w:val="uk-UA"/>
        </w:rPr>
        <w:t>цієї</w:t>
      </w: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території від 02.08.2022 № 285-б/н-22 (ВД).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</w:t>
      </w:r>
    </w:p>
    <w:p w14:paraId="36374340" w14:textId="24405A8D" w:rsidR="007324AC" w:rsidRDefault="007324AC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>
        <w:rPr>
          <w:spacing w:val="-4"/>
          <w:sz w:val="28"/>
          <w:szCs w:val="28"/>
          <w:lang w:val="uk-UA"/>
        </w:rPr>
        <w:t>Детальний план</w:t>
      </w:r>
      <w:r w:rsidRPr="006364E7">
        <w:rPr>
          <w:spacing w:val="-4"/>
          <w:sz w:val="28"/>
          <w:szCs w:val="28"/>
          <w:lang w:val="uk-UA"/>
        </w:rPr>
        <w:t xml:space="preserve"> території району </w:t>
      </w:r>
      <w:r>
        <w:rPr>
          <w:sz w:val="28"/>
          <w:szCs w:val="28"/>
          <w:lang w:val="uk-UA"/>
        </w:rPr>
        <w:t>вул. Набережна – вул. Шевченка у</w:t>
      </w:r>
      <w:r w:rsidRPr="006364E7">
        <w:rPr>
          <w:sz w:val="28"/>
          <w:szCs w:val="28"/>
          <w:lang w:val="uk-UA"/>
        </w:rPr>
        <w:t xml:space="preserve"> місті Луцьку</w:t>
      </w:r>
      <w:r>
        <w:rPr>
          <w:sz w:val="28"/>
          <w:szCs w:val="28"/>
          <w:lang w:val="uk-UA"/>
        </w:rPr>
        <w:t xml:space="preserve"> (внесення змін),</w:t>
      </w:r>
      <w:r w:rsidRPr="00D50E8A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розроблений КП «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Волиньпроект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» Волинської обласної ради, та звіт про  стратегічну екологічну оцінку до 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, а також повідомлення про оприлюднення 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ДПТ та звіту про СЕО викладені на офіційному сайті Луцької міської ради та опубліковані в газеті «Програма </w:t>
      </w:r>
      <w:r w:rsidR="00967A39">
        <w:rPr>
          <w:rFonts w:ascii="Roboto-Light" w:hAnsi="Roboto-Light" w:hint="eastAsia"/>
          <w:sz w:val="28"/>
          <w:szCs w:val="28"/>
          <w:shd w:val="clear" w:color="auto" w:fill="FFFFFF"/>
          <w:lang w:val="uk-UA"/>
        </w:rPr>
        <w:t>–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панорама» від 17-24 листопада 2022 року. </w:t>
      </w:r>
    </w:p>
    <w:p w14:paraId="011BCAB7" w14:textId="1B218FDB" w:rsidR="007324AC" w:rsidRDefault="007324AC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Пропозиції та зауваження, надані </w:t>
      </w:r>
      <w:r w:rsidR="00967A39">
        <w:rPr>
          <w:rFonts w:ascii="Roboto-Light" w:hAnsi="Roboto-Light"/>
          <w:sz w:val="28"/>
          <w:szCs w:val="28"/>
          <w:shd w:val="clear" w:color="auto" w:fill="FFFFFF"/>
          <w:lang w:val="uk-UA"/>
        </w:rPr>
        <w:t>у</w:t>
      </w: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правлінням екології та природних ресурсів Волинської ОДА, були враховані у звіті про СЕО та в </w:t>
      </w:r>
      <w:proofErr w:type="spellStart"/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проєкті</w:t>
      </w:r>
      <w:proofErr w:type="spellEnd"/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ДПТ.</w:t>
      </w:r>
    </w:p>
    <w:p w14:paraId="223C8781" w14:textId="77777777" w:rsidR="007324AC" w:rsidRDefault="007324AC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Громадські слухання відбулися 08.12.2022, де за результатами обговорення вирішено підтримати  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внесення змін до </w:t>
      </w:r>
      <w:r w:rsidRPr="000855F2">
        <w:rPr>
          <w:sz w:val="28"/>
          <w:szCs w:val="28"/>
          <w:lang w:val="uk-UA"/>
        </w:rPr>
        <w:t xml:space="preserve">детального плану території 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та звіт про СЕО.</w:t>
      </w:r>
    </w:p>
    <w:p w14:paraId="07271C1C" w14:textId="77777777" w:rsidR="00347AB1" w:rsidRDefault="00347AB1" w:rsidP="007324A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На засідання архітектурно-містобудівної ради від 14.12.2023  вирішили одноголосно погодити 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внесення змін до детального плану території району вул. Набережна – вул. Шевченка у місті Луцьку.</w:t>
      </w:r>
    </w:p>
    <w:p w14:paraId="026E1EA7" w14:textId="11EA55A4" w:rsidR="00994D24" w:rsidRPr="0061071C" w:rsidRDefault="00994D24" w:rsidP="00994D24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1071C">
        <w:rPr>
          <w:sz w:val="28"/>
          <w:szCs w:val="28"/>
          <w:lang w:val="uk-UA"/>
        </w:rPr>
        <w:t xml:space="preserve">На засіданні міської ради від </w:t>
      </w:r>
      <w:r>
        <w:rPr>
          <w:sz w:val="28"/>
          <w:szCs w:val="28"/>
          <w:lang w:val="uk-UA"/>
        </w:rPr>
        <w:t>20</w:t>
      </w:r>
      <w:r w:rsidRPr="006107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1071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1071C">
        <w:rPr>
          <w:sz w:val="28"/>
          <w:szCs w:val="28"/>
          <w:lang w:val="uk-UA"/>
        </w:rPr>
        <w:t xml:space="preserve"> було ухвалено рішення № </w:t>
      </w:r>
      <w:r>
        <w:rPr>
          <w:sz w:val="28"/>
          <w:szCs w:val="28"/>
          <w:lang w:val="uk-UA"/>
        </w:rPr>
        <w:t>54</w:t>
      </w:r>
      <w:r w:rsidRPr="0061071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94</w:t>
      </w:r>
      <w:r w:rsidRPr="0061071C">
        <w:rPr>
          <w:sz w:val="28"/>
          <w:szCs w:val="28"/>
          <w:lang w:val="uk-UA"/>
        </w:rPr>
        <w:t xml:space="preserve"> «Про </w:t>
      </w:r>
      <w:r w:rsidR="00F143CB">
        <w:rPr>
          <w:sz w:val="28"/>
          <w:szCs w:val="28"/>
          <w:lang w:val="uk-UA"/>
        </w:rPr>
        <w:t>погод</w:t>
      </w:r>
      <w:r w:rsidR="00AB66E9">
        <w:rPr>
          <w:sz w:val="28"/>
          <w:szCs w:val="28"/>
          <w:lang w:val="uk-UA"/>
        </w:rPr>
        <w:t>ж</w:t>
      </w:r>
      <w:r w:rsidR="00F143CB">
        <w:rPr>
          <w:sz w:val="28"/>
          <w:szCs w:val="28"/>
          <w:lang w:val="uk-UA"/>
        </w:rPr>
        <w:t>ення</w:t>
      </w:r>
      <w:r w:rsidRPr="0061071C">
        <w:rPr>
          <w:sz w:val="28"/>
          <w:szCs w:val="28"/>
          <w:lang w:val="uk-UA"/>
        </w:rPr>
        <w:t xml:space="preserve"> </w:t>
      </w:r>
      <w:proofErr w:type="spellStart"/>
      <w:r w:rsidRPr="0061071C">
        <w:rPr>
          <w:sz w:val="28"/>
          <w:szCs w:val="28"/>
          <w:lang w:val="uk-UA"/>
        </w:rPr>
        <w:t>проєкту</w:t>
      </w:r>
      <w:proofErr w:type="spellEnd"/>
      <w:r w:rsidRPr="0061071C">
        <w:rPr>
          <w:sz w:val="28"/>
          <w:szCs w:val="28"/>
          <w:lang w:val="uk-UA"/>
        </w:rPr>
        <w:t xml:space="preserve"> внесення змін до детального плану території району вул. Набережна – вул. Шевченка у місті Луцьку»</w:t>
      </w:r>
      <w:r w:rsidRPr="0061071C">
        <w:rPr>
          <w:rFonts w:ascii="Roboto-Light" w:hAnsi="Roboto-Light"/>
          <w:sz w:val="28"/>
          <w:szCs w:val="28"/>
          <w:shd w:val="clear" w:color="auto" w:fill="FFFFFF"/>
          <w:lang w:val="uk-UA"/>
        </w:rPr>
        <w:t>.</w:t>
      </w:r>
    </w:p>
    <w:p w14:paraId="559A988A" w14:textId="77777777" w:rsidR="00A80D11" w:rsidRPr="00784CED" w:rsidRDefault="00A80D11" w:rsidP="00A80D11">
      <w:pPr>
        <w:contextualSpacing/>
        <w:rPr>
          <w:b/>
          <w:sz w:val="28"/>
          <w:szCs w:val="28"/>
          <w:lang w:val="uk-UA"/>
        </w:rPr>
      </w:pPr>
    </w:p>
    <w:p w14:paraId="26DABA3E" w14:textId="77777777" w:rsidR="00A80D11" w:rsidRPr="00784CED" w:rsidRDefault="00A80D11" w:rsidP="00A80D11">
      <w:pPr>
        <w:contextualSpacing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рішення. </w:t>
      </w:r>
    </w:p>
    <w:p w14:paraId="3027B5FD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 xml:space="preserve">        </w:t>
      </w:r>
      <w:r w:rsidR="007A0204">
        <w:rPr>
          <w:sz w:val="28"/>
          <w:szCs w:val="28"/>
          <w:lang w:val="uk-UA"/>
        </w:rPr>
        <w:t xml:space="preserve">Прийняття рішення дозволить впорядкувати забудову </w:t>
      </w:r>
      <w:r w:rsidR="007A0204" w:rsidRPr="006364E7">
        <w:rPr>
          <w:spacing w:val="-4"/>
          <w:sz w:val="28"/>
          <w:szCs w:val="28"/>
          <w:lang w:val="uk-UA"/>
        </w:rPr>
        <w:t xml:space="preserve">мікрорайону </w:t>
      </w:r>
      <w:r w:rsidR="007A0204" w:rsidRPr="006364E7">
        <w:rPr>
          <w:sz w:val="28"/>
          <w:szCs w:val="28"/>
          <w:lang w:val="uk-UA"/>
        </w:rPr>
        <w:t xml:space="preserve">в межах </w:t>
      </w:r>
      <w:r w:rsidR="007A0204">
        <w:rPr>
          <w:sz w:val="28"/>
          <w:szCs w:val="28"/>
          <w:lang w:val="uk-UA"/>
        </w:rPr>
        <w:t>території району вул. Набережна – вул. Шевченка</w:t>
      </w:r>
      <w:r w:rsidR="007A0204" w:rsidRPr="001E0D7F">
        <w:rPr>
          <w:sz w:val="28"/>
          <w:szCs w:val="28"/>
          <w:lang w:val="uk-UA"/>
        </w:rPr>
        <w:t xml:space="preserve"> </w:t>
      </w:r>
      <w:r w:rsidR="007A0204" w:rsidRPr="001E0D7F">
        <w:rPr>
          <w:spacing w:val="-4"/>
          <w:sz w:val="28"/>
          <w:szCs w:val="28"/>
          <w:lang w:val="uk-UA"/>
        </w:rPr>
        <w:t>у місті Луцьку</w:t>
      </w:r>
      <w:r w:rsidR="007A0204">
        <w:rPr>
          <w:sz w:val="28"/>
          <w:szCs w:val="28"/>
          <w:lang w:val="uk-UA"/>
        </w:rPr>
        <w:t>.</w:t>
      </w:r>
      <w:r w:rsidRPr="00784CED">
        <w:rPr>
          <w:sz w:val="28"/>
          <w:szCs w:val="28"/>
          <w:lang w:val="uk-UA"/>
        </w:rPr>
        <w:t xml:space="preserve"> </w:t>
      </w:r>
    </w:p>
    <w:p w14:paraId="7E7D801A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</w:p>
    <w:p w14:paraId="2FA85371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</w:p>
    <w:p w14:paraId="6795E267" w14:textId="77777777" w:rsidR="00A80D11" w:rsidRPr="00784CED" w:rsidRDefault="00A80D11" w:rsidP="00A80D11">
      <w:pPr>
        <w:contextualSpacing/>
        <w:jc w:val="both"/>
        <w:rPr>
          <w:sz w:val="28"/>
          <w:szCs w:val="28"/>
          <w:lang w:val="uk-UA"/>
        </w:rPr>
      </w:pPr>
    </w:p>
    <w:p w14:paraId="7C1B66C6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 xml:space="preserve">Директор департаменту містобудування, </w:t>
      </w:r>
    </w:p>
    <w:p w14:paraId="4242C692" w14:textId="77777777" w:rsidR="00A80D11" w:rsidRPr="00784CED" w:rsidRDefault="00A80D11" w:rsidP="00245564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sectPr w:rsidR="00A80D11" w:rsidRPr="00784CED" w:rsidSect="004708B2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505B" w14:textId="77777777" w:rsidR="004708B2" w:rsidRDefault="004708B2" w:rsidP="00994D24">
      <w:r>
        <w:separator/>
      </w:r>
    </w:p>
  </w:endnote>
  <w:endnote w:type="continuationSeparator" w:id="0">
    <w:p w14:paraId="1176AD1A" w14:textId="77777777" w:rsidR="004708B2" w:rsidRDefault="004708B2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FBD1" w14:textId="77777777" w:rsidR="004708B2" w:rsidRDefault="004708B2" w:rsidP="00994D24">
      <w:r>
        <w:separator/>
      </w:r>
    </w:p>
  </w:footnote>
  <w:footnote w:type="continuationSeparator" w:id="0">
    <w:p w14:paraId="1FE1422D" w14:textId="77777777" w:rsidR="004708B2" w:rsidRDefault="004708B2" w:rsidP="0099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E9A"/>
    <w:rsid w:val="000011AB"/>
    <w:rsid w:val="00045595"/>
    <w:rsid w:val="000618A0"/>
    <w:rsid w:val="00065E70"/>
    <w:rsid w:val="000855F2"/>
    <w:rsid w:val="00087E9A"/>
    <w:rsid w:val="00090006"/>
    <w:rsid w:val="000C494C"/>
    <w:rsid w:val="0012090F"/>
    <w:rsid w:val="00122818"/>
    <w:rsid w:val="00177F70"/>
    <w:rsid w:val="001D1F73"/>
    <w:rsid w:val="001D740E"/>
    <w:rsid w:val="001F29EB"/>
    <w:rsid w:val="00223540"/>
    <w:rsid w:val="002253B4"/>
    <w:rsid w:val="00245564"/>
    <w:rsid w:val="002479A1"/>
    <w:rsid w:val="002D35BB"/>
    <w:rsid w:val="00302771"/>
    <w:rsid w:val="00317E2C"/>
    <w:rsid w:val="0033151C"/>
    <w:rsid w:val="00334EF3"/>
    <w:rsid w:val="00347AB1"/>
    <w:rsid w:val="00347D41"/>
    <w:rsid w:val="00360CE3"/>
    <w:rsid w:val="00384162"/>
    <w:rsid w:val="0039201A"/>
    <w:rsid w:val="003B5EB4"/>
    <w:rsid w:val="003E0222"/>
    <w:rsid w:val="003E6BC5"/>
    <w:rsid w:val="003F2837"/>
    <w:rsid w:val="00451BBD"/>
    <w:rsid w:val="00463411"/>
    <w:rsid w:val="004708B2"/>
    <w:rsid w:val="00477654"/>
    <w:rsid w:val="00486E71"/>
    <w:rsid w:val="004E0161"/>
    <w:rsid w:val="004F6448"/>
    <w:rsid w:val="00564F56"/>
    <w:rsid w:val="00567F4D"/>
    <w:rsid w:val="005775CA"/>
    <w:rsid w:val="0059196B"/>
    <w:rsid w:val="005E0BE1"/>
    <w:rsid w:val="005E6C70"/>
    <w:rsid w:val="005F7634"/>
    <w:rsid w:val="00610FD4"/>
    <w:rsid w:val="00616040"/>
    <w:rsid w:val="00651EDE"/>
    <w:rsid w:val="00653714"/>
    <w:rsid w:val="006A5984"/>
    <w:rsid w:val="006C0CC6"/>
    <w:rsid w:val="006F4E57"/>
    <w:rsid w:val="00701E48"/>
    <w:rsid w:val="00701EB1"/>
    <w:rsid w:val="0070344A"/>
    <w:rsid w:val="007324AC"/>
    <w:rsid w:val="007349FE"/>
    <w:rsid w:val="00764B3E"/>
    <w:rsid w:val="00784CED"/>
    <w:rsid w:val="0079759F"/>
    <w:rsid w:val="00797881"/>
    <w:rsid w:val="007A0204"/>
    <w:rsid w:val="00806FCF"/>
    <w:rsid w:val="00815560"/>
    <w:rsid w:val="00837B25"/>
    <w:rsid w:val="00871942"/>
    <w:rsid w:val="00884093"/>
    <w:rsid w:val="00941CA2"/>
    <w:rsid w:val="009433C2"/>
    <w:rsid w:val="00967A39"/>
    <w:rsid w:val="00972F25"/>
    <w:rsid w:val="00994D24"/>
    <w:rsid w:val="00A413C6"/>
    <w:rsid w:val="00A44B61"/>
    <w:rsid w:val="00A67EE6"/>
    <w:rsid w:val="00A77405"/>
    <w:rsid w:val="00A80D11"/>
    <w:rsid w:val="00A8439F"/>
    <w:rsid w:val="00A9340D"/>
    <w:rsid w:val="00A96750"/>
    <w:rsid w:val="00AB1315"/>
    <w:rsid w:val="00AB66E9"/>
    <w:rsid w:val="00AE62F1"/>
    <w:rsid w:val="00B221A5"/>
    <w:rsid w:val="00B427D4"/>
    <w:rsid w:val="00B447CC"/>
    <w:rsid w:val="00B45C21"/>
    <w:rsid w:val="00B56FDD"/>
    <w:rsid w:val="00B740C6"/>
    <w:rsid w:val="00B84DEE"/>
    <w:rsid w:val="00BB3CE0"/>
    <w:rsid w:val="00BC63BA"/>
    <w:rsid w:val="00BE6D6F"/>
    <w:rsid w:val="00BF54F1"/>
    <w:rsid w:val="00C038F2"/>
    <w:rsid w:val="00C0474E"/>
    <w:rsid w:val="00C05946"/>
    <w:rsid w:val="00C36858"/>
    <w:rsid w:val="00C36D34"/>
    <w:rsid w:val="00C945DC"/>
    <w:rsid w:val="00CC3301"/>
    <w:rsid w:val="00CD0BD3"/>
    <w:rsid w:val="00D31261"/>
    <w:rsid w:val="00DA2CE0"/>
    <w:rsid w:val="00DC5C90"/>
    <w:rsid w:val="00DD5BF0"/>
    <w:rsid w:val="00E177F0"/>
    <w:rsid w:val="00E321BD"/>
    <w:rsid w:val="00E77227"/>
    <w:rsid w:val="00E8222C"/>
    <w:rsid w:val="00E914E5"/>
    <w:rsid w:val="00EA4BC8"/>
    <w:rsid w:val="00EB5826"/>
    <w:rsid w:val="00ED7E8C"/>
    <w:rsid w:val="00F06F6B"/>
    <w:rsid w:val="00F11703"/>
    <w:rsid w:val="00F143CB"/>
    <w:rsid w:val="00F650FF"/>
    <w:rsid w:val="00FC6145"/>
    <w:rsid w:val="00FC7224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0D75A"/>
  <w15:docId w15:val="{F464DC73-BE4C-49C3-A948-3F9ED94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D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B13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B1315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994D24"/>
    <w:rPr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94D2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94D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Наталія Литвинчук</cp:lastModifiedBy>
  <cp:revision>21</cp:revision>
  <cp:lastPrinted>2023-05-09T08:58:00Z</cp:lastPrinted>
  <dcterms:created xsi:type="dcterms:W3CDTF">2023-02-02T14:11:00Z</dcterms:created>
  <dcterms:modified xsi:type="dcterms:W3CDTF">2024-01-12T13:40:00Z</dcterms:modified>
</cp:coreProperties>
</file>