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2D" w:rsidRDefault="00CD5880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:rsidR="00D2302D" w:rsidRDefault="00CD5880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D2302D" w:rsidRDefault="00CD5880">
      <w:pPr>
        <w:ind w:left="978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D2302D" w:rsidRDefault="00CD5880">
      <w:pPr>
        <w:ind w:left="978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:rsidR="00D2302D" w:rsidRDefault="00D2302D">
      <w:pPr>
        <w:rPr>
          <w:rFonts w:ascii="Times New Roman" w:hAnsi="Times New Roman"/>
          <w:sz w:val="28"/>
          <w:szCs w:val="28"/>
          <w:lang w:val="uk-UA"/>
        </w:rPr>
      </w:pPr>
    </w:p>
    <w:p w:rsidR="00D2302D" w:rsidRDefault="00CD588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"Луцьктепло" на послуги з постачання гарячої води (виробництво теплової енергії за допомогою систем автономного опалення, </w:t>
      </w:r>
      <w:r>
        <w:rPr>
          <w:rFonts w:ascii="Times New Roman" w:hAnsi="Times New Roman"/>
          <w:sz w:val="28"/>
          <w:szCs w:val="28"/>
          <w:lang w:val="uk-UA"/>
        </w:rPr>
        <w:t>постачання теплової енергії  без урахування витрат на утримання індивідуальних теплових пунктів)</w:t>
      </w:r>
    </w:p>
    <w:p w:rsidR="00D2302D" w:rsidRDefault="00CD588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870" w:type="dxa"/>
        <w:tblInd w:w="-101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12"/>
        <w:gridCol w:w="736"/>
        <w:gridCol w:w="752"/>
        <w:gridCol w:w="735"/>
        <w:gridCol w:w="735"/>
        <w:gridCol w:w="735"/>
        <w:gridCol w:w="735"/>
        <w:gridCol w:w="690"/>
        <w:gridCol w:w="735"/>
        <w:gridCol w:w="734"/>
        <w:gridCol w:w="796"/>
        <w:gridCol w:w="736"/>
        <w:gridCol w:w="735"/>
        <w:gridCol w:w="734"/>
        <w:gridCol w:w="735"/>
        <w:gridCol w:w="735"/>
        <w:gridCol w:w="790"/>
      </w:tblGrid>
      <w:tr w:rsidR="00D2302D">
        <w:trPr>
          <w:trHeight w:val="33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18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D2302D">
        <w:trPr>
          <w:trHeight w:val="51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Захисників України, 20а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Дубнівська, 15</w:t>
            </w:r>
          </w:p>
        </w:tc>
        <w:tc>
          <w:tcPr>
            <w:tcW w:w="2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11б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 11в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4ж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Героїв-добровольців, 4д</w:t>
            </w:r>
          </w:p>
        </w:tc>
      </w:tr>
      <w:tr w:rsidR="00D2302D">
        <w:trPr>
          <w:trHeight w:val="68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D2302D">
        <w:trPr>
          <w:trHeight w:val="61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D2302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тис.</w:t>
            </w:r>
          </w:p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02D" w:rsidRPr="000F2E9A" w:rsidRDefault="00CD588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F2E9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грн/м</w:t>
            </w:r>
            <w:r w:rsidRPr="000F2E9A">
              <w:rPr>
                <w:rFonts w:ascii="Times New Roman" w:hAnsi="Times New Roman"/>
                <w:color w:val="000000"/>
                <w:position w:val="6"/>
                <w:sz w:val="18"/>
                <w:szCs w:val="18"/>
                <w:lang w:val="uk-UA"/>
              </w:rPr>
              <w:t>3</w:t>
            </w:r>
          </w:p>
        </w:tc>
      </w:tr>
      <w:tr w:rsidR="00D2302D" w:rsidTr="000F2E9A">
        <w:trPr>
          <w:trHeight w:val="110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bookmarkStart w:id="0" w:name="_GoBack" w:colFirst="0" w:colLast="0"/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348,17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88,06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177,68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147,56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182,38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91,04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168,20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251,61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205,57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92,63</w:t>
            </w:r>
          </w:p>
        </w:tc>
      </w:tr>
      <w:tr w:rsidR="00D2302D" w:rsidTr="000F2E9A">
        <w:trPr>
          <w:trHeight w:val="110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35,57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9,65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19,30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20,37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17,74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22,57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10,17</w:t>
            </w:r>
          </w:p>
        </w:tc>
      </w:tr>
      <w:tr w:rsidR="00D2302D" w:rsidTr="000F2E9A">
        <w:trPr>
          <w:trHeight w:val="121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</w:t>
            </w:r>
            <w:r>
              <w:rPr>
                <w:rFonts w:ascii="Times New Roman" w:hAnsi="Times New Roman"/>
                <w:lang w:val="uk-UA"/>
              </w:rPr>
              <w:t>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9,81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10,87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4,90</w:t>
            </w:r>
          </w:p>
        </w:tc>
      </w:tr>
      <w:tr w:rsidR="00D2302D" w:rsidTr="000F2E9A">
        <w:trPr>
          <w:trHeight w:val="2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ЄСВ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1,02</w:t>
            </w:r>
          </w:p>
        </w:tc>
      </w:tr>
      <w:tr w:rsidR="00D2302D" w:rsidTr="000F2E9A">
        <w:trPr>
          <w:trHeight w:val="93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</w:tr>
      <w:tr w:rsidR="00D2302D" w:rsidTr="000F2E9A">
        <w:trPr>
          <w:trHeight w:val="567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Решт</w:t>
            </w:r>
            <w:r>
              <w:rPr>
                <w:rFonts w:ascii="Times New Roman" w:hAnsi="Times New Roman"/>
                <w:lang w:val="uk-UA"/>
              </w:rPr>
              <w:t>а витрат (загальновиробничі, адміністративні витрати)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4,12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2,61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</w:tr>
      <w:tr w:rsidR="00D2302D" w:rsidTr="000F2E9A">
        <w:trPr>
          <w:trHeight w:val="29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Фіна</w:t>
            </w:r>
            <w:r>
              <w:rPr>
                <w:rFonts w:ascii="Times New Roman" w:hAnsi="Times New Roman"/>
                <w:lang w:val="uk-UA"/>
              </w:rPr>
              <w:t>нсові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D2302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2302D" w:rsidTr="000F2E9A">
        <w:trPr>
          <w:trHeight w:val="30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Повн</w:t>
            </w:r>
            <w:r>
              <w:rPr>
                <w:rFonts w:ascii="Times New Roman" w:hAnsi="Times New Roman"/>
                <w:lang w:val="uk-UA"/>
              </w:rPr>
              <w:t>а собівартість послуг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408,79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116,87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210,58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110,96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164,89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217,09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108,38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198,44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113,73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296,63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244,04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109,96</w:t>
            </w:r>
          </w:p>
        </w:tc>
      </w:tr>
      <w:tr w:rsidR="00D2302D" w:rsidTr="000F2E9A">
        <w:trPr>
          <w:trHeight w:val="85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4,30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5,93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4,83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2,18</w:t>
            </w:r>
          </w:p>
        </w:tc>
      </w:tr>
      <w:tr w:rsidR="00D2302D" w:rsidTr="000F2E9A">
        <w:trPr>
          <w:trHeight w:val="27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</w:tr>
      <w:tr w:rsidR="00D2302D" w:rsidTr="000F2E9A">
        <w:trPr>
          <w:trHeight w:val="24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2302D" w:rsidTr="000F2E9A">
        <w:trPr>
          <w:trHeight w:val="33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за</w:t>
            </w:r>
            <w:r>
              <w:rPr>
                <w:rFonts w:ascii="Times New Roman" w:hAnsi="Times New Roman"/>
                <w:lang w:val="uk-UA"/>
              </w:rPr>
              <w:t>безпечення обігових коштів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6,73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3,42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4,87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3,96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1,79</w:t>
            </w:r>
          </w:p>
        </w:tc>
      </w:tr>
      <w:tr w:rsidR="00D2302D" w:rsidTr="000F2E9A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</w:t>
            </w:r>
            <w:r>
              <w:rPr>
                <w:rFonts w:ascii="Times New Roman" w:hAnsi="Times New Roman"/>
                <w:lang w:val="uk-UA"/>
              </w:rPr>
              <w:t>иф на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119,22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107,47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113,15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168,40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110,52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116,49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112,14</w:t>
            </w:r>
          </w:p>
        </w:tc>
      </w:tr>
      <w:tr w:rsidR="00D2302D" w:rsidTr="000F2E9A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02D" w:rsidRDefault="00CD588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143,06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128,96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135,78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202,08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132,62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139,20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139,79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02D" w:rsidRDefault="00CD58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02D" w:rsidRDefault="00CD588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134,57</w:t>
            </w:r>
          </w:p>
        </w:tc>
      </w:tr>
      <w:bookmarkEnd w:id="0"/>
    </w:tbl>
    <w:p w:rsidR="00D2302D" w:rsidRDefault="00D2302D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:rsidR="00D2302D" w:rsidRDefault="00CD588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D2302D" w:rsidRDefault="00CD5880">
      <w:pPr>
        <w:pStyle w:val="a9"/>
        <w:ind w:left="-85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D2302D" w:rsidRDefault="00D2302D">
      <w:pPr>
        <w:rPr>
          <w:rFonts w:ascii="Times New Roman" w:hAnsi="Times New Roman"/>
          <w:lang w:val="uk-UA"/>
        </w:rPr>
      </w:pPr>
    </w:p>
    <w:p w:rsidR="00D2302D" w:rsidRDefault="00CD5880">
      <w:pPr>
        <w:ind w:left="-680"/>
      </w:pPr>
      <w:r>
        <w:rPr>
          <w:rFonts w:ascii="Times New Roman" w:hAnsi="Times New Roman"/>
          <w:lang w:val="uk-UA"/>
        </w:rPr>
        <w:t>Смаль 777 955</w:t>
      </w:r>
    </w:p>
    <w:sectPr w:rsidR="00D2302D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80" w:rsidRDefault="00CD5880">
      <w:r>
        <w:separator/>
      </w:r>
    </w:p>
  </w:endnote>
  <w:endnote w:type="continuationSeparator" w:id="0">
    <w:p w:rsidR="00CD5880" w:rsidRDefault="00CD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80" w:rsidRDefault="00CD5880">
      <w:r>
        <w:separator/>
      </w:r>
    </w:p>
  </w:footnote>
  <w:footnote w:type="continuationSeparator" w:id="0">
    <w:p w:rsidR="00CD5880" w:rsidRDefault="00CD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83654"/>
      <w:docPartObj>
        <w:docPartGallery w:val="Page Numbers (Top of Page)"/>
        <w:docPartUnique/>
      </w:docPartObj>
    </w:sdtPr>
    <w:sdtEndPr/>
    <w:sdtContent>
      <w:p w:rsidR="00D2302D" w:rsidRDefault="00CD5880">
        <w:pPr>
          <w:pStyle w:val="a5"/>
          <w:ind w:firstLine="709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E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302D" w:rsidRDefault="00CD588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02D"/>
    <w:rsid w:val="000F2E9A"/>
    <w:rsid w:val="00CD5880"/>
    <w:rsid w:val="00D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BBE99-FC9A-43C0-853B-F8C581F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E1C14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E1C14"/>
    <w:rPr>
      <w:rFonts w:cs="Mangal"/>
      <w:szCs w:val="21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2043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25</cp:revision>
  <dcterms:created xsi:type="dcterms:W3CDTF">2022-10-03T17:28:00Z</dcterms:created>
  <dcterms:modified xsi:type="dcterms:W3CDTF">2024-02-08T03:29:00Z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