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F4548" w14:textId="3B6B97D1" w:rsidR="005921BC" w:rsidRDefault="00657210">
      <w:pPr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602852" wp14:editId="286B67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22EC2C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880F29">
        <w:object w:dxaOrig="2484" w:dyaOrig="2640" w14:anchorId="6AF78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49.5pt;height:59.25pt;visibility:visible;mso-wrap-distance-right:0" o:ole="">
            <v:imagedata r:id="rId4" o:title=""/>
          </v:shape>
          <o:OLEObject Type="Embed" ProgID="PBrush" ShapeID="ole_rId2" DrawAspect="Content" ObjectID="_1770032055" r:id="rId5"/>
        </w:object>
      </w:r>
    </w:p>
    <w:p w14:paraId="5381EA58" w14:textId="77777777" w:rsidR="005921BC" w:rsidRDefault="005921BC">
      <w:pPr>
        <w:jc w:val="center"/>
        <w:rPr>
          <w:sz w:val="16"/>
          <w:szCs w:val="16"/>
        </w:rPr>
      </w:pPr>
    </w:p>
    <w:p w14:paraId="3A08104E" w14:textId="77777777" w:rsidR="005921BC" w:rsidRDefault="00880F29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2664E1C" w14:textId="77777777" w:rsidR="005921BC" w:rsidRDefault="005921BC">
      <w:pPr>
        <w:rPr>
          <w:sz w:val="20"/>
          <w:szCs w:val="20"/>
        </w:rPr>
      </w:pPr>
    </w:p>
    <w:p w14:paraId="09CF76D8" w14:textId="77777777" w:rsidR="005921BC" w:rsidRDefault="00880F29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70EFACE" w14:textId="77777777" w:rsidR="005921BC" w:rsidRDefault="005921BC">
      <w:pPr>
        <w:jc w:val="center"/>
        <w:rPr>
          <w:b/>
          <w:bCs/>
          <w:sz w:val="40"/>
          <w:szCs w:val="40"/>
        </w:rPr>
      </w:pPr>
    </w:p>
    <w:p w14:paraId="14B8B5D6" w14:textId="77777777" w:rsidR="005921BC" w:rsidRDefault="00880F29">
      <w:pPr>
        <w:jc w:val="center"/>
      </w:pPr>
      <w:r>
        <w:t>________________                                        Луцьк                                         №_____________</w:t>
      </w:r>
    </w:p>
    <w:p w14:paraId="0D24961B" w14:textId="77777777" w:rsidR="005921BC" w:rsidRDefault="005921BC">
      <w:pPr>
        <w:jc w:val="both"/>
        <w:rPr>
          <w:sz w:val="28"/>
          <w:szCs w:val="28"/>
        </w:rPr>
      </w:pPr>
    </w:p>
    <w:p w14:paraId="4F9F4899" w14:textId="77777777" w:rsidR="005921BC" w:rsidRDefault="00880F29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згоди на прийняття</w:t>
      </w:r>
    </w:p>
    <w:p w14:paraId="2CB0F7AA" w14:textId="77777777" w:rsidR="005921BC" w:rsidRDefault="00880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комунальної власності квартир </w:t>
      </w:r>
    </w:p>
    <w:p w14:paraId="1C1A05AF" w14:textId="77777777" w:rsidR="005921BC" w:rsidRDefault="00880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вул. </w:t>
      </w:r>
      <w:proofErr w:type="spellStart"/>
      <w:r>
        <w:rPr>
          <w:sz w:val="28"/>
          <w:szCs w:val="28"/>
        </w:rPr>
        <w:t>Арцеулова</w:t>
      </w:r>
      <w:proofErr w:type="spellEnd"/>
      <w:r>
        <w:rPr>
          <w:sz w:val="28"/>
          <w:szCs w:val="28"/>
        </w:rPr>
        <w:t xml:space="preserve">, 8б, вул. Глушець, 40, </w:t>
      </w:r>
    </w:p>
    <w:p w14:paraId="2D58C4A5" w14:textId="77777777" w:rsidR="005921BC" w:rsidRDefault="00880F29">
      <w:pPr>
        <w:jc w:val="both"/>
        <w:rPr>
          <w:sz w:val="28"/>
          <w:szCs w:val="28"/>
        </w:rPr>
      </w:pPr>
      <w:r>
        <w:rPr>
          <w:sz w:val="28"/>
          <w:szCs w:val="28"/>
        </w:rPr>
        <w:t>вул. Залізничній, 20 у місті Луцьку</w:t>
      </w:r>
    </w:p>
    <w:p w14:paraId="417CBF04" w14:textId="77777777" w:rsidR="005921BC" w:rsidRDefault="005921BC">
      <w:pPr>
        <w:jc w:val="both"/>
        <w:rPr>
          <w:sz w:val="28"/>
          <w:szCs w:val="28"/>
        </w:rPr>
      </w:pPr>
    </w:p>
    <w:p w14:paraId="69B8C475" w14:textId="77777777" w:rsidR="005921BC" w:rsidRDefault="00880F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Керуючись ст. ст. 26, 60 Закону України «Про місцеве самоврядування в Україні», враховуючи звернення </w:t>
      </w:r>
      <w:proofErr w:type="spellStart"/>
      <w:r>
        <w:rPr>
          <w:sz w:val="28"/>
          <w:szCs w:val="28"/>
        </w:rPr>
        <w:t>квартирно</w:t>
      </w:r>
      <w:proofErr w:type="spellEnd"/>
      <w:r>
        <w:rPr>
          <w:sz w:val="28"/>
          <w:szCs w:val="28"/>
        </w:rPr>
        <w:t xml:space="preserve"> - експлуатаційного відділу м. Володимир від 23.12.2023 № 22/2728 та від 15.01.2024 № 22/118, з метою забезпечення житлом осіб, які потребують поліпшення житлових умов, міська рада</w:t>
      </w:r>
    </w:p>
    <w:p w14:paraId="7055ABB2" w14:textId="77777777" w:rsidR="005921BC" w:rsidRDefault="005921BC">
      <w:pPr>
        <w:jc w:val="both"/>
        <w:rPr>
          <w:sz w:val="28"/>
          <w:szCs w:val="28"/>
        </w:rPr>
      </w:pPr>
    </w:p>
    <w:p w14:paraId="21A8BAC9" w14:textId="77777777" w:rsidR="005921BC" w:rsidRDefault="00880F29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14:paraId="611272E1" w14:textId="77777777" w:rsidR="005921BC" w:rsidRDefault="005921BC">
      <w:pPr>
        <w:jc w:val="both"/>
        <w:rPr>
          <w:sz w:val="28"/>
          <w:szCs w:val="28"/>
        </w:rPr>
      </w:pPr>
    </w:p>
    <w:p w14:paraId="1BCE14FB" w14:textId="77777777" w:rsidR="005921BC" w:rsidRDefault="00880F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Дати згоду на безоплатне прийняття до комунальної власності Луцької міської територіальної громади:</w:t>
      </w:r>
    </w:p>
    <w:p w14:paraId="4C07A298" w14:textId="41C8BE8C" w:rsidR="005921BC" w:rsidRDefault="00880F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двокімнатної квартири № 36 загальною пло</w:t>
      </w:r>
      <w:r w:rsidR="003D2FDA">
        <w:rPr>
          <w:sz w:val="28"/>
          <w:szCs w:val="28"/>
        </w:rPr>
        <w:t xml:space="preserve">щею 60,8 </w:t>
      </w:r>
      <w:proofErr w:type="spellStart"/>
      <w:r w:rsidR="003D2FDA">
        <w:rPr>
          <w:sz w:val="28"/>
          <w:szCs w:val="28"/>
        </w:rPr>
        <w:t>кв.м</w:t>
      </w:r>
      <w:proofErr w:type="spellEnd"/>
      <w:r w:rsidR="003D2FDA">
        <w:rPr>
          <w:sz w:val="28"/>
          <w:szCs w:val="28"/>
        </w:rPr>
        <w:t xml:space="preserve"> в будинку на вул. </w:t>
      </w:r>
      <w:proofErr w:type="spellStart"/>
      <w:r>
        <w:rPr>
          <w:sz w:val="28"/>
          <w:szCs w:val="28"/>
        </w:rPr>
        <w:t>Арцеулова</w:t>
      </w:r>
      <w:proofErr w:type="spellEnd"/>
      <w:r>
        <w:rPr>
          <w:sz w:val="28"/>
          <w:szCs w:val="28"/>
        </w:rPr>
        <w:t>, 8б у місті Луцьку;</w:t>
      </w:r>
    </w:p>
    <w:p w14:paraId="5BF59103" w14:textId="071D3161" w:rsidR="005921BC" w:rsidRDefault="00880F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двокімнатної квартири № 37 загальною пло</w:t>
      </w:r>
      <w:r w:rsidR="003D2FDA">
        <w:rPr>
          <w:sz w:val="28"/>
          <w:szCs w:val="28"/>
        </w:rPr>
        <w:t xml:space="preserve">щею 61,1 </w:t>
      </w:r>
      <w:proofErr w:type="spellStart"/>
      <w:r w:rsidR="003D2FDA">
        <w:rPr>
          <w:sz w:val="28"/>
          <w:szCs w:val="28"/>
        </w:rPr>
        <w:t>кв.м</w:t>
      </w:r>
      <w:proofErr w:type="spellEnd"/>
      <w:r w:rsidR="003D2FDA">
        <w:rPr>
          <w:sz w:val="28"/>
          <w:szCs w:val="28"/>
        </w:rPr>
        <w:t xml:space="preserve"> в будинку на вул. </w:t>
      </w:r>
      <w:proofErr w:type="spellStart"/>
      <w:r>
        <w:rPr>
          <w:sz w:val="28"/>
          <w:szCs w:val="28"/>
        </w:rPr>
        <w:t>Арцеулова</w:t>
      </w:r>
      <w:proofErr w:type="spellEnd"/>
      <w:r>
        <w:rPr>
          <w:sz w:val="28"/>
          <w:szCs w:val="28"/>
        </w:rPr>
        <w:t>, 8б у місті Луцьку;</w:t>
      </w:r>
    </w:p>
    <w:p w14:paraId="76C8FA3A" w14:textId="25DE4646" w:rsidR="005921BC" w:rsidRDefault="00880F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трикімнатної квартири № 70 загальною пло</w:t>
      </w:r>
      <w:r w:rsidR="003D2FDA">
        <w:rPr>
          <w:sz w:val="28"/>
          <w:szCs w:val="28"/>
        </w:rPr>
        <w:t xml:space="preserve">щею 75,8 </w:t>
      </w:r>
      <w:proofErr w:type="spellStart"/>
      <w:r w:rsidR="003D2FDA">
        <w:rPr>
          <w:sz w:val="28"/>
          <w:szCs w:val="28"/>
        </w:rPr>
        <w:t>кв.м</w:t>
      </w:r>
      <w:proofErr w:type="spellEnd"/>
      <w:r w:rsidR="003D2FDA">
        <w:rPr>
          <w:sz w:val="28"/>
          <w:szCs w:val="28"/>
        </w:rPr>
        <w:t xml:space="preserve"> в будинку на вул. </w:t>
      </w:r>
      <w:proofErr w:type="spellStart"/>
      <w:r>
        <w:rPr>
          <w:sz w:val="28"/>
          <w:szCs w:val="28"/>
        </w:rPr>
        <w:t>Арцеулова</w:t>
      </w:r>
      <w:proofErr w:type="spellEnd"/>
      <w:r>
        <w:rPr>
          <w:sz w:val="28"/>
          <w:szCs w:val="28"/>
        </w:rPr>
        <w:t>, 8б у місті Луцьку;</w:t>
      </w:r>
    </w:p>
    <w:p w14:paraId="1734709E" w14:textId="77777777" w:rsidR="005921BC" w:rsidRDefault="00880F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трикімнатної квартири № 126 загальною площею 79,2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в будинку на вул. </w:t>
      </w:r>
      <w:proofErr w:type="spellStart"/>
      <w:r>
        <w:rPr>
          <w:sz w:val="28"/>
          <w:szCs w:val="28"/>
        </w:rPr>
        <w:t>Арцеулова</w:t>
      </w:r>
      <w:proofErr w:type="spellEnd"/>
      <w:r>
        <w:rPr>
          <w:sz w:val="28"/>
          <w:szCs w:val="28"/>
        </w:rPr>
        <w:t>, 8б у місті Луцьку;</w:t>
      </w:r>
    </w:p>
    <w:p w14:paraId="51D12674" w14:textId="77777777" w:rsidR="005921BC" w:rsidRDefault="00880F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трикімнатної квартири № 138 загальною площею 79,7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в будинку на вул. </w:t>
      </w:r>
      <w:proofErr w:type="spellStart"/>
      <w:r>
        <w:rPr>
          <w:sz w:val="28"/>
          <w:szCs w:val="28"/>
        </w:rPr>
        <w:t>Арцеулова</w:t>
      </w:r>
      <w:proofErr w:type="spellEnd"/>
      <w:r>
        <w:rPr>
          <w:sz w:val="28"/>
          <w:szCs w:val="28"/>
        </w:rPr>
        <w:t>, 8б у місті Луцьку;</w:t>
      </w:r>
    </w:p>
    <w:p w14:paraId="5FBD0DCD" w14:textId="3F7F0094" w:rsidR="005921BC" w:rsidRDefault="00880F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двокімнатної квартири № 54 загальною пло</w:t>
      </w:r>
      <w:r w:rsidR="003D2FDA">
        <w:rPr>
          <w:sz w:val="28"/>
          <w:szCs w:val="28"/>
        </w:rPr>
        <w:t xml:space="preserve">щею 63,7 </w:t>
      </w:r>
      <w:proofErr w:type="spellStart"/>
      <w:r w:rsidR="003D2FDA">
        <w:rPr>
          <w:sz w:val="28"/>
          <w:szCs w:val="28"/>
        </w:rPr>
        <w:t>кв.м</w:t>
      </w:r>
      <w:proofErr w:type="spellEnd"/>
      <w:r w:rsidR="003D2FDA">
        <w:rPr>
          <w:sz w:val="28"/>
          <w:szCs w:val="28"/>
        </w:rPr>
        <w:t xml:space="preserve"> в будинку на вул. </w:t>
      </w:r>
      <w:r>
        <w:rPr>
          <w:sz w:val="28"/>
          <w:szCs w:val="28"/>
        </w:rPr>
        <w:t>Глушець, 40 у місті Луцьку;</w:t>
      </w:r>
    </w:p>
    <w:p w14:paraId="72C74D42" w14:textId="7894DD43" w:rsidR="005921BC" w:rsidRDefault="00880F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двокімнатної квартири № 5 загальною пло</w:t>
      </w:r>
      <w:r w:rsidR="003D2FDA">
        <w:rPr>
          <w:sz w:val="28"/>
          <w:szCs w:val="28"/>
        </w:rPr>
        <w:t xml:space="preserve">щею 69,7 </w:t>
      </w:r>
      <w:proofErr w:type="spellStart"/>
      <w:r w:rsidR="003D2FDA">
        <w:rPr>
          <w:sz w:val="28"/>
          <w:szCs w:val="28"/>
        </w:rPr>
        <w:t>кв.м</w:t>
      </w:r>
      <w:proofErr w:type="spellEnd"/>
      <w:r w:rsidR="003D2FDA">
        <w:rPr>
          <w:sz w:val="28"/>
          <w:szCs w:val="28"/>
        </w:rPr>
        <w:t xml:space="preserve"> в будинку на вул. </w:t>
      </w:r>
      <w:bookmarkStart w:id="0" w:name="_GoBack"/>
      <w:bookmarkEnd w:id="0"/>
      <w:r>
        <w:rPr>
          <w:sz w:val="28"/>
          <w:szCs w:val="28"/>
        </w:rPr>
        <w:t>Залізничній, 40 у місті Луцьку.</w:t>
      </w:r>
    </w:p>
    <w:p w14:paraId="62EBCA5F" w14:textId="77777777" w:rsidR="005921BC" w:rsidRDefault="005921BC">
      <w:pPr>
        <w:jc w:val="both"/>
        <w:rPr>
          <w:sz w:val="28"/>
          <w:szCs w:val="28"/>
        </w:rPr>
      </w:pPr>
    </w:p>
    <w:p w14:paraId="0ABF7FD9" w14:textId="77777777" w:rsidR="005921BC" w:rsidRDefault="00880F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Приймання-передачу квартир здійснити у встановленому законодавством України порядку.</w:t>
      </w:r>
    </w:p>
    <w:p w14:paraId="6F98596F" w14:textId="77777777" w:rsidR="005921BC" w:rsidRDefault="005921BC">
      <w:pPr>
        <w:jc w:val="both"/>
        <w:rPr>
          <w:sz w:val="28"/>
          <w:szCs w:val="28"/>
        </w:rPr>
      </w:pPr>
    </w:p>
    <w:p w14:paraId="42ABDA9B" w14:textId="77777777" w:rsidR="005921BC" w:rsidRDefault="00880F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Контроль за виконанням рішення покласти на секретаря міської ради Юрія </w:t>
      </w:r>
      <w:proofErr w:type="spellStart"/>
      <w:r>
        <w:rPr>
          <w:sz w:val="28"/>
          <w:szCs w:val="28"/>
        </w:rPr>
        <w:t>Безпятка</w:t>
      </w:r>
      <w:proofErr w:type="spellEnd"/>
      <w:r>
        <w:rPr>
          <w:sz w:val="28"/>
          <w:szCs w:val="28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 w:val="28"/>
          <w:szCs w:val="28"/>
        </w:rPr>
        <w:t>енергоощадності</w:t>
      </w:r>
      <w:proofErr w:type="spellEnd"/>
      <w:r>
        <w:rPr>
          <w:sz w:val="28"/>
          <w:szCs w:val="28"/>
        </w:rPr>
        <w:t xml:space="preserve"> та постійну комісію міської ради з питань комунального майна та приватизації.</w:t>
      </w:r>
    </w:p>
    <w:p w14:paraId="55EE39B5" w14:textId="77777777" w:rsidR="005921BC" w:rsidRDefault="005921BC">
      <w:pPr>
        <w:jc w:val="both"/>
        <w:rPr>
          <w:sz w:val="28"/>
          <w:szCs w:val="28"/>
        </w:rPr>
      </w:pPr>
    </w:p>
    <w:p w14:paraId="2F28C6F2" w14:textId="77777777" w:rsidR="005921BC" w:rsidRDefault="005921BC">
      <w:pPr>
        <w:jc w:val="both"/>
        <w:rPr>
          <w:sz w:val="28"/>
          <w:szCs w:val="28"/>
        </w:rPr>
      </w:pPr>
    </w:p>
    <w:p w14:paraId="207848AF" w14:textId="6DCF7F00" w:rsidR="005921BC" w:rsidRDefault="00880F29">
      <w:pPr>
        <w:jc w:val="both"/>
        <w:rPr>
          <w:sz w:val="28"/>
          <w:szCs w:val="28"/>
        </w:rPr>
      </w:pPr>
      <w:r w:rsidRPr="00880F29">
        <w:rPr>
          <w:sz w:val="28"/>
          <w:szCs w:val="28"/>
        </w:rPr>
        <w:t>Секретар міської ради</w:t>
      </w:r>
      <w:r w:rsidRPr="00880F29">
        <w:rPr>
          <w:sz w:val="28"/>
          <w:szCs w:val="28"/>
        </w:rPr>
        <w:tab/>
      </w:r>
      <w:r w:rsidRPr="00880F29">
        <w:rPr>
          <w:sz w:val="28"/>
          <w:szCs w:val="28"/>
        </w:rPr>
        <w:tab/>
      </w:r>
      <w:r w:rsidRPr="00880F29">
        <w:rPr>
          <w:sz w:val="28"/>
          <w:szCs w:val="28"/>
        </w:rPr>
        <w:tab/>
      </w:r>
      <w:r w:rsidRPr="00880F29">
        <w:rPr>
          <w:sz w:val="28"/>
          <w:szCs w:val="28"/>
        </w:rPr>
        <w:tab/>
      </w:r>
      <w:r w:rsidRPr="00880F29">
        <w:rPr>
          <w:sz w:val="28"/>
          <w:szCs w:val="28"/>
        </w:rPr>
        <w:tab/>
      </w:r>
      <w:r w:rsidRPr="00880F29">
        <w:rPr>
          <w:sz w:val="28"/>
          <w:szCs w:val="28"/>
        </w:rPr>
        <w:tab/>
      </w:r>
      <w:r w:rsidRPr="00880F29">
        <w:rPr>
          <w:sz w:val="28"/>
          <w:szCs w:val="28"/>
        </w:rPr>
        <w:tab/>
        <w:t xml:space="preserve">     Юрій БЕЗПЯТКО</w:t>
      </w:r>
    </w:p>
    <w:p w14:paraId="41893678" w14:textId="77777777" w:rsidR="005921BC" w:rsidRDefault="005921BC">
      <w:pPr>
        <w:jc w:val="both"/>
        <w:rPr>
          <w:sz w:val="28"/>
          <w:szCs w:val="28"/>
        </w:rPr>
      </w:pPr>
    </w:p>
    <w:p w14:paraId="47FB6BB7" w14:textId="77777777" w:rsidR="005921BC" w:rsidRDefault="00880F29">
      <w:pPr>
        <w:jc w:val="both"/>
      </w:pPr>
      <w:proofErr w:type="spellStart"/>
      <w:r>
        <w:t>Осіюк</w:t>
      </w:r>
      <w:proofErr w:type="spellEnd"/>
      <w:r>
        <w:t xml:space="preserve"> 773150  </w:t>
      </w:r>
    </w:p>
    <w:sectPr w:rsidR="005921BC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BC"/>
    <w:rsid w:val="003D2FDA"/>
    <w:rsid w:val="005921BC"/>
    <w:rsid w:val="00657210"/>
    <w:rsid w:val="0088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8E62"/>
  <w15:docId w15:val="{CDCC6830-FF7B-4636-82A8-5D8E3C4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uiPriority w:val="99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qFormat/>
    <w:locked/>
    <w:rsid w:val="00C02F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1"/>
    <w:basedOn w:val="a0"/>
    <w:link w:val="2"/>
    <w:uiPriority w:val="99"/>
    <w:qFormat/>
    <w:locked/>
    <w:rsid w:val="00C02F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Heading11"/>
    <w:uiPriority w:val="99"/>
    <w:qFormat/>
    <w:locked/>
    <w:rsid w:val="003F0F1F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1"/>
    <w:uiPriority w:val="99"/>
    <w:semiHidden/>
    <w:qFormat/>
    <w:locked/>
    <w:rsid w:val="003F0F1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Основний текст Знак"/>
    <w:basedOn w:val="a0"/>
    <w:link w:val="a4"/>
    <w:uiPriority w:val="99"/>
    <w:semiHidden/>
    <w:qFormat/>
    <w:locked/>
    <w:rsid w:val="00FD12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4"/>
    <w:uiPriority w:val="99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99"/>
    <w:rsid w:val="00C7405A"/>
    <w:pPr>
      <w:spacing w:after="140" w:line="276" w:lineRule="auto"/>
    </w:pPr>
  </w:style>
  <w:style w:type="paragraph" w:styleId="a6">
    <w:name w:val="List"/>
    <w:basedOn w:val="a4"/>
    <w:uiPriority w:val="99"/>
    <w:rsid w:val="00C7405A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uiPriority w:val="99"/>
    <w:qFormat/>
    <w:rsid w:val="00C7405A"/>
    <w:pPr>
      <w:suppressLineNumbers/>
    </w:pPr>
    <w:rPr>
      <w:rFonts w:cs="Lucida Sans"/>
    </w:rPr>
  </w:style>
  <w:style w:type="paragraph" w:customStyle="1" w:styleId="a9">
    <w:name w:val="Указатель"/>
    <w:basedOn w:val="a"/>
    <w:qFormat/>
    <w:pPr>
      <w:suppressLineNumbers/>
    </w:pPr>
    <w:rPr>
      <w:rFonts w:cs="Mangal"/>
    </w:rPr>
  </w:style>
  <w:style w:type="paragraph" w:customStyle="1" w:styleId="Heading11">
    <w:name w:val="Heading 11"/>
    <w:basedOn w:val="a"/>
    <w:next w:val="a"/>
    <w:link w:val="10"/>
    <w:uiPriority w:val="99"/>
    <w:qFormat/>
    <w:rsid w:val="003F0F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1">
    <w:name w:val="Heading 21"/>
    <w:basedOn w:val="a"/>
    <w:next w:val="a"/>
    <w:link w:val="20"/>
    <w:uiPriority w:val="99"/>
    <w:semiHidden/>
    <w:qFormat/>
    <w:rsid w:val="003F0F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Caption1">
    <w:name w:val="Caption1"/>
    <w:basedOn w:val="a"/>
    <w:uiPriority w:val="99"/>
    <w:qFormat/>
    <w:rsid w:val="00C7405A"/>
    <w:pPr>
      <w:suppressLineNumbers/>
      <w:spacing w:before="120" w:after="120"/>
    </w:pPr>
    <w:rPr>
      <w:rFonts w:cs="Lucida San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1241</Words>
  <Characters>708</Characters>
  <Application>Microsoft Office Word</Application>
  <DocSecurity>0</DocSecurity>
  <Lines>5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4</cp:revision>
  <dcterms:created xsi:type="dcterms:W3CDTF">2024-02-21T10:25:00Z</dcterms:created>
  <dcterms:modified xsi:type="dcterms:W3CDTF">2024-02-21T12:48:00Z</dcterms:modified>
  <dc:language>uk-UA</dc:language>
</cp:coreProperties>
</file>