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5F7DE8" w14:textId="77777777" w:rsidR="00596412" w:rsidRDefault="00000000">
      <w:pPr>
        <w:tabs>
          <w:tab w:val="left" w:pos="1276"/>
        </w:tabs>
        <w:ind w:left="851" w:firstLine="9355"/>
        <w:rPr>
          <w:sz w:val="27"/>
          <w:szCs w:val="27"/>
        </w:rPr>
      </w:pPr>
      <w:r>
        <w:rPr>
          <w:sz w:val="28"/>
          <w:szCs w:val="28"/>
        </w:rPr>
        <w:t>Додаток</w:t>
      </w:r>
    </w:p>
    <w:p w14:paraId="166DFD28" w14:textId="77777777" w:rsidR="00596412" w:rsidRDefault="00000000">
      <w:pPr>
        <w:tabs>
          <w:tab w:val="left" w:pos="1276"/>
        </w:tabs>
        <w:ind w:left="851" w:firstLine="9355"/>
        <w:rPr>
          <w:sz w:val="27"/>
          <w:szCs w:val="27"/>
        </w:rPr>
      </w:pPr>
      <w:r>
        <w:rPr>
          <w:sz w:val="28"/>
          <w:szCs w:val="28"/>
        </w:rPr>
        <w:t>до розпорядження міського голови</w:t>
      </w:r>
    </w:p>
    <w:p w14:paraId="1495B323" w14:textId="6C93FB14" w:rsidR="00596412" w:rsidRDefault="00000000">
      <w:pPr>
        <w:tabs>
          <w:tab w:val="left" w:pos="1276"/>
        </w:tabs>
        <w:ind w:left="10206"/>
        <w:rPr>
          <w:sz w:val="27"/>
          <w:szCs w:val="27"/>
        </w:rPr>
      </w:pPr>
      <w:r>
        <w:rPr>
          <w:sz w:val="28"/>
          <w:szCs w:val="28"/>
        </w:rPr>
        <w:t>____________ № ______</w:t>
      </w:r>
      <w:r w:rsidR="004B4E3C">
        <w:rPr>
          <w:sz w:val="28"/>
          <w:szCs w:val="28"/>
        </w:rPr>
        <w:t>___</w:t>
      </w:r>
    </w:p>
    <w:p w14:paraId="4E0603C1" w14:textId="77777777" w:rsidR="00596412" w:rsidRDefault="00596412">
      <w:pPr>
        <w:tabs>
          <w:tab w:val="left" w:pos="1276"/>
        </w:tabs>
        <w:ind w:left="851"/>
        <w:jc w:val="center"/>
        <w:rPr>
          <w:sz w:val="27"/>
          <w:szCs w:val="27"/>
        </w:rPr>
      </w:pPr>
    </w:p>
    <w:p w14:paraId="57CAEC3D" w14:textId="77777777" w:rsidR="00596412" w:rsidRDefault="00000000">
      <w:pPr>
        <w:tabs>
          <w:tab w:val="left" w:pos="1276"/>
        </w:tabs>
        <w:ind w:left="851"/>
        <w:jc w:val="center"/>
        <w:rPr>
          <w:sz w:val="27"/>
          <w:szCs w:val="27"/>
        </w:rPr>
      </w:pPr>
      <w:r>
        <w:rPr>
          <w:sz w:val="28"/>
          <w:szCs w:val="28"/>
        </w:rPr>
        <w:t>ПЛАН</w:t>
      </w:r>
    </w:p>
    <w:p w14:paraId="1ED5B3EF" w14:textId="77777777" w:rsidR="00596412" w:rsidRDefault="00000000">
      <w:pPr>
        <w:tabs>
          <w:tab w:val="left" w:pos="1276"/>
        </w:tabs>
        <w:jc w:val="center"/>
        <w:rPr>
          <w:sz w:val="27"/>
          <w:szCs w:val="27"/>
        </w:rPr>
      </w:pPr>
      <w:r>
        <w:rPr>
          <w:sz w:val="28"/>
          <w:szCs w:val="28"/>
        </w:rPr>
        <w:t xml:space="preserve">основних заходів цивільного захисту Луцької міської територіальної громади </w:t>
      </w:r>
      <w:r>
        <w:rPr>
          <w:color w:val="000000"/>
          <w:sz w:val="28"/>
          <w:szCs w:val="28"/>
        </w:rPr>
        <w:t>на 2024 рік</w:t>
      </w:r>
      <w:r>
        <w:rPr>
          <w:sz w:val="28"/>
          <w:szCs w:val="28"/>
        </w:rPr>
        <w:t xml:space="preserve"> </w:t>
      </w:r>
    </w:p>
    <w:p w14:paraId="07648E27" w14:textId="77777777" w:rsidR="00596412" w:rsidRDefault="00000000">
      <w:pPr>
        <w:tabs>
          <w:tab w:val="left" w:pos="1276"/>
        </w:tabs>
        <w:ind w:left="851"/>
        <w:jc w:val="center"/>
        <w:rPr>
          <w:sz w:val="27"/>
          <w:szCs w:val="27"/>
        </w:rPr>
      </w:pPr>
      <w:r>
        <w:rPr>
          <w:sz w:val="27"/>
          <w:szCs w:val="27"/>
        </w:rPr>
        <w:t xml:space="preserve">  </w:t>
      </w:r>
    </w:p>
    <w:tbl>
      <w:tblPr>
        <w:tblW w:w="15708" w:type="dxa"/>
        <w:tblInd w:w="-59" w:type="dxa"/>
        <w:tblBorders>
          <w:top w:val="single" w:sz="4" w:space="0" w:color="000001"/>
          <w:left w:val="single" w:sz="4" w:space="0" w:color="000001"/>
          <w:bottom w:val="single" w:sz="4" w:space="0" w:color="000001"/>
          <w:insideH w:val="single" w:sz="4" w:space="0" w:color="000001"/>
        </w:tblBorders>
        <w:tblCellMar>
          <w:left w:w="23" w:type="dxa"/>
        </w:tblCellMar>
        <w:tblLook w:val="04A0" w:firstRow="1" w:lastRow="0" w:firstColumn="1" w:lastColumn="0" w:noHBand="0" w:noVBand="1"/>
      </w:tblPr>
      <w:tblGrid>
        <w:gridCol w:w="691"/>
        <w:gridCol w:w="6594"/>
        <w:gridCol w:w="4459"/>
        <w:gridCol w:w="1928"/>
        <w:gridCol w:w="2036"/>
      </w:tblGrid>
      <w:tr w:rsidR="00596412" w14:paraId="4BAAC45F"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37AE15BB" w14:textId="77777777" w:rsidR="00596412" w:rsidRDefault="00000000">
            <w:pPr>
              <w:spacing w:before="114" w:after="114"/>
              <w:jc w:val="center"/>
              <w:rPr>
                <w:sz w:val="27"/>
                <w:szCs w:val="27"/>
              </w:rPr>
            </w:pPr>
            <w:r>
              <w:rPr>
                <w:sz w:val="27"/>
                <w:szCs w:val="27"/>
              </w:rPr>
              <w:t>№</w:t>
            </w:r>
          </w:p>
          <w:p w14:paraId="2C847D2D" w14:textId="77777777" w:rsidR="00596412" w:rsidRDefault="00000000">
            <w:pPr>
              <w:spacing w:before="114" w:after="114"/>
              <w:ind w:right="-108"/>
              <w:jc w:val="center"/>
              <w:rPr>
                <w:sz w:val="27"/>
                <w:szCs w:val="27"/>
              </w:rPr>
            </w:pPr>
            <w:r>
              <w:rPr>
                <w:sz w:val="27"/>
                <w:szCs w:val="27"/>
              </w:rPr>
              <w:t>з/п</w:t>
            </w:r>
          </w:p>
        </w:tc>
        <w:tc>
          <w:tcPr>
            <w:tcW w:w="6594" w:type="dxa"/>
            <w:tcBorders>
              <w:top w:val="single" w:sz="4" w:space="0" w:color="000001"/>
              <w:left w:val="single" w:sz="4" w:space="0" w:color="000001"/>
              <w:bottom w:val="single" w:sz="4" w:space="0" w:color="000001"/>
            </w:tcBorders>
            <w:shd w:val="clear" w:color="auto" w:fill="auto"/>
            <w:tcMar>
              <w:left w:w="23" w:type="dxa"/>
            </w:tcMar>
            <w:vAlign w:val="center"/>
          </w:tcPr>
          <w:p w14:paraId="71C303CE" w14:textId="77777777" w:rsidR="00596412" w:rsidRDefault="00000000">
            <w:pPr>
              <w:spacing w:before="114" w:after="114"/>
              <w:jc w:val="center"/>
              <w:rPr>
                <w:sz w:val="27"/>
                <w:szCs w:val="27"/>
              </w:rPr>
            </w:pPr>
            <w:r>
              <w:rPr>
                <w:sz w:val="27"/>
                <w:szCs w:val="27"/>
              </w:rPr>
              <w:t xml:space="preserve">Найменування заходів </w:t>
            </w:r>
          </w:p>
        </w:tc>
        <w:tc>
          <w:tcPr>
            <w:tcW w:w="4459" w:type="dxa"/>
            <w:tcBorders>
              <w:top w:val="single" w:sz="4" w:space="0" w:color="000001"/>
              <w:left w:val="single" w:sz="4" w:space="0" w:color="000001"/>
              <w:bottom w:val="single" w:sz="4" w:space="0" w:color="000001"/>
            </w:tcBorders>
            <w:shd w:val="clear" w:color="auto" w:fill="auto"/>
            <w:tcMar>
              <w:left w:w="23" w:type="dxa"/>
            </w:tcMar>
            <w:vAlign w:val="center"/>
          </w:tcPr>
          <w:p w14:paraId="6175FB95" w14:textId="77777777" w:rsidR="00596412" w:rsidRDefault="00000000">
            <w:pPr>
              <w:pStyle w:val="8"/>
              <w:numPr>
                <w:ilvl w:val="7"/>
                <w:numId w:val="2"/>
              </w:numPr>
              <w:spacing w:before="114" w:after="114"/>
              <w:ind w:left="-20" w:firstLine="20"/>
              <w:jc w:val="center"/>
              <w:rPr>
                <w:rFonts w:ascii="Times New Roman" w:hAnsi="Times New Roman" w:cs="Times New Roman"/>
                <w:sz w:val="27"/>
                <w:szCs w:val="27"/>
              </w:rPr>
            </w:pPr>
            <w:r>
              <w:rPr>
                <w:rFonts w:ascii="Times New Roman" w:hAnsi="Times New Roman" w:cs="Times New Roman"/>
                <w:color w:val="000000"/>
                <w:sz w:val="27"/>
                <w:szCs w:val="27"/>
              </w:rPr>
              <w:t>Відповідальні за виконання</w:t>
            </w:r>
          </w:p>
        </w:tc>
        <w:tc>
          <w:tcPr>
            <w:tcW w:w="1928" w:type="dxa"/>
            <w:tcBorders>
              <w:top w:val="single" w:sz="4" w:space="0" w:color="000001"/>
              <w:left w:val="single" w:sz="4" w:space="0" w:color="000001"/>
              <w:bottom w:val="single" w:sz="4" w:space="0" w:color="000001"/>
            </w:tcBorders>
            <w:shd w:val="clear" w:color="auto" w:fill="auto"/>
            <w:tcMar>
              <w:left w:w="23" w:type="dxa"/>
            </w:tcMar>
            <w:vAlign w:val="center"/>
          </w:tcPr>
          <w:p w14:paraId="064165D0" w14:textId="77777777" w:rsidR="00596412" w:rsidRDefault="00000000">
            <w:pPr>
              <w:numPr>
                <w:ilvl w:val="7"/>
                <w:numId w:val="2"/>
              </w:numPr>
              <w:spacing w:before="114" w:after="114"/>
              <w:jc w:val="center"/>
            </w:pPr>
            <w:r>
              <w:rPr>
                <w:sz w:val="27"/>
                <w:szCs w:val="27"/>
              </w:rPr>
              <w:t>Термін</w:t>
            </w:r>
          </w:p>
          <w:p w14:paraId="15EB9882" w14:textId="77777777" w:rsidR="00596412" w:rsidRDefault="00000000">
            <w:pPr>
              <w:numPr>
                <w:ilvl w:val="7"/>
                <w:numId w:val="2"/>
              </w:numPr>
              <w:spacing w:before="114" w:after="114"/>
              <w:jc w:val="center"/>
            </w:pPr>
            <w:r>
              <w:rPr>
                <w:sz w:val="27"/>
                <w:szCs w:val="27"/>
              </w:rPr>
              <w:t>проведення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0A4672B2" w14:textId="77777777" w:rsidR="00596412" w:rsidRDefault="00000000">
            <w:pPr>
              <w:snapToGrid w:val="0"/>
              <w:spacing w:before="114" w:after="114"/>
              <w:jc w:val="center"/>
              <w:rPr>
                <w:sz w:val="27"/>
                <w:szCs w:val="27"/>
              </w:rPr>
            </w:pPr>
            <w:r>
              <w:rPr>
                <w:sz w:val="27"/>
                <w:szCs w:val="27"/>
              </w:rPr>
              <w:t>Примітка</w:t>
            </w:r>
          </w:p>
        </w:tc>
      </w:tr>
      <w:tr w:rsidR="00596412" w14:paraId="033439DF" w14:textId="77777777">
        <w:trPr>
          <w:trHeight w:val="205"/>
        </w:trPr>
        <w:tc>
          <w:tcPr>
            <w:tcW w:w="691" w:type="dxa"/>
            <w:tcBorders>
              <w:top w:val="single" w:sz="4" w:space="0" w:color="000001"/>
              <w:left w:val="single" w:sz="4" w:space="0" w:color="000001"/>
              <w:bottom w:val="single" w:sz="4" w:space="0" w:color="000001"/>
            </w:tcBorders>
            <w:shd w:val="clear" w:color="auto" w:fill="auto"/>
            <w:tcMar>
              <w:left w:w="23" w:type="dxa"/>
            </w:tcMar>
          </w:tcPr>
          <w:p w14:paraId="713C42B5" w14:textId="77777777" w:rsidR="00596412" w:rsidRDefault="00000000">
            <w:pPr>
              <w:jc w:val="center"/>
              <w:rPr>
                <w:sz w:val="27"/>
                <w:szCs w:val="27"/>
              </w:rPr>
            </w:pPr>
            <w:r>
              <w:rPr>
                <w:sz w:val="27"/>
                <w:szCs w:val="27"/>
              </w:rPr>
              <w:t>1</w:t>
            </w:r>
          </w:p>
        </w:tc>
        <w:tc>
          <w:tcPr>
            <w:tcW w:w="6594" w:type="dxa"/>
            <w:tcBorders>
              <w:top w:val="single" w:sz="4" w:space="0" w:color="000001"/>
              <w:left w:val="single" w:sz="4" w:space="0" w:color="000001"/>
              <w:bottom w:val="single" w:sz="4" w:space="0" w:color="000001"/>
            </w:tcBorders>
            <w:shd w:val="clear" w:color="auto" w:fill="auto"/>
            <w:tcMar>
              <w:left w:w="23" w:type="dxa"/>
            </w:tcMar>
            <w:vAlign w:val="center"/>
          </w:tcPr>
          <w:p w14:paraId="2FD7FD8F" w14:textId="77777777" w:rsidR="00596412" w:rsidRDefault="00000000">
            <w:pPr>
              <w:jc w:val="center"/>
              <w:rPr>
                <w:sz w:val="27"/>
                <w:szCs w:val="27"/>
              </w:rPr>
            </w:pPr>
            <w:r>
              <w:rPr>
                <w:sz w:val="27"/>
                <w:szCs w:val="27"/>
              </w:rPr>
              <w:t>2</w:t>
            </w:r>
          </w:p>
        </w:tc>
        <w:tc>
          <w:tcPr>
            <w:tcW w:w="4459" w:type="dxa"/>
            <w:tcBorders>
              <w:top w:val="single" w:sz="4" w:space="0" w:color="000001"/>
              <w:left w:val="single" w:sz="4" w:space="0" w:color="000001"/>
              <w:bottom w:val="single" w:sz="4" w:space="0" w:color="000001"/>
            </w:tcBorders>
            <w:shd w:val="clear" w:color="auto" w:fill="auto"/>
            <w:tcMar>
              <w:left w:w="23" w:type="dxa"/>
            </w:tcMar>
            <w:vAlign w:val="center"/>
          </w:tcPr>
          <w:p w14:paraId="0C272EB2" w14:textId="77777777" w:rsidR="00596412" w:rsidRDefault="00000000">
            <w:pPr>
              <w:jc w:val="center"/>
              <w:rPr>
                <w:sz w:val="27"/>
                <w:szCs w:val="27"/>
              </w:rPr>
            </w:pPr>
            <w:r>
              <w:rPr>
                <w:sz w:val="27"/>
                <w:szCs w:val="27"/>
              </w:rPr>
              <w:t>3</w:t>
            </w:r>
          </w:p>
        </w:tc>
        <w:tc>
          <w:tcPr>
            <w:tcW w:w="1928" w:type="dxa"/>
            <w:tcBorders>
              <w:top w:val="single" w:sz="4" w:space="0" w:color="000001"/>
              <w:left w:val="single" w:sz="4" w:space="0" w:color="000001"/>
              <w:bottom w:val="single" w:sz="4" w:space="0" w:color="000001"/>
            </w:tcBorders>
            <w:shd w:val="clear" w:color="auto" w:fill="auto"/>
            <w:tcMar>
              <w:left w:w="23" w:type="dxa"/>
            </w:tcMar>
            <w:vAlign w:val="center"/>
          </w:tcPr>
          <w:p w14:paraId="56370AAD" w14:textId="77777777" w:rsidR="00596412" w:rsidRDefault="00000000">
            <w:pPr>
              <w:jc w:val="center"/>
              <w:rPr>
                <w:sz w:val="27"/>
                <w:szCs w:val="27"/>
              </w:rPr>
            </w:pPr>
            <w:r>
              <w:rPr>
                <w:sz w:val="27"/>
                <w:szCs w:val="27"/>
              </w:rPr>
              <w:t>4</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18A1688A" w14:textId="77777777" w:rsidR="00596412" w:rsidRDefault="00000000">
            <w:pPr>
              <w:jc w:val="center"/>
              <w:rPr>
                <w:sz w:val="27"/>
                <w:szCs w:val="27"/>
              </w:rPr>
            </w:pPr>
            <w:r>
              <w:rPr>
                <w:sz w:val="27"/>
                <w:szCs w:val="27"/>
              </w:rPr>
              <w:t>5</w:t>
            </w:r>
          </w:p>
        </w:tc>
      </w:tr>
      <w:tr w:rsidR="00596412" w14:paraId="0DF7FEA5"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059CDB49" w14:textId="47FBECC9" w:rsidR="00596412" w:rsidRPr="00145EC4" w:rsidRDefault="0043663C">
            <w:pPr>
              <w:jc w:val="center"/>
              <w:rPr>
                <w:b/>
                <w:bCs/>
              </w:rPr>
            </w:pPr>
            <w:r w:rsidRPr="00145EC4">
              <w:rPr>
                <w:b/>
                <w:bCs/>
                <w:sz w:val="27"/>
                <w:szCs w:val="27"/>
              </w:rPr>
              <w:t xml:space="preserve">І. Заходи з підвищення єдиної державної системи цивільного захисту до дій в умовах правового режиму воєнного стану та </w:t>
            </w:r>
          </w:p>
          <w:p w14:paraId="6D9526A2" w14:textId="612A0B71" w:rsidR="00596412" w:rsidRDefault="00000000">
            <w:pPr>
              <w:jc w:val="center"/>
            </w:pPr>
            <w:r w:rsidRPr="00145EC4">
              <w:rPr>
                <w:b/>
                <w:bCs/>
                <w:sz w:val="27"/>
                <w:szCs w:val="27"/>
              </w:rPr>
              <w:t xml:space="preserve">ліквідації наслідків збройної </w:t>
            </w:r>
            <w:r w:rsidRPr="00145EC4">
              <w:rPr>
                <w:b/>
                <w:bCs/>
                <w:color w:val="auto"/>
                <w:sz w:val="27"/>
                <w:szCs w:val="27"/>
              </w:rPr>
              <w:t xml:space="preserve">агресії </w:t>
            </w:r>
            <w:r w:rsidR="004A0D63" w:rsidRPr="00145EC4">
              <w:rPr>
                <w:b/>
                <w:bCs/>
                <w:color w:val="auto"/>
                <w:sz w:val="27"/>
                <w:szCs w:val="27"/>
              </w:rPr>
              <w:t>р</w:t>
            </w:r>
            <w:r w:rsidRPr="00145EC4">
              <w:rPr>
                <w:b/>
                <w:bCs/>
                <w:color w:val="auto"/>
                <w:sz w:val="27"/>
                <w:szCs w:val="27"/>
              </w:rPr>
              <w:t xml:space="preserve">осійської </w:t>
            </w:r>
            <w:r w:rsidR="004A0D63" w:rsidRPr="00145EC4">
              <w:rPr>
                <w:b/>
                <w:bCs/>
                <w:color w:val="auto"/>
                <w:sz w:val="27"/>
                <w:szCs w:val="27"/>
              </w:rPr>
              <w:t>ф</w:t>
            </w:r>
            <w:r w:rsidRPr="00145EC4">
              <w:rPr>
                <w:b/>
                <w:bCs/>
                <w:color w:val="auto"/>
                <w:sz w:val="27"/>
                <w:szCs w:val="27"/>
              </w:rPr>
              <w:t>едерації</w:t>
            </w:r>
          </w:p>
        </w:tc>
      </w:tr>
      <w:tr w:rsidR="00596412" w14:paraId="16989C1D"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7DF0B690" w14:textId="77777777" w:rsidR="00596412" w:rsidRDefault="00000000">
            <w:pPr>
              <w:ind w:left="283"/>
              <w:rPr>
                <w:sz w:val="27"/>
                <w:szCs w:val="27"/>
              </w:rPr>
            </w:pPr>
            <w:r>
              <w:rPr>
                <w:sz w:val="27"/>
                <w:szCs w:val="27"/>
              </w:rPr>
              <w:t>1. Організація та забезпечення:</w:t>
            </w:r>
          </w:p>
        </w:tc>
      </w:tr>
      <w:tr w:rsidR="00596412" w14:paraId="25B7E95C"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77A9CA4A" w14:textId="77777777" w:rsidR="00596412" w:rsidRDefault="00000000">
            <w:pPr>
              <w:jc w:val="center"/>
            </w:pPr>
            <w:r>
              <w:rPr>
                <w:sz w:val="27"/>
                <w:szCs w:val="27"/>
              </w:rPr>
              <w:t>1.1.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47C27D35" w14:textId="2505E351" w:rsidR="00596412" w:rsidRDefault="00000000" w:rsidP="00D04128">
            <w:pPr>
              <w:snapToGrid w:val="0"/>
              <w:ind w:left="80"/>
              <w:jc w:val="both"/>
            </w:pPr>
            <w:r>
              <w:rPr>
                <w:sz w:val="27"/>
                <w:szCs w:val="27"/>
              </w:rPr>
              <w:t xml:space="preserve">проведення аварійно-рятувальних та інших невідкладних робіт, потреба яких виникла </w:t>
            </w:r>
            <w:r w:rsidRPr="004A0D63">
              <w:rPr>
                <w:color w:val="auto"/>
                <w:sz w:val="27"/>
                <w:szCs w:val="27"/>
              </w:rPr>
              <w:t>внаслідок</w:t>
            </w:r>
            <w:r>
              <w:rPr>
                <w:sz w:val="27"/>
                <w:szCs w:val="27"/>
              </w:rPr>
              <w:t xml:space="preserve"> збройного нападу або вогневого ураження (рак</w:t>
            </w:r>
            <w:r>
              <w:rPr>
                <w:sz w:val="27"/>
                <w:szCs w:val="27"/>
                <w:lang w:val="en-US"/>
              </w:rPr>
              <w:t>е</w:t>
            </w:r>
            <w:proofErr w:type="spellStart"/>
            <w:r>
              <w:rPr>
                <w:sz w:val="27"/>
                <w:szCs w:val="27"/>
              </w:rPr>
              <w:t>тні</w:t>
            </w:r>
            <w:proofErr w:type="spellEnd"/>
            <w:r>
              <w:rPr>
                <w:sz w:val="27"/>
                <w:szCs w:val="27"/>
              </w:rPr>
              <w:t xml:space="preserve"> удари та/або удари безпілотних літальних апаратів тощо, гасіння пожеж);</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0B4A2BB4" w14:textId="77777777" w:rsidR="00596412" w:rsidRPr="004A0D63" w:rsidRDefault="00000000">
            <w:pPr>
              <w:tabs>
                <w:tab w:val="left" w:pos="6700"/>
              </w:tabs>
              <w:snapToGrid w:val="0"/>
              <w:jc w:val="center"/>
            </w:pPr>
            <w:bookmarkStart w:id="0" w:name="__DdeLink__862_1448899031"/>
            <w:r w:rsidRPr="004A0D63">
              <w:rPr>
                <w:color w:val="000000"/>
                <w:spacing w:val="-2"/>
                <w:sz w:val="27"/>
                <w:szCs w:val="27"/>
              </w:rPr>
              <w:t>Луцьке районне управління ГУ ДСНС України у Волинській області</w:t>
            </w:r>
            <w:bookmarkEnd w:id="0"/>
            <w:r w:rsidRPr="004A0D63">
              <w:rPr>
                <w:color w:val="000000"/>
                <w:spacing w:val="-2"/>
                <w:sz w:val="27"/>
                <w:szCs w:val="27"/>
              </w:rPr>
              <w:t>,   Луцьке районне управління ГУ НП у Волинській області, в</w:t>
            </w:r>
            <w:r w:rsidRPr="004A0D63">
              <w:rPr>
                <w:color w:val="000000"/>
                <w:spacing w:val="5"/>
                <w:sz w:val="27"/>
                <w:szCs w:val="27"/>
              </w:rPr>
              <w:t>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377B5CE0" w14:textId="77777777" w:rsidR="00596412" w:rsidRDefault="00000000">
            <w:pPr>
              <w:shd w:val="clear" w:color="auto" w:fill="FFFFFF"/>
              <w:jc w:val="center"/>
            </w:pPr>
            <w:r>
              <w:rPr>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12A6D7F7" w14:textId="77777777" w:rsidR="00596412" w:rsidRDefault="00596412">
            <w:pPr>
              <w:shd w:val="clear" w:color="auto" w:fill="FFFFFF"/>
              <w:snapToGrid w:val="0"/>
              <w:ind w:firstLine="72"/>
              <w:jc w:val="center"/>
              <w:rPr>
                <w:color w:val="FF0000"/>
                <w:spacing w:val="-2"/>
                <w:sz w:val="27"/>
                <w:szCs w:val="27"/>
              </w:rPr>
            </w:pPr>
          </w:p>
        </w:tc>
      </w:tr>
      <w:tr w:rsidR="00596412" w14:paraId="2796CF07"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B8044F7" w14:textId="77777777" w:rsidR="00596412" w:rsidRDefault="00000000">
            <w:pPr>
              <w:jc w:val="center"/>
              <w:rPr>
                <w:sz w:val="27"/>
                <w:szCs w:val="27"/>
              </w:rPr>
            </w:pPr>
            <w:r>
              <w:rPr>
                <w:sz w:val="27"/>
                <w:szCs w:val="27"/>
              </w:rPr>
              <w:t>1.2.</w:t>
            </w:r>
          </w:p>
        </w:tc>
        <w:tc>
          <w:tcPr>
            <w:tcW w:w="6594" w:type="dxa"/>
            <w:tcBorders>
              <w:top w:val="single" w:sz="4" w:space="0" w:color="000001"/>
              <w:left w:val="single" w:sz="4" w:space="0" w:color="000001"/>
              <w:bottom w:val="single" w:sz="4" w:space="0" w:color="000001"/>
            </w:tcBorders>
            <w:shd w:val="clear" w:color="auto" w:fill="auto"/>
            <w:tcMar>
              <w:left w:w="23" w:type="dxa"/>
            </w:tcMar>
            <w:vAlign w:val="bottom"/>
          </w:tcPr>
          <w:p w14:paraId="22E289B4" w14:textId="77777777" w:rsidR="00596412" w:rsidRDefault="00000000" w:rsidP="00D04128">
            <w:pPr>
              <w:snapToGrid w:val="0"/>
              <w:ind w:left="80"/>
              <w:jc w:val="both"/>
            </w:pPr>
            <w:r>
              <w:rPr>
                <w:sz w:val="27"/>
                <w:szCs w:val="27"/>
              </w:rPr>
              <w:t>здійснення заходів з евакуації населення (жителів) населених пунктів Луцької міської територіальної громади, які піддаються вогневому ураженню;</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67C98D4A" w14:textId="77777777" w:rsidR="00596412" w:rsidRDefault="00000000">
            <w:pPr>
              <w:tabs>
                <w:tab w:val="left" w:pos="6700"/>
              </w:tabs>
              <w:snapToGrid w:val="0"/>
              <w:jc w:val="center"/>
            </w:pPr>
            <w:bookmarkStart w:id="1" w:name="__DdeLink__1676_494933956"/>
            <w:bookmarkEnd w:id="1"/>
            <w:r>
              <w:rPr>
                <w:color w:val="000000"/>
                <w:spacing w:val="5"/>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3A3E33FD" w14:textId="77777777" w:rsidR="00596412" w:rsidRDefault="00000000">
            <w:pPr>
              <w:shd w:val="clear" w:color="auto" w:fill="FFFFFF"/>
              <w:jc w:val="center"/>
              <w:rPr>
                <w:color w:val="000000"/>
                <w:sz w:val="27"/>
                <w:szCs w:val="27"/>
              </w:rPr>
            </w:pPr>
            <w:r>
              <w:rPr>
                <w:color w:val="000000"/>
                <w:sz w:val="27"/>
                <w:szCs w:val="27"/>
              </w:rPr>
              <w:t>Протягом</w:t>
            </w:r>
          </w:p>
          <w:p w14:paraId="7F5D3E28" w14:textId="77777777" w:rsidR="00596412" w:rsidRDefault="00000000">
            <w:pPr>
              <w:shd w:val="clear" w:color="auto" w:fill="FFFFFF"/>
              <w:jc w:val="center"/>
              <w:rPr>
                <w:color w:val="000000"/>
                <w:spacing w:val="5"/>
                <w:sz w:val="27"/>
                <w:szCs w:val="27"/>
              </w:rPr>
            </w:pPr>
            <w:r>
              <w:rPr>
                <w:color w:val="000000"/>
                <w:spacing w:val="5"/>
                <w:sz w:val="27"/>
                <w:szCs w:val="27"/>
              </w:rPr>
              <w:t>року</w:t>
            </w:r>
          </w:p>
          <w:p w14:paraId="37268F26" w14:textId="77777777" w:rsidR="00596412" w:rsidRDefault="00596412">
            <w:pPr>
              <w:shd w:val="clear" w:color="auto" w:fill="FFFFFF"/>
              <w:snapToGrid w:val="0"/>
              <w:jc w:val="center"/>
              <w:rPr>
                <w:color w:val="FF0000"/>
                <w:spacing w:val="-2"/>
                <w:sz w:val="27"/>
                <w:szCs w:val="27"/>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5D4E8024" w14:textId="77777777" w:rsidR="00596412" w:rsidRDefault="00596412">
            <w:pPr>
              <w:shd w:val="clear" w:color="auto" w:fill="FFFFFF"/>
              <w:snapToGrid w:val="0"/>
              <w:ind w:firstLine="72"/>
              <w:jc w:val="center"/>
              <w:rPr>
                <w:color w:val="FF0000"/>
                <w:spacing w:val="-2"/>
                <w:sz w:val="27"/>
                <w:szCs w:val="27"/>
              </w:rPr>
            </w:pPr>
          </w:p>
        </w:tc>
      </w:tr>
      <w:tr w:rsidR="00596412" w14:paraId="4FA71CC0"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5F91133C" w14:textId="77777777" w:rsidR="00596412" w:rsidRDefault="00000000">
            <w:pPr>
              <w:jc w:val="center"/>
              <w:rPr>
                <w:sz w:val="27"/>
                <w:szCs w:val="27"/>
              </w:rPr>
            </w:pPr>
            <w:r>
              <w:rPr>
                <w:sz w:val="27"/>
                <w:szCs w:val="27"/>
              </w:rPr>
              <w:t>1.3.</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5B9BE0E0" w14:textId="77777777" w:rsidR="00596412" w:rsidRDefault="00000000" w:rsidP="00D04128">
            <w:pPr>
              <w:snapToGrid w:val="0"/>
              <w:ind w:left="80"/>
              <w:jc w:val="both"/>
            </w:pPr>
            <w:r>
              <w:rPr>
                <w:sz w:val="27"/>
                <w:szCs w:val="27"/>
              </w:rPr>
              <w:t>функціонування пунктів незламності;</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060EE9CA" w14:textId="77777777" w:rsidR="00596412" w:rsidRDefault="00000000">
            <w:pPr>
              <w:tabs>
                <w:tab w:val="left" w:pos="6700"/>
              </w:tabs>
              <w:snapToGrid w:val="0"/>
              <w:jc w:val="center"/>
              <w:rPr>
                <w:sz w:val="27"/>
                <w:szCs w:val="27"/>
              </w:rPr>
            </w:pPr>
            <w:r>
              <w:rPr>
                <w:color w:val="000000"/>
                <w:spacing w:val="5"/>
                <w:sz w:val="27"/>
                <w:szCs w:val="27"/>
              </w:rPr>
              <w:t>Відділ з питань надзвичайних ситуацій та цивільного захисту населення,</w:t>
            </w:r>
          </w:p>
          <w:p w14:paraId="052B99E4" w14:textId="77777777" w:rsidR="00596412" w:rsidRDefault="00000000">
            <w:pPr>
              <w:tabs>
                <w:tab w:val="left" w:pos="6700"/>
              </w:tabs>
              <w:snapToGrid w:val="0"/>
              <w:jc w:val="center"/>
            </w:pPr>
            <w:r>
              <w:rPr>
                <w:color w:val="000000"/>
                <w:spacing w:val="5"/>
                <w:sz w:val="27"/>
                <w:szCs w:val="27"/>
              </w:rPr>
              <w:t>департамент освіти</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74BB7972" w14:textId="77777777" w:rsidR="00596412" w:rsidRDefault="00000000">
            <w:pPr>
              <w:shd w:val="clear" w:color="auto" w:fill="FFFFFF"/>
              <w:jc w:val="center"/>
              <w:rPr>
                <w:color w:val="000000"/>
                <w:sz w:val="27"/>
                <w:szCs w:val="27"/>
              </w:rPr>
            </w:pPr>
            <w:r>
              <w:rPr>
                <w:color w:val="000000"/>
                <w:sz w:val="27"/>
                <w:szCs w:val="27"/>
              </w:rPr>
              <w:t xml:space="preserve">Протягом </w:t>
            </w:r>
          </w:p>
          <w:p w14:paraId="572EFE67" w14:textId="77777777" w:rsidR="00596412" w:rsidRDefault="00000000">
            <w:pPr>
              <w:shd w:val="clear" w:color="auto" w:fill="FFFFFF"/>
              <w:jc w:val="center"/>
              <w:rPr>
                <w:color w:val="000000"/>
                <w:sz w:val="27"/>
                <w:szCs w:val="27"/>
              </w:rPr>
            </w:pPr>
            <w:r>
              <w:rPr>
                <w:color w:val="000000"/>
                <w:sz w:val="27"/>
                <w:szCs w:val="27"/>
              </w:rPr>
              <w:t>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40E29627" w14:textId="77777777" w:rsidR="00596412" w:rsidRDefault="00596412">
            <w:pPr>
              <w:shd w:val="clear" w:color="auto" w:fill="FFFFFF"/>
              <w:snapToGrid w:val="0"/>
              <w:ind w:firstLine="72"/>
              <w:jc w:val="center"/>
              <w:rPr>
                <w:color w:val="FF0000"/>
                <w:spacing w:val="-2"/>
                <w:sz w:val="27"/>
                <w:szCs w:val="27"/>
              </w:rPr>
            </w:pPr>
          </w:p>
        </w:tc>
      </w:tr>
      <w:tr w:rsidR="00596412" w14:paraId="31A3DACA" w14:textId="77777777">
        <w:tc>
          <w:tcPr>
            <w:tcW w:w="691" w:type="dxa"/>
            <w:tcBorders>
              <w:left w:val="single" w:sz="4" w:space="0" w:color="000001"/>
              <w:bottom w:val="single" w:sz="4" w:space="0" w:color="000001"/>
            </w:tcBorders>
            <w:shd w:val="clear" w:color="auto" w:fill="auto"/>
            <w:tcMar>
              <w:left w:w="23" w:type="dxa"/>
            </w:tcMar>
          </w:tcPr>
          <w:p w14:paraId="5906CFA2" w14:textId="77777777" w:rsidR="00596412" w:rsidRDefault="00000000">
            <w:pPr>
              <w:jc w:val="center"/>
              <w:rPr>
                <w:sz w:val="27"/>
                <w:szCs w:val="27"/>
              </w:rPr>
            </w:pPr>
            <w:r>
              <w:rPr>
                <w:sz w:val="27"/>
                <w:szCs w:val="27"/>
              </w:rPr>
              <w:lastRenderedPageBreak/>
              <w:t>1</w:t>
            </w:r>
          </w:p>
        </w:tc>
        <w:tc>
          <w:tcPr>
            <w:tcW w:w="6594" w:type="dxa"/>
            <w:tcBorders>
              <w:left w:val="single" w:sz="4" w:space="0" w:color="000001"/>
              <w:bottom w:val="single" w:sz="4" w:space="0" w:color="000001"/>
            </w:tcBorders>
            <w:shd w:val="clear" w:color="auto" w:fill="auto"/>
            <w:tcMar>
              <w:left w:w="23" w:type="dxa"/>
            </w:tcMar>
          </w:tcPr>
          <w:p w14:paraId="75586A8A" w14:textId="77777777" w:rsidR="00596412" w:rsidRDefault="00000000">
            <w:pPr>
              <w:snapToGrid w:val="0"/>
              <w:jc w:val="center"/>
              <w:rPr>
                <w:sz w:val="27"/>
                <w:szCs w:val="27"/>
              </w:rPr>
            </w:pPr>
            <w:r>
              <w:rPr>
                <w:sz w:val="27"/>
                <w:szCs w:val="27"/>
              </w:rPr>
              <w:t>2</w:t>
            </w:r>
          </w:p>
        </w:tc>
        <w:tc>
          <w:tcPr>
            <w:tcW w:w="4459" w:type="dxa"/>
            <w:tcBorders>
              <w:left w:val="single" w:sz="4" w:space="0" w:color="000001"/>
              <w:bottom w:val="single" w:sz="4" w:space="0" w:color="000001"/>
            </w:tcBorders>
            <w:shd w:val="clear" w:color="auto" w:fill="auto"/>
            <w:tcMar>
              <w:left w:w="23" w:type="dxa"/>
            </w:tcMar>
          </w:tcPr>
          <w:p w14:paraId="5BFC3787" w14:textId="77777777" w:rsidR="00596412" w:rsidRDefault="00000000">
            <w:pPr>
              <w:tabs>
                <w:tab w:val="left" w:pos="6700"/>
              </w:tabs>
              <w:snapToGrid w:val="0"/>
              <w:jc w:val="center"/>
              <w:rPr>
                <w:sz w:val="27"/>
                <w:szCs w:val="27"/>
              </w:rPr>
            </w:pPr>
            <w:r>
              <w:rPr>
                <w:sz w:val="27"/>
                <w:szCs w:val="27"/>
              </w:rPr>
              <w:t>3</w:t>
            </w:r>
          </w:p>
        </w:tc>
        <w:tc>
          <w:tcPr>
            <w:tcW w:w="1928" w:type="dxa"/>
            <w:tcBorders>
              <w:left w:val="single" w:sz="4" w:space="0" w:color="000001"/>
              <w:bottom w:val="single" w:sz="4" w:space="0" w:color="000001"/>
            </w:tcBorders>
            <w:shd w:val="clear" w:color="auto" w:fill="auto"/>
            <w:tcMar>
              <w:left w:w="23" w:type="dxa"/>
            </w:tcMar>
          </w:tcPr>
          <w:p w14:paraId="75EB1892" w14:textId="77777777" w:rsidR="00596412" w:rsidRDefault="00000000">
            <w:pPr>
              <w:shd w:val="clear" w:color="auto" w:fill="FFFFFF"/>
              <w:jc w:val="center"/>
              <w:rPr>
                <w:sz w:val="27"/>
                <w:szCs w:val="27"/>
              </w:rPr>
            </w:pPr>
            <w:r>
              <w:rPr>
                <w:sz w:val="27"/>
                <w:szCs w:val="27"/>
              </w:rPr>
              <w:t>4</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571A93C5" w14:textId="77777777" w:rsidR="00596412" w:rsidRDefault="00000000">
            <w:pPr>
              <w:shd w:val="clear" w:color="auto" w:fill="FFFFFF"/>
              <w:snapToGrid w:val="0"/>
              <w:ind w:firstLine="72"/>
              <w:jc w:val="center"/>
              <w:rPr>
                <w:color w:val="000000"/>
                <w:spacing w:val="-2"/>
                <w:sz w:val="27"/>
                <w:szCs w:val="27"/>
              </w:rPr>
            </w:pPr>
            <w:r>
              <w:rPr>
                <w:color w:val="000000"/>
                <w:spacing w:val="-2"/>
                <w:sz w:val="27"/>
                <w:szCs w:val="27"/>
              </w:rPr>
              <w:t>5</w:t>
            </w:r>
          </w:p>
        </w:tc>
      </w:tr>
      <w:tr w:rsidR="00596412" w14:paraId="1D2E6E98"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760D3246" w14:textId="77777777" w:rsidR="00596412" w:rsidRDefault="00000000">
            <w:pPr>
              <w:jc w:val="center"/>
              <w:rPr>
                <w:sz w:val="27"/>
                <w:szCs w:val="27"/>
              </w:rPr>
            </w:pPr>
            <w:r>
              <w:rPr>
                <w:sz w:val="27"/>
                <w:szCs w:val="27"/>
              </w:rPr>
              <w:t>1.4.</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734E9ECA" w14:textId="77777777" w:rsidR="00596412" w:rsidRPr="004B4E3C" w:rsidRDefault="00000000" w:rsidP="00D04128">
            <w:pPr>
              <w:snapToGrid w:val="0"/>
              <w:ind w:left="80"/>
              <w:jc w:val="both"/>
              <w:rPr>
                <w:sz w:val="27"/>
                <w:szCs w:val="27"/>
              </w:rPr>
            </w:pPr>
            <w:r w:rsidRPr="004B4E3C">
              <w:rPr>
                <w:sz w:val="27"/>
                <w:szCs w:val="27"/>
              </w:rPr>
              <w:t>аварійного електроживлення об’єктів критичної інфраструктури в умовах воєнного стану</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2A2E92DC" w14:textId="77777777" w:rsidR="00596412" w:rsidRPr="004B4E3C" w:rsidRDefault="00000000">
            <w:pPr>
              <w:tabs>
                <w:tab w:val="left" w:pos="6700"/>
              </w:tabs>
              <w:snapToGrid w:val="0"/>
              <w:jc w:val="center"/>
              <w:rPr>
                <w:sz w:val="27"/>
                <w:szCs w:val="27"/>
              </w:rPr>
            </w:pPr>
            <w:r w:rsidRPr="004B4E3C">
              <w:rPr>
                <w:spacing w:val="5"/>
                <w:sz w:val="27"/>
                <w:szCs w:val="27"/>
              </w:rPr>
              <w:t>Відділ з питань надзвичайних ситуацій та цивільного захисту населення,</w:t>
            </w:r>
          </w:p>
          <w:p w14:paraId="57C4D5EA" w14:textId="77777777" w:rsidR="00596412" w:rsidRPr="004B4E3C" w:rsidRDefault="00000000">
            <w:pPr>
              <w:tabs>
                <w:tab w:val="left" w:pos="6700"/>
              </w:tabs>
              <w:snapToGrid w:val="0"/>
              <w:spacing w:before="57" w:after="57"/>
              <w:jc w:val="center"/>
              <w:rPr>
                <w:sz w:val="27"/>
                <w:szCs w:val="27"/>
              </w:rPr>
            </w:pPr>
            <w:r w:rsidRPr="004B4E3C">
              <w:rPr>
                <w:spacing w:val="-2"/>
                <w:sz w:val="27"/>
                <w:szCs w:val="27"/>
              </w:rPr>
              <w:t xml:space="preserve">Луцьке районне управління ГУ ДСНС України у Волинській області, </w:t>
            </w:r>
            <w:r w:rsidRPr="004B4E3C">
              <w:rPr>
                <w:color w:val="000000"/>
                <w:spacing w:val="-2"/>
                <w:sz w:val="27"/>
                <w:szCs w:val="27"/>
              </w:rPr>
              <w:t>департамент житлово-комунального господарства, об’єкти критичної інфраструктури</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354F639A" w14:textId="77777777" w:rsidR="00596412" w:rsidRPr="004B4E3C" w:rsidRDefault="00000000">
            <w:pPr>
              <w:shd w:val="clear" w:color="auto" w:fill="FFFFFF"/>
              <w:jc w:val="center"/>
              <w:rPr>
                <w:sz w:val="27"/>
                <w:szCs w:val="27"/>
              </w:rPr>
            </w:pPr>
            <w:r w:rsidRPr="004B4E3C">
              <w:rPr>
                <w:sz w:val="27"/>
                <w:szCs w:val="27"/>
              </w:rPr>
              <w:t>До 20 грудня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41ACCC82" w14:textId="77777777" w:rsidR="00596412" w:rsidRDefault="00596412">
            <w:pPr>
              <w:shd w:val="clear" w:color="auto" w:fill="FFFFFF"/>
              <w:snapToGrid w:val="0"/>
              <w:ind w:firstLine="72"/>
              <w:jc w:val="center"/>
              <w:rPr>
                <w:spacing w:val="-2"/>
                <w:sz w:val="27"/>
                <w:szCs w:val="27"/>
              </w:rPr>
            </w:pPr>
          </w:p>
        </w:tc>
      </w:tr>
      <w:tr w:rsidR="00596412" w14:paraId="45F58C92"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9558F1E" w14:textId="77777777" w:rsidR="00596412" w:rsidRDefault="00000000">
            <w:pPr>
              <w:jc w:val="center"/>
            </w:pPr>
            <w:r>
              <w:rPr>
                <w:sz w:val="27"/>
                <w:szCs w:val="27"/>
              </w:rPr>
              <w:t>2.</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026039D5" w14:textId="77777777" w:rsidR="00596412" w:rsidRPr="004B4E3C" w:rsidRDefault="00000000" w:rsidP="00D04128">
            <w:pPr>
              <w:snapToGrid w:val="0"/>
              <w:ind w:left="80"/>
              <w:jc w:val="both"/>
              <w:rPr>
                <w:sz w:val="27"/>
                <w:szCs w:val="27"/>
              </w:rPr>
            </w:pPr>
            <w:r w:rsidRPr="004B4E3C">
              <w:rPr>
                <w:sz w:val="27"/>
                <w:szCs w:val="27"/>
              </w:rPr>
              <w:t>Проведення щоквартальних перевірок стану готовності захисних споруд цивільного захисту Луцької міської територіальної громади, що мають стратегічне значення, для забезпечення  захисту населення</w:t>
            </w:r>
          </w:p>
          <w:p w14:paraId="4097623E" w14:textId="77777777" w:rsidR="00596412" w:rsidRPr="004B4E3C" w:rsidRDefault="00596412" w:rsidP="00D04128">
            <w:pPr>
              <w:snapToGrid w:val="0"/>
              <w:ind w:left="80"/>
              <w:jc w:val="both"/>
              <w:rPr>
                <w:sz w:val="27"/>
                <w:szCs w:val="27"/>
              </w:rPr>
            </w:pP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0AA0B168" w14:textId="77777777" w:rsidR="00596412" w:rsidRPr="004B4E3C" w:rsidRDefault="00000000">
            <w:pPr>
              <w:tabs>
                <w:tab w:val="left" w:pos="6700"/>
              </w:tabs>
              <w:snapToGrid w:val="0"/>
              <w:jc w:val="center"/>
              <w:rPr>
                <w:sz w:val="27"/>
                <w:szCs w:val="27"/>
              </w:rPr>
            </w:pPr>
            <w:r w:rsidRPr="004B4E3C">
              <w:rPr>
                <w:color w:val="000000"/>
                <w:spacing w:val="5"/>
                <w:sz w:val="27"/>
                <w:szCs w:val="27"/>
              </w:rPr>
              <w:t>Відділ з питань надзвичайних ситуацій та цивільного захисту населення,</w:t>
            </w:r>
          </w:p>
          <w:p w14:paraId="51C294D5" w14:textId="77777777" w:rsidR="00596412" w:rsidRPr="004B4E3C" w:rsidRDefault="00000000">
            <w:pPr>
              <w:tabs>
                <w:tab w:val="left" w:pos="6700"/>
              </w:tabs>
              <w:snapToGrid w:val="0"/>
              <w:jc w:val="center"/>
              <w:rPr>
                <w:sz w:val="27"/>
                <w:szCs w:val="27"/>
              </w:rPr>
            </w:pPr>
            <w:r w:rsidRPr="004B4E3C">
              <w:rPr>
                <w:color w:val="000000"/>
                <w:spacing w:val="-2"/>
                <w:sz w:val="27"/>
                <w:szCs w:val="27"/>
              </w:rPr>
              <w:t>Луцьке районне управління ГУ ДСНС України у Волинській області</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30D4961B" w14:textId="77777777" w:rsidR="00596412" w:rsidRPr="004B4E3C" w:rsidRDefault="00000000">
            <w:pPr>
              <w:shd w:val="clear" w:color="auto" w:fill="FFFFFF"/>
              <w:jc w:val="center"/>
              <w:rPr>
                <w:color w:val="000000"/>
                <w:sz w:val="27"/>
                <w:szCs w:val="27"/>
              </w:rPr>
            </w:pPr>
            <w:r w:rsidRPr="004B4E3C">
              <w:rPr>
                <w:color w:val="000000"/>
                <w:sz w:val="27"/>
                <w:szCs w:val="27"/>
              </w:rPr>
              <w:t>Протягом</w:t>
            </w:r>
          </w:p>
          <w:p w14:paraId="668F64C5" w14:textId="77777777" w:rsidR="00596412" w:rsidRPr="004B4E3C" w:rsidRDefault="00000000">
            <w:pPr>
              <w:shd w:val="clear" w:color="auto" w:fill="FFFFFF"/>
              <w:jc w:val="center"/>
              <w:rPr>
                <w:color w:val="000000"/>
                <w:spacing w:val="5"/>
                <w:sz w:val="27"/>
                <w:szCs w:val="27"/>
              </w:rPr>
            </w:pPr>
            <w:r w:rsidRPr="004B4E3C">
              <w:rPr>
                <w:color w:val="000000"/>
                <w:spacing w:val="5"/>
                <w:sz w:val="27"/>
                <w:szCs w:val="27"/>
              </w:rPr>
              <w:t>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2619C70A" w14:textId="77777777" w:rsidR="00596412" w:rsidRDefault="00596412">
            <w:pPr>
              <w:shd w:val="clear" w:color="auto" w:fill="FFFFFF"/>
              <w:snapToGrid w:val="0"/>
              <w:ind w:firstLine="72"/>
              <w:jc w:val="center"/>
              <w:rPr>
                <w:color w:val="FF0000"/>
                <w:spacing w:val="-2"/>
                <w:sz w:val="27"/>
                <w:szCs w:val="27"/>
              </w:rPr>
            </w:pPr>
          </w:p>
        </w:tc>
      </w:tr>
      <w:tr w:rsidR="00596412" w14:paraId="07141679"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781E90E1" w14:textId="77777777" w:rsidR="00596412" w:rsidRDefault="00000000">
            <w:pPr>
              <w:jc w:val="center"/>
            </w:pPr>
            <w:r>
              <w:rPr>
                <w:sz w:val="27"/>
                <w:szCs w:val="27"/>
              </w:rPr>
              <w:t>3.</w:t>
            </w:r>
          </w:p>
        </w:tc>
        <w:tc>
          <w:tcPr>
            <w:tcW w:w="6594" w:type="dxa"/>
            <w:tcBorders>
              <w:top w:val="single" w:sz="4" w:space="0" w:color="000001"/>
              <w:left w:val="single" w:sz="4" w:space="0" w:color="000001"/>
              <w:bottom w:val="single" w:sz="4" w:space="0" w:color="000001"/>
            </w:tcBorders>
            <w:shd w:val="clear" w:color="auto" w:fill="auto"/>
            <w:tcMar>
              <w:left w:w="23" w:type="dxa"/>
            </w:tcMar>
            <w:vAlign w:val="bottom"/>
          </w:tcPr>
          <w:p w14:paraId="47A911C2" w14:textId="026C0A80" w:rsidR="00596412" w:rsidRPr="004B4E3C" w:rsidRDefault="00000000" w:rsidP="00D04128">
            <w:pPr>
              <w:snapToGrid w:val="0"/>
              <w:ind w:left="80"/>
              <w:jc w:val="both"/>
              <w:rPr>
                <w:sz w:val="27"/>
                <w:szCs w:val="27"/>
              </w:rPr>
            </w:pPr>
            <w:r w:rsidRPr="004B4E3C">
              <w:rPr>
                <w:sz w:val="27"/>
                <w:szCs w:val="27"/>
              </w:rPr>
              <w:t>Вивчення можливості утворення центрів безпеки, визначених пунктом 17</w:t>
            </w:r>
            <w:r w:rsidRPr="004B4E3C">
              <w:rPr>
                <w:sz w:val="27"/>
                <w:szCs w:val="27"/>
                <w:vertAlign w:val="superscript"/>
              </w:rPr>
              <w:t>1</w:t>
            </w:r>
            <w:r w:rsidRPr="004B4E3C">
              <w:rPr>
                <w:sz w:val="27"/>
                <w:szCs w:val="27"/>
              </w:rPr>
              <w:t xml:space="preserve"> Положення про єдину державну систему цивільного захисту, затвердженого постановою Кабінету Міністрів України від 09.01.2014 № 11</w:t>
            </w:r>
            <w:r w:rsidR="004A0D63" w:rsidRPr="004B4E3C">
              <w:rPr>
                <w:sz w:val="27"/>
                <w:szCs w:val="27"/>
              </w:rPr>
              <w:t>,</w:t>
            </w:r>
            <w:r w:rsidRPr="004B4E3C">
              <w:rPr>
                <w:sz w:val="27"/>
                <w:szCs w:val="27"/>
              </w:rPr>
              <w:t xml:space="preserve"> та </w:t>
            </w:r>
            <w:proofErr w:type="spellStart"/>
            <w:r w:rsidRPr="004B4E3C">
              <w:rPr>
                <w:sz w:val="27"/>
                <w:szCs w:val="27"/>
              </w:rPr>
              <w:t>пожежно</w:t>
            </w:r>
            <w:proofErr w:type="spellEnd"/>
            <w:r w:rsidRPr="004B4E3C">
              <w:rPr>
                <w:sz w:val="27"/>
                <w:szCs w:val="27"/>
              </w:rPr>
              <w:t>-рятувальних підрозділів для забезпечення місцевої пожежної охорони</w:t>
            </w:r>
          </w:p>
          <w:p w14:paraId="3C1B096E" w14:textId="77777777" w:rsidR="00596412" w:rsidRPr="004B4E3C" w:rsidRDefault="00596412" w:rsidP="00D04128">
            <w:pPr>
              <w:snapToGrid w:val="0"/>
              <w:ind w:left="80"/>
              <w:jc w:val="both"/>
              <w:rPr>
                <w:sz w:val="27"/>
                <w:szCs w:val="27"/>
              </w:rPr>
            </w:pP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7445A583" w14:textId="77777777" w:rsidR="00596412" w:rsidRPr="004B4E3C" w:rsidRDefault="00000000">
            <w:pPr>
              <w:jc w:val="center"/>
              <w:rPr>
                <w:sz w:val="27"/>
                <w:szCs w:val="27"/>
              </w:rPr>
            </w:pPr>
            <w:r w:rsidRPr="004B4E3C">
              <w:rPr>
                <w:sz w:val="27"/>
                <w:szCs w:val="27"/>
              </w:rPr>
              <w:t>Відділ з питань надзвичайних ситуацій та цивільного захисту населення, Луцьке районне управління ГУ ДСНС України у Волинській області</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2EEB89A7" w14:textId="77777777" w:rsidR="00596412" w:rsidRPr="004B4E3C" w:rsidRDefault="00000000">
            <w:pPr>
              <w:pStyle w:val="ae"/>
              <w:spacing w:before="0"/>
              <w:ind w:firstLine="0"/>
              <w:jc w:val="center"/>
              <w:rPr>
                <w:rFonts w:ascii="Times New Roman" w:hAnsi="Times New Roman" w:cs="Times New Roman"/>
                <w:sz w:val="27"/>
                <w:szCs w:val="27"/>
              </w:rPr>
            </w:pPr>
            <w:r w:rsidRPr="004B4E3C">
              <w:rPr>
                <w:rFonts w:ascii="Times New Roman" w:hAnsi="Times New Roman" w:cs="Times New Roman"/>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1D0C9746" w14:textId="77777777" w:rsidR="00596412" w:rsidRDefault="00596412">
            <w:pPr>
              <w:shd w:val="clear" w:color="auto" w:fill="FFFFFF"/>
              <w:snapToGrid w:val="0"/>
              <w:ind w:firstLine="72"/>
              <w:jc w:val="center"/>
              <w:rPr>
                <w:color w:val="FF0000"/>
                <w:spacing w:val="-2"/>
                <w:sz w:val="27"/>
                <w:szCs w:val="27"/>
              </w:rPr>
            </w:pPr>
          </w:p>
        </w:tc>
      </w:tr>
      <w:tr w:rsidR="00596412" w14:paraId="006A87AF"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28AEE2B8" w14:textId="77777777" w:rsidR="00596412" w:rsidRDefault="00000000">
            <w:pPr>
              <w:jc w:val="center"/>
            </w:pPr>
            <w:r>
              <w:t>4.</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583C809D" w14:textId="77777777" w:rsidR="00596412" w:rsidRPr="004B4E3C" w:rsidRDefault="00000000" w:rsidP="00D04128">
            <w:pPr>
              <w:snapToGrid w:val="0"/>
              <w:ind w:left="80"/>
              <w:jc w:val="both"/>
              <w:rPr>
                <w:sz w:val="27"/>
                <w:szCs w:val="27"/>
              </w:rPr>
            </w:pPr>
            <w:r w:rsidRPr="004B4E3C">
              <w:rPr>
                <w:sz w:val="27"/>
                <w:szCs w:val="27"/>
              </w:rPr>
              <w:t xml:space="preserve">Забезпечення функціонування добровільної пожежної команди </w:t>
            </w:r>
            <w:proofErr w:type="spellStart"/>
            <w:r w:rsidRPr="004B4E3C">
              <w:rPr>
                <w:sz w:val="27"/>
                <w:szCs w:val="27"/>
              </w:rPr>
              <w:t>Жидичинського</w:t>
            </w:r>
            <w:proofErr w:type="spellEnd"/>
            <w:r w:rsidRPr="004B4E3C">
              <w:rPr>
                <w:sz w:val="27"/>
                <w:szCs w:val="27"/>
              </w:rPr>
              <w:t xml:space="preserve"> </w:t>
            </w:r>
            <w:proofErr w:type="spellStart"/>
            <w:r w:rsidRPr="004B4E3C">
              <w:rPr>
                <w:sz w:val="27"/>
                <w:szCs w:val="27"/>
              </w:rPr>
              <w:t>старостинського</w:t>
            </w:r>
            <w:proofErr w:type="spellEnd"/>
            <w:r w:rsidRPr="004B4E3C">
              <w:rPr>
                <w:sz w:val="27"/>
                <w:szCs w:val="27"/>
              </w:rPr>
              <w:t xml:space="preserve"> округу</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241EE3B9" w14:textId="77777777" w:rsidR="00596412" w:rsidRPr="004B4E3C" w:rsidRDefault="00000000">
            <w:pPr>
              <w:jc w:val="center"/>
              <w:rPr>
                <w:sz w:val="27"/>
                <w:szCs w:val="27"/>
              </w:rPr>
            </w:pPr>
            <w:r w:rsidRPr="004B4E3C">
              <w:rPr>
                <w:sz w:val="27"/>
                <w:szCs w:val="27"/>
              </w:rPr>
              <w:t>Відділ з питань надзвичайних ситуацій та цивільного захисту населення, Луцьке районне управління ГУ ДСНС України у Волинській області</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5012FE22" w14:textId="77777777" w:rsidR="00596412" w:rsidRPr="004B4E3C" w:rsidRDefault="00000000">
            <w:pPr>
              <w:pStyle w:val="ae"/>
              <w:spacing w:before="0"/>
              <w:ind w:firstLine="0"/>
              <w:jc w:val="center"/>
              <w:rPr>
                <w:rFonts w:ascii="Times New Roman" w:hAnsi="Times New Roman"/>
                <w:sz w:val="27"/>
                <w:szCs w:val="27"/>
              </w:rPr>
            </w:pPr>
            <w:r w:rsidRPr="004B4E3C">
              <w:rPr>
                <w:rFonts w:ascii="Times New Roman" w:hAnsi="Times New Roman"/>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03AC3499" w14:textId="77777777" w:rsidR="00596412" w:rsidRDefault="00596412">
            <w:pPr>
              <w:shd w:val="clear" w:color="auto" w:fill="FFFFFF"/>
              <w:snapToGrid w:val="0"/>
              <w:ind w:firstLine="72"/>
              <w:jc w:val="center"/>
              <w:rPr>
                <w:color w:val="FF0000"/>
                <w:spacing w:val="-2"/>
                <w:sz w:val="27"/>
                <w:szCs w:val="27"/>
              </w:rPr>
            </w:pPr>
          </w:p>
        </w:tc>
      </w:tr>
      <w:tr w:rsidR="00596412" w14:paraId="0AA33215" w14:textId="77777777">
        <w:tc>
          <w:tcPr>
            <w:tcW w:w="691" w:type="dxa"/>
            <w:tcBorders>
              <w:left w:val="single" w:sz="4" w:space="0" w:color="000001"/>
              <w:bottom w:val="single" w:sz="4" w:space="0" w:color="000001"/>
            </w:tcBorders>
            <w:shd w:val="clear" w:color="auto" w:fill="auto"/>
            <w:tcMar>
              <w:left w:w="23" w:type="dxa"/>
            </w:tcMar>
          </w:tcPr>
          <w:p w14:paraId="11E3FD99" w14:textId="77777777" w:rsidR="00596412" w:rsidRDefault="00000000">
            <w:pPr>
              <w:jc w:val="center"/>
              <w:rPr>
                <w:sz w:val="27"/>
                <w:szCs w:val="27"/>
                <w:lang w:val="en-US"/>
              </w:rPr>
            </w:pPr>
            <w:r>
              <w:rPr>
                <w:sz w:val="27"/>
                <w:szCs w:val="27"/>
                <w:lang w:val="en-US"/>
              </w:rPr>
              <w:lastRenderedPageBreak/>
              <w:t>1</w:t>
            </w:r>
          </w:p>
        </w:tc>
        <w:tc>
          <w:tcPr>
            <w:tcW w:w="6594" w:type="dxa"/>
            <w:tcBorders>
              <w:left w:val="single" w:sz="4" w:space="0" w:color="000001"/>
              <w:bottom w:val="single" w:sz="4" w:space="0" w:color="000001"/>
            </w:tcBorders>
            <w:shd w:val="clear" w:color="auto" w:fill="auto"/>
            <w:tcMar>
              <w:left w:w="23" w:type="dxa"/>
            </w:tcMar>
          </w:tcPr>
          <w:p w14:paraId="728492D3" w14:textId="77777777" w:rsidR="00596412" w:rsidRDefault="00000000">
            <w:pPr>
              <w:snapToGrid w:val="0"/>
              <w:jc w:val="center"/>
              <w:rPr>
                <w:sz w:val="27"/>
                <w:szCs w:val="27"/>
                <w:lang w:val="en-US"/>
              </w:rPr>
            </w:pPr>
            <w:r>
              <w:rPr>
                <w:sz w:val="27"/>
                <w:szCs w:val="27"/>
                <w:lang w:val="en-US"/>
              </w:rPr>
              <w:t>2</w:t>
            </w:r>
          </w:p>
        </w:tc>
        <w:tc>
          <w:tcPr>
            <w:tcW w:w="4459" w:type="dxa"/>
            <w:tcBorders>
              <w:left w:val="single" w:sz="4" w:space="0" w:color="000001"/>
              <w:bottom w:val="single" w:sz="4" w:space="0" w:color="000001"/>
            </w:tcBorders>
            <w:shd w:val="clear" w:color="auto" w:fill="auto"/>
            <w:tcMar>
              <w:left w:w="23" w:type="dxa"/>
            </w:tcMar>
          </w:tcPr>
          <w:p w14:paraId="63018F7D" w14:textId="77777777" w:rsidR="00596412" w:rsidRDefault="00000000">
            <w:pPr>
              <w:jc w:val="center"/>
              <w:rPr>
                <w:sz w:val="27"/>
                <w:szCs w:val="27"/>
                <w:lang w:val="en-US"/>
              </w:rPr>
            </w:pPr>
            <w:r>
              <w:rPr>
                <w:sz w:val="27"/>
                <w:szCs w:val="27"/>
                <w:lang w:val="en-US"/>
              </w:rPr>
              <w:t>3</w:t>
            </w:r>
          </w:p>
        </w:tc>
        <w:tc>
          <w:tcPr>
            <w:tcW w:w="1928" w:type="dxa"/>
            <w:tcBorders>
              <w:left w:val="single" w:sz="4" w:space="0" w:color="000001"/>
              <w:bottom w:val="single" w:sz="4" w:space="0" w:color="000001"/>
            </w:tcBorders>
            <w:shd w:val="clear" w:color="auto" w:fill="auto"/>
            <w:tcMar>
              <w:left w:w="23" w:type="dxa"/>
            </w:tcMar>
          </w:tcPr>
          <w:p w14:paraId="4DEAA71E" w14:textId="77777777" w:rsidR="00596412" w:rsidRDefault="00000000">
            <w:pPr>
              <w:pStyle w:val="ae"/>
              <w:spacing w:before="0"/>
              <w:ind w:firstLine="0"/>
              <w:jc w:val="center"/>
              <w:rPr>
                <w:rFonts w:ascii="Times New Roman" w:hAnsi="Times New Roman"/>
                <w:sz w:val="27"/>
                <w:szCs w:val="27"/>
                <w:lang w:val="en-US"/>
              </w:rPr>
            </w:pPr>
            <w:r>
              <w:rPr>
                <w:rFonts w:ascii="Times New Roman" w:hAnsi="Times New Roman"/>
                <w:sz w:val="27"/>
                <w:szCs w:val="27"/>
                <w:lang w:val="en-US"/>
              </w:rPr>
              <w:t>4</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3E1A1BA4" w14:textId="77777777" w:rsidR="00596412" w:rsidRDefault="00000000">
            <w:pPr>
              <w:shd w:val="clear" w:color="auto" w:fill="FFFFFF"/>
              <w:snapToGrid w:val="0"/>
              <w:ind w:firstLine="72"/>
              <w:jc w:val="center"/>
              <w:rPr>
                <w:color w:val="000000"/>
                <w:spacing w:val="-2"/>
                <w:sz w:val="27"/>
                <w:szCs w:val="27"/>
                <w:lang w:val="en-US"/>
              </w:rPr>
            </w:pPr>
            <w:r>
              <w:rPr>
                <w:color w:val="000000"/>
                <w:spacing w:val="-2"/>
                <w:sz w:val="27"/>
                <w:szCs w:val="27"/>
                <w:lang w:val="en-US"/>
              </w:rPr>
              <w:t>5</w:t>
            </w:r>
          </w:p>
        </w:tc>
      </w:tr>
      <w:tr w:rsidR="00596412" w14:paraId="60666803"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31C4F864" w14:textId="77777777" w:rsidR="00596412" w:rsidRDefault="00000000">
            <w:pPr>
              <w:jc w:val="center"/>
            </w:pPr>
            <w:r>
              <w:rPr>
                <w:sz w:val="27"/>
                <w:szCs w:val="27"/>
                <w:lang w:val="en-US"/>
              </w:rPr>
              <w:t>5</w:t>
            </w:r>
            <w:r>
              <w:rPr>
                <w:sz w:val="27"/>
                <w:szCs w:val="27"/>
              </w:rPr>
              <w:t>.</w:t>
            </w:r>
          </w:p>
          <w:p w14:paraId="6C79E6F9" w14:textId="77777777" w:rsidR="00596412" w:rsidRDefault="00596412">
            <w:pPr>
              <w:jc w:val="center"/>
              <w:rPr>
                <w:sz w:val="27"/>
                <w:szCs w:val="27"/>
              </w:rPr>
            </w:pP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1B9EC5B6" w14:textId="77777777" w:rsidR="00596412" w:rsidRDefault="00000000" w:rsidP="00D04128">
            <w:pPr>
              <w:ind w:left="80"/>
              <w:jc w:val="both"/>
            </w:pPr>
            <w:r>
              <w:rPr>
                <w:sz w:val="27"/>
                <w:szCs w:val="27"/>
              </w:rPr>
              <w:t>Маркування об’єктів гуманітарного права відповідними розпізнавальними знаками (емблемами);</w:t>
            </w:r>
          </w:p>
          <w:p w14:paraId="35139648" w14:textId="77777777" w:rsidR="00596412" w:rsidRDefault="00000000" w:rsidP="00D04128">
            <w:pPr>
              <w:ind w:left="80"/>
              <w:jc w:val="both"/>
            </w:pPr>
            <w:r>
              <w:rPr>
                <w:sz w:val="27"/>
                <w:szCs w:val="27"/>
              </w:rPr>
              <w:t>відновлення (утримання та обслуговування) елементів такого маркування</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4B7926B7" w14:textId="77777777" w:rsidR="00596412" w:rsidRDefault="00000000">
            <w:pPr>
              <w:tabs>
                <w:tab w:val="left" w:pos="6700"/>
              </w:tabs>
              <w:spacing w:before="114" w:after="114"/>
              <w:jc w:val="center"/>
            </w:pPr>
            <w:r>
              <w:rPr>
                <w:color w:val="000000"/>
                <w:spacing w:val="-2"/>
                <w:sz w:val="27"/>
                <w:szCs w:val="27"/>
              </w:rPr>
              <w:t>Відділ з питань надзвичайних ситуацій та цивільного захисту населення, балансоутримувачі захисних споруд цивільного захисту</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01CF1D2A" w14:textId="77777777" w:rsidR="00596412" w:rsidRDefault="00000000">
            <w:pPr>
              <w:shd w:val="clear" w:color="auto" w:fill="FFFFFF"/>
              <w:jc w:val="center"/>
              <w:rPr>
                <w:color w:val="000000"/>
                <w:sz w:val="27"/>
                <w:szCs w:val="27"/>
              </w:rPr>
            </w:pPr>
            <w:r>
              <w:rPr>
                <w:color w:val="000000"/>
                <w:sz w:val="27"/>
                <w:szCs w:val="27"/>
              </w:rPr>
              <w:t>Протягом</w:t>
            </w:r>
          </w:p>
          <w:p w14:paraId="019E9034" w14:textId="77777777" w:rsidR="00596412" w:rsidRDefault="00000000">
            <w:pPr>
              <w:shd w:val="clear" w:color="auto" w:fill="FFFFFF"/>
              <w:jc w:val="center"/>
              <w:rPr>
                <w:color w:val="000000"/>
                <w:spacing w:val="5"/>
                <w:sz w:val="27"/>
                <w:szCs w:val="27"/>
              </w:rPr>
            </w:pPr>
            <w:r>
              <w:rPr>
                <w:color w:val="000000"/>
                <w:spacing w:val="5"/>
                <w:sz w:val="27"/>
                <w:szCs w:val="27"/>
              </w:rPr>
              <w:t>року</w:t>
            </w:r>
          </w:p>
          <w:p w14:paraId="3B0EDA5C" w14:textId="77777777" w:rsidR="00596412" w:rsidRDefault="00596412">
            <w:pPr>
              <w:shd w:val="clear" w:color="auto" w:fill="FFFFFF"/>
              <w:snapToGrid w:val="0"/>
              <w:jc w:val="center"/>
              <w:rPr>
                <w:color w:val="FF0000"/>
                <w:spacing w:val="-2"/>
                <w:sz w:val="27"/>
                <w:szCs w:val="27"/>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43DBC020" w14:textId="77777777" w:rsidR="00596412" w:rsidRDefault="00596412">
            <w:pPr>
              <w:shd w:val="clear" w:color="auto" w:fill="FFFFFF"/>
              <w:snapToGrid w:val="0"/>
              <w:ind w:firstLine="72"/>
              <w:jc w:val="center"/>
              <w:rPr>
                <w:color w:val="FF0000"/>
                <w:spacing w:val="-2"/>
                <w:sz w:val="27"/>
                <w:szCs w:val="27"/>
              </w:rPr>
            </w:pPr>
          </w:p>
        </w:tc>
      </w:tr>
      <w:tr w:rsidR="00596412" w14:paraId="5FC28164"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53B11381" w14:textId="77777777" w:rsidR="00596412" w:rsidRDefault="00000000">
            <w:pPr>
              <w:jc w:val="center"/>
            </w:pPr>
            <w:r>
              <w:rPr>
                <w:sz w:val="27"/>
                <w:szCs w:val="27"/>
                <w:lang w:val="en-US"/>
              </w:rPr>
              <w:t>6</w:t>
            </w:r>
            <w:r>
              <w:rPr>
                <w:sz w:val="27"/>
                <w:szCs w:val="27"/>
              </w:rPr>
              <w:t>.</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4B462297" w14:textId="77777777" w:rsidR="00596412" w:rsidRDefault="00000000" w:rsidP="00D04128">
            <w:pPr>
              <w:spacing w:line="176" w:lineRule="atLeast"/>
              <w:ind w:left="80"/>
              <w:jc w:val="both"/>
              <w:textAlignment w:val="baseline"/>
              <w:rPr>
                <w:color w:val="000000"/>
                <w:sz w:val="27"/>
                <w:szCs w:val="27"/>
              </w:rPr>
            </w:pPr>
            <w:r>
              <w:rPr>
                <w:color w:val="000000"/>
                <w:spacing w:val="1"/>
                <w:sz w:val="27"/>
                <w:szCs w:val="27"/>
              </w:rPr>
              <w:t>Реалізація заходів Програми розвитку цивільного захисту Луцької міської територіальної громади на 2021–2025 роки</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5CA9D5D1" w14:textId="77777777" w:rsidR="00596412" w:rsidRDefault="00000000">
            <w:pPr>
              <w:tabs>
                <w:tab w:val="left" w:pos="6700"/>
              </w:tabs>
              <w:snapToGrid w:val="0"/>
              <w:spacing w:before="57" w:after="57"/>
              <w:jc w:val="center"/>
            </w:pPr>
            <w:r>
              <w:rPr>
                <w:color w:val="000000"/>
                <w:spacing w:val="5"/>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7A7CA065" w14:textId="77777777" w:rsidR="00596412" w:rsidRDefault="00000000">
            <w:pPr>
              <w:shd w:val="clear" w:color="auto" w:fill="FFFFFF"/>
              <w:jc w:val="center"/>
              <w:rPr>
                <w:sz w:val="27"/>
                <w:szCs w:val="27"/>
              </w:rPr>
            </w:pPr>
            <w:r>
              <w:rPr>
                <w:color w:val="000000"/>
                <w:sz w:val="27"/>
                <w:szCs w:val="27"/>
              </w:rPr>
              <w:t>Протягом</w:t>
            </w:r>
          </w:p>
          <w:p w14:paraId="1A222AFF" w14:textId="77777777" w:rsidR="00596412" w:rsidRDefault="00000000">
            <w:pPr>
              <w:shd w:val="clear" w:color="auto" w:fill="FFFFFF"/>
              <w:jc w:val="center"/>
              <w:rPr>
                <w:color w:val="000000"/>
                <w:spacing w:val="5"/>
                <w:sz w:val="27"/>
                <w:szCs w:val="27"/>
              </w:rPr>
            </w:pPr>
            <w:r>
              <w:rPr>
                <w:color w:val="000000"/>
                <w:spacing w:val="5"/>
                <w:sz w:val="27"/>
                <w:szCs w:val="27"/>
              </w:rPr>
              <w:t>року</w:t>
            </w:r>
          </w:p>
          <w:p w14:paraId="2BD8261F" w14:textId="77777777" w:rsidR="00596412" w:rsidRDefault="00596412">
            <w:pPr>
              <w:shd w:val="clear" w:color="auto" w:fill="FFFFFF"/>
              <w:snapToGrid w:val="0"/>
              <w:jc w:val="center"/>
              <w:rPr>
                <w:color w:val="000000"/>
                <w:spacing w:val="-2"/>
                <w:sz w:val="27"/>
                <w:szCs w:val="27"/>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1E3B308E" w14:textId="77777777" w:rsidR="00596412" w:rsidRDefault="00000000">
            <w:pPr>
              <w:shd w:val="clear" w:color="auto" w:fill="FFFFFF"/>
              <w:snapToGrid w:val="0"/>
              <w:jc w:val="center"/>
              <w:rPr>
                <w:color w:val="000000"/>
                <w:spacing w:val="1"/>
                <w:sz w:val="27"/>
                <w:szCs w:val="27"/>
              </w:rPr>
            </w:pPr>
            <w:r>
              <w:rPr>
                <w:color w:val="000000"/>
                <w:spacing w:val="1"/>
                <w:sz w:val="27"/>
                <w:szCs w:val="27"/>
              </w:rPr>
              <w:t xml:space="preserve"> </w:t>
            </w:r>
          </w:p>
        </w:tc>
      </w:tr>
      <w:tr w:rsidR="00596412" w14:paraId="1D6CAFDB"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0A21E293" w14:textId="77777777" w:rsidR="00596412" w:rsidRDefault="00145EC4">
            <w:pPr>
              <w:jc w:val="center"/>
              <w:rPr>
                <w:b/>
                <w:bCs/>
                <w:sz w:val="27"/>
                <w:szCs w:val="27"/>
              </w:rPr>
            </w:pPr>
            <w:r w:rsidRPr="00145EC4">
              <w:rPr>
                <w:b/>
                <w:bCs/>
                <w:sz w:val="27"/>
                <w:szCs w:val="27"/>
              </w:rPr>
              <w:t>ІІ. Заходи з удосконалення єдиної державної системи  цивільного захисту</w:t>
            </w:r>
          </w:p>
          <w:p w14:paraId="43EAAFF2" w14:textId="05B44BC8" w:rsidR="00145EC4" w:rsidRPr="00145EC4" w:rsidRDefault="00145EC4">
            <w:pPr>
              <w:jc w:val="center"/>
              <w:rPr>
                <w:b/>
                <w:bCs/>
              </w:rPr>
            </w:pPr>
          </w:p>
        </w:tc>
      </w:tr>
      <w:tr w:rsidR="00596412" w14:paraId="39A56971"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6DA32F56" w14:textId="5A3C06B2" w:rsidR="00596412" w:rsidRDefault="00145EC4">
            <w:pPr>
              <w:jc w:val="center"/>
            </w:pPr>
            <w:r>
              <w:rPr>
                <w:sz w:val="27"/>
                <w:szCs w:val="27"/>
              </w:rPr>
              <w:t>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285BDAB9" w14:textId="231365F2" w:rsidR="00596412" w:rsidRDefault="00000000" w:rsidP="00D04128">
            <w:pPr>
              <w:pStyle w:val="ae"/>
              <w:spacing w:before="0" w:after="240"/>
              <w:ind w:left="80" w:firstLine="0"/>
              <w:jc w:val="both"/>
              <w:textAlignment w:val="baseline"/>
            </w:pPr>
            <w:r>
              <w:rPr>
                <w:rFonts w:ascii="Times New Roman" w:hAnsi="Times New Roman" w:cs="Times New Roman"/>
                <w:spacing w:val="1"/>
                <w:sz w:val="27"/>
                <w:szCs w:val="27"/>
              </w:rPr>
              <w:t>Створення та забезпечення функціонування класів безпеки</w:t>
            </w:r>
            <w:r w:rsidR="004A0D63">
              <w:rPr>
                <w:rFonts w:ascii="Times New Roman" w:hAnsi="Times New Roman" w:cs="Times New Roman"/>
                <w:spacing w:val="1"/>
                <w:sz w:val="27"/>
                <w:szCs w:val="27"/>
              </w:rPr>
              <w:t xml:space="preserve"> у</w:t>
            </w:r>
            <w:r>
              <w:rPr>
                <w:rFonts w:ascii="Times New Roman" w:hAnsi="Times New Roman" w:cs="Times New Roman"/>
                <w:spacing w:val="1"/>
                <w:sz w:val="27"/>
                <w:szCs w:val="27"/>
              </w:rPr>
              <w:t xml:space="preserve"> комунальних закладах освіти Луцької міської територіальної громади</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66E2B502" w14:textId="05DB9391" w:rsidR="00596412" w:rsidRDefault="00000000">
            <w:pPr>
              <w:tabs>
                <w:tab w:val="left" w:pos="6700"/>
              </w:tabs>
              <w:snapToGrid w:val="0"/>
              <w:spacing w:before="57" w:after="57"/>
              <w:jc w:val="center"/>
            </w:pPr>
            <w:r>
              <w:rPr>
                <w:color w:val="000000"/>
                <w:spacing w:val="5"/>
                <w:sz w:val="27"/>
                <w:szCs w:val="27"/>
              </w:rPr>
              <w:t xml:space="preserve">Відділ з питань надзвичайних ситуацій та цивільного захисту населення, </w:t>
            </w:r>
            <w:r>
              <w:rPr>
                <w:color w:val="000000"/>
                <w:spacing w:val="-2"/>
                <w:sz w:val="27"/>
                <w:szCs w:val="27"/>
              </w:rPr>
              <w:t>Луцьке районне управління ГУ ДСНС України у Волинській області</w:t>
            </w:r>
            <w:r>
              <w:rPr>
                <w:color w:val="000000"/>
                <w:spacing w:val="5"/>
                <w:sz w:val="27"/>
                <w:szCs w:val="27"/>
              </w:rPr>
              <w:t>, департамент освіти</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22470AB6" w14:textId="77777777" w:rsidR="00596412" w:rsidRDefault="00000000">
            <w:pPr>
              <w:shd w:val="clear" w:color="auto" w:fill="FFFFFF"/>
              <w:jc w:val="center"/>
            </w:pPr>
            <w:r>
              <w:rPr>
                <w:color w:val="000000"/>
                <w:spacing w:val="5"/>
                <w:sz w:val="27"/>
                <w:szCs w:val="27"/>
              </w:rPr>
              <w:t xml:space="preserve">До 15 грудня </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1A729AB2" w14:textId="77777777" w:rsidR="00596412" w:rsidRDefault="00596412">
            <w:pPr>
              <w:shd w:val="clear" w:color="auto" w:fill="FFFFFF"/>
              <w:snapToGrid w:val="0"/>
              <w:jc w:val="center"/>
              <w:rPr>
                <w:color w:val="000000"/>
                <w:spacing w:val="1"/>
                <w:sz w:val="27"/>
                <w:szCs w:val="27"/>
              </w:rPr>
            </w:pPr>
          </w:p>
        </w:tc>
      </w:tr>
      <w:tr w:rsidR="00596412" w14:paraId="029EBDE0"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9CAF888" w14:textId="7A3F06E9" w:rsidR="00596412" w:rsidRDefault="00145EC4">
            <w:pPr>
              <w:jc w:val="center"/>
            </w:pPr>
            <w:r>
              <w:rPr>
                <w:sz w:val="27"/>
                <w:szCs w:val="27"/>
              </w:rPr>
              <w:t>2.</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1AAD4323" w14:textId="77777777" w:rsidR="00596412" w:rsidRDefault="00000000" w:rsidP="00D04128">
            <w:pPr>
              <w:pStyle w:val="ae"/>
              <w:spacing w:before="0"/>
              <w:ind w:left="80" w:firstLine="0"/>
              <w:jc w:val="both"/>
              <w:textAlignment w:val="baseline"/>
            </w:pPr>
            <w:r>
              <w:rPr>
                <w:rFonts w:ascii="Times New Roman" w:hAnsi="Times New Roman" w:cs="Times New Roman"/>
                <w:sz w:val="27"/>
                <w:szCs w:val="27"/>
              </w:rPr>
              <w:t>Створення та використання матеріальних резервів для запобігання виникненню надзвичайних ситуацій та ліквідації їх наслідків</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03F5655E" w14:textId="77777777" w:rsidR="00596412" w:rsidRDefault="00000000">
            <w:pPr>
              <w:tabs>
                <w:tab w:val="left" w:pos="6700"/>
              </w:tabs>
              <w:snapToGrid w:val="0"/>
              <w:spacing w:before="57" w:after="57"/>
              <w:jc w:val="center"/>
            </w:pPr>
            <w:r>
              <w:rPr>
                <w:color w:val="000000"/>
                <w:spacing w:val="5"/>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783E7DD8" w14:textId="77777777" w:rsidR="00596412" w:rsidRDefault="00000000">
            <w:pPr>
              <w:pStyle w:val="ae"/>
              <w:spacing w:before="0"/>
              <w:ind w:firstLine="0"/>
              <w:jc w:val="center"/>
            </w:pPr>
            <w:r>
              <w:rPr>
                <w:rFonts w:ascii="Times New Roman" w:hAnsi="Times New Roman" w:cs="Times New Roman"/>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106EB83D" w14:textId="77777777" w:rsidR="00596412" w:rsidRDefault="00596412">
            <w:pPr>
              <w:shd w:val="clear" w:color="auto" w:fill="FFFFFF"/>
              <w:snapToGrid w:val="0"/>
              <w:jc w:val="center"/>
              <w:rPr>
                <w:color w:val="000000"/>
                <w:spacing w:val="1"/>
                <w:sz w:val="27"/>
                <w:szCs w:val="27"/>
              </w:rPr>
            </w:pPr>
          </w:p>
        </w:tc>
      </w:tr>
      <w:tr w:rsidR="00596412" w14:paraId="1E2C8073"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EE6F951" w14:textId="151E4FE0" w:rsidR="00596412" w:rsidRDefault="00145EC4">
            <w:pPr>
              <w:jc w:val="center"/>
            </w:pPr>
            <w:r>
              <w:rPr>
                <w:sz w:val="27"/>
                <w:szCs w:val="27"/>
              </w:rPr>
              <w:t>3.</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1DF76216" w14:textId="77777777" w:rsidR="00596412" w:rsidRDefault="00000000" w:rsidP="00D04128">
            <w:pPr>
              <w:pStyle w:val="ae"/>
              <w:spacing w:before="0"/>
              <w:ind w:left="80" w:firstLine="0"/>
              <w:jc w:val="both"/>
              <w:textAlignment w:val="baseline"/>
            </w:pPr>
            <w:r>
              <w:rPr>
                <w:rFonts w:ascii="Times New Roman" w:hAnsi="Times New Roman" w:cs="Times New Roman"/>
                <w:sz w:val="27"/>
                <w:szCs w:val="27"/>
              </w:rPr>
              <w:t>Забезпечення утримання в постійній готовності до використання за призначенням об’єктів фонду захисних споруд цивільного захисту, призначених для укриття персоналу, балансоутримувачів, віднесених до відповідних категорій цивільного захисту, об’єктів критичної інфраструктури, закладів охорони здоров’я та закладів освіти</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367A9F50" w14:textId="50FDD3FA" w:rsidR="004B4E3C" w:rsidRPr="004B4E3C" w:rsidRDefault="00000000" w:rsidP="00145EC4">
            <w:pPr>
              <w:jc w:val="center"/>
              <w:rPr>
                <w:sz w:val="27"/>
                <w:szCs w:val="27"/>
              </w:rPr>
            </w:pPr>
            <w:r w:rsidRPr="004B4E3C">
              <w:rPr>
                <w:sz w:val="27"/>
                <w:szCs w:val="27"/>
              </w:rPr>
              <w:t>Відділ з питань надзвичайних ситуацій та цивільного захисту населення, Луцьке районне управління ГУ ДСНС України у Волинській області, департамент житлово-комунального господарства, департамент освіти</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193E982E" w14:textId="77777777" w:rsidR="00596412" w:rsidRDefault="00000000">
            <w:pPr>
              <w:pStyle w:val="ae"/>
              <w:spacing w:before="0"/>
              <w:ind w:firstLine="0"/>
              <w:jc w:val="center"/>
              <w:rPr>
                <w:rFonts w:ascii="Times New Roman" w:hAnsi="Times New Roman" w:cs="Times New Roman"/>
                <w:sz w:val="27"/>
                <w:szCs w:val="27"/>
              </w:rPr>
            </w:pPr>
            <w:r>
              <w:rPr>
                <w:rFonts w:ascii="Times New Roman" w:hAnsi="Times New Roman" w:cs="Times New Roman"/>
                <w:sz w:val="27"/>
                <w:szCs w:val="27"/>
              </w:rPr>
              <w:t xml:space="preserve">До </w:t>
            </w:r>
          </w:p>
          <w:p w14:paraId="1160E791" w14:textId="77777777" w:rsidR="00596412" w:rsidRDefault="00000000">
            <w:pPr>
              <w:pStyle w:val="ae"/>
              <w:spacing w:before="0"/>
              <w:ind w:firstLine="0"/>
              <w:jc w:val="center"/>
            </w:pPr>
            <w:r>
              <w:rPr>
                <w:rFonts w:ascii="Times New Roman" w:hAnsi="Times New Roman" w:cs="Times New Roman"/>
                <w:sz w:val="27"/>
                <w:szCs w:val="27"/>
              </w:rPr>
              <w:t>10 червня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4DA06AC2" w14:textId="77777777" w:rsidR="00596412" w:rsidRDefault="00596412">
            <w:pPr>
              <w:shd w:val="clear" w:color="auto" w:fill="FFFFFF"/>
              <w:snapToGrid w:val="0"/>
              <w:jc w:val="center"/>
              <w:rPr>
                <w:color w:val="000000"/>
                <w:spacing w:val="1"/>
                <w:sz w:val="27"/>
                <w:szCs w:val="27"/>
              </w:rPr>
            </w:pPr>
          </w:p>
        </w:tc>
      </w:tr>
      <w:tr w:rsidR="00596412" w14:paraId="4A0DF743" w14:textId="77777777">
        <w:tc>
          <w:tcPr>
            <w:tcW w:w="691" w:type="dxa"/>
            <w:tcBorders>
              <w:left w:val="single" w:sz="4" w:space="0" w:color="000001"/>
              <w:bottom w:val="single" w:sz="4" w:space="0" w:color="000001"/>
            </w:tcBorders>
            <w:shd w:val="clear" w:color="auto" w:fill="auto"/>
            <w:tcMar>
              <w:left w:w="23" w:type="dxa"/>
            </w:tcMar>
          </w:tcPr>
          <w:p w14:paraId="2C488BCD" w14:textId="77777777" w:rsidR="00596412" w:rsidRDefault="00000000">
            <w:pPr>
              <w:jc w:val="center"/>
              <w:rPr>
                <w:sz w:val="27"/>
                <w:szCs w:val="27"/>
                <w:lang w:val="en-US"/>
              </w:rPr>
            </w:pPr>
            <w:r>
              <w:rPr>
                <w:sz w:val="27"/>
                <w:szCs w:val="27"/>
                <w:lang w:val="en-US"/>
              </w:rPr>
              <w:lastRenderedPageBreak/>
              <w:t>1</w:t>
            </w:r>
          </w:p>
        </w:tc>
        <w:tc>
          <w:tcPr>
            <w:tcW w:w="6594" w:type="dxa"/>
            <w:tcBorders>
              <w:left w:val="single" w:sz="4" w:space="0" w:color="000001"/>
              <w:bottom w:val="single" w:sz="4" w:space="0" w:color="000001"/>
            </w:tcBorders>
            <w:shd w:val="clear" w:color="auto" w:fill="auto"/>
            <w:tcMar>
              <w:left w:w="23" w:type="dxa"/>
            </w:tcMar>
          </w:tcPr>
          <w:p w14:paraId="76281102" w14:textId="77777777" w:rsidR="00596412" w:rsidRDefault="00000000">
            <w:pPr>
              <w:pStyle w:val="ae"/>
              <w:spacing w:before="0"/>
              <w:ind w:firstLine="0"/>
              <w:jc w:val="center"/>
              <w:textAlignment w:val="baseline"/>
              <w:rPr>
                <w:rFonts w:ascii="Times New Roman" w:hAnsi="Times New Roman"/>
                <w:sz w:val="27"/>
                <w:szCs w:val="27"/>
                <w:lang w:val="en-US"/>
              </w:rPr>
            </w:pPr>
            <w:r>
              <w:rPr>
                <w:rFonts w:ascii="Times New Roman" w:hAnsi="Times New Roman"/>
                <w:sz w:val="27"/>
                <w:szCs w:val="27"/>
                <w:lang w:val="en-US"/>
              </w:rPr>
              <w:t>2</w:t>
            </w:r>
          </w:p>
        </w:tc>
        <w:tc>
          <w:tcPr>
            <w:tcW w:w="4459" w:type="dxa"/>
            <w:tcBorders>
              <w:left w:val="single" w:sz="4" w:space="0" w:color="000001"/>
              <w:bottom w:val="single" w:sz="4" w:space="0" w:color="000001"/>
            </w:tcBorders>
            <w:shd w:val="clear" w:color="auto" w:fill="auto"/>
            <w:tcMar>
              <w:left w:w="23" w:type="dxa"/>
            </w:tcMar>
          </w:tcPr>
          <w:p w14:paraId="7A217C40" w14:textId="77777777" w:rsidR="00596412" w:rsidRDefault="00000000">
            <w:pPr>
              <w:tabs>
                <w:tab w:val="left" w:pos="6700"/>
              </w:tabs>
              <w:snapToGrid w:val="0"/>
              <w:jc w:val="center"/>
              <w:rPr>
                <w:sz w:val="27"/>
                <w:szCs w:val="27"/>
                <w:lang w:val="en-US"/>
              </w:rPr>
            </w:pPr>
            <w:r>
              <w:rPr>
                <w:sz w:val="27"/>
                <w:szCs w:val="27"/>
                <w:lang w:val="en-US"/>
              </w:rPr>
              <w:t>3</w:t>
            </w:r>
          </w:p>
        </w:tc>
        <w:tc>
          <w:tcPr>
            <w:tcW w:w="1928" w:type="dxa"/>
            <w:tcBorders>
              <w:left w:val="single" w:sz="4" w:space="0" w:color="000001"/>
              <w:bottom w:val="single" w:sz="4" w:space="0" w:color="000001"/>
            </w:tcBorders>
            <w:shd w:val="clear" w:color="auto" w:fill="auto"/>
            <w:tcMar>
              <w:left w:w="23" w:type="dxa"/>
            </w:tcMar>
          </w:tcPr>
          <w:p w14:paraId="71A88D45" w14:textId="77777777" w:rsidR="00596412" w:rsidRDefault="00000000">
            <w:pPr>
              <w:pStyle w:val="ae"/>
              <w:spacing w:before="0"/>
              <w:ind w:firstLine="0"/>
              <w:jc w:val="center"/>
              <w:rPr>
                <w:rFonts w:ascii="Times New Roman" w:hAnsi="Times New Roman"/>
                <w:sz w:val="27"/>
                <w:szCs w:val="27"/>
                <w:lang w:val="en-US"/>
              </w:rPr>
            </w:pPr>
            <w:r>
              <w:rPr>
                <w:rFonts w:ascii="Times New Roman" w:hAnsi="Times New Roman"/>
                <w:sz w:val="27"/>
                <w:szCs w:val="27"/>
                <w:lang w:val="en-US"/>
              </w:rPr>
              <w:t>4</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6A40912A" w14:textId="77777777" w:rsidR="00596412" w:rsidRDefault="00000000">
            <w:pPr>
              <w:shd w:val="clear" w:color="auto" w:fill="FFFFFF"/>
              <w:snapToGrid w:val="0"/>
              <w:jc w:val="center"/>
              <w:rPr>
                <w:color w:val="000000"/>
                <w:spacing w:val="1"/>
                <w:sz w:val="27"/>
                <w:szCs w:val="27"/>
                <w:lang w:val="en-US"/>
              </w:rPr>
            </w:pPr>
            <w:r>
              <w:rPr>
                <w:color w:val="000000"/>
                <w:spacing w:val="1"/>
                <w:sz w:val="27"/>
                <w:szCs w:val="27"/>
                <w:lang w:val="en-US"/>
              </w:rPr>
              <w:t>5</w:t>
            </w:r>
          </w:p>
        </w:tc>
      </w:tr>
      <w:tr w:rsidR="00596412" w14:paraId="2D12294D"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4D39A9C" w14:textId="0354CD60" w:rsidR="00596412" w:rsidRDefault="00145EC4">
            <w:pPr>
              <w:jc w:val="center"/>
            </w:pPr>
            <w:r>
              <w:rPr>
                <w:sz w:val="27"/>
                <w:szCs w:val="27"/>
              </w:rPr>
              <w:t>4.</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14DF2146" w14:textId="77777777" w:rsidR="00596412" w:rsidRDefault="00000000" w:rsidP="004B25CE">
            <w:pPr>
              <w:pStyle w:val="ae"/>
              <w:spacing w:before="0"/>
              <w:ind w:right="7" w:firstLine="0"/>
              <w:jc w:val="both"/>
              <w:textAlignment w:val="baseline"/>
            </w:pPr>
            <w:r>
              <w:rPr>
                <w:rFonts w:ascii="Times New Roman" w:hAnsi="Times New Roman" w:cs="Times New Roman"/>
                <w:sz w:val="27"/>
                <w:szCs w:val="27"/>
              </w:rPr>
              <w:t xml:space="preserve">Вжиття заходів до нарощування та задоволення потреб фонду захисних споруд цивільного захисту шляхом будівництва нових захисних споруд цивільного захисту (сховищ, протирадіаційних </w:t>
            </w:r>
            <w:proofErr w:type="spellStart"/>
            <w:r>
              <w:rPr>
                <w:rFonts w:ascii="Times New Roman" w:hAnsi="Times New Roman" w:cs="Times New Roman"/>
                <w:sz w:val="27"/>
                <w:szCs w:val="27"/>
              </w:rPr>
              <w:t>укриттів</w:t>
            </w:r>
            <w:proofErr w:type="spellEnd"/>
            <w:r>
              <w:rPr>
                <w:rFonts w:ascii="Times New Roman" w:hAnsi="Times New Roman" w:cs="Times New Roman"/>
                <w:sz w:val="27"/>
                <w:szCs w:val="27"/>
              </w:rPr>
              <w:t xml:space="preserve">), створення об’єктів фонду захисних споруд цивільного захисту Луцької міської територіальної громади, зокрема споруд подвійного призначення під час будівництва, огляд (обстеження) та взяття на облік як споруд подвійного призначення та найпростіших </w:t>
            </w:r>
            <w:proofErr w:type="spellStart"/>
            <w:r>
              <w:rPr>
                <w:rFonts w:ascii="Times New Roman" w:hAnsi="Times New Roman" w:cs="Times New Roman"/>
                <w:sz w:val="27"/>
                <w:szCs w:val="27"/>
              </w:rPr>
              <w:t>укриттів</w:t>
            </w:r>
            <w:proofErr w:type="spellEnd"/>
            <w:r>
              <w:rPr>
                <w:rFonts w:ascii="Times New Roman" w:hAnsi="Times New Roman" w:cs="Times New Roman"/>
                <w:sz w:val="27"/>
                <w:szCs w:val="27"/>
              </w:rPr>
              <w:t xml:space="preserve"> об’єктів різного призначення, що експлуатуються, з урахуванням вимог до </w:t>
            </w:r>
            <w:proofErr w:type="spellStart"/>
            <w:r>
              <w:rPr>
                <w:rFonts w:ascii="Times New Roman" w:hAnsi="Times New Roman" w:cs="Times New Roman"/>
                <w:sz w:val="27"/>
                <w:szCs w:val="27"/>
              </w:rPr>
              <w:t>інклюзивності</w:t>
            </w:r>
            <w:proofErr w:type="spellEnd"/>
          </w:p>
        </w:tc>
        <w:tc>
          <w:tcPr>
            <w:tcW w:w="4459" w:type="dxa"/>
            <w:tcBorders>
              <w:top w:val="single" w:sz="4" w:space="0" w:color="000001"/>
              <w:left w:val="single" w:sz="4" w:space="0" w:color="000001"/>
              <w:bottom w:val="single" w:sz="4" w:space="0" w:color="000001"/>
            </w:tcBorders>
            <w:shd w:val="clear" w:color="auto" w:fill="auto"/>
            <w:tcMar>
              <w:left w:w="23" w:type="dxa"/>
            </w:tcMar>
          </w:tcPr>
          <w:p w14:paraId="4F0C42A9" w14:textId="77777777" w:rsidR="00596412" w:rsidRDefault="00000000">
            <w:pPr>
              <w:tabs>
                <w:tab w:val="left" w:pos="6700"/>
              </w:tabs>
              <w:snapToGrid w:val="0"/>
              <w:jc w:val="center"/>
              <w:rPr>
                <w:color w:val="000000"/>
                <w:spacing w:val="5"/>
                <w:sz w:val="27"/>
                <w:szCs w:val="27"/>
              </w:rPr>
            </w:pPr>
            <w:r>
              <w:rPr>
                <w:color w:val="000000"/>
                <w:spacing w:val="5"/>
                <w:sz w:val="27"/>
                <w:szCs w:val="27"/>
              </w:rPr>
              <w:t xml:space="preserve">Відділ з питань надзвичайних ситуацій та цивільного захисту населення, </w:t>
            </w:r>
            <w:r>
              <w:rPr>
                <w:color w:val="000000"/>
                <w:spacing w:val="-2"/>
                <w:sz w:val="27"/>
                <w:szCs w:val="27"/>
              </w:rPr>
              <w:t>Луцьке районне управління ГУ ДСНС України у Волинській області</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24662B22" w14:textId="3A3ABBDF" w:rsidR="00596412" w:rsidRDefault="00000000">
            <w:pPr>
              <w:pStyle w:val="ae"/>
              <w:spacing w:before="0"/>
              <w:ind w:firstLine="0"/>
              <w:jc w:val="center"/>
              <w:rPr>
                <w:rFonts w:ascii="Times New Roman" w:hAnsi="Times New Roman" w:cs="Times New Roman"/>
                <w:sz w:val="27"/>
                <w:szCs w:val="27"/>
              </w:rPr>
            </w:pPr>
            <w:r>
              <w:rPr>
                <w:rFonts w:ascii="Times New Roman" w:hAnsi="Times New Roman" w:cs="Times New Roman"/>
                <w:sz w:val="27"/>
                <w:szCs w:val="27"/>
              </w:rPr>
              <w:t>До 20</w:t>
            </w:r>
            <w:r w:rsidR="004A0D63">
              <w:rPr>
                <w:rFonts w:ascii="Times New Roman" w:hAnsi="Times New Roman" w:cs="Times New Roman"/>
                <w:sz w:val="27"/>
                <w:szCs w:val="27"/>
              </w:rPr>
              <w:t xml:space="preserve"> </w:t>
            </w:r>
            <w:r>
              <w:rPr>
                <w:rFonts w:ascii="Times New Roman" w:hAnsi="Times New Roman" w:cs="Times New Roman"/>
                <w:sz w:val="27"/>
                <w:szCs w:val="27"/>
              </w:rPr>
              <w:t>грудня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7E9173BE" w14:textId="77777777" w:rsidR="00596412" w:rsidRDefault="00596412">
            <w:pPr>
              <w:shd w:val="clear" w:color="auto" w:fill="FFFFFF"/>
              <w:snapToGrid w:val="0"/>
              <w:jc w:val="center"/>
              <w:rPr>
                <w:color w:val="000000"/>
                <w:spacing w:val="1"/>
                <w:sz w:val="27"/>
                <w:szCs w:val="27"/>
              </w:rPr>
            </w:pPr>
          </w:p>
        </w:tc>
      </w:tr>
      <w:tr w:rsidR="00596412" w14:paraId="5AEB75CB"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2CC72A64" w14:textId="3D024422" w:rsidR="00596412" w:rsidRDefault="00145EC4">
            <w:pPr>
              <w:jc w:val="center"/>
            </w:pPr>
            <w:r>
              <w:rPr>
                <w:sz w:val="27"/>
                <w:szCs w:val="27"/>
              </w:rPr>
              <w:t>5.</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6FB219BD" w14:textId="77777777" w:rsidR="00596412" w:rsidRDefault="00000000">
            <w:pPr>
              <w:pStyle w:val="ae"/>
              <w:spacing w:before="0"/>
              <w:ind w:firstLine="0"/>
              <w:jc w:val="both"/>
              <w:textAlignment w:val="baseline"/>
            </w:pPr>
            <w:r>
              <w:rPr>
                <w:rFonts w:ascii="Times New Roman" w:hAnsi="Times New Roman" w:cs="Times New Roman"/>
                <w:sz w:val="27"/>
                <w:szCs w:val="27"/>
              </w:rPr>
              <w:t>Обстеження, приведення у готовність (відновлення) об’єктів фонду захисних споруд цивільного захисту Луцької міської територіальної громади;</w:t>
            </w:r>
          </w:p>
          <w:p w14:paraId="1E925894" w14:textId="3F278907" w:rsidR="00596412" w:rsidRDefault="00000000">
            <w:pPr>
              <w:pStyle w:val="ae"/>
              <w:spacing w:before="0"/>
              <w:ind w:firstLine="0"/>
              <w:jc w:val="both"/>
              <w:textAlignment w:val="baseline"/>
            </w:pPr>
            <w:r>
              <w:rPr>
                <w:rFonts w:ascii="Times New Roman" w:hAnsi="Times New Roman" w:cs="Times New Roman"/>
                <w:sz w:val="27"/>
                <w:szCs w:val="27"/>
              </w:rPr>
              <w:t>інформування Луцьк</w:t>
            </w:r>
            <w:r w:rsidR="004A0D63">
              <w:rPr>
                <w:rFonts w:ascii="Times New Roman" w:hAnsi="Times New Roman" w:cs="Times New Roman"/>
                <w:sz w:val="27"/>
                <w:szCs w:val="27"/>
              </w:rPr>
              <w:t>ого</w:t>
            </w:r>
            <w:r>
              <w:rPr>
                <w:rFonts w:ascii="Times New Roman" w:hAnsi="Times New Roman" w:cs="Times New Roman"/>
                <w:sz w:val="27"/>
                <w:szCs w:val="27"/>
              </w:rPr>
              <w:t xml:space="preserve"> районн</w:t>
            </w:r>
            <w:r w:rsidR="004A0D63">
              <w:rPr>
                <w:rFonts w:ascii="Times New Roman" w:hAnsi="Times New Roman" w:cs="Times New Roman"/>
                <w:sz w:val="27"/>
                <w:szCs w:val="27"/>
              </w:rPr>
              <w:t>ого</w:t>
            </w:r>
            <w:r>
              <w:rPr>
                <w:rFonts w:ascii="Times New Roman" w:hAnsi="Times New Roman" w:cs="Times New Roman"/>
                <w:sz w:val="27"/>
                <w:szCs w:val="27"/>
              </w:rPr>
              <w:t xml:space="preserve"> управління ГУ ДСНС України у Волинській області про стан захисних споруд 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6F5CF569" w14:textId="77777777" w:rsidR="00596412" w:rsidRDefault="00000000">
            <w:pPr>
              <w:tabs>
                <w:tab w:val="left" w:pos="6700"/>
              </w:tabs>
              <w:snapToGrid w:val="0"/>
              <w:jc w:val="center"/>
              <w:rPr>
                <w:color w:val="000000"/>
                <w:spacing w:val="5"/>
                <w:sz w:val="27"/>
                <w:szCs w:val="27"/>
              </w:rPr>
            </w:pPr>
            <w:r>
              <w:rPr>
                <w:spacing w:val="5"/>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5C3FC091" w14:textId="77777777" w:rsidR="00596412" w:rsidRDefault="00000000">
            <w:pPr>
              <w:shd w:val="clear" w:color="auto" w:fill="FFFFFF"/>
              <w:snapToGrid w:val="0"/>
              <w:jc w:val="center"/>
              <w:rPr>
                <w:color w:val="000000"/>
                <w:spacing w:val="1"/>
                <w:sz w:val="27"/>
                <w:szCs w:val="27"/>
              </w:rPr>
            </w:pPr>
            <w:r>
              <w:rPr>
                <w:color w:val="000000"/>
                <w:spacing w:val="1"/>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14CB6B98" w14:textId="77777777" w:rsidR="00596412" w:rsidRDefault="00596412">
            <w:pPr>
              <w:shd w:val="clear" w:color="auto" w:fill="FFFFFF"/>
              <w:snapToGrid w:val="0"/>
              <w:jc w:val="center"/>
              <w:rPr>
                <w:color w:val="000000"/>
                <w:spacing w:val="1"/>
                <w:sz w:val="27"/>
                <w:szCs w:val="27"/>
              </w:rPr>
            </w:pPr>
          </w:p>
        </w:tc>
      </w:tr>
      <w:tr w:rsidR="00596412" w14:paraId="3EE2D0AC"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612C2D7" w14:textId="339AF781" w:rsidR="00596412" w:rsidRDefault="00145EC4">
            <w:pPr>
              <w:jc w:val="center"/>
            </w:pPr>
            <w:r>
              <w:rPr>
                <w:sz w:val="27"/>
                <w:szCs w:val="27"/>
              </w:rPr>
              <w:t>6.</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68C980A1" w14:textId="77777777" w:rsidR="00596412" w:rsidRDefault="00000000">
            <w:pPr>
              <w:pStyle w:val="ae"/>
              <w:spacing w:before="0"/>
              <w:ind w:firstLine="0"/>
              <w:jc w:val="both"/>
              <w:textAlignment w:val="baseline"/>
            </w:pPr>
            <w:r>
              <w:rPr>
                <w:rFonts w:ascii="Times New Roman" w:hAnsi="Times New Roman" w:cs="Times New Roman"/>
                <w:sz w:val="27"/>
                <w:szCs w:val="27"/>
              </w:rPr>
              <w:t>Наповнення відомостями про захисні споруди цивільного захисту Луцької міської територіальної громади системи загальнодержавного електронного обліку фонду захисних споруд 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1558881E" w14:textId="77777777" w:rsidR="00596412" w:rsidRDefault="00000000">
            <w:pPr>
              <w:tabs>
                <w:tab w:val="left" w:pos="6700"/>
              </w:tabs>
              <w:snapToGrid w:val="0"/>
              <w:jc w:val="center"/>
            </w:pPr>
            <w:r>
              <w:rPr>
                <w:spacing w:val="5"/>
                <w:sz w:val="27"/>
                <w:szCs w:val="27"/>
              </w:rPr>
              <w:t xml:space="preserve">Відділ з питань надзвичайних ситуацій та цивільного захисту населення, </w:t>
            </w:r>
            <w:r>
              <w:rPr>
                <w:color w:val="000000"/>
                <w:spacing w:val="-2"/>
                <w:sz w:val="27"/>
                <w:szCs w:val="27"/>
              </w:rPr>
              <w:t>Луцьке районне управління ГУ ДСНС України у Волинській області</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006AA265" w14:textId="77777777" w:rsidR="00596412" w:rsidRDefault="00000000">
            <w:pPr>
              <w:shd w:val="clear" w:color="auto" w:fill="FFFFFF"/>
              <w:snapToGrid w:val="0"/>
              <w:jc w:val="center"/>
              <w:rPr>
                <w:color w:val="000000"/>
                <w:spacing w:val="1"/>
                <w:sz w:val="27"/>
                <w:szCs w:val="27"/>
              </w:rPr>
            </w:pPr>
            <w:r>
              <w:rPr>
                <w:color w:val="000000"/>
                <w:spacing w:val="1"/>
                <w:sz w:val="27"/>
                <w:szCs w:val="27"/>
              </w:rPr>
              <w:t xml:space="preserve">До </w:t>
            </w:r>
          </w:p>
          <w:p w14:paraId="15E4B8B6" w14:textId="77777777" w:rsidR="00596412" w:rsidRDefault="00000000">
            <w:pPr>
              <w:pStyle w:val="ae"/>
              <w:spacing w:before="0"/>
              <w:ind w:firstLine="0"/>
              <w:jc w:val="center"/>
              <w:rPr>
                <w:rFonts w:ascii="Times New Roman" w:hAnsi="Times New Roman" w:cs="Times New Roman"/>
                <w:sz w:val="27"/>
                <w:szCs w:val="27"/>
              </w:rPr>
            </w:pPr>
            <w:r>
              <w:rPr>
                <w:rFonts w:ascii="Times New Roman" w:hAnsi="Times New Roman" w:cs="Times New Roman"/>
                <w:color w:val="000000"/>
                <w:spacing w:val="1"/>
                <w:sz w:val="27"/>
                <w:szCs w:val="27"/>
              </w:rPr>
              <w:t>30 липня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028EE48E" w14:textId="77777777" w:rsidR="00596412" w:rsidRDefault="00596412">
            <w:pPr>
              <w:shd w:val="clear" w:color="auto" w:fill="FFFFFF"/>
              <w:snapToGrid w:val="0"/>
              <w:jc w:val="center"/>
              <w:rPr>
                <w:color w:val="000000"/>
                <w:spacing w:val="1"/>
                <w:sz w:val="27"/>
                <w:szCs w:val="27"/>
              </w:rPr>
            </w:pPr>
          </w:p>
        </w:tc>
      </w:tr>
      <w:tr w:rsidR="00596412" w14:paraId="31563EBA"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E6C37B5" w14:textId="23FE97F0" w:rsidR="00596412" w:rsidRPr="00145EC4" w:rsidRDefault="00145EC4">
            <w:pPr>
              <w:jc w:val="center"/>
              <w:rPr>
                <w:sz w:val="27"/>
                <w:szCs w:val="27"/>
              </w:rPr>
            </w:pPr>
            <w:r w:rsidRPr="00145EC4">
              <w:rPr>
                <w:sz w:val="27"/>
                <w:szCs w:val="27"/>
              </w:rPr>
              <w:t>7.</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38A1EC0D" w14:textId="77777777" w:rsidR="00596412" w:rsidRPr="00145EC4" w:rsidRDefault="00000000">
            <w:pPr>
              <w:pStyle w:val="ae"/>
              <w:spacing w:before="0"/>
              <w:ind w:firstLine="0"/>
              <w:jc w:val="both"/>
              <w:textAlignment w:val="baseline"/>
              <w:rPr>
                <w:rFonts w:ascii="Times New Roman" w:hAnsi="Times New Roman"/>
                <w:sz w:val="27"/>
                <w:szCs w:val="27"/>
              </w:rPr>
            </w:pPr>
            <w:r w:rsidRPr="00145EC4">
              <w:rPr>
                <w:rFonts w:ascii="Times New Roman" w:hAnsi="Times New Roman"/>
                <w:sz w:val="27"/>
                <w:szCs w:val="27"/>
              </w:rPr>
              <w:t>Забезпечення уточнення інформації та в разі потреби здійснення державної реєстрації права власності на захисні споруди 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36E98BA2" w14:textId="77777777" w:rsidR="00596412" w:rsidRDefault="00000000">
            <w:pPr>
              <w:tabs>
                <w:tab w:val="left" w:pos="6700"/>
              </w:tabs>
              <w:snapToGrid w:val="0"/>
              <w:jc w:val="center"/>
            </w:pPr>
            <w:r>
              <w:rPr>
                <w:spacing w:val="5"/>
                <w:sz w:val="27"/>
                <w:szCs w:val="27"/>
              </w:rPr>
              <w:t>Відділ з питань надзвичайних ситуацій та цивільного захисту населення, балансоутримувачі захисних споруд цивільного  захисту</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389EA8AF" w14:textId="77777777" w:rsidR="00596412" w:rsidRDefault="00000000">
            <w:pPr>
              <w:shd w:val="clear" w:color="auto" w:fill="FFFFFF"/>
              <w:snapToGrid w:val="0"/>
              <w:jc w:val="center"/>
              <w:rPr>
                <w:sz w:val="27"/>
                <w:szCs w:val="27"/>
              </w:rPr>
            </w:pPr>
            <w:r>
              <w:rPr>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39BA0B74" w14:textId="77777777" w:rsidR="00596412" w:rsidRDefault="00596412">
            <w:pPr>
              <w:shd w:val="clear" w:color="auto" w:fill="FFFFFF"/>
              <w:snapToGrid w:val="0"/>
              <w:jc w:val="center"/>
              <w:rPr>
                <w:color w:val="000000"/>
                <w:spacing w:val="1"/>
                <w:sz w:val="27"/>
                <w:szCs w:val="27"/>
              </w:rPr>
            </w:pPr>
          </w:p>
        </w:tc>
      </w:tr>
      <w:tr w:rsidR="00596412" w14:paraId="3F9F427B" w14:textId="77777777">
        <w:tc>
          <w:tcPr>
            <w:tcW w:w="691" w:type="dxa"/>
            <w:tcBorders>
              <w:left w:val="single" w:sz="4" w:space="0" w:color="000001"/>
              <w:bottom w:val="single" w:sz="4" w:space="0" w:color="000001"/>
            </w:tcBorders>
            <w:shd w:val="clear" w:color="auto" w:fill="auto"/>
            <w:tcMar>
              <w:left w:w="23" w:type="dxa"/>
            </w:tcMar>
          </w:tcPr>
          <w:p w14:paraId="54B13A63" w14:textId="77777777" w:rsidR="00596412" w:rsidRDefault="00000000">
            <w:pPr>
              <w:jc w:val="center"/>
              <w:rPr>
                <w:sz w:val="27"/>
                <w:szCs w:val="27"/>
                <w:lang w:val="en-US"/>
              </w:rPr>
            </w:pPr>
            <w:r>
              <w:rPr>
                <w:sz w:val="27"/>
                <w:szCs w:val="27"/>
                <w:lang w:val="en-US"/>
              </w:rPr>
              <w:lastRenderedPageBreak/>
              <w:t>1</w:t>
            </w:r>
          </w:p>
        </w:tc>
        <w:tc>
          <w:tcPr>
            <w:tcW w:w="6594" w:type="dxa"/>
            <w:tcBorders>
              <w:left w:val="single" w:sz="4" w:space="0" w:color="000001"/>
              <w:bottom w:val="single" w:sz="4" w:space="0" w:color="000001"/>
            </w:tcBorders>
            <w:shd w:val="clear" w:color="auto" w:fill="auto"/>
            <w:tcMar>
              <w:left w:w="23" w:type="dxa"/>
            </w:tcMar>
          </w:tcPr>
          <w:p w14:paraId="2E19D97C" w14:textId="77777777" w:rsidR="00596412" w:rsidRDefault="00000000">
            <w:pPr>
              <w:pStyle w:val="ae"/>
              <w:spacing w:before="0"/>
              <w:ind w:firstLine="0"/>
              <w:jc w:val="center"/>
              <w:textAlignment w:val="baseline"/>
              <w:rPr>
                <w:rFonts w:ascii="Times New Roman" w:hAnsi="Times New Roman"/>
                <w:sz w:val="27"/>
                <w:szCs w:val="27"/>
                <w:lang w:val="en-US"/>
              </w:rPr>
            </w:pPr>
            <w:r>
              <w:rPr>
                <w:rFonts w:ascii="Times New Roman" w:hAnsi="Times New Roman"/>
                <w:sz w:val="27"/>
                <w:szCs w:val="27"/>
                <w:lang w:val="en-US"/>
              </w:rPr>
              <w:t>2</w:t>
            </w:r>
          </w:p>
        </w:tc>
        <w:tc>
          <w:tcPr>
            <w:tcW w:w="4459" w:type="dxa"/>
            <w:tcBorders>
              <w:left w:val="single" w:sz="4" w:space="0" w:color="000001"/>
              <w:bottom w:val="single" w:sz="4" w:space="0" w:color="000001"/>
            </w:tcBorders>
            <w:shd w:val="clear" w:color="auto" w:fill="auto"/>
            <w:tcMar>
              <w:left w:w="23" w:type="dxa"/>
            </w:tcMar>
          </w:tcPr>
          <w:p w14:paraId="30B924A4" w14:textId="77777777" w:rsidR="00596412" w:rsidRDefault="00000000">
            <w:pPr>
              <w:tabs>
                <w:tab w:val="left" w:pos="6700"/>
              </w:tabs>
              <w:snapToGrid w:val="0"/>
              <w:jc w:val="center"/>
              <w:rPr>
                <w:sz w:val="27"/>
                <w:szCs w:val="27"/>
                <w:lang w:val="en-US"/>
              </w:rPr>
            </w:pPr>
            <w:r>
              <w:rPr>
                <w:sz w:val="27"/>
                <w:szCs w:val="27"/>
                <w:lang w:val="en-US"/>
              </w:rPr>
              <w:t>3</w:t>
            </w:r>
          </w:p>
        </w:tc>
        <w:tc>
          <w:tcPr>
            <w:tcW w:w="1928" w:type="dxa"/>
            <w:tcBorders>
              <w:left w:val="single" w:sz="4" w:space="0" w:color="000001"/>
              <w:bottom w:val="single" w:sz="4" w:space="0" w:color="000001"/>
            </w:tcBorders>
            <w:shd w:val="clear" w:color="auto" w:fill="auto"/>
            <w:tcMar>
              <w:left w:w="23" w:type="dxa"/>
            </w:tcMar>
          </w:tcPr>
          <w:p w14:paraId="49BF8311" w14:textId="77777777" w:rsidR="00596412" w:rsidRDefault="00000000">
            <w:pPr>
              <w:shd w:val="clear" w:color="auto" w:fill="FFFFFF"/>
              <w:snapToGrid w:val="0"/>
              <w:jc w:val="center"/>
              <w:rPr>
                <w:sz w:val="27"/>
                <w:szCs w:val="27"/>
                <w:lang w:val="en-US"/>
              </w:rPr>
            </w:pPr>
            <w:r>
              <w:rPr>
                <w:sz w:val="27"/>
                <w:szCs w:val="27"/>
                <w:lang w:val="en-US"/>
              </w:rPr>
              <w:t>4</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5313F4B2" w14:textId="77777777" w:rsidR="00596412" w:rsidRDefault="00000000">
            <w:pPr>
              <w:shd w:val="clear" w:color="auto" w:fill="FFFFFF"/>
              <w:snapToGrid w:val="0"/>
              <w:jc w:val="center"/>
              <w:rPr>
                <w:color w:val="000000"/>
                <w:spacing w:val="1"/>
                <w:sz w:val="27"/>
                <w:szCs w:val="27"/>
                <w:lang w:val="en-US"/>
              </w:rPr>
            </w:pPr>
            <w:r>
              <w:rPr>
                <w:color w:val="000000"/>
                <w:spacing w:val="1"/>
                <w:sz w:val="27"/>
                <w:szCs w:val="27"/>
                <w:lang w:val="en-US"/>
              </w:rPr>
              <w:t>5</w:t>
            </w:r>
          </w:p>
        </w:tc>
      </w:tr>
      <w:tr w:rsidR="00596412" w:rsidRPr="004B4E3C" w14:paraId="6D34A061"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5BC63F26" w14:textId="42A0F822" w:rsidR="00596412" w:rsidRPr="004B4E3C" w:rsidRDefault="00145EC4">
            <w:pPr>
              <w:jc w:val="center"/>
              <w:rPr>
                <w:sz w:val="27"/>
                <w:szCs w:val="27"/>
              </w:rPr>
            </w:pPr>
            <w:r>
              <w:rPr>
                <w:sz w:val="27"/>
                <w:szCs w:val="27"/>
              </w:rPr>
              <w:t>8</w:t>
            </w:r>
            <w:r w:rsidRPr="004B4E3C">
              <w:rPr>
                <w:sz w:val="27"/>
                <w:szCs w:val="27"/>
              </w:rPr>
              <w:t>.</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5F71862B" w14:textId="77777777" w:rsidR="00596412" w:rsidRPr="004B4E3C" w:rsidRDefault="00000000" w:rsidP="00D04128">
            <w:pPr>
              <w:ind w:left="80"/>
              <w:jc w:val="both"/>
              <w:rPr>
                <w:sz w:val="27"/>
                <w:szCs w:val="27"/>
              </w:rPr>
            </w:pPr>
            <w:r w:rsidRPr="004B4E3C">
              <w:rPr>
                <w:sz w:val="27"/>
                <w:szCs w:val="27"/>
              </w:rPr>
              <w:t xml:space="preserve">Інформування населення про місця розташування захисних споруд цивільного захисту та інших споруд, призначених для укриття населення на випадок виникнення надзвичайних ситуацій, порядок їх заповнення та поводження в них (з урахуванням вимог до </w:t>
            </w:r>
            <w:proofErr w:type="spellStart"/>
            <w:r w:rsidRPr="004B4E3C">
              <w:rPr>
                <w:sz w:val="27"/>
                <w:szCs w:val="27"/>
              </w:rPr>
              <w:t>інклюзивності</w:t>
            </w:r>
            <w:proofErr w:type="spellEnd"/>
            <w:r w:rsidRPr="004B4E3C">
              <w:rPr>
                <w:sz w:val="27"/>
                <w:szCs w:val="27"/>
              </w:rPr>
              <w:t>), а також про стан їх готовності до використання за призначенням;</w:t>
            </w:r>
          </w:p>
          <w:p w14:paraId="21351902" w14:textId="77777777" w:rsidR="00596412" w:rsidRPr="004B4E3C" w:rsidRDefault="00000000" w:rsidP="00D04128">
            <w:pPr>
              <w:ind w:left="80"/>
              <w:jc w:val="both"/>
              <w:rPr>
                <w:sz w:val="27"/>
                <w:szCs w:val="27"/>
              </w:rPr>
            </w:pPr>
            <w:r w:rsidRPr="004B4E3C">
              <w:rPr>
                <w:sz w:val="27"/>
                <w:szCs w:val="27"/>
              </w:rPr>
              <w:t>створення загальнодоступних інформаційних ресурсів із зазначеного питання</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0D0D1F19" w14:textId="77777777" w:rsidR="00596412" w:rsidRPr="004B4E3C" w:rsidRDefault="00000000" w:rsidP="004B4E3C">
            <w:pPr>
              <w:jc w:val="center"/>
              <w:rPr>
                <w:sz w:val="27"/>
                <w:szCs w:val="27"/>
              </w:rPr>
            </w:pPr>
            <w:r w:rsidRPr="004B4E3C">
              <w:rPr>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4B6EAC7E" w14:textId="77777777" w:rsidR="00596412" w:rsidRPr="004B4E3C" w:rsidRDefault="00000000" w:rsidP="004B4E3C">
            <w:pPr>
              <w:jc w:val="center"/>
              <w:rPr>
                <w:sz w:val="27"/>
                <w:szCs w:val="27"/>
              </w:rPr>
            </w:pPr>
            <w:r w:rsidRPr="004B4E3C">
              <w:rPr>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FDC3044" w14:textId="77777777" w:rsidR="00596412" w:rsidRPr="004B4E3C" w:rsidRDefault="00596412">
            <w:pPr>
              <w:shd w:val="clear" w:color="auto" w:fill="FFFFFF"/>
              <w:snapToGrid w:val="0"/>
              <w:jc w:val="center"/>
              <w:rPr>
                <w:color w:val="000000"/>
                <w:spacing w:val="1"/>
                <w:sz w:val="27"/>
                <w:szCs w:val="27"/>
              </w:rPr>
            </w:pPr>
          </w:p>
        </w:tc>
      </w:tr>
      <w:tr w:rsidR="00596412" w:rsidRPr="004B4E3C" w14:paraId="06F755C9"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6F996DC" w14:textId="651CCE16" w:rsidR="00596412" w:rsidRPr="004B4E3C" w:rsidRDefault="00145EC4">
            <w:pPr>
              <w:jc w:val="center"/>
              <w:rPr>
                <w:sz w:val="27"/>
                <w:szCs w:val="27"/>
              </w:rPr>
            </w:pPr>
            <w:r>
              <w:rPr>
                <w:sz w:val="27"/>
                <w:szCs w:val="27"/>
              </w:rPr>
              <w:t>9</w:t>
            </w:r>
            <w:r w:rsidRPr="004B4E3C">
              <w:rPr>
                <w:sz w:val="27"/>
                <w:szCs w:val="27"/>
              </w:rPr>
              <w:t>.</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001D45E0" w14:textId="77777777" w:rsidR="00596412" w:rsidRPr="004B4E3C" w:rsidRDefault="00000000" w:rsidP="00D04128">
            <w:pPr>
              <w:ind w:left="80"/>
              <w:jc w:val="both"/>
              <w:rPr>
                <w:sz w:val="27"/>
                <w:szCs w:val="27"/>
              </w:rPr>
            </w:pPr>
            <w:r w:rsidRPr="004B4E3C">
              <w:rPr>
                <w:sz w:val="27"/>
                <w:szCs w:val="27"/>
              </w:rPr>
              <w:t>Забезпечення придбання засобів індивідуального захисту для непрацюючого населення, яке проживає в прогнозованих зонах хімічного забруднення</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7E0E4E94" w14:textId="77777777" w:rsidR="00596412" w:rsidRPr="004B4E3C" w:rsidRDefault="00000000" w:rsidP="004B4E3C">
            <w:pPr>
              <w:jc w:val="center"/>
              <w:rPr>
                <w:sz w:val="27"/>
                <w:szCs w:val="27"/>
              </w:rPr>
            </w:pPr>
            <w:r w:rsidRPr="004B4E3C">
              <w:rPr>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05E98A6B" w14:textId="77777777" w:rsidR="00596412" w:rsidRPr="004B4E3C" w:rsidRDefault="00000000" w:rsidP="004B4E3C">
            <w:pPr>
              <w:jc w:val="center"/>
              <w:rPr>
                <w:sz w:val="27"/>
                <w:szCs w:val="27"/>
              </w:rPr>
            </w:pPr>
            <w:r w:rsidRPr="004B4E3C">
              <w:rPr>
                <w:sz w:val="27"/>
                <w:szCs w:val="27"/>
              </w:rPr>
              <w:t>Протягом</w:t>
            </w:r>
          </w:p>
          <w:p w14:paraId="6B6FD61A" w14:textId="77777777" w:rsidR="00596412" w:rsidRPr="004B4E3C" w:rsidRDefault="00000000" w:rsidP="004B4E3C">
            <w:pPr>
              <w:jc w:val="center"/>
              <w:rPr>
                <w:sz w:val="27"/>
                <w:szCs w:val="27"/>
              </w:rPr>
            </w:pPr>
            <w:r w:rsidRPr="004B4E3C">
              <w:rPr>
                <w:sz w:val="27"/>
                <w:szCs w:val="27"/>
              </w:rPr>
              <w:t>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3C759C3B" w14:textId="77777777" w:rsidR="00596412" w:rsidRPr="004B4E3C" w:rsidRDefault="00596412">
            <w:pPr>
              <w:shd w:val="clear" w:color="auto" w:fill="FFFFFF"/>
              <w:snapToGrid w:val="0"/>
              <w:jc w:val="center"/>
              <w:rPr>
                <w:color w:val="000000"/>
                <w:spacing w:val="1"/>
                <w:sz w:val="27"/>
                <w:szCs w:val="27"/>
              </w:rPr>
            </w:pPr>
          </w:p>
        </w:tc>
      </w:tr>
      <w:tr w:rsidR="00596412" w:rsidRPr="004B4E3C" w14:paraId="7F06F4A2"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59A2A508" w14:textId="331630D3" w:rsidR="00596412" w:rsidRPr="004B4E3C" w:rsidRDefault="00145EC4">
            <w:pPr>
              <w:jc w:val="center"/>
              <w:rPr>
                <w:sz w:val="27"/>
                <w:szCs w:val="27"/>
              </w:rPr>
            </w:pPr>
            <w:r>
              <w:rPr>
                <w:sz w:val="27"/>
                <w:szCs w:val="27"/>
              </w:rPr>
              <w:t>10</w:t>
            </w:r>
            <w:r w:rsidRPr="004B4E3C">
              <w:rPr>
                <w:sz w:val="27"/>
                <w:szCs w:val="27"/>
              </w:rPr>
              <w:t>.</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4FA219C5" w14:textId="77777777" w:rsidR="00596412" w:rsidRPr="004B4E3C" w:rsidRDefault="00000000" w:rsidP="00D04128">
            <w:pPr>
              <w:ind w:left="80"/>
              <w:jc w:val="both"/>
              <w:rPr>
                <w:sz w:val="27"/>
                <w:szCs w:val="27"/>
              </w:rPr>
            </w:pPr>
            <w:r w:rsidRPr="004B4E3C">
              <w:rPr>
                <w:sz w:val="27"/>
                <w:szCs w:val="27"/>
              </w:rPr>
              <w:t xml:space="preserve">Уточнення складу сил цивільного захисту </w:t>
            </w:r>
            <w:proofErr w:type="spellStart"/>
            <w:r w:rsidRPr="004B4E3C">
              <w:rPr>
                <w:sz w:val="27"/>
                <w:szCs w:val="27"/>
              </w:rPr>
              <w:t>субланки</w:t>
            </w:r>
            <w:proofErr w:type="spellEnd"/>
            <w:r w:rsidRPr="004B4E3C">
              <w:rPr>
                <w:sz w:val="27"/>
                <w:szCs w:val="27"/>
              </w:rPr>
              <w:t xml:space="preserve"> районної ланки територіальної підсистеми єдиної державної системи 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18C369B2" w14:textId="77777777" w:rsidR="00596412" w:rsidRPr="004B4E3C" w:rsidRDefault="00000000" w:rsidP="004B4E3C">
            <w:pPr>
              <w:jc w:val="center"/>
              <w:rPr>
                <w:sz w:val="27"/>
                <w:szCs w:val="27"/>
              </w:rPr>
            </w:pPr>
            <w:r w:rsidRPr="004B4E3C">
              <w:rPr>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1BBA7DF3" w14:textId="77777777" w:rsidR="00596412" w:rsidRPr="004B4E3C" w:rsidRDefault="00000000" w:rsidP="004B4E3C">
            <w:pPr>
              <w:jc w:val="center"/>
              <w:rPr>
                <w:sz w:val="27"/>
                <w:szCs w:val="27"/>
              </w:rPr>
            </w:pPr>
            <w:r w:rsidRPr="004B4E3C">
              <w:rPr>
                <w:sz w:val="27"/>
                <w:szCs w:val="27"/>
              </w:rPr>
              <w:t>щокварталу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5C7E942A" w14:textId="77777777" w:rsidR="00596412" w:rsidRPr="004B4E3C" w:rsidRDefault="00596412">
            <w:pPr>
              <w:shd w:val="clear" w:color="auto" w:fill="FFFFFF"/>
              <w:snapToGrid w:val="0"/>
              <w:jc w:val="center"/>
              <w:rPr>
                <w:color w:val="000000"/>
                <w:spacing w:val="1"/>
                <w:sz w:val="27"/>
                <w:szCs w:val="27"/>
              </w:rPr>
            </w:pPr>
          </w:p>
        </w:tc>
      </w:tr>
      <w:tr w:rsidR="00596412" w:rsidRPr="004B4E3C" w14:paraId="7EEE9050"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48E3E1D6" w14:textId="63296D7A" w:rsidR="00596412" w:rsidRPr="004B4E3C" w:rsidRDefault="00000000">
            <w:pPr>
              <w:jc w:val="center"/>
              <w:rPr>
                <w:sz w:val="27"/>
                <w:szCs w:val="27"/>
              </w:rPr>
            </w:pPr>
            <w:r w:rsidRPr="004B4E3C">
              <w:rPr>
                <w:sz w:val="27"/>
                <w:szCs w:val="27"/>
              </w:rPr>
              <w:t>1</w:t>
            </w:r>
            <w:r w:rsidR="00145EC4">
              <w:rPr>
                <w:sz w:val="27"/>
                <w:szCs w:val="27"/>
              </w:rPr>
              <w:t>1</w:t>
            </w:r>
            <w:r w:rsidRPr="004B4E3C">
              <w:rPr>
                <w:sz w:val="27"/>
                <w:szCs w:val="27"/>
              </w:rPr>
              <w:t>.</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95BB9AA" w14:textId="77777777" w:rsidR="00596412" w:rsidRPr="004B4E3C" w:rsidRDefault="00000000" w:rsidP="00D04128">
            <w:pPr>
              <w:ind w:left="80"/>
              <w:jc w:val="both"/>
              <w:rPr>
                <w:sz w:val="27"/>
                <w:szCs w:val="27"/>
              </w:rPr>
            </w:pPr>
            <w:r w:rsidRPr="004B4E3C">
              <w:rPr>
                <w:sz w:val="27"/>
                <w:szCs w:val="27"/>
              </w:rPr>
              <w:t>Уточнення планів:</w:t>
            </w:r>
          </w:p>
        </w:tc>
      </w:tr>
      <w:tr w:rsidR="00596412" w:rsidRPr="004B4E3C" w14:paraId="4F91D677"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212339EF" w14:textId="5AACCBB3" w:rsidR="00596412" w:rsidRPr="004B4E3C" w:rsidRDefault="00000000">
            <w:pPr>
              <w:jc w:val="center"/>
              <w:rPr>
                <w:sz w:val="27"/>
                <w:szCs w:val="27"/>
              </w:rPr>
            </w:pPr>
            <w:r w:rsidRPr="004B4E3C">
              <w:rPr>
                <w:sz w:val="27"/>
                <w:szCs w:val="27"/>
              </w:rPr>
              <w:t>1</w:t>
            </w:r>
            <w:r w:rsidR="00145EC4">
              <w:rPr>
                <w:sz w:val="27"/>
                <w:szCs w:val="27"/>
              </w:rPr>
              <w:t>1</w:t>
            </w:r>
            <w:r w:rsidRPr="004B4E3C">
              <w:rPr>
                <w:sz w:val="27"/>
                <w:szCs w:val="27"/>
              </w:rPr>
              <w:t>.1.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5F725CD0" w14:textId="77777777" w:rsidR="00596412" w:rsidRPr="004B4E3C" w:rsidRDefault="00000000" w:rsidP="00D04128">
            <w:pPr>
              <w:ind w:left="80"/>
              <w:jc w:val="both"/>
              <w:rPr>
                <w:sz w:val="27"/>
                <w:szCs w:val="27"/>
              </w:rPr>
            </w:pPr>
            <w:r w:rsidRPr="004B4E3C">
              <w:rPr>
                <w:sz w:val="27"/>
                <w:szCs w:val="27"/>
              </w:rPr>
              <w:t>проведення заходів з евакуації населення, матеріальних та культурних цінностей у разі загрози або виникнення надзвичайних ситуацій;</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415F9358" w14:textId="77777777" w:rsidR="00596412" w:rsidRPr="004B4E3C" w:rsidRDefault="00000000" w:rsidP="004B4E3C">
            <w:pPr>
              <w:jc w:val="center"/>
              <w:rPr>
                <w:sz w:val="27"/>
                <w:szCs w:val="27"/>
              </w:rPr>
            </w:pPr>
            <w:r w:rsidRPr="004B4E3C">
              <w:rPr>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0AA47382" w14:textId="77777777" w:rsidR="00596412" w:rsidRPr="004B4E3C" w:rsidRDefault="00000000" w:rsidP="004B4E3C">
            <w:pPr>
              <w:jc w:val="center"/>
              <w:rPr>
                <w:sz w:val="27"/>
                <w:szCs w:val="27"/>
              </w:rPr>
            </w:pPr>
            <w:r w:rsidRPr="004B4E3C">
              <w:rPr>
                <w:sz w:val="27"/>
                <w:szCs w:val="27"/>
              </w:rPr>
              <w:t>І квартал</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1F00237" w14:textId="77777777" w:rsidR="00596412" w:rsidRPr="004B4E3C" w:rsidRDefault="00596412">
            <w:pPr>
              <w:shd w:val="clear" w:color="auto" w:fill="FFFFFF"/>
              <w:snapToGrid w:val="0"/>
              <w:jc w:val="center"/>
              <w:rPr>
                <w:color w:val="000000"/>
                <w:spacing w:val="1"/>
                <w:sz w:val="27"/>
                <w:szCs w:val="27"/>
              </w:rPr>
            </w:pPr>
          </w:p>
        </w:tc>
      </w:tr>
      <w:tr w:rsidR="00596412" w:rsidRPr="004B4E3C" w14:paraId="14ABAF55"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28DD6EF2" w14:textId="178F93F5" w:rsidR="00596412" w:rsidRPr="004B4E3C" w:rsidRDefault="00000000">
            <w:pPr>
              <w:jc w:val="center"/>
              <w:rPr>
                <w:sz w:val="27"/>
                <w:szCs w:val="27"/>
              </w:rPr>
            </w:pPr>
            <w:r w:rsidRPr="004B4E3C">
              <w:rPr>
                <w:sz w:val="27"/>
                <w:szCs w:val="27"/>
              </w:rPr>
              <w:t>1</w:t>
            </w:r>
            <w:r w:rsidR="00145EC4">
              <w:rPr>
                <w:sz w:val="27"/>
                <w:szCs w:val="27"/>
              </w:rPr>
              <w:t>1</w:t>
            </w:r>
            <w:r w:rsidRPr="004B4E3C">
              <w:rPr>
                <w:sz w:val="27"/>
                <w:szCs w:val="27"/>
              </w:rPr>
              <w:t>.2.</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51F5F9FA" w14:textId="77777777" w:rsidR="00596412" w:rsidRPr="004B4E3C" w:rsidRDefault="00000000" w:rsidP="00D04128">
            <w:pPr>
              <w:ind w:left="80"/>
              <w:jc w:val="both"/>
              <w:rPr>
                <w:sz w:val="27"/>
                <w:szCs w:val="27"/>
              </w:rPr>
            </w:pPr>
            <w:r w:rsidRPr="004B4E3C">
              <w:rPr>
                <w:sz w:val="27"/>
                <w:szCs w:val="27"/>
              </w:rPr>
              <w:t>цивільного захисту Луцької міської територіальної громади на особливий період;</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6483D145" w14:textId="77777777" w:rsidR="00596412" w:rsidRPr="004B4E3C" w:rsidRDefault="00000000" w:rsidP="004B4E3C">
            <w:pPr>
              <w:jc w:val="center"/>
              <w:rPr>
                <w:sz w:val="27"/>
                <w:szCs w:val="27"/>
              </w:rPr>
            </w:pPr>
            <w:r w:rsidRPr="004B4E3C">
              <w:rPr>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30004206" w14:textId="77777777" w:rsidR="00596412" w:rsidRPr="004B4E3C" w:rsidRDefault="00000000" w:rsidP="004B4E3C">
            <w:pPr>
              <w:jc w:val="center"/>
              <w:rPr>
                <w:sz w:val="27"/>
                <w:szCs w:val="27"/>
              </w:rPr>
            </w:pPr>
            <w:r w:rsidRPr="004B4E3C">
              <w:rPr>
                <w:sz w:val="27"/>
                <w:szCs w:val="27"/>
              </w:rPr>
              <w:t>За окремим рішенням Кабінету Міністрів України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14F1A09F" w14:textId="77777777" w:rsidR="00596412" w:rsidRPr="004B4E3C" w:rsidRDefault="00596412">
            <w:pPr>
              <w:shd w:val="clear" w:color="auto" w:fill="FFFFFF"/>
              <w:snapToGrid w:val="0"/>
              <w:jc w:val="center"/>
              <w:rPr>
                <w:color w:val="000000"/>
                <w:spacing w:val="1"/>
                <w:sz w:val="27"/>
                <w:szCs w:val="27"/>
              </w:rPr>
            </w:pPr>
          </w:p>
        </w:tc>
      </w:tr>
      <w:tr w:rsidR="00596412" w:rsidRPr="004B4E3C" w14:paraId="13ECDDC2"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97212DE" w14:textId="7FA29B3F" w:rsidR="00596412" w:rsidRPr="004B4E3C" w:rsidRDefault="00000000">
            <w:pPr>
              <w:jc w:val="center"/>
              <w:rPr>
                <w:sz w:val="27"/>
                <w:szCs w:val="27"/>
              </w:rPr>
            </w:pPr>
            <w:r w:rsidRPr="004B4E3C">
              <w:rPr>
                <w:sz w:val="27"/>
                <w:szCs w:val="27"/>
              </w:rPr>
              <w:t>1</w:t>
            </w:r>
            <w:r w:rsidR="00145EC4">
              <w:rPr>
                <w:sz w:val="27"/>
                <w:szCs w:val="27"/>
              </w:rPr>
              <w:t>1</w:t>
            </w:r>
            <w:r w:rsidRPr="004B4E3C">
              <w:rPr>
                <w:sz w:val="27"/>
                <w:szCs w:val="27"/>
              </w:rPr>
              <w:t>.3.</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484A90F6" w14:textId="77777777" w:rsidR="00596412" w:rsidRPr="004B4E3C" w:rsidRDefault="00000000" w:rsidP="00D04128">
            <w:pPr>
              <w:ind w:left="80"/>
              <w:jc w:val="both"/>
              <w:rPr>
                <w:sz w:val="27"/>
                <w:szCs w:val="27"/>
              </w:rPr>
            </w:pPr>
            <w:r w:rsidRPr="004B4E3C">
              <w:rPr>
                <w:sz w:val="27"/>
                <w:szCs w:val="27"/>
              </w:rPr>
              <w:t xml:space="preserve">Положення про </w:t>
            </w:r>
            <w:proofErr w:type="spellStart"/>
            <w:r w:rsidRPr="004B4E3C">
              <w:rPr>
                <w:sz w:val="27"/>
                <w:szCs w:val="27"/>
              </w:rPr>
              <w:t>субланку</w:t>
            </w:r>
            <w:proofErr w:type="spellEnd"/>
            <w:r w:rsidRPr="004B4E3C">
              <w:rPr>
                <w:sz w:val="27"/>
                <w:szCs w:val="27"/>
              </w:rPr>
              <w:t xml:space="preserve"> районної ланки територіальної підсистеми єдиної державної системи 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6FA7FDB0" w14:textId="77777777" w:rsidR="00596412" w:rsidRPr="004B4E3C" w:rsidRDefault="00000000" w:rsidP="004B4E3C">
            <w:pPr>
              <w:jc w:val="center"/>
              <w:rPr>
                <w:sz w:val="27"/>
                <w:szCs w:val="27"/>
              </w:rPr>
            </w:pPr>
            <w:r w:rsidRPr="004B4E3C">
              <w:rPr>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1ABC3E5A" w14:textId="77777777" w:rsidR="00596412" w:rsidRPr="004B4E3C" w:rsidRDefault="00000000" w:rsidP="004B4E3C">
            <w:pPr>
              <w:jc w:val="center"/>
              <w:rPr>
                <w:sz w:val="27"/>
                <w:szCs w:val="27"/>
              </w:rPr>
            </w:pPr>
            <w:r w:rsidRPr="004B4E3C">
              <w:rPr>
                <w:sz w:val="27"/>
                <w:szCs w:val="27"/>
              </w:rPr>
              <w:t>І квартал</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42B0CE73" w14:textId="77777777" w:rsidR="00596412" w:rsidRPr="004B4E3C" w:rsidRDefault="00596412">
            <w:pPr>
              <w:shd w:val="clear" w:color="auto" w:fill="FFFFFF"/>
              <w:snapToGrid w:val="0"/>
              <w:jc w:val="center"/>
              <w:rPr>
                <w:color w:val="000000"/>
                <w:spacing w:val="1"/>
                <w:sz w:val="27"/>
                <w:szCs w:val="27"/>
              </w:rPr>
            </w:pPr>
          </w:p>
        </w:tc>
      </w:tr>
      <w:tr w:rsidR="00596412" w14:paraId="1BB60C52" w14:textId="77777777">
        <w:tc>
          <w:tcPr>
            <w:tcW w:w="691" w:type="dxa"/>
            <w:tcBorders>
              <w:left w:val="single" w:sz="4" w:space="0" w:color="000001"/>
              <w:bottom w:val="single" w:sz="4" w:space="0" w:color="000001"/>
            </w:tcBorders>
            <w:shd w:val="clear" w:color="auto" w:fill="auto"/>
            <w:tcMar>
              <w:left w:w="23" w:type="dxa"/>
            </w:tcMar>
          </w:tcPr>
          <w:p w14:paraId="01041600" w14:textId="77777777" w:rsidR="00596412" w:rsidRDefault="00000000">
            <w:pPr>
              <w:jc w:val="center"/>
              <w:rPr>
                <w:sz w:val="27"/>
                <w:szCs w:val="27"/>
                <w:lang w:val="en-US"/>
              </w:rPr>
            </w:pPr>
            <w:r>
              <w:rPr>
                <w:sz w:val="27"/>
                <w:szCs w:val="27"/>
                <w:lang w:val="en-US"/>
              </w:rPr>
              <w:lastRenderedPageBreak/>
              <w:t>1</w:t>
            </w:r>
          </w:p>
        </w:tc>
        <w:tc>
          <w:tcPr>
            <w:tcW w:w="6594" w:type="dxa"/>
            <w:tcBorders>
              <w:left w:val="single" w:sz="4" w:space="0" w:color="000001"/>
              <w:bottom w:val="single" w:sz="4" w:space="0" w:color="000001"/>
            </w:tcBorders>
            <w:shd w:val="clear" w:color="auto" w:fill="auto"/>
            <w:tcMar>
              <w:left w:w="23" w:type="dxa"/>
            </w:tcMar>
          </w:tcPr>
          <w:p w14:paraId="14CCAC29" w14:textId="77777777" w:rsidR="00596412" w:rsidRDefault="00000000">
            <w:pPr>
              <w:pStyle w:val="ae"/>
              <w:spacing w:before="0"/>
              <w:ind w:firstLine="0"/>
              <w:jc w:val="center"/>
              <w:textAlignment w:val="baseline"/>
              <w:rPr>
                <w:rFonts w:ascii="Times New Roman" w:hAnsi="Times New Roman"/>
                <w:sz w:val="27"/>
                <w:szCs w:val="27"/>
                <w:lang w:val="en-US"/>
              </w:rPr>
            </w:pPr>
            <w:r>
              <w:rPr>
                <w:rFonts w:ascii="Times New Roman" w:hAnsi="Times New Roman"/>
                <w:sz w:val="27"/>
                <w:szCs w:val="27"/>
                <w:lang w:val="en-US"/>
              </w:rPr>
              <w:t>2</w:t>
            </w:r>
          </w:p>
        </w:tc>
        <w:tc>
          <w:tcPr>
            <w:tcW w:w="4459" w:type="dxa"/>
            <w:tcBorders>
              <w:left w:val="single" w:sz="4" w:space="0" w:color="000001"/>
              <w:bottom w:val="single" w:sz="4" w:space="0" w:color="000001"/>
            </w:tcBorders>
            <w:shd w:val="clear" w:color="auto" w:fill="auto"/>
            <w:tcMar>
              <w:left w:w="23" w:type="dxa"/>
            </w:tcMar>
          </w:tcPr>
          <w:p w14:paraId="0AF5502E" w14:textId="77777777" w:rsidR="00596412" w:rsidRDefault="00000000">
            <w:pPr>
              <w:tabs>
                <w:tab w:val="left" w:pos="6700"/>
              </w:tabs>
              <w:snapToGrid w:val="0"/>
              <w:jc w:val="center"/>
              <w:rPr>
                <w:sz w:val="27"/>
                <w:szCs w:val="27"/>
                <w:lang w:val="en-US"/>
              </w:rPr>
            </w:pPr>
            <w:r>
              <w:rPr>
                <w:sz w:val="27"/>
                <w:szCs w:val="27"/>
                <w:lang w:val="en-US"/>
              </w:rPr>
              <w:t>3</w:t>
            </w:r>
          </w:p>
        </w:tc>
        <w:tc>
          <w:tcPr>
            <w:tcW w:w="1928" w:type="dxa"/>
            <w:tcBorders>
              <w:left w:val="single" w:sz="4" w:space="0" w:color="000001"/>
              <w:bottom w:val="single" w:sz="4" w:space="0" w:color="000001"/>
            </w:tcBorders>
            <w:shd w:val="clear" w:color="auto" w:fill="auto"/>
            <w:tcMar>
              <w:left w:w="23" w:type="dxa"/>
            </w:tcMar>
          </w:tcPr>
          <w:p w14:paraId="0011A4EE" w14:textId="77777777" w:rsidR="00596412" w:rsidRDefault="00000000">
            <w:pPr>
              <w:pStyle w:val="ae"/>
              <w:spacing w:before="0"/>
              <w:ind w:firstLine="0"/>
              <w:jc w:val="center"/>
              <w:rPr>
                <w:rFonts w:ascii="Times New Roman" w:hAnsi="Times New Roman"/>
                <w:sz w:val="27"/>
                <w:szCs w:val="27"/>
                <w:lang w:val="en-US"/>
              </w:rPr>
            </w:pPr>
            <w:r>
              <w:rPr>
                <w:rFonts w:ascii="Times New Roman" w:hAnsi="Times New Roman"/>
                <w:sz w:val="27"/>
                <w:szCs w:val="27"/>
                <w:lang w:val="en-US"/>
              </w:rPr>
              <w:t>4</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3FF100BC" w14:textId="77777777" w:rsidR="00596412" w:rsidRDefault="00000000">
            <w:pPr>
              <w:shd w:val="clear" w:color="auto" w:fill="FFFFFF"/>
              <w:snapToGrid w:val="0"/>
              <w:jc w:val="center"/>
              <w:rPr>
                <w:color w:val="000000"/>
                <w:spacing w:val="1"/>
                <w:sz w:val="27"/>
                <w:szCs w:val="27"/>
                <w:lang w:val="en-US"/>
              </w:rPr>
            </w:pPr>
            <w:r>
              <w:rPr>
                <w:color w:val="000000"/>
                <w:spacing w:val="1"/>
                <w:sz w:val="27"/>
                <w:szCs w:val="27"/>
                <w:lang w:val="en-US"/>
              </w:rPr>
              <w:t>5</w:t>
            </w:r>
          </w:p>
        </w:tc>
      </w:tr>
      <w:tr w:rsidR="00596412" w14:paraId="5703FB38"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32037165" w14:textId="1C2ABE4B" w:rsidR="00596412" w:rsidRPr="00145EC4" w:rsidRDefault="0043663C">
            <w:pPr>
              <w:jc w:val="center"/>
              <w:rPr>
                <w:b/>
                <w:bCs/>
              </w:rPr>
            </w:pPr>
            <w:r w:rsidRPr="00145EC4">
              <w:rPr>
                <w:b/>
                <w:bCs/>
                <w:color w:val="000000"/>
                <w:spacing w:val="1"/>
                <w:sz w:val="27"/>
                <w:szCs w:val="27"/>
              </w:rPr>
              <w:t>ІІ</w:t>
            </w:r>
            <w:r w:rsidR="00145EC4" w:rsidRPr="00145EC4">
              <w:rPr>
                <w:b/>
                <w:bCs/>
                <w:color w:val="000000"/>
                <w:spacing w:val="1"/>
                <w:sz w:val="27"/>
                <w:szCs w:val="27"/>
              </w:rPr>
              <w:t>І</w:t>
            </w:r>
            <w:r w:rsidRPr="00145EC4">
              <w:rPr>
                <w:b/>
                <w:bCs/>
                <w:color w:val="000000"/>
                <w:spacing w:val="1"/>
                <w:sz w:val="27"/>
                <w:szCs w:val="27"/>
              </w:rPr>
              <w:t xml:space="preserve">. Заходи із запобігання виникненню надзвичайних ситуацій природного та техногенного характеру </w:t>
            </w:r>
          </w:p>
          <w:p w14:paraId="13516991" w14:textId="77777777" w:rsidR="00596412" w:rsidRDefault="00000000" w:rsidP="004B4E3C">
            <w:pPr>
              <w:jc w:val="center"/>
              <w:rPr>
                <w:b/>
                <w:bCs/>
                <w:color w:val="000000"/>
                <w:spacing w:val="1"/>
                <w:sz w:val="27"/>
                <w:szCs w:val="27"/>
              </w:rPr>
            </w:pPr>
            <w:r w:rsidRPr="00145EC4">
              <w:rPr>
                <w:b/>
                <w:bCs/>
                <w:color w:val="000000"/>
                <w:spacing w:val="1"/>
                <w:sz w:val="27"/>
                <w:szCs w:val="27"/>
              </w:rPr>
              <w:t>та зменшення ризику їх виникнення</w:t>
            </w:r>
          </w:p>
          <w:p w14:paraId="35AA080F" w14:textId="774686A5" w:rsidR="00145EC4" w:rsidRDefault="00145EC4" w:rsidP="004B4E3C">
            <w:pPr>
              <w:jc w:val="center"/>
              <w:rPr>
                <w:sz w:val="27"/>
                <w:szCs w:val="27"/>
              </w:rPr>
            </w:pPr>
          </w:p>
        </w:tc>
      </w:tr>
      <w:tr w:rsidR="00596412" w14:paraId="36458394"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4EC97008" w14:textId="20020969" w:rsidR="00596412" w:rsidRDefault="00000000">
            <w:pPr>
              <w:ind w:left="-108" w:right="-108"/>
              <w:jc w:val="center"/>
              <w:textAlignment w:val="baseline"/>
            </w:pPr>
            <w:r>
              <w:rPr>
                <w:color w:val="000000"/>
                <w:sz w:val="27"/>
                <w:szCs w:val="27"/>
                <w:lang w:val="en-US"/>
              </w:rPr>
              <w:t>1</w:t>
            </w:r>
            <w:r>
              <w:rPr>
                <w:color w:val="000000"/>
                <w:sz w:val="27"/>
                <w:szCs w:val="27"/>
              </w:rPr>
              <w:t>.</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20DBB0D5" w14:textId="77777777" w:rsidR="00596412" w:rsidRDefault="00000000" w:rsidP="00D04128">
            <w:pPr>
              <w:pStyle w:val="ae"/>
              <w:spacing w:before="0"/>
              <w:ind w:left="80" w:right="-57" w:firstLine="0"/>
              <w:jc w:val="both"/>
              <w:rPr>
                <w:rFonts w:ascii="Times New Roman" w:hAnsi="Times New Roman" w:cs="Times New Roman"/>
                <w:sz w:val="27"/>
                <w:szCs w:val="27"/>
              </w:rPr>
            </w:pPr>
            <w:r>
              <w:rPr>
                <w:rFonts w:ascii="Times New Roman" w:hAnsi="Times New Roman" w:cs="Times New Roman"/>
                <w:sz w:val="27"/>
                <w:szCs w:val="27"/>
              </w:rPr>
              <w:t xml:space="preserve">Організація проведення засідань місцевої комісії з питань </w:t>
            </w:r>
            <w:r>
              <w:rPr>
                <w:rFonts w:ascii="Times New Roman" w:hAnsi="Times New Roman" w:cs="Times New Roman"/>
                <w:color w:val="000000"/>
                <w:sz w:val="27"/>
                <w:szCs w:val="27"/>
              </w:rPr>
              <w:t>техногенно-екологічної безпеки та надзвичайних ситуацій</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271BB1A0" w14:textId="77777777" w:rsidR="00596412" w:rsidRDefault="00000000">
            <w:pPr>
              <w:jc w:val="center"/>
              <w:rPr>
                <w:sz w:val="27"/>
                <w:szCs w:val="27"/>
              </w:rPr>
            </w:pPr>
            <w:bookmarkStart w:id="2" w:name="__DdeLink__1683_144889903"/>
            <w:bookmarkEnd w:id="2"/>
            <w:r>
              <w:rPr>
                <w:color w:val="000000"/>
                <w:spacing w:val="5"/>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6C79FD39" w14:textId="77777777" w:rsidR="00596412" w:rsidRDefault="00000000">
            <w:pPr>
              <w:shd w:val="clear" w:color="auto" w:fill="FFFFFF"/>
              <w:jc w:val="center"/>
              <w:rPr>
                <w:sz w:val="27"/>
                <w:szCs w:val="27"/>
              </w:rPr>
            </w:pPr>
            <w:r>
              <w:rPr>
                <w:color w:val="000000"/>
                <w:sz w:val="27"/>
                <w:szCs w:val="27"/>
              </w:rPr>
              <w:t>Протягом</w:t>
            </w:r>
          </w:p>
          <w:p w14:paraId="1EF45318" w14:textId="77777777" w:rsidR="00596412" w:rsidRDefault="00000000">
            <w:pPr>
              <w:shd w:val="clear" w:color="auto" w:fill="FFFFFF"/>
              <w:jc w:val="center"/>
              <w:rPr>
                <w:color w:val="000000"/>
                <w:spacing w:val="5"/>
                <w:sz w:val="27"/>
                <w:szCs w:val="27"/>
              </w:rPr>
            </w:pPr>
            <w:r>
              <w:rPr>
                <w:color w:val="000000"/>
                <w:spacing w:val="5"/>
                <w:sz w:val="27"/>
                <w:szCs w:val="27"/>
              </w:rPr>
              <w:t>року</w:t>
            </w:r>
          </w:p>
          <w:p w14:paraId="1E247C0A" w14:textId="77777777" w:rsidR="00596412" w:rsidRDefault="00596412">
            <w:pPr>
              <w:shd w:val="clear" w:color="auto" w:fill="FFFFFF"/>
              <w:snapToGrid w:val="0"/>
              <w:jc w:val="center"/>
              <w:rPr>
                <w:color w:val="000000"/>
                <w:sz w:val="27"/>
                <w:szCs w:val="27"/>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78B74793" w14:textId="77777777" w:rsidR="00596412" w:rsidRDefault="00000000">
            <w:pPr>
              <w:shd w:val="clear" w:color="auto" w:fill="FFFFFF"/>
              <w:ind w:right="-57"/>
              <w:jc w:val="center"/>
              <w:rPr>
                <w:color w:val="000000"/>
                <w:spacing w:val="1"/>
                <w:sz w:val="27"/>
                <w:szCs w:val="27"/>
              </w:rPr>
            </w:pPr>
            <w:r>
              <w:rPr>
                <w:color w:val="000000"/>
                <w:spacing w:val="1"/>
                <w:sz w:val="27"/>
                <w:szCs w:val="27"/>
              </w:rPr>
              <w:t>За планом</w:t>
            </w:r>
          </w:p>
          <w:p w14:paraId="2A41B83B" w14:textId="77777777" w:rsidR="00596412" w:rsidRDefault="00000000">
            <w:pPr>
              <w:shd w:val="clear" w:color="auto" w:fill="FFFFFF"/>
              <w:ind w:right="-57"/>
              <w:jc w:val="center"/>
              <w:rPr>
                <w:color w:val="000000"/>
                <w:spacing w:val="1"/>
                <w:sz w:val="27"/>
                <w:szCs w:val="27"/>
              </w:rPr>
            </w:pPr>
            <w:r>
              <w:rPr>
                <w:color w:val="000000"/>
                <w:spacing w:val="1"/>
                <w:sz w:val="27"/>
                <w:szCs w:val="27"/>
              </w:rPr>
              <w:t>роботи комісії</w:t>
            </w:r>
          </w:p>
        </w:tc>
      </w:tr>
      <w:tr w:rsidR="00596412" w14:paraId="4D549ACD"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23D59DEF" w14:textId="704934FA" w:rsidR="00596412" w:rsidRDefault="0043663C">
            <w:pPr>
              <w:snapToGrid w:val="0"/>
              <w:ind w:left="-108" w:right="-108"/>
              <w:jc w:val="center"/>
              <w:textAlignment w:val="baseline"/>
            </w:pPr>
            <w:r>
              <w:rPr>
                <w:color w:val="000000"/>
                <w:sz w:val="27"/>
                <w:szCs w:val="27"/>
              </w:rPr>
              <w:t>2.</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55189325" w14:textId="77777777" w:rsidR="00596412" w:rsidRDefault="00000000" w:rsidP="00D04128">
            <w:pPr>
              <w:pStyle w:val="ae"/>
              <w:spacing w:before="0"/>
              <w:ind w:left="80" w:firstLine="0"/>
              <w:jc w:val="both"/>
            </w:pPr>
            <w:r>
              <w:rPr>
                <w:rFonts w:ascii="Times New Roman" w:hAnsi="Times New Roman" w:cs="Times New Roman"/>
                <w:spacing w:val="-2"/>
                <w:sz w:val="27"/>
                <w:szCs w:val="27"/>
              </w:rPr>
              <w:t>Розроблення комплексу організаційних і практичних заходів щодо запобігання виникненню:</w:t>
            </w:r>
          </w:p>
          <w:p w14:paraId="2AD1CA8F" w14:textId="77777777" w:rsidR="00596412" w:rsidRDefault="00596412" w:rsidP="00D04128">
            <w:pPr>
              <w:pStyle w:val="ae"/>
              <w:spacing w:before="0"/>
              <w:ind w:left="80" w:firstLine="0"/>
              <w:jc w:val="both"/>
              <w:rPr>
                <w:rFonts w:ascii="Times New Roman" w:hAnsi="Times New Roman" w:cs="Times New Roman"/>
                <w:spacing w:val="-2"/>
                <w:sz w:val="27"/>
                <w:szCs w:val="27"/>
              </w:rPr>
            </w:pPr>
          </w:p>
        </w:tc>
      </w:tr>
      <w:tr w:rsidR="00596412" w14:paraId="6D08585A"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41C395EC" w14:textId="2A057AC8" w:rsidR="00596412" w:rsidRDefault="0043663C">
            <w:pPr>
              <w:ind w:left="-108" w:right="-108"/>
              <w:jc w:val="center"/>
              <w:textAlignment w:val="baseline"/>
              <w:rPr>
                <w:color w:val="000000"/>
                <w:sz w:val="27"/>
                <w:szCs w:val="27"/>
              </w:rPr>
            </w:pPr>
            <w:r>
              <w:rPr>
                <w:color w:val="000000"/>
                <w:sz w:val="27"/>
                <w:szCs w:val="27"/>
              </w:rPr>
              <w:t>2.1.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075B4459" w14:textId="77777777" w:rsidR="00596412" w:rsidRDefault="00000000" w:rsidP="00D04128">
            <w:pPr>
              <w:pStyle w:val="ae"/>
              <w:spacing w:before="0"/>
              <w:ind w:left="80" w:right="57" w:firstLine="0"/>
              <w:jc w:val="both"/>
              <w:rPr>
                <w:rFonts w:ascii="Times New Roman" w:hAnsi="Times New Roman" w:cs="Times New Roman"/>
                <w:color w:val="000000"/>
                <w:sz w:val="27"/>
                <w:szCs w:val="27"/>
                <w:lang w:val="en-US"/>
              </w:rPr>
            </w:pPr>
            <w:r>
              <w:rPr>
                <w:rFonts w:ascii="Times New Roman" w:hAnsi="Times New Roman" w:cs="Times New Roman"/>
                <w:color w:val="000000"/>
                <w:sz w:val="27"/>
                <w:szCs w:val="27"/>
              </w:rPr>
              <w:t>повені та паводків;</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5359B3FE" w14:textId="77777777" w:rsidR="00596412" w:rsidRDefault="00000000">
            <w:pPr>
              <w:jc w:val="center"/>
            </w:pPr>
            <w:r>
              <w:rPr>
                <w:color w:val="000000"/>
                <w:spacing w:val="5"/>
                <w:sz w:val="27"/>
                <w:szCs w:val="27"/>
              </w:rPr>
              <w:t>Відділ з питань надзвичайних ситуацій та цивільного захисту населення</w:t>
            </w:r>
          </w:p>
          <w:p w14:paraId="335AF0D0" w14:textId="77777777" w:rsidR="00596412" w:rsidRDefault="00596412">
            <w:pPr>
              <w:jc w:val="center"/>
              <w:rPr>
                <w:color w:val="000000"/>
                <w:spacing w:val="5"/>
                <w:sz w:val="27"/>
                <w:szCs w:val="27"/>
              </w:rPr>
            </w:pP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42D537B9" w14:textId="77777777" w:rsidR="00596412" w:rsidRDefault="00000000">
            <w:pPr>
              <w:shd w:val="clear" w:color="auto" w:fill="FFFFFF"/>
              <w:jc w:val="center"/>
              <w:rPr>
                <w:sz w:val="27"/>
                <w:szCs w:val="27"/>
              </w:rPr>
            </w:pPr>
            <w:r>
              <w:rPr>
                <w:color w:val="000000"/>
                <w:spacing w:val="1"/>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08C79E16" w14:textId="77777777" w:rsidR="00596412" w:rsidRDefault="00596412">
            <w:pPr>
              <w:shd w:val="clear" w:color="auto" w:fill="FFFFFF"/>
              <w:snapToGrid w:val="0"/>
              <w:ind w:right="-57"/>
              <w:jc w:val="center"/>
              <w:rPr>
                <w:color w:val="000000"/>
                <w:spacing w:val="1"/>
                <w:sz w:val="27"/>
                <w:szCs w:val="27"/>
              </w:rPr>
            </w:pPr>
          </w:p>
        </w:tc>
      </w:tr>
      <w:tr w:rsidR="00596412" w14:paraId="00A1C157"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743274E5" w14:textId="6F6C6755" w:rsidR="00596412" w:rsidRDefault="0043663C">
            <w:pPr>
              <w:ind w:left="-108" w:right="-108"/>
              <w:jc w:val="center"/>
              <w:textAlignment w:val="baseline"/>
              <w:rPr>
                <w:color w:val="000000"/>
                <w:sz w:val="27"/>
                <w:szCs w:val="27"/>
              </w:rPr>
            </w:pPr>
            <w:r>
              <w:rPr>
                <w:color w:val="000000"/>
                <w:sz w:val="27"/>
                <w:szCs w:val="27"/>
              </w:rPr>
              <w:t>2.2.</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4EBB6D4D" w14:textId="77777777" w:rsidR="00596412" w:rsidRDefault="00000000" w:rsidP="00D04128">
            <w:pPr>
              <w:pStyle w:val="ae"/>
              <w:spacing w:before="0"/>
              <w:ind w:left="80" w:right="57" w:firstLine="0"/>
              <w:jc w:val="both"/>
              <w:rPr>
                <w:rFonts w:ascii="Times New Roman" w:hAnsi="Times New Roman" w:cs="Times New Roman"/>
                <w:sz w:val="27"/>
                <w:szCs w:val="27"/>
              </w:rPr>
            </w:pPr>
            <w:r>
              <w:rPr>
                <w:rFonts w:ascii="Times New Roman" w:hAnsi="Times New Roman" w:cs="Times New Roman"/>
                <w:color w:val="000000"/>
                <w:spacing w:val="-2"/>
                <w:sz w:val="27"/>
                <w:szCs w:val="27"/>
              </w:rPr>
              <w:t>пожеж в екосистемах (парки, заплави водойми, заказники);</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075D0369" w14:textId="77777777" w:rsidR="00596412" w:rsidRDefault="00000000">
            <w:pPr>
              <w:jc w:val="center"/>
            </w:pPr>
            <w:r>
              <w:rPr>
                <w:color w:val="000000"/>
                <w:spacing w:val="5"/>
                <w:sz w:val="27"/>
                <w:szCs w:val="27"/>
              </w:rPr>
              <w:t xml:space="preserve">Відділ з питань надзвичайних ситуацій та цивільного захисту населення, </w:t>
            </w:r>
            <w:r>
              <w:rPr>
                <w:color w:val="000000"/>
                <w:spacing w:val="-2"/>
                <w:sz w:val="27"/>
                <w:szCs w:val="27"/>
              </w:rPr>
              <w:t xml:space="preserve"> відділ екології, Луцьке районне управління ГУ ДСНС України у Волинській області</w:t>
            </w:r>
          </w:p>
          <w:p w14:paraId="16587DDB" w14:textId="77777777" w:rsidR="00596412" w:rsidRDefault="00596412">
            <w:pPr>
              <w:jc w:val="center"/>
              <w:rPr>
                <w:color w:val="000000"/>
                <w:spacing w:val="-2"/>
                <w:sz w:val="27"/>
                <w:szCs w:val="27"/>
              </w:rPr>
            </w:pP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5BE10290" w14:textId="77777777" w:rsidR="00596412" w:rsidRDefault="00000000">
            <w:pPr>
              <w:shd w:val="clear" w:color="auto" w:fill="FFFFFF"/>
              <w:snapToGrid w:val="0"/>
              <w:jc w:val="center"/>
              <w:rPr>
                <w:sz w:val="27"/>
                <w:szCs w:val="27"/>
              </w:rPr>
            </w:pPr>
            <w:r>
              <w:rPr>
                <w:color w:val="000000"/>
                <w:spacing w:val="1"/>
                <w:sz w:val="27"/>
                <w:szCs w:val="27"/>
              </w:rPr>
              <w:t xml:space="preserve">Протягом </w:t>
            </w:r>
            <w:proofErr w:type="spellStart"/>
            <w:r>
              <w:rPr>
                <w:color w:val="000000"/>
                <w:spacing w:val="1"/>
                <w:sz w:val="27"/>
                <w:szCs w:val="27"/>
              </w:rPr>
              <w:t>пожежо</w:t>
            </w:r>
            <w:proofErr w:type="spellEnd"/>
            <w:r>
              <w:rPr>
                <w:color w:val="000000"/>
                <w:spacing w:val="1"/>
                <w:sz w:val="27"/>
                <w:szCs w:val="27"/>
              </w:rPr>
              <w:t>-</w:t>
            </w:r>
          </w:p>
          <w:p w14:paraId="622C3D81" w14:textId="77777777" w:rsidR="00596412" w:rsidRDefault="00000000">
            <w:pPr>
              <w:shd w:val="clear" w:color="auto" w:fill="FFFFFF"/>
              <w:snapToGrid w:val="0"/>
              <w:jc w:val="center"/>
              <w:rPr>
                <w:color w:val="000000"/>
                <w:spacing w:val="1"/>
                <w:sz w:val="27"/>
                <w:szCs w:val="27"/>
              </w:rPr>
            </w:pPr>
            <w:r>
              <w:rPr>
                <w:color w:val="000000"/>
                <w:spacing w:val="1"/>
                <w:sz w:val="27"/>
                <w:szCs w:val="27"/>
              </w:rPr>
              <w:t>небезпечного періоду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56406CFB" w14:textId="77777777" w:rsidR="00596412" w:rsidRDefault="00596412">
            <w:pPr>
              <w:shd w:val="clear" w:color="auto" w:fill="FFFFFF"/>
              <w:snapToGrid w:val="0"/>
              <w:ind w:right="-57"/>
              <w:jc w:val="center"/>
              <w:rPr>
                <w:color w:val="000000"/>
                <w:spacing w:val="1"/>
                <w:sz w:val="27"/>
                <w:szCs w:val="27"/>
              </w:rPr>
            </w:pPr>
          </w:p>
        </w:tc>
      </w:tr>
      <w:tr w:rsidR="00596412" w14:paraId="344A903A"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5882C626" w14:textId="7E0B600C" w:rsidR="00596412" w:rsidRDefault="0043663C">
            <w:pPr>
              <w:ind w:left="-108" w:right="-108"/>
              <w:jc w:val="center"/>
              <w:textAlignment w:val="baseline"/>
              <w:rPr>
                <w:sz w:val="27"/>
                <w:szCs w:val="27"/>
              </w:rPr>
            </w:pPr>
            <w:r>
              <w:rPr>
                <w:sz w:val="27"/>
                <w:szCs w:val="27"/>
              </w:rPr>
              <w:t>2.3.</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2BF88BB4" w14:textId="77777777" w:rsidR="00596412" w:rsidRDefault="00000000" w:rsidP="00D04128">
            <w:pPr>
              <w:pStyle w:val="ae"/>
              <w:spacing w:before="0"/>
              <w:ind w:left="80" w:right="57" w:firstLine="0"/>
              <w:jc w:val="both"/>
              <w:rPr>
                <w:rFonts w:ascii="Times New Roman" w:hAnsi="Times New Roman" w:cs="Times New Roman"/>
                <w:sz w:val="27"/>
                <w:szCs w:val="27"/>
              </w:rPr>
            </w:pPr>
            <w:r>
              <w:rPr>
                <w:rFonts w:ascii="Times New Roman" w:hAnsi="Times New Roman" w:cs="Times New Roman"/>
                <w:color w:val="000000"/>
                <w:sz w:val="27"/>
                <w:szCs w:val="27"/>
              </w:rPr>
              <w:t>нещасних випадків у місцях масового відпочинку людей на водних об’єктах Луцької міської територіальної громади;</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79144CE8" w14:textId="77777777" w:rsidR="00596412" w:rsidRDefault="00000000">
            <w:pPr>
              <w:jc w:val="center"/>
              <w:rPr>
                <w:sz w:val="27"/>
                <w:szCs w:val="27"/>
              </w:rPr>
            </w:pPr>
            <w:r>
              <w:rPr>
                <w:color w:val="000000"/>
                <w:spacing w:val="5"/>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430F00D8" w14:textId="77777777" w:rsidR="00596412" w:rsidRDefault="00000000">
            <w:pPr>
              <w:shd w:val="clear" w:color="auto" w:fill="FFFFFF"/>
              <w:snapToGrid w:val="0"/>
              <w:jc w:val="center"/>
              <w:rPr>
                <w:color w:val="000000"/>
                <w:spacing w:val="1"/>
                <w:sz w:val="27"/>
                <w:szCs w:val="27"/>
              </w:rPr>
            </w:pPr>
            <w:r>
              <w:rPr>
                <w:color w:val="000000"/>
                <w:spacing w:val="1"/>
                <w:sz w:val="27"/>
                <w:szCs w:val="27"/>
              </w:rPr>
              <w:t>Упродовж літнього купального сезону</w:t>
            </w:r>
          </w:p>
          <w:p w14:paraId="1AD75C4A" w14:textId="77777777" w:rsidR="004B4E3C" w:rsidRDefault="004B4E3C">
            <w:pPr>
              <w:shd w:val="clear" w:color="auto" w:fill="FFFFFF"/>
              <w:snapToGrid w:val="0"/>
              <w:jc w:val="center"/>
              <w:rPr>
                <w:sz w:val="27"/>
                <w:szCs w:val="27"/>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52FC4E09" w14:textId="77777777" w:rsidR="00596412" w:rsidRDefault="00596412">
            <w:pPr>
              <w:shd w:val="clear" w:color="auto" w:fill="FFFFFF"/>
              <w:snapToGrid w:val="0"/>
              <w:ind w:right="-57"/>
              <w:jc w:val="center"/>
              <w:rPr>
                <w:color w:val="000000"/>
                <w:spacing w:val="1"/>
                <w:sz w:val="27"/>
                <w:szCs w:val="27"/>
              </w:rPr>
            </w:pPr>
          </w:p>
        </w:tc>
      </w:tr>
      <w:tr w:rsidR="00596412" w14:paraId="092E3C67"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2B8BDC8F" w14:textId="03997D48" w:rsidR="00596412" w:rsidRDefault="0043663C">
            <w:pPr>
              <w:ind w:left="-108" w:right="-108"/>
              <w:jc w:val="center"/>
              <w:textAlignment w:val="baseline"/>
              <w:rPr>
                <w:color w:val="000000"/>
                <w:sz w:val="27"/>
                <w:szCs w:val="27"/>
              </w:rPr>
            </w:pPr>
            <w:r>
              <w:rPr>
                <w:color w:val="000000"/>
                <w:sz w:val="27"/>
                <w:szCs w:val="27"/>
              </w:rPr>
              <w:t>2.4.</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2F992B79" w14:textId="77777777" w:rsidR="00596412" w:rsidRDefault="00000000" w:rsidP="00D04128">
            <w:pPr>
              <w:ind w:left="80"/>
              <w:jc w:val="both"/>
              <w:textAlignment w:val="baseline"/>
            </w:pPr>
            <w:r>
              <w:rPr>
                <w:color w:val="000000"/>
                <w:sz w:val="27"/>
                <w:szCs w:val="27"/>
              </w:rPr>
              <w:t>надзвичайних ситуацій, пов'язаних з ускладненням епідеміологічної ситуації</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15886E9D" w14:textId="34BA0EF7" w:rsidR="00596412" w:rsidRDefault="00000000" w:rsidP="00145EC4">
            <w:pPr>
              <w:jc w:val="center"/>
              <w:rPr>
                <w:sz w:val="27"/>
                <w:szCs w:val="27"/>
              </w:rPr>
            </w:pPr>
            <w:r>
              <w:rPr>
                <w:color w:val="000000"/>
                <w:sz w:val="27"/>
                <w:szCs w:val="27"/>
              </w:rPr>
              <w:t xml:space="preserve">Управління охорони здоров'я , Луцьке </w:t>
            </w:r>
            <w:r>
              <w:rPr>
                <w:sz w:val="27"/>
                <w:szCs w:val="27"/>
              </w:rPr>
              <w:t>управління ГУ </w:t>
            </w:r>
            <w:proofErr w:type="spellStart"/>
            <w:r>
              <w:rPr>
                <w:sz w:val="27"/>
                <w:szCs w:val="27"/>
              </w:rPr>
              <w:t>Держпродспоживслужби</w:t>
            </w:r>
            <w:proofErr w:type="spellEnd"/>
            <w:r>
              <w:rPr>
                <w:sz w:val="27"/>
                <w:szCs w:val="27"/>
              </w:rPr>
              <w:t xml:space="preserve"> у Волинській області</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2E08480A" w14:textId="77777777" w:rsidR="00596412" w:rsidRDefault="00000000">
            <w:pPr>
              <w:shd w:val="clear" w:color="auto" w:fill="FFFFFF"/>
              <w:jc w:val="center"/>
              <w:rPr>
                <w:color w:val="000000"/>
                <w:spacing w:val="1"/>
                <w:sz w:val="27"/>
                <w:szCs w:val="27"/>
              </w:rPr>
            </w:pPr>
            <w:r>
              <w:rPr>
                <w:color w:val="000000"/>
                <w:spacing w:val="1"/>
                <w:sz w:val="27"/>
                <w:szCs w:val="27"/>
              </w:rPr>
              <w:t>У періоди епідемічних спалахів</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0EC07AA8" w14:textId="77777777" w:rsidR="00596412" w:rsidRDefault="00596412">
            <w:pPr>
              <w:shd w:val="clear" w:color="auto" w:fill="FFFFFF"/>
              <w:snapToGrid w:val="0"/>
              <w:ind w:right="-57"/>
              <w:jc w:val="center"/>
              <w:rPr>
                <w:color w:val="000000"/>
                <w:spacing w:val="1"/>
                <w:sz w:val="27"/>
                <w:szCs w:val="27"/>
              </w:rPr>
            </w:pPr>
          </w:p>
        </w:tc>
      </w:tr>
      <w:tr w:rsidR="00596412" w14:paraId="669CAB54" w14:textId="77777777">
        <w:tc>
          <w:tcPr>
            <w:tcW w:w="691" w:type="dxa"/>
            <w:tcBorders>
              <w:left w:val="single" w:sz="4" w:space="0" w:color="000001"/>
              <w:bottom w:val="single" w:sz="4" w:space="0" w:color="000001"/>
            </w:tcBorders>
            <w:shd w:val="clear" w:color="auto" w:fill="auto"/>
            <w:tcMar>
              <w:left w:w="23" w:type="dxa"/>
            </w:tcMar>
          </w:tcPr>
          <w:p w14:paraId="4DCFE5D4" w14:textId="77777777" w:rsidR="00596412" w:rsidRDefault="00000000">
            <w:pPr>
              <w:ind w:left="-108" w:right="-108"/>
              <w:jc w:val="center"/>
              <w:textAlignment w:val="baseline"/>
              <w:rPr>
                <w:color w:val="000000"/>
                <w:sz w:val="27"/>
                <w:szCs w:val="27"/>
                <w:lang w:val="en-US"/>
              </w:rPr>
            </w:pPr>
            <w:r>
              <w:rPr>
                <w:color w:val="000000"/>
                <w:sz w:val="27"/>
                <w:szCs w:val="27"/>
                <w:lang w:val="en-US"/>
              </w:rPr>
              <w:lastRenderedPageBreak/>
              <w:t>1</w:t>
            </w:r>
          </w:p>
        </w:tc>
        <w:tc>
          <w:tcPr>
            <w:tcW w:w="6594" w:type="dxa"/>
            <w:tcBorders>
              <w:left w:val="single" w:sz="4" w:space="0" w:color="000001"/>
              <w:bottom w:val="single" w:sz="4" w:space="0" w:color="000001"/>
            </w:tcBorders>
            <w:shd w:val="clear" w:color="auto" w:fill="auto"/>
            <w:tcMar>
              <w:left w:w="23" w:type="dxa"/>
            </w:tcMar>
          </w:tcPr>
          <w:p w14:paraId="3BB0C883" w14:textId="77777777" w:rsidR="00596412" w:rsidRDefault="00000000">
            <w:pPr>
              <w:ind w:left="140"/>
              <w:jc w:val="center"/>
              <w:textAlignment w:val="baseline"/>
              <w:rPr>
                <w:lang w:val="en-US"/>
              </w:rPr>
            </w:pPr>
            <w:r>
              <w:rPr>
                <w:lang w:val="en-US"/>
              </w:rPr>
              <w:t>2</w:t>
            </w:r>
          </w:p>
        </w:tc>
        <w:tc>
          <w:tcPr>
            <w:tcW w:w="4459" w:type="dxa"/>
            <w:tcBorders>
              <w:left w:val="single" w:sz="4" w:space="0" w:color="000001"/>
              <w:bottom w:val="single" w:sz="4" w:space="0" w:color="000001"/>
            </w:tcBorders>
            <w:shd w:val="clear" w:color="auto" w:fill="auto"/>
            <w:tcMar>
              <w:left w:w="23" w:type="dxa"/>
            </w:tcMar>
          </w:tcPr>
          <w:p w14:paraId="080922E8" w14:textId="77777777" w:rsidR="00596412" w:rsidRDefault="00000000">
            <w:pPr>
              <w:jc w:val="center"/>
              <w:rPr>
                <w:lang w:val="en-US"/>
              </w:rPr>
            </w:pPr>
            <w:r>
              <w:rPr>
                <w:lang w:val="en-US"/>
              </w:rPr>
              <w:t>3</w:t>
            </w:r>
          </w:p>
        </w:tc>
        <w:tc>
          <w:tcPr>
            <w:tcW w:w="1928" w:type="dxa"/>
            <w:tcBorders>
              <w:left w:val="single" w:sz="4" w:space="0" w:color="000001"/>
              <w:bottom w:val="single" w:sz="4" w:space="0" w:color="000001"/>
            </w:tcBorders>
            <w:shd w:val="clear" w:color="auto" w:fill="auto"/>
            <w:tcMar>
              <w:left w:w="23" w:type="dxa"/>
            </w:tcMar>
          </w:tcPr>
          <w:p w14:paraId="618CE589" w14:textId="77777777" w:rsidR="00596412" w:rsidRDefault="00000000">
            <w:pPr>
              <w:shd w:val="clear" w:color="auto" w:fill="FFFFFF"/>
              <w:jc w:val="center"/>
              <w:rPr>
                <w:lang w:val="en-US"/>
              </w:rPr>
            </w:pPr>
            <w:r>
              <w:rPr>
                <w:lang w:val="en-US"/>
              </w:rPr>
              <w:t>4</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754EAF01" w14:textId="77777777" w:rsidR="00596412" w:rsidRDefault="00000000">
            <w:pPr>
              <w:shd w:val="clear" w:color="auto" w:fill="FFFFFF"/>
              <w:snapToGrid w:val="0"/>
              <w:ind w:right="-57"/>
              <w:jc w:val="center"/>
              <w:rPr>
                <w:color w:val="000000"/>
                <w:spacing w:val="1"/>
                <w:sz w:val="27"/>
                <w:szCs w:val="27"/>
                <w:lang w:val="en-US"/>
              </w:rPr>
            </w:pPr>
            <w:r>
              <w:rPr>
                <w:color w:val="000000"/>
                <w:spacing w:val="1"/>
                <w:sz w:val="27"/>
                <w:szCs w:val="27"/>
                <w:lang w:val="en-US"/>
              </w:rPr>
              <w:t>5</w:t>
            </w:r>
          </w:p>
        </w:tc>
      </w:tr>
      <w:tr w:rsidR="00596412" w14:paraId="1F7D9D2C"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236599FF" w14:textId="4F28D913" w:rsidR="00596412" w:rsidRPr="00145EC4" w:rsidRDefault="0043663C">
            <w:pPr>
              <w:jc w:val="center"/>
              <w:rPr>
                <w:b/>
                <w:bCs/>
                <w:sz w:val="27"/>
                <w:szCs w:val="27"/>
              </w:rPr>
            </w:pPr>
            <w:r w:rsidRPr="00145EC4">
              <w:rPr>
                <w:b/>
                <w:bCs/>
                <w:sz w:val="27"/>
                <w:szCs w:val="27"/>
              </w:rPr>
              <w:t>І</w:t>
            </w:r>
            <w:r w:rsidR="00145EC4" w:rsidRPr="00145EC4">
              <w:rPr>
                <w:b/>
                <w:bCs/>
                <w:sz w:val="27"/>
                <w:szCs w:val="27"/>
                <w:lang w:val="en-US"/>
              </w:rPr>
              <w:t>V</w:t>
            </w:r>
            <w:r w:rsidRPr="00145EC4">
              <w:rPr>
                <w:b/>
                <w:bCs/>
                <w:sz w:val="27"/>
                <w:szCs w:val="27"/>
              </w:rPr>
              <w:t xml:space="preserve">. Заходи з підготовки та визначення стану готовності органів управління, сил </w:t>
            </w:r>
            <w:proofErr w:type="spellStart"/>
            <w:r w:rsidRPr="00145EC4">
              <w:rPr>
                <w:b/>
                <w:bCs/>
                <w:sz w:val="27"/>
                <w:szCs w:val="27"/>
              </w:rPr>
              <w:t>субланки</w:t>
            </w:r>
            <w:proofErr w:type="spellEnd"/>
            <w:r w:rsidRPr="00145EC4">
              <w:rPr>
                <w:b/>
                <w:bCs/>
                <w:sz w:val="27"/>
                <w:szCs w:val="27"/>
              </w:rPr>
              <w:t xml:space="preserve"> районної ланки</w:t>
            </w:r>
          </w:p>
          <w:p w14:paraId="0BD1955F" w14:textId="77777777" w:rsidR="00596412" w:rsidRPr="00145EC4" w:rsidRDefault="00000000">
            <w:pPr>
              <w:jc w:val="center"/>
              <w:rPr>
                <w:b/>
                <w:bCs/>
                <w:sz w:val="27"/>
                <w:szCs w:val="27"/>
              </w:rPr>
            </w:pPr>
            <w:r w:rsidRPr="00145EC4">
              <w:rPr>
                <w:b/>
                <w:bCs/>
                <w:sz w:val="27"/>
                <w:szCs w:val="27"/>
              </w:rPr>
              <w:t>територіальної підсистеми єдиної державної системи цивільного захисту</w:t>
            </w:r>
          </w:p>
          <w:p w14:paraId="025C06CD" w14:textId="77777777" w:rsidR="00596412" w:rsidRPr="004C48BD" w:rsidRDefault="00596412">
            <w:pPr>
              <w:jc w:val="center"/>
              <w:rPr>
                <w:sz w:val="27"/>
                <w:szCs w:val="27"/>
              </w:rPr>
            </w:pPr>
          </w:p>
        </w:tc>
      </w:tr>
      <w:tr w:rsidR="00596412" w14:paraId="79631D9A" w14:textId="77777777" w:rsidTr="004C48BD">
        <w:trPr>
          <w:trHeight w:val="712"/>
        </w:trPr>
        <w:tc>
          <w:tcPr>
            <w:tcW w:w="691" w:type="dxa"/>
            <w:tcBorders>
              <w:top w:val="single" w:sz="4" w:space="0" w:color="000001"/>
              <w:left w:val="single" w:sz="4" w:space="0" w:color="000001"/>
              <w:bottom w:val="single" w:sz="4" w:space="0" w:color="000001"/>
            </w:tcBorders>
            <w:shd w:val="clear" w:color="auto" w:fill="auto"/>
            <w:tcMar>
              <w:left w:w="23" w:type="dxa"/>
            </w:tcMar>
          </w:tcPr>
          <w:p w14:paraId="31036B64" w14:textId="04EE16C0" w:rsidR="00596412" w:rsidRDefault="0043663C">
            <w:pPr>
              <w:snapToGrid w:val="0"/>
              <w:ind w:left="-108" w:right="-108"/>
              <w:jc w:val="center"/>
              <w:textAlignment w:val="baseline"/>
            </w:pPr>
            <w:r>
              <w:rPr>
                <w:color w:val="000000"/>
                <w:sz w:val="27"/>
                <w:szCs w:val="27"/>
              </w:rPr>
              <w:t>1.</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759C18D" w14:textId="40E4771E" w:rsidR="00596412" w:rsidRDefault="00000000" w:rsidP="00D04128">
            <w:pPr>
              <w:pStyle w:val="ae"/>
              <w:spacing w:before="0"/>
              <w:ind w:left="57" w:right="57" w:firstLine="0"/>
              <w:jc w:val="both"/>
              <w:textAlignment w:val="baseline"/>
              <w:rPr>
                <w:rFonts w:ascii="Times New Roman" w:hAnsi="Times New Roman" w:cs="Times New Roman"/>
                <w:color w:val="000000"/>
                <w:sz w:val="27"/>
                <w:szCs w:val="27"/>
              </w:rPr>
            </w:pPr>
            <w:r>
              <w:rPr>
                <w:rFonts w:ascii="Times New Roman" w:hAnsi="Times New Roman" w:cs="Times New Roman"/>
                <w:color w:val="000000"/>
                <w:sz w:val="27"/>
                <w:szCs w:val="27"/>
              </w:rPr>
              <w:t xml:space="preserve">Організація та проведення штабних тренувань з органами управління та силами цивільного захисту </w:t>
            </w:r>
            <w:proofErr w:type="spellStart"/>
            <w:r>
              <w:rPr>
                <w:rFonts w:ascii="Times New Roman" w:hAnsi="Times New Roman" w:cs="Times New Roman"/>
                <w:color w:val="000000"/>
                <w:sz w:val="27"/>
                <w:szCs w:val="27"/>
              </w:rPr>
              <w:t>субланки</w:t>
            </w:r>
            <w:proofErr w:type="spellEnd"/>
            <w:r>
              <w:rPr>
                <w:rFonts w:ascii="Times New Roman" w:hAnsi="Times New Roman" w:cs="Times New Roman"/>
                <w:color w:val="000000"/>
                <w:sz w:val="27"/>
                <w:szCs w:val="27"/>
              </w:rPr>
              <w:t xml:space="preserve"> районної ланки територіальної підсистеми єдиної державної системи цивільного захисту щодо:</w:t>
            </w:r>
          </w:p>
        </w:tc>
      </w:tr>
      <w:tr w:rsidR="00596412" w14:paraId="3AE9C105" w14:textId="77777777">
        <w:trPr>
          <w:trHeight w:val="339"/>
        </w:trPr>
        <w:tc>
          <w:tcPr>
            <w:tcW w:w="691" w:type="dxa"/>
            <w:tcBorders>
              <w:top w:val="single" w:sz="4" w:space="0" w:color="000001"/>
              <w:left w:val="single" w:sz="4" w:space="0" w:color="000001"/>
              <w:bottom w:val="single" w:sz="4" w:space="0" w:color="000001"/>
            </w:tcBorders>
            <w:shd w:val="clear" w:color="auto" w:fill="auto"/>
            <w:tcMar>
              <w:left w:w="23" w:type="dxa"/>
            </w:tcMar>
          </w:tcPr>
          <w:p w14:paraId="6A73A5E9" w14:textId="2E23EB30" w:rsidR="00596412" w:rsidRDefault="0043663C">
            <w:pPr>
              <w:rPr>
                <w:sz w:val="27"/>
                <w:szCs w:val="27"/>
              </w:rPr>
            </w:pPr>
            <w:r>
              <w:rPr>
                <w:sz w:val="27"/>
                <w:szCs w:val="27"/>
              </w:rPr>
              <w:t>1.1.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71B0DD58" w14:textId="77777777" w:rsidR="00596412" w:rsidRDefault="00000000" w:rsidP="00D04128">
            <w:pPr>
              <w:ind w:left="57"/>
              <w:rPr>
                <w:sz w:val="27"/>
                <w:szCs w:val="27"/>
              </w:rPr>
            </w:pPr>
            <w:r>
              <w:rPr>
                <w:sz w:val="27"/>
                <w:szCs w:val="27"/>
              </w:rPr>
              <w:t>виконання завдань під час пропуску льодоходу, повені та паводків;</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292862EB" w14:textId="77777777" w:rsidR="00596412" w:rsidRDefault="00000000">
            <w:pPr>
              <w:jc w:val="center"/>
            </w:pPr>
            <w:r>
              <w:rPr>
                <w:sz w:val="27"/>
                <w:szCs w:val="27"/>
              </w:rPr>
              <w:t>Відділ з питань надзвичайних ситуацій та цивільного захисту населення, підприємства, установи, заклади міської територіальної громади</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0D67A538" w14:textId="77777777" w:rsidR="00596412" w:rsidRDefault="00000000">
            <w:pPr>
              <w:jc w:val="center"/>
              <w:rPr>
                <w:sz w:val="27"/>
                <w:szCs w:val="27"/>
              </w:rPr>
            </w:pPr>
            <w:r>
              <w:rPr>
                <w:sz w:val="27"/>
                <w:szCs w:val="27"/>
              </w:rPr>
              <w:t>Березень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5C3A12A2" w14:textId="77777777" w:rsidR="00596412" w:rsidRDefault="00596412">
            <w:pPr>
              <w:rPr>
                <w:sz w:val="27"/>
                <w:szCs w:val="27"/>
              </w:rPr>
            </w:pPr>
          </w:p>
        </w:tc>
      </w:tr>
      <w:tr w:rsidR="00596412" w14:paraId="4771318F" w14:textId="77777777">
        <w:trPr>
          <w:trHeight w:val="339"/>
        </w:trPr>
        <w:tc>
          <w:tcPr>
            <w:tcW w:w="691" w:type="dxa"/>
            <w:tcBorders>
              <w:top w:val="single" w:sz="4" w:space="0" w:color="000001"/>
              <w:left w:val="single" w:sz="4" w:space="0" w:color="000001"/>
              <w:bottom w:val="single" w:sz="4" w:space="0" w:color="000001"/>
            </w:tcBorders>
            <w:shd w:val="clear" w:color="auto" w:fill="auto"/>
            <w:tcMar>
              <w:left w:w="23" w:type="dxa"/>
            </w:tcMar>
          </w:tcPr>
          <w:p w14:paraId="349EB36F" w14:textId="1CDD8B77" w:rsidR="00596412" w:rsidRDefault="0043663C">
            <w:pPr>
              <w:snapToGrid w:val="0"/>
              <w:ind w:left="-108" w:right="-108"/>
              <w:jc w:val="center"/>
              <w:textAlignment w:val="baseline"/>
              <w:rPr>
                <w:color w:val="000000"/>
                <w:sz w:val="27"/>
                <w:szCs w:val="27"/>
              </w:rPr>
            </w:pPr>
            <w:r>
              <w:rPr>
                <w:color w:val="000000"/>
                <w:sz w:val="27"/>
                <w:szCs w:val="27"/>
              </w:rPr>
              <w:t>1.2.</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47568244" w14:textId="77777777" w:rsidR="00596412" w:rsidRDefault="00000000" w:rsidP="00D04128">
            <w:pPr>
              <w:pStyle w:val="ae"/>
              <w:spacing w:before="0" w:after="240"/>
              <w:ind w:left="57" w:right="57" w:firstLine="0"/>
              <w:jc w:val="both"/>
              <w:rPr>
                <w:rFonts w:ascii="Times New Roman" w:hAnsi="Times New Roman" w:cs="Times New Roman"/>
                <w:sz w:val="27"/>
                <w:szCs w:val="27"/>
              </w:rPr>
            </w:pPr>
            <w:r>
              <w:rPr>
                <w:rFonts w:ascii="Times New Roman" w:hAnsi="Times New Roman" w:cs="Times New Roman"/>
                <w:color w:val="000000"/>
                <w:sz w:val="27"/>
                <w:szCs w:val="27"/>
              </w:rPr>
              <w:t>ліквідації наслідків надзвичайних ситуацій у разі виникнення аварії на об'єктах життєзабезпечення у складних умовах осінньо-зимового періоду</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5CD0357B" w14:textId="77777777" w:rsidR="00596412" w:rsidRDefault="00000000">
            <w:pPr>
              <w:snapToGrid w:val="0"/>
              <w:jc w:val="center"/>
            </w:pPr>
            <w:r>
              <w:rPr>
                <w:color w:val="000000"/>
                <w:spacing w:val="5"/>
                <w:sz w:val="27"/>
                <w:szCs w:val="27"/>
              </w:rPr>
              <w:t>Відділ з питань надзвичайних ситуацій та цивільного захисту населення, спеціалізовані служби цивільного захисту, комунальні підприємства</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3AA0942A" w14:textId="77777777" w:rsidR="00596412" w:rsidRDefault="00000000">
            <w:pPr>
              <w:shd w:val="clear" w:color="auto" w:fill="FFFFFF"/>
              <w:snapToGrid w:val="0"/>
              <w:jc w:val="center"/>
              <w:rPr>
                <w:color w:val="000000"/>
                <w:spacing w:val="1"/>
                <w:sz w:val="27"/>
                <w:szCs w:val="27"/>
              </w:rPr>
            </w:pPr>
            <w:r>
              <w:rPr>
                <w:color w:val="000000"/>
                <w:spacing w:val="1"/>
                <w:sz w:val="27"/>
                <w:szCs w:val="27"/>
              </w:rPr>
              <w:t>Жовтень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3D60D8FD" w14:textId="77777777" w:rsidR="00596412" w:rsidRDefault="00596412">
            <w:pPr>
              <w:shd w:val="clear" w:color="auto" w:fill="FFFFFF"/>
              <w:snapToGrid w:val="0"/>
              <w:jc w:val="center"/>
              <w:rPr>
                <w:color w:val="000000"/>
                <w:spacing w:val="5"/>
                <w:sz w:val="27"/>
                <w:szCs w:val="27"/>
              </w:rPr>
            </w:pPr>
          </w:p>
        </w:tc>
      </w:tr>
      <w:tr w:rsidR="00596412" w14:paraId="0F3DBA7B" w14:textId="77777777" w:rsidTr="004C48BD">
        <w:trPr>
          <w:cantSplit/>
          <w:trHeight w:val="398"/>
        </w:trPr>
        <w:tc>
          <w:tcPr>
            <w:tcW w:w="691" w:type="dxa"/>
            <w:tcBorders>
              <w:top w:val="single" w:sz="4" w:space="0" w:color="000001"/>
              <w:left w:val="single" w:sz="4" w:space="0" w:color="000001"/>
              <w:bottom w:val="single" w:sz="4" w:space="0" w:color="000001"/>
            </w:tcBorders>
            <w:shd w:val="clear" w:color="auto" w:fill="auto"/>
            <w:tcMar>
              <w:left w:w="23" w:type="dxa"/>
            </w:tcMar>
          </w:tcPr>
          <w:p w14:paraId="5C871802" w14:textId="37B7AF67" w:rsidR="00596412" w:rsidRDefault="0043663C">
            <w:pPr>
              <w:snapToGrid w:val="0"/>
              <w:jc w:val="center"/>
            </w:pPr>
            <w:r>
              <w:rPr>
                <w:sz w:val="27"/>
                <w:szCs w:val="27"/>
              </w:rPr>
              <w:t>2.</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555DEC43" w14:textId="68EB4C0D" w:rsidR="00596412" w:rsidRDefault="00000000" w:rsidP="00D04128">
            <w:pPr>
              <w:shd w:val="clear" w:color="auto" w:fill="FFFFFF"/>
              <w:ind w:left="57"/>
              <w:jc w:val="both"/>
              <w:textAlignment w:val="baseline"/>
            </w:pPr>
            <w:r>
              <w:rPr>
                <w:color w:val="000000"/>
                <w:sz w:val="27"/>
                <w:szCs w:val="27"/>
              </w:rPr>
              <w:t>Проведення спеціальних навчань (тренувань) формувань цивільного захисту спеціалізованих служб цивільного захисту:</w:t>
            </w:r>
          </w:p>
        </w:tc>
      </w:tr>
      <w:tr w:rsidR="00596412" w14:paraId="5A776EF8" w14:textId="77777777">
        <w:trPr>
          <w:cantSplit/>
          <w:trHeight w:val="1020"/>
        </w:trPr>
        <w:tc>
          <w:tcPr>
            <w:tcW w:w="691" w:type="dxa"/>
            <w:tcBorders>
              <w:top w:val="single" w:sz="4" w:space="0" w:color="000001"/>
              <w:left w:val="single" w:sz="4" w:space="0" w:color="000001"/>
              <w:bottom w:val="single" w:sz="4" w:space="0" w:color="000001"/>
            </w:tcBorders>
            <w:shd w:val="clear" w:color="auto" w:fill="auto"/>
            <w:tcMar>
              <w:left w:w="23" w:type="dxa"/>
            </w:tcMar>
          </w:tcPr>
          <w:p w14:paraId="4E27C8FD" w14:textId="1CD0DB10" w:rsidR="00596412" w:rsidRDefault="00000000">
            <w:pPr>
              <w:snapToGrid w:val="0"/>
              <w:ind w:left="-57" w:right="-113"/>
              <w:jc w:val="center"/>
            </w:pPr>
            <w:r>
              <w:rPr>
                <w:sz w:val="27"/>
                <w:szCs w:val="27"/>
              </w:rPr>
              <w:t>2.1.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6756769D" w14:textId="77777777" w:rsidR="00596412" w:rsidRDefault="00000000" w:rsidP="00D04128">
            <w:pPr>
              <w:ind w:left="57"/>
              <w:jc w:val="both"/>
              <w:textAlignment w:val="baseline"/>
            </w:pPr>
            <w:r>
              <w:rPr>
                <w:sz w:val="27"/>
                <w:szCs w:val="27"/>
              </w:rPr>
              <w:t xml:space="preserve">Інженерна спеціалізована служба; </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7B1143AB" w14:textId="77777777" w:rsidR="00596412" w:rsidRDefault="00000000">
            <w:pPr>
              <w:pStyle w:val="ae"/>
              <w:spacing w:before="0"/>
              <w:ind w:firstLine="0"/>
              <w:jc w:val="center"/>
            </w:pPr>
            <w:r>
              <w:rPr>
                <w:rFonts w:ascii="Times New Roman" w:hAnsi="Times New Roman" w:cs="Times New Roman"/>
                <w:sz w:val="27"/>
                <w:szCs w:val="27"/>
              </w:rPr>
              <w:t>Управління капітального будівництва, відділ</w:t>
            </w:r>
            <w:r>
              <w:rPr>
                <w:rFonts w:ascii="Times New Roman" w:hAnsi="Times New Roman" w:cs="Times New Roman"/>
                <w:color w:val="000000"/>
                <w:spacing w:val="5"/>
                <w:sz w:val="27"/>
                <w:szCs w:val="27"/>
              </w:rPr>
              <w:t xml:space="preserve"> з питань надзвичайних ситуацій та цивільного захисту населення</w:t>
            </w:r>
          </w:p>
          <w:p w14:paraId="605DE0C5" w14:textId="77777777" w:rsidR="00596412" w:rsidRDefault="00596412">
            <w:pPr>
              <w:pStyle w:val="ae"/>
              <w:spacing w:before="0"/>
              <w:ind w:firstLine="0"/>
              <w:jc w:val="center"/>
              <w:rPr>
                <w:rFonts w:ascii="Times New Roman" w:hAnsi="Times New Roman" w:cs="Times New Roman"/>
                <w:color w:val="000000"/>
                <w:spacing w:val="5"/>
                <w:sz w:val="27"/>
                <w:szCs w:val="27"/>
              </w:rPr>
            </w:pP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0C84C3E8" w14:textId="77777777" w:rsidR="00596412" w:rsidRDefault="00000000">
            <w:pPr>
              <w:shd w:val="clear" w:color="auto" w:fill="FFFFFF"/>
              <w:snapToGrid w:val="0"/>
              <w:jc w:val="center"/>
            </w:pPr>
            <w:bookmarkStart w:id="3" w:name="__DdeLink__3160_3107361812"/>
            <w:bookmarkEnd w:id="3"/>
            <w:r>
              <w:rPr>
                <w:sz w:val="27"/>
                <w:szCs w:val="27"/>
              </w:rPr>
              <w:t>До 10 грудня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5C5C42B1" w14:textId="77777777" w:rsidR="00596412" w:rsidRDefault="00596412">
            <w:pPr>
              <w:shd w:val="clear" w:color="auto" w:fill="FFFFFF"/>
              <w:snapToGrid w:val="0"/>
              <w:jc w:val="center"/>
              <w:rPr>
                <w:sz w:val="27"/>
                <w:szCs w:val="27"/>
              </w:rPr>
            </w:pPr>
          </w:p>
        </w:tc>
      </w:tr>
      <w:tr w:rsidR="00596412" w14:paraId="03633626" w14:textId="77777777">
        <w:trPr>
          <w:cantSplit/>
        </w:trPr>
        <w:tc>
          <w:tcPr>
            <w:tcW w:w="691" w:type="dxa"/>
            <w:tcBorders>
              <w:left w:val="single" w:sz="4" w:space="0" w:color="000001"/>
              <w:bottom w:val="single" w:sz="4" w:space="0" w:color="000001"/>
            </w:tcBorders>
            <w:shd w:val="clear" w:color="auto" w:fill="auto"/>
            <w:tcMar>
              <w:left w:w="23" w:type="dxa"/>
            </w:tcMar>
          </w:tcPr>
          <w:p w14:paraId="739176FB" w14:textId="1370A3B8" w:rsidR="00596412" w:rsidRDefault="00000000">
            <w:pPr>
              <w:snapToGrid w:val="0"/>
              <w:ind w:left="-57" w:right="-113"/>
              <w:jc w:val="center"/>
            </w:pPr>
            <w:r>
              <w:rPr>
                <w:sz w:val="27"/>
                <w:szCs w:val="27"/>
              </w:rPr>
              <w:t>2.2.</w:t>
            </w:r>
          </w:p>
        </w:tc>
        <w:tc>
          <w:tcPr>
            <w:tcW w:w="6594" w:type="dxa"/>
            <w:tcBorders>
              <w:left w:val="single" w:sz="4" w:space="0" w:color="000001"/>
              <w:bottom w:val="single" w:sz="4" w:space="0" w:color="000001"/>
            </w:tcBorders>
            <w:shd w:val="clear" w:color="auto" w:fill="auto"/>
            <w:tcMar>
              <w:left w:w="23" w:type="dxa"/>
            </w:tcMar>
          </w:tcPr>
          <w:p w14:paraId="2E8E60DD" w14:textId="77777777" w:rsidR="00596412" w:rsidRDefault="00000000" w:rsidP="00D04128">
            <w:pPr>
              <w:ind w:left="57"/>
              <w:jc w:val="both"/>
              <w:textAlignment w:val="baseline"/>
            </w:pPr>
            <w:r>
              <w:rPr>
                <w:sz w:val="27"/>
                <w:szCs w:val="27"/>
              </w:rPr>
              <w:t>Спеціалізована служба технічного та транспортного забезпечення</w:t>
            </w:r>
          </w:p>
        </w:tc>
        <w:tc>
          <w:tcPr>
            <w:tcW w:w="4459" w:type="dxa"/>
            <w:tcBorders>
              <w:left w:val="single" w:sz="4" w:space="0" w:color="000001"/>
              <w:bottom w:val="single" w:sz="4" w:space="0" w:color="000001"/>
            </w:tcBorders>
            <w:shd w:val="clear" w:color="auto" w:fill="auto"/>
            <w:tcMar>
              <w:left w:w="23" w:type="dxa"/>
            </w:tcMar>
          </w:tcPr>
          <w:p w14:paraId="2726C47F" w14:textId="77777777" w:rsidR="00596412" w:rsidRDefault="00000000">
            <w:pPr>
              <w:pStyle w:val="ae"/>
              <w:spacing w:before="0"/>
              <w:ind w:firstLine="0"/>
              <w:jc w:val="center"/>
            </w:pPr>
            <w:r>
              <w:rPr>
                <w:rFonts w:ascii="Times New Roman" w:hAnsi="Times New Roman" w:cs="Times New Roman"/>
                <w:sz w:val="27"/>
                <w:szCs w:val="27"/>
              </w:rPr>
              <w:t>Відділ</w:t>
            </w:r>
            <w:r>
              <w:rPr>
                <w:rFonts w:ascii="Times New Roman" w:hAnsi="Times New Roman" w:cs="Times New Roman"/>
                <w:color w:val="000000"/>
                <w:spacing w:val="5"/>
                <w:sz w:val="27"/>
                <w:szCs w:val="27"/>
              </w:rPr>
              <w:t xml:space="preserve"> з питань надзвичайних ситуацій та цивільного захисту населення, відділ транспорту</w:t>
            </w:r>
          </w:p>
          <w:p w14:paraId="743ACBD3" w14:textId="77777777" w:rsidR="00596412" w:rsidRDefault="00596412">
            <w:pPr>
              <w:pStyle w:val="ae"/>
              <w:spacing w:before="0"/>
              <w:ind w:firstLine="0"/>
              <w:jc w:val="center"/>
              <w:rPr>
                <w:rFonts w:ascii="Times New Roman" w:hAnsi="Times New Roman" w:cs="Times New Roman"/>
                <w:color w:val="000000"/>
                <w:spacing w:val="5"/>
                <w:sz w:val="27"/>
                <w:szCs w:val="27"/>
              </w:rPr>
            </w:pPr>
          </w:p>
          <w:p w14:paraId="154CF72F" w14:textId="77777777" w:rsidR="004C48BD" w:rsidRDefault="004C48BD">
            <w:pPr>
              <w:pStyle w:val="ae"/>
              <w:spacing w:before="0"/>
              <w:ind w:firstLine="0"/>
              <w:jc w:val="center"/>
              <w:rPr>
                <w:rFonts w:ascii="Times New Roman" w:hAnsi="Times New Roman" w:cs="Times New Roman"/>
                <w:color w:val="000000"/>
                <w:spacing w:val="5"/>
                <w:sz w:val="27"/>
                <w:szCs w:val="27"/>
              </w:rPr>
            </w:pPr>
          </w:p>
        </w:tc>
        <w:tc>
          <w:tcPr>
            <w:tcW w:w="1928" w:type="dxa"/>
            <w:tcBorders>
              <w:left w:val="single" w:sz="4" w:space="0" w:color="000001"/>
              <w:bottom w:val="single" w:sz="4" w:space="0" w:color="000001"/>
            </w:tcBorders>
            <w:shd w:val="clear" w:color="auto" w:fill="auto"/>
            <w:tcMar>
              <w:left w:w="23" w:type="dxa"/>
            </w:tcMar>
          </w:tcPr>
          <w:p w14:paraId="44B37EA5" w14:textId="77777777" w:rsidR="00596412" w:rsidRDefault="00000000">
            <w:pPr>
              <w:shd w:val="clear" w:color="auto" w:fill="FFFFFF"/>
              <w:snapToGrid w:val="0"/>
              <w:jc w:val="center"/>
            </w:pPr>
            <w:r>
              <w:rPr>
                <w:sz w:val="27"/>
                <w:szCs w:val="27"/>
              </w:rPr>
              <w:t>До 10 грудня</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350E5F1A" w14:textId="77777777" w:rsidR="00596412" w:rsidRDefault="00596412">
            <w:pPr>
              <w:shd w:val="clear" w:color="auto" w:fill="FFFFFF"/>
              <w:snapToGrid w:val="0"/>
              <w:jc w:val="center"/>
              <w:rPr>
                <w:sz w:val="27"/>
                <w:szCs w:val="27"/>
              </w:rPr>
            </w:pPr>
          </w:p>
        </w:tc>
      </w:tr>
      <w:tr w:rsidR="004C48BD" w14:paraId="7417C2A3" w14:textId="77777777" w:rsidTr="00E032EB">
        <w:trPr>
          <w:cantSplit/>
        </w:trPr>
        <w:tc>
          <w:tcPr>
            <w:tcW w:w="691" w:type="dxa"/>
            <w:tcBorders>
              <w:top w:val="single" w:sz="4" w:space="0" w:color="000001"/>
              <w:left w:val="single" w:sz="4" w:space="0" w:color="000001"/>
              <w:bottom w:val="single" w:sz="4" w:space="0" w:color="000001"/>
            </w:tcBorders>
            <w:shd w:val="clear" w:color="auto" w:fill="auto"/>
            <w:tcMar>
              <w:left w:w="23" w:type="dxa"/>
            </w:tcMar>
          </w:tcPr>
          <w:p w14:paraId="23F0350F" w14:textId="77777777" w:rsidR="004C48BD" w:rsidRDefault="004C48BD" w:rsidP="00E032EB">
            <w:pPr>
              <w:snapToGrid w:val="0"/>
              <w:ind w:left="-57" w:right="-113"/>
              <w:jc w:val="center"/>
              <w:rPr>
                <w:sz w:val="27"/>
                <w:szCs w:val="27"/>
                <w:lang w:val="en-US"/>
              </w:rPr>
            </w:pPr>
            <w:r>
              <w:rPr>
                <w:sz w:val="27"/>
                <w:szCs w:val="27"/>
                <w:lang w:val="en-US"/>
              </w:rPr>
              <w:lastRenderedPageBreak/>
              <w:t>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513053B2" w14:textId="77777777" w:rsidR="004C48BD" w:rsidRDefault="004C48BD" w:rsidP="00E032EB">
            <w:pPr>
              <w:ind w:left="140"/>
              <w:jc w:val="center"/>
              <w:textAlignment w:val="baseline"/>
              <w:rPr>
                <w:sz w:val="27"/>
                <w:szCs w:val="27"/>
                <w:lang w:val="en-US"/>
              </w:rPr>
            </w:pPr>
            <w:r>
              <w:rPr>
                <w:sz w:val="27"/>
                <w:szCs w:val="27"/>
                <w:lang w:val="en-US"/>
              </w:rPr>
              <w:t>2</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4607A5EF" w14:textId="77777777" w:rsidR="004C48BD" w:rsidRDefault="004C48BD" w:rsidP="00E032EB">
            <w:pPr>
              <w:pStyle w:val="ae"/>
              <w:spacing w:before="0"/>
              <w:ind w:firstLine="0"/>
              <w:jc w:val="center"/>
              <w:rPr>
                <w:rFonts w:ascii="Times New Roman" w:hAnsi="Times New Roman"/>
                <w:sz w:val="27"/>
                <w:szCs w:val="27"/>
                <w:lang w:val="en-US"/>
              </w:rPr>
            </w:pPr>
            <w:r>
              <w:rPr>
                <w:rFonts w:ascii="Times New Roman" w:hAnsi="Times New Roman"/>
                <w:sz w:val="27"/>
                <w:szCs w:val="27"/>
                <w:lang w:val="en-US"/>
              </w:rPr>
              <w:t>3</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2E75AC99" w14:textId="77777777" w:rsidR="004C48BD" w:rsidRDefault="004C48BD" w:rsidP="00E032EB">
            <w:pPr>
              <w:shd w:val="clear" w:color="auto" w:fill="FFFFFF"/>
              <w:snapToGrid w:val="0"/>
              <w:jc w:val="center"/>
              <w:rPr>
                <w:sz w:val="27"/>
                <w:szCs w:val="27"/>
                <w:lang w:val="en-US"/>
              </w:rPr>
            </w:pPr>
            <w:r>
              <w:rPr>
                <w:sz w:val="27"/>
                <w:szCs w:val="27"/>
                <w:lang w:val="en-US"/>
              </w:rPr>
              <w:t>4</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736B3D33" w14:textId="77777777" w:rsidR="004C48BD" w:rsidRDefault="004C48BD" w:rsidP="00E032EB">
            <w:pPr>
              <w:shd w:val="clear" w:color="auto" w:fill="FFFFFF"/>
              <w:snapToGrid w:val="0"/>
              <w:jc w:val="center"/>
              <w:rPr>
                <w:sz w:val="27"/>
                <w:szCs w:val="27"/>
                <w:lang w:val="en-US"/>
              </w:rPr>
            </w:pPr>
            <w:r>
              <w:rPr>
                <w:sz w:val="27"/>
                <w:szCs w:val="27"/>
                <w:lang w:val="en-US"/>
              </w:rPr>
              <w:t>5</w:t>
            </w:r>
          </w:p>
        </w:tc>
      </w:tr>
      <w:tr w:rsidR="00596412" w14:paraId="67E08184" w14:textId="77777777">
        <w:trPr>
          <w:cantSplit/>
        </w:trPr>
        <w:tc>
          <w:tcPr>
            <w:tcW w:w="691" w:type="dxa"/>
            <w:tcBorders>
              <w:top w:val="single" w:sz="4" w:space="0" w:color="000001"/>
              <w:left w:val="single" w:sz="4" w:space="0" w:color="000001"/>
              <w:bottom w:val="single" w:sz="4" w:space="0" w:color="000001"/>
            </w:tcBorders>
            <w:shd w:val="clear" w:color="auto" w:fill="auto"/>
            <w:tcMar>
              <w:left w:w="23" w:type="dxa"/>
            </w:tcMar>
          </w:tcPr>
          <w:p w14:paraId="10211125" w14:textId="1EA938AE" w:rsidR="00596412" w:rsidRDefault="0043663C">
            <w:pPr>
              <w:snapToGrid w:val="0"/>
              <w:ind w:left="-57" w:right="-113"/>
              <w:jc w:val="center"/>
            </w:pPr>
            <w:r>
              <w:rPr>
                <w:sz w:val="27"/>
                <w:szCs w:val="27"/>
              </w:rPr>
              <w:t>3.</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AC6CE2D" w14:textId="0EAA4402" w:rsidR="00596412" w:rsidRDefault="00000000" w:rsidP="007A1D07">
            <w:pPr>
              <w:ind w:left="80"/>
              <w:jc w:val="both"/>
              <w:textAlignment w:val="baseline"/>
              <w:rPr>
                <w:sz w:val="27"/>
                <w:szCs w:val="27"/>
              </w:rPr>
            </w:pPr>
            <w:r>
              <w:rPr>
                <w:sz w:val="27"/>
                <w:szCs w:val="27"/>
              </w:rPr>
              <w:t>Здійснення комплексу заходів із запобігання виникненню:</w:t>
            </w:r>
          </w:p>
        </w:tc>
      </w:tr>
      <w:tr w:rsidR="00596412" w14:paraId="50A9F679" w14:textId="77777777">
        <w:trPr>
          <w:cantSplit/>
        </w:trPr>
        <w:tc>
          <w:tcPr>
            <w:tcW w:w="691" w:type="dxa"/>
            <w:tcBorders>
              <w:top w:val="single" w:sz="4" w:space="0" w:color="000001"/>
              <w:left w:val="single" w:sz="4" w:space="0" w:color="000001"/>
              <w:bottom w:val="single" w:sz="4" w:space="0" w:color="000001"/>
            </w:tcBorders>
            <w:shd w:val="clear" w:color="auto" w:fill="auto"/>
            <w:tcMar>
              <w:left w:w="23" w:type="dxa"/>
            </w:tcMar>
          </w:tcPr>
          <w:p w14:paraId="2AD597D2" w14:textId="1B5637F2" w:rsidR="00596412" w:rsidRDefault="0043663C">
            <w:pPr>
              <w:snapToGrid w:val="0"/>
              <w:ind w:left="-57" w:right="-113"/>
              <w:jc w:val="center"/>
            </w:pPr>
            <w:r>
              <w:rPr>
                <w:sz w:val="27"/>
                <w:szCs w:val="27"/>
                <w:lang w:val="en-US"/>
              </w:rPr>
              <w:t>3.</w:t>
            </w:r>
            <w:r>
              <w:rPr>
                <w:sz w:val="27"/>
                <w:szCs w:val="27"/>
              </w:rPr>
              <w:t>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5F2E1839" w14:textId="77777777" w:rsidR="00596412" w:rsidRDefault="00000000" w:rsidP="007A1D07">
            <w:pPr>
              <w:ind w:left="80"/>
              <w:jc w:val="both"/>
              <w:textAlignment w:val="baseline"/>
              <w:rPr>
                <w:sz w:val="27"/>
                <w:szCs w:val="27"/>
              </w:rPr>
            </w:pPr>
            <w:r>
              <w:rPr>
                <w:sz w:val="27"/>
                <w:szCs w:val="27"/>
              </w:rPr>
              <w:t>нещасних випадків на водних об’єктах:</w:t>
            </w:r>
          </w:p>
          <w:p w14:paraId="066420BF" w14:textId="77777777" w:rsidR="00596412" w:rsidRDefault="00000000" w:rsidP="007A1D07">
            <w:pPr>
              <w:ind w:left="80"/>
              <w:jc w:val="both"/>
              <w:textAlignment w:val="baseline"/>
              <w:rPr>
                <w:sz w:val="27"/>
                <w:szCs w:val="27"/>
              </w:rPr>
            </w:pPr>
            <w:r>
              <w:rPr>
                <w:sz w:val="27"/>
                <w:szCs w:val="27"/>
              </w:rPr>
              <w:t>визначення місць для відпочинку (купання);</w:t>
            </w:r>
          </w:p>
          <w:p w14:paraId="4A48F14A" w14:textId="77777777" w:rsidR="00596412" w:rsidRDefault="00000000" w:rsidP="007A1D07">
            <w:pPr>
              <w:ind w:left="80"/>
              <w:jc w:val="both"/>
              <w:textAlignment w:val="baseline"/>
              <w:rPr>
                <w:sz w:val="27"/>
                <w:szCs w:val="27"/>
              </w:rPr>
            </w:pPr>
            <w:r>
              <w:rPr>
                <w:sz w:val="27"/>
                <w:szCs w:val="27"/>
              </w:rPr>
              <w:t xml:space="preserve">проведення обстежень акваторій </w:t>
            </w:r>
            <w:proofErr w:type="spellStart"/>
            <w:r>
              <w:rPr>
                <w:sz w:val="27"/>
                <w:szCs w:val="27"/>
              </w:rPr>
              <w:t>дна</w:t>
            </w:r>
            <w:proofErr w:type="spellEnd"/>
            <w:r>
              <w:rPr>
                <w:sz w:val="27"/>
                <w:szCs w:val="27"/>
              </w:rPr>
              <w:t xml:space="preserve"> та обслуговування пляжів;</w:t>
            </w:r>
          </w:p>
          <w:p w14:paraId="7C84B5B0" w14:textId="6872F321" w:rsidR="00596412" w:rsidRDefault="00000000" w:rsidP="007A1D07">
            <w:pPr>
              <w:ind w:left="80"/>
              <w:jc w:val="both"/>
              <w:textAlignment w:val="baseline"/>
              <w:rPr>
                <w:sz w:val="27"/>
                <w:szCs w:val="27"/>
              </w:rPr>
            </w:pPr>
            <w:r>
              <w:rPr>
                <w:sz w:val="27"/>
                <w:szCs w:val="27"/>
              </w:rPr>
              <w:t>забезпечення функціонування рятувальних постів</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0A3B0DA9" w14:textId="77777777" w:rsidR="00596412" w:rsidRDefault="00000000" w:rsidP="007A1D07">
            <w:pPr>
              <w:snapToGrid w:val="0"/>
              <w:ind w:left="80"/>
              <w:jc w:val="center"/>
              <w:rPr>
                <w:sz w:val="27"/>
                <w:szCs w:val="27"/>
              </w:rPr>
            </w:pPr>
            <w:r>
              <w:rPr>
                <w:color w:val="000000"/>
                <w:spacing w:val="5"/>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1687D574" w14:textId="2E1B4016" w:rsidR="00596412" w:rsidRDefault="00000000" w:rsidP="007A1D07">
            <w:pPr>
              <w:shd w:val="clear" w:color="auto" w:fill="FFFFFF"/>
              <w:snapToGrid w:val="0"/>
              <w:ind w:left="80"/>
              <w:jc w:val="center"/>
              <w:rPr>
                <w:sz w:val="27"/>
                <w:szCs w:val="27"/>
              </w:rPr>
            </w:pPr>
            <w:r>
              <w:rPr>
                <w:sz w:val="27"/>
                <w:szCs w:val="27"/>
              </w:rPr>
              <w:t>Травень</w:t>
            </w:r>
            <w:r w:rsidR="006257C3">
              <w:rPr>
                <w:sz w:val="27"/>
                <w:szCs w:val="27"/>
              </w:rPr>
              <w:t> </w:t>
            </w:r>
            <w:r>
              <w:rPr>
                <w:sz w:val="27"/>
                <w:szCs w:val="27"/>
              </w:rPr>
              <w:t>– вересень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74147A6F" w14:textId="77777777" w:rsidR="00596412" w:rsidRDefault="00596412" w:rsidP="007A1D07">
            <w:pPr>
              <w:shd w:val="clear" w:color="auto" w:fill="FFFFFF"/>
              <w:snapToGrid w:val="0"/>
              <w:ind w:left="80"/>
              <w:jc w:val="center"/>
              <w:rPr>
                <w:sz w:val="27"/>
                <w:szCs w:val="27"/>
              </w:rPr>
            </w:pPr>
          </w:p>
        </w:tc>
      </w:tr>
      <w:tr w:rsidR="00596412" w14:paraId="364E505D" w14:textId="77777777">
        <w:trPr>
          <w:cantSplit/>
        </w:trPr>
        <w:tc>
          <w:tcPr>
            <w:tcW w:w="691" w:type="dxa"/>
            <w:tcBorders>
              <w:top w:val="single" w:sz="4" w:space="0" w:color="000001"/>
              <w:left w:val="single" w:sz="4" w:space="0" w:color="000001"/>
              <w:bottom w:val="single" w:sz="4" w:space="0" w:color="000001"/>
            </w:tcBorders>
            <w:shd w:val="clear" w:color="auto" w:fill="auto"/>
            <w:tcMar>
              <w:left w:w="23" w:type="dxa"/>
            </w:tcMar>
          </w:tcPr>
          <w:p w14:paraId="23616D6E" w14:textId="39C0FAB7" w:rsidR="00596412" w:rsidRDefault="0043663C">
            <w:pPr>
              <w:snapToGrid w:val="0"/>
              <w:ind w:left="-57" w:right="-113"/>
              <w:jc w:val="center"/>
            </w:pPr>
            <w:r>
              <w:rPr>
                <w:sz w:val="27"/>
                <w:szCs w:val="27"/>
              </w:rPr>
              <w:t>3.2.</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6BAFD6E5" w14:textId="77777777" w:rsidR="00596412" w:rsidRDefault="00000000" w:rsidP="007A1D07">
            <w:pPr>
              <w:ind w:left="80"/>
              <w:jc w:val="both"/>
              <w:textAlignment w:val="baseline"/>
              <w:rPr>
                <w:sz w:val="27"/>
                <w:szCs w:val="27"/>
              </w:rPr>
            </w:pPr>
            <w:r>
              <w:rPr>
                <w:sz w:val="27"/>
                <w:szCs w:val="27"/>
              </w:rPr>
              <w:t>надзвичайних ситуацій під час проходження осінньо-зимового періоду на підприємствах паливно-енергетичного комплексу, житлово-комунального господарства та об’єктах соціальної сфери і інфраструктури</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53D40966" w14:textId="77777777" w:rsidR="00596412" w:rsidRDefault="00000000" w:rsidP="007A1D07">
            <w:pPr>
              <w:snapToGrid w:val="0"/>
              <w:ind w:left="80"/>
              <w:jc w:val="center"/>
              <w:rPr>
                <w:sz w:val="27"/>
                <w:szCs w:val="27"/>
              </w:rPr>
            </w:pPr>
            <w:r>
              <w:rPr>
                <w:color w:val="000000"/>
                <w:spacing w:val="5"/>
                <w:sz w:val="27"/>
                <w:szCs w:val="27"/>
              </w:rPr>
              <w:t xml:space="preserve">Відділ з питань надзвичайних ситуацій та цивільного захисту населення, спеціалізовані служби цивільного захисту, </w:t>
            </w:r>
          </w:p>
          <w:p w14:paraId="360EFCCB" w14:textId="2C5232C8" w:rsidR="00596412" w:rsidRDefault="00000000" w:rsidP="007A1D07">
            <w:pPr>
              <w:snapToGrid w:val="0"/>
              <w:ind w:left="80"/>
              <w:jc w:val="center"/>
              <w:rPr>
                <w:color w:val="000000"/>
                <w:spacing w:val="5"/>
                <w:sz w:val="27"/>
                <w:szCs w:val="27"/>
              </w:rPr>
            </w:pPr>
            <w:r>
              <w:rPr>
                <w:color w:val="000000"/>
                <w:spacing w:val="5"/>
                <w:sz w:val="27"/>
                <w:szCs w:val="27"/>
              </w:rPr>
              <w:t>комунальні підприємства</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7804CA3D" w14:textId="1AE1CAFB" w:rsidR="00596412" w:rsidRDefault="00000000" w:rsidP="007A1D07">
            <w:pPr>
              <w:shd w:val="clear" w:color="auto" w:fill="FFFFFF"/>
              <w:snapToGrid w:val="0"/>
              <w:ind w:left="80"/>
              <w:jc w:val="center"/>
              <w:rPr>
                <w:sz w:val="27"/>
                <w:szCs w:val="27"/>
              </w:rPr>
            </w:pPr>
            <w:r>
              <w:rPr>
                <w:sz w:val="27"/>
                <w:szCs w:val="27"/>
              </w:rPr>
              <w:t>Жовтень</w:t>
            </w:r>
            <w:r w:rsidR="006257C3">
              <w:rPr>
                <w:sz w:val="27"/>
                <w:szCs w:val="27"/>
              </w:rPr>
              <w:t> </w:t>
            </w:r>
            <w:r>
              <w:rPr>
                <w:sz w:val="27"/>
                <w:szCs w:val="27"/>
              </w:rPr>
              <w:t>–грудень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ACF85D6" w14:textId="77777777" w:rsidR="00596412" w:rsidRDefault="00596412" w:rsidP="007A1D07">
            <w:pPr>
              <w:shd w:val="clear" w:color="auto" w:fill="FFFFFF"/>
              <w:snapToGrid w:val="0"/>
              <w:ind w:left="80"/>
              <w:jc w:val="center"/>
              <w:rPr>
                <w:sz w:val="27"/>
                <w:szCs w:val="27"/>
              </w:rPr>
            </w:pPr>
          </w:p>
        </w:tc>
      </w:tr>
      <w:tr w:rsidR="00596412" w14:paraId="76E8ECC8" w14:textId="77777777" w:rsidTr="004B4E3C">
        <w:trPr>
          <w:cantSplit/>
          <w:trHeight w:val="2131"/>
        </w:trPr>
        <w:tc>
          <w:tcPr>
            <w:tcW w:w="691" w:type="dxa"/>
            <w:tcBorders>
              <w:top w:val="single" w:sz="4" w:space="0" w:color="000001"/>
              <w:left w:val="single" w:sz="4" w:space="0" w:color="000001"/>
              <w:bottom w:val="single" w:sz="4" w:space="0" w:color="000001"/>
            </w:tcBorders>
            <w:shd w:val="clear" w:color="auto" w:fill="auto"/>
            <w:tcMar>
              <w:left w:w="23" w:type="dxa"/>
            </w:tcMar>
          </w:tcPr>
          <w:p w14:paraId="756DCFBB" w14:textId="50D2A9C3" w:rsidR="00596412" w:rsidRDefault="0043663C">
            <w:pPr>
              <w:snapToGrid w:val="0"/>
              <w:ind w:left="-57" w:right="-113"/>
              <w:jc w:val="center"/>
            </w:pPr>
            <w:r>
              <w:rPr>
                <w:sz w:val="27"/>
                <w:szCs w:val="27"/>
              </w:rPr>
              <w:t>3.3.</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10C731DF" w14:textId="77777777" w:rsidR="00596412" w:rsidRDefault="00000000" w:rsidP="007A1D07">
            <w:pPr>
              <w:ind w:left="80"/>
              <w:jc w:val="both"/>
              <w:textAlignment w:val="baseline"/>
              <w:rPr>
                <w:sz w:val="27"/>
                <w:szCs w:val="27"/>
              </w:rPr>
            </w:pPr>
            <w:r>
              <w:rPr>
                <w:color w:val="000000"/>
                <w:spacing w:val="-6"/>
                <w:sz w:val="27"/>
                <w:szCs w:val="27"/>
              </w:rPr>
              <w:t>Проведення с</w:t>
            </w:r>
            <w:r>
              <w:rPr>
                <w:color w:val="000000"/>
                <w:spacing w:val="1"/>
                <w:sz w:val="27"/>
                <w:szCs w:val="27"/>
              </w:rPr>
              <w:t xml:space="preserve">пеціальних об’єктових навчань та  </w:t>
            </w:r>
            <w:r>
              <w:rPr>
                <w:color w:val="000000"/>
                <w:spacing w:val="-4"/>
                <w:sz w:val="27"/>
                <w:szCs w:val="27"/>
              </w:rPr>
              <w:t xml:space="preserve">тренувань </w:t>
            </w:r>
            <w:r>
              <w:rPr>
                <w:color w:val="000000"/>
                <w:spacing w:val="1"/>
                <w:sz w:val="27"/>
                <w:szCs w:val="27"/>
              </w:rPr>
              <w:t xml:space="preserve">з </w:t>
            </w:r>
            <w:r>
              <w:rPr>
                <w:color w:val="000000"/>
                <w:spacing w:val="-2"/>
                <w:sz w:val="27"/>
                <w:szCs w:val="27"/>
              </w:rPr>
              <w:t xml:space="preserve">питань </w:t>
            </w:r>
            <w:r>
              <w:rPr>
                <w:color w:val="000000"/>
                <w:spacing w:val="-4"/>
                <w:sz w:val="27"/>
                <w:szCs w:val="27"/>
              </w:rPr>
              <w:t>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44D0F215" w14:textId="77777777" w:rsidR="00596412" w:rsidRDefault="00000000" w:rsidP="007A1D07">
            <w:pPr>
              <w:pStyle w:val="ae"/>
              <w:spacing w:before="0"/>
              <w:ind w:left="80" w:firstLine="0"/>
              <w:jc w:val="center"/>
              <w:rPr>
                <w:rFonts w:ascii="Times New Roman" w:hAnsi="Times New Roman" w:cs="Times New Roman"/>
                <w:sz w:val="27"/>
                <w:szCs w:val="27"/>
              </w:rPr>
            </w:pPr>
            <w:r>
              <w:rPr>
                <w:rFonts w:ascii="Times New Roman" w:hAnsi="Times New Roman" w:cs="Times New Roman"/>
                <w:color w:val="000000"/>
                <w:spacing w:val="-2"/>
                <w:sz w:val="27"/>
                <w:szCs w:val="27"/>
              </w:rPr>
              <w:t xml:space="preserve">Суб’єкти </w:t>
            </w:r>
            <w:r>
              <w:rPr>
                <w:rFonts w:ascii="Times New Roman" w:hAnsi="Times New Roman" w:cs="Times New Roman"/>
                <w:color w:val="000000"/>
                <w:spacing w:val="-6"/>
                <w:sz w:val="27"/>
                <w:szCs w:val="27"/>
              </w:rPr>
              <w:t>господарювання громади,</w:t>
            </w:r>
          </w:p>
          <w:p w14:paraId="7C7E0EE2" w14:textId="01581CB6" w:rsidR="00596412" w:rsidRDefault="00000000" w:rsidP="007A1D07">
            <w:pPr>
              <w:ind w:left="80"/>
              <w:jc w:val="center"/>
              <w:rPr>
                <w:color w:val="000000"/>
                <w:spacing w:val="5"/>
                <w:sz w:val="27"/>
                <w:szCs w:val="27"/>
              </w:rPr>
            </w:pPr>
            <w:r>
              <w:rPr>
                <w:color w:val="000000"/>
                <w:spacing w:val="-2"/>
                <w:sz w:val="27"/>
                <w:szCs w:val="27"/>
              </w:rPr>
              <w:t>Навчально-методичний центр цивільного захисту та безпеки життєдіяльності Волинської області</w:t>
            </w:r>
            <w:r>
              <w:rPr>
                <w:color w:val="000000"/>
                <w:spacing w:val="5"/>
                <w:sz w:val="27"/>
                <w:szCs w:val="27"/>
              </w:rPr>
              <w:t>, 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0B0DE339" w14:textId="77777777" w:rsidR="00596412" w:rsidRDefault="00000000" w:rsidP="007A1D07">
            <w:pPr>
              <w:shd w:val="clear" w:color="auto" w:fill="FFFFFF"/>
              <w:ind w:left="80"/>
              <w:jc w:val="center"/>
              <w:rPr>
                <w:sz w:val="27"/>
                <w:szCs w:val="27"/>
              </w:rPr>
            </w:pPr>
            <w:r>
              <w:rPr>
                <w:color w:val="000000"/>
                <w:sz w:val="27"/>
                <w:szCs w:val="27"/>
              </w:rPr>
              <w:t>Протягом</w:t>
            </w:r>
          </w:p>
          <w:p w14:paraId="2ED2C392" w14:textId="77777777" w:rsidR="00596412" w:rsidRDefault="00000000" w:rsidP="007A1D07">
            <w:pPr>
              <w:shd w:val="clear" w:color="auto" w:fill="FFFFFF"/>
              <w:snapToGrid w:val="0"/>
              <w:ind w:left="80"/>
              <w:jc w:val="center"/>
              <w:rPr>
                <w:sz w:val="27"/>
                <w:szCs w:val="27"/>
              </w:rPr>
            </w:pPr>
            <w:r>
              <w:rPr>
                <w:color w:val="000000"/>
                <w:spacing w:val="5"/>
                <w:sz w:val="27"/>
                <w:szCs w:val="27"/>
              </w:rPr>
              <w:t>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6A584EA" w14:textId="77777777" w:rsidR="00596412" w:rsidRDefault="00000000" w:rsidP="007A1D07">
            <w:pPr>
              <w:shd w:val="clear" w:color="auto" w:fill="FFFFFF"/>
              <w:snapToGrid w:val="0"/>
              <w:ind w:left="80"/>
              <w:jc w:val="center"/>
              <w:rPr>
                <w:sz w:val="27"/>
                <w:szCs w:val="27"/>
              </w:rPr>
            </w:pPr>
            <w:r>
              <w:rPr>
                <w:sz w:val="27"/>
                <w:szCs w:val="27"/>
              </w:rPr>
              <w:t>За окремим графіком</w:t>
            </w:r>
          </w:p>
        </w:tc>
      </w:tr>
      <w:tr w:rsidR="00596412" w14:paraId="16E98D10"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2EB30FE8" w14:textId="6D1C81E5" w:rsidR="00596412" w:rsidRPr="00145EC4" w:rsidRDefault="0043663C">
            <w:pPr>
              <w:shd w:val="clear" w:color="auto" w:fill="FFFFFF"/>
              <w:jc w:val="center"/>
              <w:rPr>
                <w:b/>
                <w:bCs/>
              </w:rPr>
            </w:pPr>
            <w:r w:rsidRPr="00145EC4">
              <w:rPr>
                <w:b/>
                <w:bCs/>
                <w:color w:val="000000"/>
                <w:spacing w:val="1"/>
                <w:sz w:val="27"/>
                <w:szCs w:val="27"/>
                <w:lang w:val="en-US"/>
              </w:rPr>
              <w:t>V</w:t>
            </w:r>
            <w:r w:rsidRPr="00145EC4">
              <w:rPr>
                <w:b/>
                <w:bCs/>
                <w:color w:val="000000"/>
                <w:spacing w:val="1"/>
                <w:sz w:val="27"/>
                <w:szCs w:val="27"/>
              </w:rPr>
              <w:t>. Заходи з підготовки керівного складу, фахівців та населення у сфері цивільного захисту</w:t>
            </w:r>
          </w:p>
          <w:p w14:paraId="2675F94C" w14:textId="77777777" w:rsidR="00596412" w:rsidRPr="00145EC4" w:rsidRDefault="00596412">
            <w:pPr>
              <w:shd w:val="clear" w:color="auto" w:fill="FFFFFF"/>
              <w:jc w:val="center"/>
              <w:rPr>
                <w:b/>
                <w:bCs/>
                <w:sz w:val="27"/>
                <w:szCs w:val="27"/>
              </w:rPr>
            </w:pPr>
          </w:p>
        </w:tc>
      </w:tr>
      <w:tr w:rsidR="00596412" w14:paraId="2E1F3D36"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18D557FC" w14:textId="5CA745A7" w:rsidR="00596412" w:rsidRDefault="0043663C">
            <w:pPr>
              <w:snapToGrid w:val="0"/>
              <w:jc w:val="center"/>
            </w:pPr>
            <w:r>
              <w:rPr>
                <w:sz w:val="27"/>
                <w:szCs w:val="27"/>
              </w:rPr>
              <w:t>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4B9D28BA" w14:textId="77777777" w:rsidR="00596412" w:rsidRDefault="00000000" w:rsidP="00D04128">
            <w:pPr>
              <w:pStyle w:val="ae"/>
              <w:spacing w:before="0"/>
              <w:ind w:left="80" w:firstLine="0"/>
              <w:jc w:val="both"/>
              <w:textAlignment w:val="baseline"/>
              <w:rPr>
                <w:rFonts w:ascii="Times New Roman" w:hAnsi="Times New Roman" w:cs="Times New Roman"/>
                <w:sz w:val="27"/>
                <w:szCs w:val="27"/>
              </w:rPr>
            </w:pPr>
            <w:r>
              <w:rPr>
                <w:rFonts w:ascii="Times New Roman" w:hAnsi="Times New Roman" w:cs="Times New Roman"/>
                <w:sz w:val="27"/>
                <w:szCs w:val="27"/>
              </w:rPr>
              <w:t xml:space="preserve">Участь у навчальних зборах щодо реалізації заходів із захисту населення і територій від надзвичайних ситуацій у мирний час та в особливий період на базі територіальних курсів цивільного захисту та безпеки життєдіяльності (навчально-консультаційних пунктів) Навчально-методичного центру цивільного захисту та безпеки життєдіяльності Волинської області </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67303AAA" w14:textId="77777777" w:rsidR="00596412" w:rsidRDefault="00000000">
            <w:pPr>
              <w:ind w:right="-170"/>
              <w:jc w:val="center"/>
              <w:rPr>
                <w:sz w:val="27"/>
                <w:szCs w:val="27"/>
              </w:rPr>
            </w:pPr>
            <w:r>
              <w:rPr>
                <w:color w:val="000000"/>
                <w:spacing w:val="5"/>
                <w:sz w:val="27"/>
                <w:szCs w:val="27"/>
              </w:rPr>
              <w:t>Навчально-методичний центр цивільного захисту та безпеки життєдіяльності Волинської області,</w:t>
            </w:r>
          </w:p>
          <w:p w14:paraId="40477675" w14:textId="77777777" w:rsidR="00596412" w:rsidRDefault="00000000">
            <w:pPr>
              <w:ind w:right="-170"/>
              <w:jc w:val="center"/>
            </w:pPr>
            <w:bookmarkStart w:id="4" w:name="__DdeLink__1075_769137377"/>
            <w:bookmarkEnd w:id="4"/>
            <w:r>
              <w:rPr>
                <w:color w:val="000000"/>
                <w:spacing w:val="5"/>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10983329" w14:textId="77777777" w:rsidR="00596412" w:rsidRDefault="00000000">
            <w:pPr>
              <w:shd w:val="clear" w:color="auto" w:fill="FFFFFF"/>
              <w:jc w:val="center"/>
              <w:rPr>
                <w:sz w:val="27"/>
                <w:szCs w:val="27"/>
              </w:rPr>
            </w:pPr>
            <w:r>
              <w:rPr>
                <w:sz w:val="27"/>
                <w:szCs w:val="27"/>
              </w:rPr>
              <w:t>Квітень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39EF5867" w14:textId="77777777" w:rsidR="00596412" w:rsidRDefault="00000000">
            <w:pPr>
              <w:shd w:val="clear" w:color="auto" w:fill="FFFFFF"/>
              <w:jc w:val="center"/>
              <w:rPr>
                <w:sz w:val="27"/>
                <w:szCs w:val="27"/>
              </w:rPr>
            </w:pPr>
            <w:r>
              <w:rPr>
                <w:sz w:val="27"/>
                <w:szCs w:val="27"/>
              </w:rPr>
              <w:t xml:space="preserve">За планом комплектування </w:t>
            </w:r>
          </w:p>
        </w:tc>
      </w:tr>
      <w:tr w:rsidR="004B4E3C" w14:paraId="01AF972B" w14:textId="77777777" w:rsidTr="00E032EB">
        <w:trPr>
          <w:cantSplit/>
        </w:trPr>
        <w:tc>
          <w:tcPr>
            <w:tcW w:w="691" w:type="dxa"/>
            <w:tcBorders>
              <w:left w:val="single" w:sz="4" w:space="0" w:color="000001"/>
              <w:bottom w:val="single" w:sz="4" w:space="0" w:color="000001"/>
            </w:tcBorders>
            <w:shd w:val="clear" w:color="auto" w:fill="auto"/>
            <w:tcMar>
              <w:left w:w="23" w:type="dxa"/>
            </w:tcMar>
          </w:tcPr>
          <w:p w14:paraId="1CE6217A" w14:textId="77777777" w:rsidR="004B4E3C" w:rsidRDefault="004B4E3C" w:rsidP="00E032EB">
            <w:pPr>
              <w:snapToGrid w:val="0"/>
              <w:ind w:left="-57" w:right="-113"/>
              <w:jc w:val="center"/>
              <w:rPr>
                <w:sz w:val="27"/>
                <w:szCs w:val="27"/>
                <w:lang w:val="en-US"/>
              </w:rPr>
            </w:pPr>
            <w:r>
              <w:rPr>
                <w:sz w:val="27"/>
                <w:szCs w:val="27"/>
                <w:lang w:val="en-US"/>
              </w:rPr>
              <w:lastRenderedPageBreak/>
              <w:t>1</w:t>
            </w:r>
          </w:p>
        </w:tc>
        <w:tc>
          <w:tcPr>
            <w:tcW w:w="6594" w:type="dxa"/>
            <w:tcBorders>
              <w:left w:val="single" w:sz="4" w:space="0" w:color="000001"/>
              <w:bottom w:val="single" w:sz="4" w:space="0" w:color="000001"/>
            </w:tcBorders>
            <w:shd w:val="clear" w:color="auto" w:fill="auto"/>
            <w:tcMar>
              <w:left w:w="23" w:type="dxa"/>
            </w:tcMar>
          </w:tcPr>
          <w:p w14:paraId="439F1771" w14:textId="77777777" w:rsidR="004B4E3C" w:rsidRDefault="004B4E3C" w:rsidP="00E032EB">
            <w:pPr>
              <w:jc w:val="center"/>
              <w:textAlignment w:val="baseline"/>
              <w:rPr>
                <w:sz w:val="27"/>
                <w:szCs w:val="27"/>
                <w:lang w:val="en-US"/>
              </w:rPr>
            </w:pPr>
            <w:r>
              <w:rPr>
                <w:sz w:val="27"/>
                <w:szCs w:val="27"/>
                <w:lang w:val="en-US"/>
              </w:rPr>
              <w:t>2</w:t>
            </w:r>
          </w:p>
        </w:tc>
        <w:tc>
          <w:tcPr>
            <w:tcW w:w="4459" w:type="dxa"/>
            <w:tcBorders>
              <w:left w:val="single" w:sz="4" w:space="0" w:color="000001"/>
              <w:bottom w:val="single" w:sz="4" w:space="0" w:color="000001"/>
            </w:tcBorders>
            <w:shd w:val="clear" w:color="auto" w:fill="auto"/>
            <w:tcMar>
              <w:left w:w="23" w:type="dxa"/>
            </w:tcMar>
          </w:tcPr>
          <w:p w14:paraId="495326E3" w14:textId="77777777" w:rsidR="004B4E3C" w:rsidRDefault="004B4E3C" w:rsidP="00E032EB">
            <w:pPr>
              <w:pStyle w:val="ae"/>
              <w:spacing w:before="0"/>
              <w:ind w:firstLine="0"/>
              <w:jc w:val="center"/>
              <w:rPr>
                <w:rFonts w:ascii="Times New Roman" w:hAnsi="Times New Roman"/>
                <w:sz w:val="27"/>
                <w:szCs w:val="27"/>
                <w:lang w:val="en-US"/>
              </w:rPr>
            </w:pPr>
            <w:r>
              <w:rPr>
                <w:rFonts w:ascii="Times New Roman" w:hAnsi="Times New Roman"/>
                <w:sz w:val="27"/>
                <w:szCs w:val="27"/>
                <w:lang w:val="en-US"/>
              </w:rPr>
              <w:t>3</w:t>
            </w:r>
          </w:p>
        </w:tc>
        <w:tc>
          <w:tcPr>
            <w:tcW w:w="1928" w:type="dxa"/>
            <w:tcBorders>
              <w:left w:val="single" w:sz="4" w:space="0" w:color="000001"/>
              <w:bottom w:val="single" w:sz="4" w:space="0" w:color="000001"/>
            </w:tcBorders>
            <w:shd w:val="clear" w:color="auto" w:fill="auto"/>
            <w:tcMar>
              <w:left w:w="23" w:type="dxa"/>
            </w:tcMar>
          </w:tcPr>
          <w:p w14:paraId="1607AE54" w14:textId="77777777" w:rsidR="004B4E3C" w:rsidRDefault="004B4E3C" w:rsidP="00E032EB">
            <w:pPr>
              <w:shd w:val="clear" w:color="auto" w:fill="FFFFFF"/>
              <w:jc w:val="center"/>
              <w:rPr>
                <w:sz w:val="27"/>
                <w:szCs w:val="27"/>
                <w:lang w:val="en-US"/>
              </w:rPr>
            </w:pPr>
            <w:r>
              <w:rPr>
                <w:sz w:val="27"/>
                <w:szCs w:val="27"/>
                <w:lang w:val="en-US"/>
              </w:rPr>
              <w:t>4</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3FB79A84" w14:textId="77777777" w:rsidR="004B4E3C" w:rsidRDefault="004B4E3C" w:rsidP="00E032EB">
            <w:pPr>
              <w:shd w:val="clear" w:color="auto" w:fill="FFFFFF"/>
              <w:snapToGrid w:val="0"/>
              <w:jc w:val="center"/>
              <w:rPr>
                <w:sz w:val="27"/>
                <w:szCs w:val="27"/>
                <w:lang w:val="en-US"/>
              </w:rPr>
            </w:pPr>
            <w:r>
              <w:rPr>
                <w:sz w:val="27"/>
                <w:szCs w:val="27"/>
                <w:lang w:val="en-US"/>
              </w:rPr>
              <w:t>5</w:t>
            </w:r>
          </w:p>
        </w:tc>
      </w:tr>
      <w:tr w:rsidR="00596412" w14:paraId="0FC8B2A6"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7F7C19A1" w14:textId="5874809D" w:rsidR="00596412" w:rsidRDefault="0043663C">
            <w:pPr>
              <w:snapToGrid w:val="0"/>
              <w:jc w:val="center"/>
            </w:pPr>
            <w:r>
              <w:rPr>
                <w:sz w:val="27"/>
                <w:szCs w:val="27"/>
              </w:rPr>
              <w:t>2.</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56F02D99" w14:textId="77777777" w:rsidR="00596412" w:rsidRDefault="00000000" w:rsidP="00D04128">
            <w:pPr>
              <w:pStyle w:val="ae"/>
              <w:spacing w:before="0"/>
              <w:ind w:left="80" w:firstLine="0"/>
              <w:jc w:val="both"/>
              <w:textAlignment w:val="baseline"/>
            </w:pPr>
            <w:r>
              <w:rPr>
                <w:rFonts w:ascii="Times New Roman" w:hAnsi="Times New Roman" w:cs="Times New Roman"/>
                <w:sz w:val="27"/>
                <w:szCs w:val="27"/>
              </w:rPr>
              <w:t xml:space="preserve">Проведення функціонального навчання з керівним складом і фахівцями виконавчих органів міської ради, підприємств, установ та організацій в Навчально-методичному центрі цивільного захисту та безпеки життєдіяльності Волинської області </w:t>
            </w:r>
          </w:p>
          <w:p w14:paraId="57122703" w14:textId="77777777" w:rsidR="00596412" w:rsidRDefault="00596412" w:rsidP="00D04128">
            <w:pPr>
              <w:pStyle w:val="ae"/>
              <w:spacing w:before="0"/>
              <w:ind w:left="80" w:firstLine="0"/>
              <w:jc w:val="both"/>
              <w:textAlignment w:val="baseline"/>
              <w:rPr>
                <w:rFonts w:ascii="Times New Roman" w:hAnsi="Times New Roman" w:cs="Times New Roman"/>
                <w:sz w:val="27"/>
                <w:szCs w:val="27"/>
              </w:rPr>
            </w:pP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6E6F9586" w14:textId="77777777" w:rsidR="00596412" w:rsidRDefault="00000000">
            <w:pPr>
              <w:jc w:val="center"/>
            </w:pPr>
            <w:r>
              <w:rPr>
                <w:color w:val="000000"/>
                <w:spacing w:val="5"/>
                <w:sz w:val="27"/>
                <w:szCs w:val="27"/>
              </w:rPr>
              <w:t>Навчально-методичний центр цивільного захисту та безпеки життєдіяльності Волинської області, 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49C8240C" w14:textId="77777777" w:rsidR="00596412" w:rsidRDefault="00000000">
            <w:pPr>
              <w:shd w:val="clear" w:color="auto" w:fill="FFFFFF"/>
              <w:jc w:val="center"/>
              <w:rPr>
                <w:color w:val="000000"/>
                <w:sz w:val="27"/>
                <w:szCs w:val="27"/>
              </w:rPr>
            </w:pPr>
            <w:r>
              <w:rPr>
                <w:color w:val="000000"/>
                <w:sz w:val="27"/>
                <w:szCs w:val="27"/>
              </w:rPr>
              <w:t>Упродовж</w:t>
            </w:r>
          </w:p>
          <w:p w14:paraId="1E1BCFA1" w14:textId="77777777" w:rsidR="00596412" w:rsidRDefault="00000000">
            <w:pPr>
              <w:shd w:val="clear" w:color="auto" w:fill="FFFFFF"/>
              <w:jc w:val="center"/>
              <w:rPr>
                <w:color w:val="000000"/>
                <w:spacing w:val="5"/>
                <w:sz w:val="27"/>
                <w:szCs w:val="27"/>
              </w:rPr>
            </w:pPr>
            <w:r>
              <w:rPr>
                <w:color w:val="000000"/>
                <w:spacing w:val="5"/>
                <w:sz w:val="27"/>
                <w:szCs w:val="27"/>
              </w:rPr>
              <w:t>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2BF92337" w14:textId="77777777" w:rsidR="00596412" w:rsidRDefault="00000000">
            <w:pPr>
              <w:shd w:val="clear" w:color="auto" w:fill="FFFFFF"/>
              <w:jc w:val="center"/>
              <w:rPr>
                <w:sz w:val="27"/>
                <w:szCs w:val="27"/>
              </w:rPr>
            </w:pPr>
            <w:r>
              <w:rPr>
                <w:sz w:val="27"/>
                <w:szCs w:val="27"/>
              </w:rPr>
              <w:t xml:space="preserve">За планом комплектування </w:t>
            </w:r>
          </w:p>
        </w:tc>
      </w:tr>
      <w:tr w:rsidR="00596412" w14:paraId="385CF86C"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217A5097" w14:textId="1F0CCCFE" w:rsidR="00596412" w:rsidRDefault="0043663C">
            <w:pPr>
              <w:ind w:left="-108" w:right="-108"/>
              <w:jc w:val="center"/>
              <w:textAlignment w:val="baseline"/>
            </w:pPr>
            <w:r>
              <w:rPr>
                <w:color w:val="000000"/>
                <w:sz w:val="27"/>
                <w:szCs w:val="27"/>
              </w:rPr>
              <w:t>3.</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6C7272DD" w14:textId="77777777" w:rsidR="00596412" w:rsidRDefault="00000000" w:rsidP="00D04128">
            <w:pPr>
              <w:ind w:left="80"/>
              <w:jc w:val="both"/>
              <w:textAlignment w:val="baseline"/>
            </w:pPr>
            <w:r>
              <w:rPr>
                <w:color w:val="000000"/>
                <w:sz w:val="27"/>
                <w:szCs w:val="27"/>
              </w:rPr>
              <w:t>Проведення тижня безпеки дитини в закладах дошкільної освіти;</w:t>
            </w:r>
          </w:p>
          <w:p w14:paraId="7DAD8975" w14:textId="77777777" w:rsidR="00596412" w:rsidRDefault="00000000" w:rsidP="00D04128">
            <w:pPr>
              <w:ind w:left="80"/>
              <w:jc w:val="both"/>
              <w:textAlignment w:val="baseline"/>
              <w:rPr>
                <w:sz w:val="27"/>
                <w:szCs w:val="27"/>
              </w:rPr>
            </w:pPr>
            <w:r>
              <w:rPr>
                <w:color w:val="000000"/>
                <w:sz w:val="27"/>
                <w:szCs w:val="27"/>
              </w:rPr>
              <w:t>дня цивільного захисту в закладах загальної середньої освіти, закладах професійно-технічної освіти</w:t>
            </w:r>
          </w:p>
          <w:p w14:paraId="057F5368" w14:textId="77777777" w:rsidR="00596412" w:rsidRDefault="00596412" w:rsidP="00D04128">
            <w:pPr>
              <w:ind w:left="80"/>
              <w:jc w:val="both"/>
              <w:textAlignment w:val="baseline"/>
              <w:rPr>
                <w:color w:val="000000"/>
                <w:sz w:val="27"/>
                <w:szCs w:val="27"/>
              </w:rPr>
            </w:pP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00AF60AD" w14:textId="77777777" w:rsidR="00596412" w:rsidRDefault="00000000">
            <w:pPr>
              <w:jc w:val="center"/>
              <w:rPr>
                <w:sz w:val="27"/>
                <w:szCs w:val="27"/>
              </w:rPr>
            </w:pPr>
            <w:r>
              <w:rPr>
                <w:color w:val="000000"/>
                <w:spacing w:val="5"/>
                <w:sz w:val="27"/>
                <w:szCs w:val="27"/>
              </w:rPr>
              <w:t xml:space="preserve">Департамент </w:t>
            </w:r>
            <w:r>
              <w:rPr>
                <w:color w:val="000000"/>
                <w:sz w:val="27"/>
                <w:szCs w:val="27"/>
              </w:rPr>
              <w:t>освіти, відділ</w:t>
            </w:r>
            <w:r>
              <w:rPr>
                <w:color w:val="000000"/>
                <w:spacing w:val="5"/>
                <w:sz w:val="27"/>
                <w:szCs w:val="27"/>
              </w:rPr>
              <w:t xml:space="preserve"> з питань надзвичайних ситуацій та цивільного захисту населення, </w:t>
            </w:r>
            <w:r>
              <w:rPr>
                <w:color w:val="000000"/>
                <w:spacing w:val="1"/>
                <w:sz w:val="27"/>
                <w:szCs w:val="27"/>
              </w:rPr>
              <w:t xml:space="preserve">керівники навчальних закладів </w:t>
            </w:r>
          </w:p>
          <w:p w14:paraId="631C808C" w14:textId="77777777" w:rsidR="00596412" w:rsidRDefault="00000000">
            <w:pPr>
              <w:jc w:val="center"/>
            </w:pPr>
            <w:r>
              <w:rPr>
                <w:color w:val="000000"/>
                <w:spacing w:val="1"/>
                <w:sz w:val="27"/>
                <w:szCs w:val="27"/>
              </w:rPr>
              <w:t>міської територіальної громади</w:t>
            </w:r>
          </w:p>
          <w:p w14:paraId="577C6170" w14:textId="77777777" w:rsidR="00596412" w:rsidRDefault="00596412">
            <w:pPr>
              <w:jc w:val="center"/>
              <w:rPr>
                <w:color w:val="000000"/>
                <w:spacing w:val="1"/>
                <w:sz w:val="27"/>
                <w:szCs w:val="27"/>
              </w:rPr>
            </w:pP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59B2DE2D" w14:textId="77777777" w:rsidR="00596412" w:rsidRDefault="00596412">
            <w:pPr>
              <w:shd w:val="clear" w:color="auto" w:fill="FFFFFF"/>
              <w:snapToGrid w:val="0"/>
              <w:jc w:val="center"/>
              <w:rPr>
                <w:color w:val="000000"/>
                <w:spacing w:val="1"/>
                <w:sz w:val="27"/>
                <w:szCs w:val="27"/>
              </w:rPr>
            </w:pPr>
          </w:p>
          <w:p w14:paraId="3E02520B" w14:textId="77777777" w:rsidR="00596412" w:rsidRDefault="00000000">
            <w:pPr>
              <w:shd w:val="clear" w:color="auto" w:fill="FFFFFF"/>
              <w:jc w:val="center"/>
            </w:pPr>
            <w:r>
              <w:rPr>
                <w:color w:val="000000"/>
                <w:spacing w:val="1"/>
                <w:sz w:val="27"/>
                <w:szCs w:val="27"/>
              </w:rPr>
              <w:t>До 10 грудня</w:t>
            </w:r>
          </w:p>
          <w:p w14:paraId="7A1246D6" w14:textId="77777777" w:rsidR="00596412" w:rsidRDefault="00596412">
            <w:pPr>
              <w:shd w:val="clear" w:color="auto" w:fill="FFFFFF"/>
              <w:jc w:val="center"/>
              <w:rPr>
                <w:sz w:val="27"/>
                <w:szCs w:val="27"/>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2A346D97" w14:textId="77777777" w:rsidR="00596412" w:rsidRDefault="00596412">
            <w:pPr>
              <w:shd w:val="clear" w:color="auto" w:fill="FFFFFF"/>
              <w:snapToGrid w:val="0"/>
              <w:jc w:val="center"/>
              <w:rPr>
                <w:color w:val="000000"/>
                <w:spacing w:val="1"/>
                <w:sz w:val="27"/>
                <w:szCs w:val="27"/>
              </w:rPr>
            </w:pPr>
          </w:p>
        </w:tc>
      </w:tr>
      <w:tr w:rsidR="00596412" w14:paraId="29CBC6B5"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61B31469" w14:textId="004CA6C4" w:rsidR="00596412" w:rsidRDefault="0043663C">
            <w:pPr>
              <w:ind w:left="-108" w:right="-108"/>
              <w:jc w:val="center"/>
              <w:textAlignment w:val="baseline"/>
            </w:pPr>
            <w:r>
              <w:rPr>
                <w:color w:val="000000"/>
                <w:sz w:val="27"/>
                <w:szCs w:val="27"/>
              </w:rPr>
              <w:t>4.</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0A95A446" w14:textId="4846FE99" w:rsidR="00596412" w:rsidRDefault="00000000" w:rsidP="00D04128">
            <w:pPr>
              <w:ind w:left="80"/>
              <w:jc w:val="both"/>
              <w:textAlignment w:val="baseline"/>
            </w:pPr>
            <w:r>
              <w:rPr>
                <w:color w:val="000000"/>
                <w:sz w:val="27"/>
                <w:szCs w:val="27"/>
              </w:rPr>
              <w:t>Проведення просвітницької роботи серед населення із запобігання виникненню:</w:t>
            </w:r>
          </w:p>
        </w:tc>
      </w:tr>
      <w:tr w:rsidR="00596412" w14:paraId="4EE32297"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0992C6DA" w14:textId="4CA1E16F" w:rsidR="00596412" w:rsidRDefault="0043663C">
            <w:pPr>
              <w:ind w:left="-108" w:right="-108"/>
              <w:jc w:val="center"/>
              <w:textAlignment w:val="baseline"/>
            </w:pPr>
            <w:r>
              <w:rPr>
                <w:sz w:val="27"/>
                <w:szCs w:val="27"/>
                <w:lang w:val="en-US"/>
              </w:rPr>
              <w:t>4.1</w:t>
            </w:r>
            <w:r>
              <w:rPr>
                <w:sz w:val="27"/>
                <w:szCs w:val="27"/>
              </w:rPr>
              <w:t>.</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5EE35C68" w14:textId="77777777" w:rsidR="00596412" w:rsidRDefault="00000000" w:rsidP="00D04128">
            <w:pPr>
              <w:ind w:left="80"/>
              <w:jc w:val="both"/>
              <w:textAlignment w:val="baseline"/>
            </w:pPr>
            <w:r>
              <w:rPr>
                <w:sz w:val="27"/>
                <w:szCs w:val="27"/>
              </w:rPr>
              <w:t>надзвичайних ситуацій, пов’язаних з небезпечними інфекційними захворюваннями, масовими інфекційними захворюваннями (отруєннями);</w:t>
            </w:r>
          </w:p>
          <w:p w14:paraId="535CD8FF" w14:textId="77777777" w:rsidR="00596412" w:rsidRDefault="00596412" w:rsidP="00D04128">
            <w:pPr>
              <w:ind w:left="80"/>
              <w:jc w:val="both"/>
              <w:textAlignment w:val="baseline"/>
              <w:rPr>
                <w:sz w:val="27"/>
                <w:szCs w:val="27"/>
              </w:rPr>
            </w:pP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2BFD98F6" w14:textId="77777777" w:rsidR="00596412" w:rsidRDefault="00000000">
            <w:pPr>
              <w:jc w:val="center"/>
              <w:rPr>
                <w:sz w:val="27"/>
                <w:szCs w:val="27"/>
              </w:rPr>
            </w:pPr>
            <w:r>
              <w:rPr>
                <w:sz w:val="27"/>
                <w:szCs w:val="27"/>
              </w:rPr>
              <w:t>Управління охорони здоров’я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3AE1E58B" w14:textId="77777777" w:rsidR="00596412" w:rsidRDefault="00000000">
            <w:pPr>
              <w:shd w:val="clear" w:color="auto" w:fill="FFFFFF"/>
              <w:snapToGrid w:val="0"/>
              <w:jc w:val="center"/>
              <w:rPr>
                <w:color w:val="000000"/>
                <w:spacing w:val="1"/>
                <w:sz w:val="27"/>
                <w:szCs w:val="27"/>
              </w:rPr>
            </w:pPr>
            <w:r>
              <w:rPr>
                <w:color w:val="000000"/>
                <w:spacing w:val="1"/>
                <w:sz w:val="27"/>
                <w:szCs w:val="27"/>
              </w:rPr>
              <w:t>До 10 грудня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072FC69D" w14:textId="77777777" w:rsidR="00596412" w:rsidRDefault="00596412">
            <w:pPr>
              <w:shd w:val="clear" w:color="auto" w:fill="FFFFFF"/>
              <w:snapToGrid w:val="0"/>
              <w:jc w:val="center"/>
              <w:rPr>
                <w:color w:val="000000"/>
                <w:spacing w:val="1"/>
                <w:sz w:val="27"/>
                <w:szCs w:val="27"/>
              </w:rPr>
            </w:pPr>
          </w:p>
        </w:tc>
      </w:tr>
      <w:tr w:rsidR="00596412" w14:paraId="28412741"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0C011ED7" w14:textId="5D42974A" w:rsidR="00596412" w:rsidRDefault="0043663C">
            <w:pPr>
              <w:ind w:left="-108" w:right="-108"/>
              <w:jc w:val="center"/>
              <w:textAlignment w:val="baseline"/>
            </w:pPr>
            <w:r>
              <w:rPr>
                <w:sz w:val="27"/>
                <w:szCs w:val="27"/>
                <w:lang w:val="en-US"/>
              </w:rPr>
              <w:t>4.2</w:t>
            </w:r>
            <w:r>
              <w:rPr>
                <w:sz w:val="27"/>
                <w:szCs w:val="27"/>
              </w:rPr>
              <w:t>.</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2208CC7D" w14:textId="77777777" w:rsidR="00596412" w:rsidRDefault="00000000" w:rsidP="00D04128">
            <w:pPr>
              <w:ind w:left="80"/>
              <w:jc w:val="both"/>
              <w:textAlignment w:val="baseline"/>
              <w:rPr>
                <w:sz w:val="27"/>
                <w:szCs w:val="27"/>
              </w:rPr>
            </w:pPr>
            <w:r>
              <w:rPr>
                <w:sz w:val="27"/>
                <w:szCs w:val="27"/>
              </w:rPr>
              <w:t>пожеж в екосистемах</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46999B98" w14:textId="77777777" w:rsidR="00596412" w:rsidRDefault="00000000">
            <w:pPr>
              <w:jc w:val="center"/>
              <w:rPr>
                <w:sz w:val="27"/>
                <w:szCs w:val="27"/>
              </w:rPr>
            </w:pPr>
            <w:r>
              <w:rPr>
                <w:color w:val="000000"/>
                <w:spacing w:val="5"/>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0DF2FB4D" w14:textId="77777777" w:rsidR="00596412" w:rsidRDefault="00000000">
            <w:pPr>
              <w:shd w:val="clear" w:color="auto" w:fill="FFFFFF"/>
              <w:snapToGrid w:val="0"/>
              <w:jc w:val="center"/>
              <w:rPr>
                <w:color w:val="000000"/>
                <w:spacing w:val="1"/>
                <w:sz w:val="27"/>
                <w:szCs w:val="27"/>
              </w:rPr>
            </w:pPr>
            <w:r>
              <w:rPr>
                <w:color w:val="000000"/>
                <w:spacing w:val="1"/>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3D9F6DB9" w14:textId="77777777" w:rsidR="00596412" w:rsidRDefault="00596412">
            <w:pPr>
              <w:shd w:val="clear" w:color="auto" w:fill="FFFFFF"/>
              <w:snapToGrid w:val="0"/>
              <w:jc w:val="center"/>
              <w:rPr>
                <w:color w:val="000000"/>
                <w:spacing w:val="1"/>
                <w:sz w:val="27"/>
                <w:szCs w:val="27"/>
              </w:rPr>
            </w:pPr>
          </w:p>
        </w:tc>
      </w:tr>
      <w:tr w:rsidR="00596412" w14:paraId="3B060B88"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668BA24E" w14:textId="096D68B7" w:rsidR="00596412" w:rsidRDefault="0043663C">
            <w:pPr>
              <w:ind w:left="-108" w:right="-108"/>
              <w:jc w:val="center"/>
              <w:textAlignment w:val="baseline"/>
            </w:pPr>
            <w:r>
              <w:rPr>
                <w:color w:val="000000"/>
                <w:sz w:val="27"/>
                <w:szCs w:val="27"/>
              </w:rPr>
              <w:t>5.</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15DE854C" w14:textId="77777777" w:rsidR="00596412" w:rsidRDefault="00000000" w:rsidP="00D04128">
            <w:pPr>
              <w:ind w:left="80"/>
              <w:jc w:val="both"/>
              <w:textAlignment w:val="baseline"/>
            </w:pPr>
            <w:r>
              <w:rPr>
                <w:color w:val="000000"/>
                <w:sz w:val="27"/>
                <w:szCs w:val="27"/>
                <w:lang w:val="en-US"/>
              </w:rPr>
              <w:t>П</w:t>
            </w:r>
            <w:proofErr w:type="spellStart"/>
            <w:r>
              <w:rPr>
                <w:color w:val="000000"/>
                <w:sz w:val="27"/>
                <w:szCs w:val="27"/>
              </w:rPr>
              <w:t>роведення</w:t>
            </w:r>
            <w:proofErr w:type="spellEnd"/>
            <w:r>
              <w:rPr>
                <w:color w:val="000000"/>
                <w:sz w:val="27"/>
                <w:szCs w:val="27"/>
              </w:rPr>
              <w:t xml:space="preserve"> заходів із популяризації культури безпеки життєдіяльності серед дітей і молоді</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723A36B5" w14:textId="77777777" w:rsidR="00596412" w:rsidRDefault="00000000">
            <w:pPr>
              <w:jc w:val="center"/>
              <w:rPr>
                <w:color w:val="000000"/>
                <w:spacing w:val="1"/>
                <w:sz w:val="27"/>
                <w:szCs w:val="27"/>
              </w:rPr>
            </w:pPr>
            <w:r>
              <w:rPr>
                <w:color w:val="000000"/>
                <w:spacing w:val="5"/>
                <w:sz w:val="27"/>
                <w:szCs w:val="27"/>
              </w:rPr>
              <w:t>Луцьке районне управління Г</w:t>
            </w:r>
            <w:r>
              <w:rPr>
                <w:color w:val="000000"/>
                <w:spacing w:val="-2"/>
                <w:sz w:val="27"/>
                <w:szCs w:val="27"/>
              </w:rPr>
              <w:t>У ДСНС України у Волинській області</w:t>
            </w:r>
            <w:r>
              <w:rPr>
                <w:color w:val="000000"/>
                <w:spacing w:val="5"/>
                <w:sz w:val="27"/>
                <w:szCs w:val="27"/>
              </w:rPr>
              <w:t xml:space="preserve">, департамент </w:t>
            </w:r>
            <w:r>
              <w:rPr>
                <w:color w:val="000000"/>
                <w:sz w:val="27"/>
                <w:szCs w:val="27"/>
              </w:rPr>
              <w:t>освіти,</w:t>
            </w:r>
            <w:r>
              <w:rPr>
                <w:color w:val="000000"/>
                <w:spacing w:val="5"/>
                <w:sz w:val="27"/>
                <w:szCs w:val="27"/>
              </w:rPr>
              <w:t xml:space="preserve"> </w:t>
            </w:r>
            <w:r>
              <w:rPr>
                <w:color w:val="000000"/>
                <w:spacing w:val="1"/>
                <w:sz w:val="27"/>
                <w:szCs w:val="27"/>
              </w:rPr>
              <w:t xml:space="preserve">керівники навчальних закладів </w:t>
            </w:r>
          </w:p>
          <w:p w14:paraId="5D453BF7" w14:textId="77777777" w:rsidR="004B4E3C" w:rsidRDefault="004B4E3C">
            <w:pPr>
              <w:jc w:val="center"/>
              <w:rPr>
                <w:color w:val="000000"/>
                <w:spacing w:val="1"/>
                <w:sz w:val="27"/>
                <w:szCs w:val="27"/>
              </w:rPr>
            </w:pPr>
          </w:p>
          <w:p w14:paraId="40A1E715" w14:textId="77777777" w:rsidR="004B4E3C" w:rsidRDefault="004B4E3C">
            <w:pPr>
              <w:jc w:val="center"/>
              <w:rPr>
                <w:color w:val="000000"/>
                <w:spacing w:val="1"/>
                <w:sz w:val="27"/>
                <w:szCs w:val="27"/>
              </w:rPr>
            </w:pPr>
          </w:p>
          <w:p w14:paraId="14AC6ADC" w14:textId="77777777" w:rsidR="004B4E3C" w:rsidRDefault="004B4E3C">
            <w:pPr>
              <w:jc w:val="center"/>
              <w:rPr>
                <w:sz w:val="27"/>
                <w:szCs w:val="27"/>
              </w:rPr>
            </w:pP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358C40E1" w14:textId="77777777" w:rsidR="00596412" w:rsidRDefault="00000000">
            <w:pPr>
              <w:shd w:val="clear" w:color="auto" w:fill="FFFFFF"/>
              <w:snapToGrid w:val="0"/>
              <w:jc w:val="center"/>
              <w:rPr>
                <w:color w:val="000000"/>
                <w:spacing w:val="1"/>
                <w:sz w:val="27"/>
                <w:szCs w:val="27"/>
              </w:rPr>
            </w:pPr>
            <w:r>
              <w:rPr>
                <w:color w:val="000000"/>
                <w:spacing w:val="1"/>
                <w:sz w:val="27"/>
                <w:szCs w:val="27"/>
              </w:rPr>
              <w:t>До 10 грудня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0A1D21A" w14:textId="77777777" w:rsidR="00596412" w:rsidRDefault="00596412">
            <w:pPr>
              <w:shd w:val="clear" w:color="auto" w:fill="FFFFFF"/>
              <w:snapToGrid w:val="0"/>
              <w:jc w:val="center"/>
              <w:rPr>
                <w:color w:val="000000"/>
                <w:sz w:val="27"/>
                <w:szCs w:val="27"/>
              </w:rPr>
            </w:pPr>
          </w:p>
        </w:tc>
      </w:tr>
      <w:tr w:rsidR="004B4E3C" w14:paraId="5B7782B5" w14:textId="77777777" w:rsidTr="00E032EB">
        <w:tc>
          <w:tcPr>
            <w:tcW w:w="691" w:type="dxa"/>
            <w:tcBorders>
              <w:left w:val="single" w:sz="4" w:space="0" w:color="000001"/>
              <w:bottom w:val="single" w:sz="4" w:space="0" w:color="000001"/>
            </w:tcBorders>
            <w:shd w:val="clear" w:color="auto" w:fill="auto"/>
            <w:tcMar>
              <w:left w:w="23" w:type="dxa"/>
            </w:tcMar>
          </w:tcPr>
          <w:p w14:paraId="36FFF07A" w14:textId="77777777" w:rsidR="004B4E3C" w:rsidRDefault="004B4E3C" w:rsidP="00E032EB">
            <w:pPr>
              <w:ind w:left="-108" w:right="-108"/>
              <w:jc w:val="center"/>
              <w:textAlignment w:val="baseline"/>
              <w:rPr>
                <w:sz w:val="27"/>
                <w:szCs w:val="27"/>
                <w:lang w:val="en-US"/>
              </w:rPr>
            </w:pPr>
            <w:r>
              <w:rPr>
                <w:sz w:val="27"/>
                <w:szCs w:val="27"/>
                <w:lang w:val="en-US"/>
              </w:rPr>
              <w:lastRenderedPageBreak/>
              <w:t>1</w:t>
            </w:r>
          </w:p>
        </w:tc>
        <w:tc>
          <w:tcPr>
            <w:tcW w:w="6594" w:type="dxa"/>
            <w:tcBorders>
              <w:left w:val="single" w:sz="4" w:space="0" w:color="000001"/>
              <w:bottom w:val="single" w:sz="4" w:space="0" w:color="000001"/>
            </w:tcBorders>
            <w:shd w:val="clear" w:color="auto" w:fill="auto"/>
            <w:tcMar>
              <w:left w:w="23" w:type="dxa"/>
            </w:tcMar>
          </w:tcPr>
          <w:p w14:paraId="13B93EFB" w14:textId="77777777" w:rsidR="004B4E3C" w:rsidRDefault="004B4E3C" w:rsidP="00E032EB">
            <w:pPr>
              <w:jc w:val="center"/>
              <w:textAlignment w:val="baseline"/>
              <w:rPr>
                <w:sz w:val="27"/>
                <w:szCs w:val="27"/>
                <w:lang w:val="en-US"/>
              </w:rPr>
            </w:pPr>
            <w:r>
              <w:rPr>
                <w:sz w:val="27"/>
                <w:szCs w:val="27"/>
                <w:lang w:val="en-US"/>
              </w:rPr>
              <w:t>2</w:t>
            </w:r>
          </w:p>
        </w:tc>
        <w:tc>
          <w:tcPr>
            <w:tcW w:w="4459" w:type="dxa"/>
            <w:tcBorders>
              <w:left w:val="single" w:sz="4" w:space="0" w:color="000001"/>
              <w:bottom w:val="single" w:sz="4" w:space="0" w:color="000001"/>
            </w:tcBorders>
            <w:shd w:val="clear" w:color="auto" w:fill="auto"/>
            <w:tcMar>
              <w:left w:w="23" w:type="dxa"/>
            </w:tcMar>
          </w:tcPr>
          <w:p w14:paraId="44B1E1AD" w14:textId="77777777" w:rsidR="004B4E3C" w:rsidRDefault="004B4E3C" w:rsidP="00E032EB">
            <w:pPr>
              <w:jc w:val="center"/>
              <w:rPr>
                <w:sz w:val="27"/>
                <w:szCs w:val="27"/>
                <w:lang w:val="en-US"/>
              </w:rPr>
            </w:pPr>
            <w:r>
              <w:rPr>
                <w:sz w:val="27"/>
                <w:szCs w:val="27"/>
                <w:lang w:val="en-US"/>
              </w:rPr>
              <w:t>3</w:t>
            </w:r>
          </w:p>
        </w:tc>
        <w:tc>
          <w:tcPr>
            <w:tcW w:w="1928" w:type="dxa"/>
            <w:tcBorders>
              <w:left w:val="single" w:sz="4" w:space="0" w:color="000001"/>
              <w:bottom w:val="single" w:sz="4" w:space="0" w:color="000001"/>
            </w:tcBorders>
            <w:shd w:val="clear" w:color="auto" w:fill="auto"/>
            <w:tcMar>
              <w:left w:w="23" w:type="dxa"/>
            </w:tcMar>
          </w:tcPr>
          <w:p w14:paraId="772B700D" w14:textId="77777777" w:rsidR="004B4E3C" w:rsidRDefault="004B4E3C" w:rsidP="00E032EB">
            <w:pPr>
              <w:shd w:val="clear" w:color="auto" w:fill="FFFFFF"/>
              <w:snapToGrid w:val="0"/>
              <w:jc w:val="center"/>
              <w:rPr>
                <w:color w:val="000000"/>
                <w:spacing w:val="1"/>
                <w:sz w:val="27"/>
                <w:szCs w:val="27"/>
                <w:lang w:val="en-US"/>
              </w:rPr>
            </w:pPr>
            <w:r>
              <w:rPr>
                <w:color w:val="000000"/>
                <w:spacing w:val="1"/>
                <w:sz w:val="27"/>
                <w:szCs w:val="27"/>
                <w:lang w:val="en-US"/>
              </w:rPr>
              <w:t>4</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5876AA7E" w14:textId="77777777" w:rsidR="004B4E3C" w:rsidRDefault="004B4E3C" w:rsidP="00E032EB">
            <w:pPr>
              <w:shd w:val="clear" w:color="auto" w:fill="FFFFFF"/>
              <w:snapToGrid w:val="0"/>
              <w:jc w:val="center"/>
              <w:rPr>
                <w:color w:val="000000"/>
                <w:spacing w:val="1"/>
                <w:sz w:val="27"/>
                <w:szCs w:val="27"/>
                <w:lang w:val="en-US"/>
              </w:rPr>
            </w:pPr>
            <w:r>
              <w:rPr>
                <w:color w:val="000000"/>
                <w:spacing w:val="1"/>
                <w:sz w:val="27"/>
                <w:szCs w:val="27"/>
                <w:lang w:val="en-US"/>
              </w:rPr>
              <w:t>5</w:t>
            </w:r>
          </w:p>
        </w:tc>
      </w:tr>
      <w:tr w:rsidR="00596412" w14:paraId="2AA8D82F"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92424E8" w14:textId="79B01FC8" w:rsidR="00596412" w:rsidRPr="00145EC4" w:rsidRDefault="0043663C" w:rsidP="004B4E3C">
            <w:pPr>
              <w:jc w:val="center"/>
              <w:rPr>
                <w:b/>
                <w:bCs/>
                <w:sz w:val="27"/>
                <w:szCs w:val="27"/>
                <w:lang w:val="en-US"/>
              </w:rPr>
            </w:pPr>
            <w:r w:rsidRPr="00145EC4">
              <w:rPr>
                <w:b/>
                <w:bCs/>
                <w:sz w:val="27"/>
                <w:szCs w:val="27"/>
                <w:lang w:val="en-US"/>
              </w:rPr>
              <w:t>V</w:t>
            </w:r>
            <w:r w:rsidR="00145EC4" w:rsidRPr="00145EC4">
              <w:rPr>
                <w:b/>
                <w:bCs/>
                <w:sz w:val="27"/>
                <w:szCs w:val="27"/>
                <w:lang w:val="en-US"/>
              </w:rPr>
              <w:t>I</w:t>
            </w:r>
            <w:r w:rsidRPr="00145EC4">
              <w:rPr>
                <w:b/>
                <w:bCs/>
                <w:sz w:val="27"/>
                <w:szCs w:val="27"/>
              </w:rPr>
              <w:t xml:space="preserve">. </w:t>
            </w:r>
            <w:proofErr w:type="spellStart"/>
            <w:r w:rsidRPr="00145EC4">
              <w:rPr>
                <w:b/>
                <w:bCs/>
                <w:sz w:val="27"/>
                <w:szCs w:val="27"/>
                <w:lang w:val="ru-RU"/>
              </w:rPr>
              <w:t>Інші</w:t>
            </w:r>
            <w:proofErr w:type="spellEnd"/>
            <w:r w:rsidRPr="00145EC4">
              <w:rPr>
                <w:b/>
                <w:bCs/>
                <w:sz w:val="27"/>
                <w:szCs w:val="27"/>
              </w:rPr>
              <w:t xml:space="preserve"> заходи з підвищення готовності до виконання завдань за призначенням</w:t>
            </w:r>
          </w:p>
        </w:tc>
      </w:tr>
      <w:tr w:rsidR="00596412" w14:paraId="1E8BF338"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2A7A5F3D" w14:textId="37797AA8" w:rsidR="00596412" w:rsidRDefault="0043663C">
            <w:pPr>
              <w:jc w:val="center"/>
            </w:pPr>
            <w:r>
              <w:rPr>
                <w:sz w:val="27"/>
                <w:szCs w:val="27"/>
              </w:rPr>
              <w:t>1.</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33A46AAC" w14:textId="77777777" w:rsidR="00596412" w:rsidRDefault="00000000" w:rsidP="00D04128">
            <w:pPr>
              <w:ind w:left="80"/>
              <w:jc w:val="both"/>
            </w:pPr>
            <w:r>
              <w:rPr>
                <w:sz w:val="27"/>
                <w:szCs w:val="27"/>
              </w:rPr>
              <w:t>Участь у перевірці стану готовності територіальної автоматизованої системи централізованого оповіщення.</w:t>
            </w:r>
          </w:p>
          <w:p w14:paraId="459D1536" w14:textId="77777777" w:rsidR="00596412" w:rsidRDefault="00000000" w:rsidP="00D04128">
            <w:pPr>
              <w:ind w:left="80"/>
              <w:jc w:val="both"/>
              <w:rPr>
                <w:sz w:val="27"/>
                <w:szCs w:val="27"/>
              </w:rPr>
            </w:pPr>
            <w:r>
              <w:rPr>
                <w:sz w:val="27"/>
                <w:szCs w:val="27"/>
              </w:rPr>
              <w:t>Здійснення заходів щодо впровадження місцевої  автоматизованої системи централізованого оповіщення</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36439275" w14:textId="77777777" w:rsidR="00596412" w:rsidRDefault="00000000">
            <w:pPr>
              <w:jc w:val="center"/>
              <w:rPr>
                <w:sz w:val="27"/>
                <w:szCs w:val="27"/>
              </w:rPr>
            </w:pPr>
            <w:r>
              <w:rPr>
                <w:color w:val="000000"/>
                <w:spacing w:val="5"/>
                <w:sz w:val="27"/>
                <w:szCs w:val="27"/>
              </w:rPr>
              <w:t>Відділ з питань надзвичайних ситуацій та цивільного захисту населення</w:t>
            </w:r>
            <w:r>
              <w:rPr>
                <w:sz w:val="27"/>
                <w:szCs w:val="27"/>
              </w:rPr>
              <w:t xml:space="preserve">, </w:t>
            </w:r>
          </w:p>
          <w:p w14:paraId="5956642D" w14:textId="77777777" w:rsidR="00596412" w:rsidRDefault="00000000">
            <w:pPr>
              <w:jc w:val="center"/>
            </w:pPr>
            <w:r>
              <w:rPr>
                <w:sz w:val="27"/>
                <w:szCs w:val="27"/>
              </w:rPr>
              <w:t xml:space="preserve">відділ комунікацій </w:t>
            </w:r>
            <w:r>
              <w:rPr>
                <w:sz w:val="27"/>
                <w:szCs w:val="27"/>
                <w:lang w:val="en-US"/>
              </w:rPr>
              <w:t>«</w:t>
            </w:r>
            <w:r>
              <w:rPr>
                <w:sz w:val="27"/>
                <w:szCs w:val="27"/>
              </w:rPr>
              <w:t>15–80</w:t>
            </w:r>
            <w:r>
              <w:rPr>
                <w:sz w:val="27"/>
                <w:szCs w:val="27"/>
                <w:lang w:val="en-US"/>
              </w:rPr>
              <w:t>»</w:t>
            </w:r>
            <w:r>
              <w:rPr>
                <w:sz w:val="27"/>
                <w:szCs w:val="27"/>
              </w:rPr>
              <w:t xml:space="preserve"> департаменту ЦНАП</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624DEBBC" w14:textId="77777777" w:rsidR="00596412" w:rsidRDefault="00000000">
            <w:pPr>
              <w:jc w:val="center"/>
              <w:rPr>
                <w:sz w:val="27"/>
                <w:szCs w:val="27"/>
              </w:rPr>
            </w:pPr>
            <w:r>
              <w:rPr>
                <w:sz w:val="27"/>
                <w:szCs w:val="27"/>
              </w:rPr>
              <w:t>Листопад</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62597FE2" w14:textId="77777777" w:rsidR="00596412" w:rsidRDefault="00596412">
            <w:pPr>
              <w:shd w:val="clear" w:color="auto" w:fill="FFFFFF"/>
              <w:snapToGrid w:val="0"/>
              <w:jc w:val="center"/>
              <w:rPr>
                <w:color w:val="000000"/>
                <w:sz w:val="27"/>
                <w:szCs w:val="27"/>
              </w:rPr>
            </w:pPr>
          </w:p>
        </w:tc>
      </w:tr>
      <w:tr w:rsidR="00596412" w14:paraId="5E23BC07" w14:textId="77777777">
        <w:tc>
          <w:tcPr>
            <w:tcW w:w="691" w:type="dxa"/>
            <w:tcBorders>
              <w:left w:val="single" w:sz="4" w:space="0" w:color="000001"/>
              <w:bottom w:val="single" w:sz="4" w:space="0" w:color="000001"/>
            </w:tcBorders>
            <w:shd w:val="clear" w:color="auto" w:fill="auto"/>
            <w:tcMar>
              <w:left w:w="23" w:type="dxa"/>
            </w:tcMar>
          </w:tcPr>
          <w:p w14:paraId="79FE7751" w14:textId="7CD983C2" w:rsidR="00596412" w:rsidRDefault="0043663C">
            <w:pPr>
              <w:jc w:val="center"/>
              <w:rPr>
                <w:sz w:val="27"/>
                <w:szCs w:val="27"/>
              </w:rPr>
            </w:pPr>
            <w:r>
              <w:rPr>
                <w:sz w:val="27"/>
                <w:szCs w:val="27"/>
              </w:rPr>
              <w:t>2.</w:t>
            </w:r>
          </w:p>
        </w:tc>
        <w:tc>
          <w:tcPr>
            <w:tcW w:w="6594" w:type="dxa"/>
            <w:tcBorders>
              <w:left w:val="single" w:sz="4" w:space="0" w:color="000001"/>
              <w:bottom w:val="single" w:sz="4" w:space="0" w:color="000001"/>
            </w:tcBorders>
            <w:shd w:val="clear" w:color="auto" w:fill="auto"/>
            <w:tcMar>
              <w:left w:w="23" w:type="dxa"/>
            </w:tcMar>
          </w:tcPr>
          <w:p w14:paraId="323465AC" w14:textId="77777777" w:rsidR="00596412" w:rsidRDefault="00000000" w:rsidP="00D04128">
            <w:pPr>
              <w:ind w:left="80"/>
              <w:jc w:val="both"/>
              <w:rPr>
                <w:sz w:val="27"/>
                <w:szCs w:val="27"/>
              </w:rPr>
            </w:pPr>
            <w:r>
              <w:rPr>
                <w:sz w:val="27"/>
                <w:szCs w:val="27"/>
              </w:rPr>
              <w:t>Організація та проведення перевірок місць масового відпочинку на водних об’єктах міської територіальної громади</w:t>
            </w:r>
          </w:p>
        </w:tc>
        <w:tc>
          <w:tcPr>
            <w:tcW w:w="4459" w:type="dxa"/>
            <w:tcBorders>
              <w:left w:val="single" w:sz="4" w:space="0" w:color="000001"/>
              <w:bottom w:val="single" w:sz="4" w:space="0" w:color="000001"/>
            </w:tcBorders>
            <w:shd w:val="clear" w:color="auto" w:fill="auto"/>
            <w:tcMar>
              <w:left w:w="23" w:type="dxa"/>
            </w:tcMar>
          </w:tcPr>
          <w:p w14:paraId="1F2D4C15" w14:textId="77777777" w:rsidR="00596412" w:rsidRDefault="00000000">
            <w:pPr>
              <w:jc w:val="center"/>
              <w:rPr>
                <w:sz w:val="27"/>
                <w:szCs w:val="27"/>
              </w:rPr>
            </w:pPr>
            <w:r>
              <w:rPr>
                <w:color w:val="000000"/>
                <w:spacing w:val="5"/>
                <w:sz w:val="27"/>
                <w:szCs w:val="27"/>
              </w:rPr>
              <w:t>Відділ з питань надзвичайних ситуацій та цивільного захисту населення</w:t>
            </w:r>
            <w:r>
              <w:rPr>
                <w:sz w:val="27"/>
                <w:szCs w:val="27"/>
              </w:rPr>
              <w:t xml:space="preserve">, </w:t>
            </w:r>
            <w:r>
              <w:rPr>
                <w:color w:val="000000"/>
                <w:spacing w:val="5"/>
                <w:sz w:val="27"/>
                <w:szCs w:val="27"/>
              </w:rPr>
              <w:t>Луцьке районне управління Г</w:t>
            </w:r>
            <w:r>
              <w:rPr>
                <w:color w:val="000000"/>
                <w:spacing w:val="-2"/>
                <w:sz w:val="27"/>
                <w:szCs w:val="27"/>
              </w:rPr>
              <w:t>У ДСНС України у Волинській області</w:t>
            </w:r>
          </w:p>
        </w:tc>
        <w:tc>
          <w:tcPr>
            <w:tcW w:w="1928" w:type="dxa"/>
            <w:tcBorders>
              <w:left w:val="single" w:sz="4" w:space="0" w:color="000001"/>
              <w:bottom w:val="single" w:sz="4" w:space="0" w:color="000001"/>
            </w:tcBorders>
            <w:shd w:val="clear" w:color="auto" w:fill="auto"/>
            <w:tcMar>
              <w:left w:w="23" w:type="dxa"/>
            </w:tcMar>
          </w:tcPr>
          <w:p w14:paraId="27CC77E1" w14:textId="1FE07DF7" w:rsidR="00596412" w:rsidRDefault="00000000">
            <w:pPr>
              <w:jc w:val="center"/>
              <w:rPr>
                <w:sz w:val="27"/>
                <w:szCs w:val="27"/>
              </w:rPr>
            </w:pPr>
            <w:r>
              <w:rPr>
                <w:sz w:val="27"/>
                <w:szCs w:val="27"/>
              </w:rPr>
              <w:t>Травень</w:t>
            </w:r>
            <w:r w:rsidR="004B4E3C">
              <w:rPr>
                <w:sz w:val="27"/>
                <w:szCs w:val="27"/>
              </w:rPr>
              <w:t> –</w:t>
            </w:r>
            <w:r>
              <w:rPr>
                <w:sz w:val="27"/>
                <w:szCs w:val="27"/>
              </w:rPr>
              <w:t>червень</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6A1FB9B1" w14:textId="77777777" w:rsidR="00596412" w:rsidRDefault="00596412">
            <w:pPr>
              <w:shd w:val="clear" w:color="auto" w:fill="FFFFFF"/>
              <w:snapToGrid w:val="0"/>
              <w:jc w:val="center"/>
              <w:rPr>
                <w:color w:val="000000"/>
                <w:sz w:val="27"/>
                <w:szCs w:val="27"/>
              </w:rPr>
            </w:pPr>
          </w:p>
        </w:tc>
      </w:tr>
      <w:tr w:rsidR="00596412" w14:paraId="421BD137" w14:textId="77777777">
        <w:tc>
          <w:tcPr>
            <w:tcW w:w="691" w:type="dxa"/>
            <w:tcBorders>
              <w:left w:val="single" w:sz="4" w:space="0" w:color="000001"/>
              <w:bottom w:val="single" w:sz="4" w:space="0" w:color="000001"/>
            </w:tcBorders>
            <w:shd w:val="clear" w:color="auto" w:fill="auto"/>
            <w:tcMar>
              <w:left w:w="23" w:type="dxa"/>
            </w:tcMar>
          </w:tcPr>
          <w:p w14:paraId="1BF134A2" w14:textId="5392BF4B" w:rsidR="00596412" w:rsidRDefault="0043663C">
            <w:pPr>
              <w:jc w:val="center"/>
              <w:rPr>
                <w:sz w:val="27"/>
                <w:szCs w:val="27"/>
              </w:rPr>
            </w:pPr>
            <w:r>
              <w:rPr>
                <w:sz w:val="27"/>
                <w:szCs w:val="27"/>
              </w:rPr>
              <w:t>3.</w:t>
            </w:r>
          </w:p>
        </w:tc>
        <w:tc>
          <w:tcPr>
            <w:tcW w:w="6594" w:type="dxa"/>
            <w:tcBorders>
              <w:left w:val="single" w:sz="4" w:space="0" w:color="000001"/>
              <w:bottom w:val="single" w:sz="4" w:space="0" w:color="000001"/>
            </w:tcBorders>
            <w:shd w:val="clear" w:color="auto" w:fill="auto"/>
            <w:tcMar>
              <w:left w:w="23" w:type="dxa"/>
            </w:tcMar>
          </w:tcPr>
          <w:p w14:paraId="0F7CE766" w14:textId="6D6F466A" w:rsidR="00596412" w:rsidRDefault="00000000" w:rsidP="00D04128">
            <w:pPr>
              <w:ind w:left="80"/>
              <w:jc w:val="both"/>
              <w:rPr>
                <w:sz w:val="27"/>
                <w:szCs w:val="27"/>
              </w:rPr>
            </w:pPr>
            <w:r>
              <w:rPr>
                <w:sz w:val="27"/>
                <w:szCs w:val="27"/>
              </w:rPr>
              <w:t>Організація та проведення перевірок готовності комунальних закладів освіти до 2024/</w:t>
            </w:r>
            <w:r w:rsidR="004B4E3C">
              <w:rPr>
                <w:sz w:val="27"/>
                <w:szCs w:val="27"/>
              </w:rPr>
              <w:t>20</w:t>
            </w:r>
            <w:r>
              <w:rPr>
                <w:sz w:val="27"/>
                <w:szCs w:val="27"/>
              </w:rPr>
              <w:t>25 навчального року</w:t>
            </w:r>
          </w:p>
        </w:tc>
        <w:tc>
          <w:tcPr>
            <w:tcW w:w="4459" w:type="dxa"/>
            <w:tcBorders>
              <w:left w:val="single" w:sz="4" w:space="0" w:color="000001"/>
              <w:bottom w:val="single" w:sz="4" w:space="0" w:color="000001"/>
            </w:tcBorders>
            <w:shd w:val="clear" w:color="auto" w:fill="auto"/>
            <w:tcMar>
              <w:left w:w="23" w:type="dxa"/>
            </w:tcMar>
          </w:tcPr>
          <w:p w14:paraId="6F9D1BC6" w14:textId="06BD7BCD" w:rsidR="00596412" w:rsidRDefault="00000000" w:rsidP="004B4E3C">
            <w:pPr>
              <w:jc w:val="center"/>
              <w:rPr>
                <w:color w:val="000000"/>
              </w:rPr>
            </w:pPr>
            <w:r>
              <w:rPr>
                <w:color w:val="000000"/>
                <w:spacing w:val="5"/>
                <w:sz w:val="27"/>
                <w:szCs w:val="27"/>
              </w:rPr>
              <w:t>Відділ з питань надзвичайних ситуацій та цивільного захисту населення, Луцьке районне управління Г</w:t>
            </w:r>
            <w:r>
              <w:rPr>
                <w:color w:val="000000"/>
                <w:spacing w:val="-2"/>
                <w:sz w:val="27"/>
                <w:szCs w:val="27"/>
              </w:rPr>
              <w:t>У ДСНС України у Волинській області</w:t>
            </w:r>
            <w:r>
              <w:rPr>
                <w:color w:val="000000"/>
                <w:spacing w:val="5"/>
                <w:sz w:val="27"/>
                <w:szCs w:val="27"/>
              </w:rPr>
              <w:t xml:space="preserve">, департамент </w:t>
            </w:r>
            <w:r>
              <w:rPr>
                <w:color w:val="000000"/>
                <w:sz w:val="27"/>
                <w:szCs w:val="27"/>
              </w:rPr>
              <w:t>освіти</w:t>
            </w:r>
          </w:p>
        </w:tc>
        <w:tc>
          <w:tcPr>
            <w:tcW w:w="1928" w:type="dxa"/>
            <w:tcBorders>
              <w:left w:val="single" w:sz="4" w:space="0" w:color="000001"/>
              <w:bottom w:val="single" w:sz="4" w:space="0" w:color="000001"/>
            </w:tcBorders>
            <w:shd w:val="clear" w:color="auto" w:fill="auto"/>
            <w:tcMar>
              <w:left w:w="23" w:type="dxa"/>
            </w:tcMar>
          </w:tcPr>
          <w:p w14:paraId="793F68EC" w14:textId="63A04489" w:rsidR="00596412" w:rsidRDefault="00000000">
            <w:pPr>
              <w:jc w:val="center"/>
              <w:rPr>
                <w:sz w:val="27"/>
                <w:szCs w:val="27"/>
              </w:rPr>
            </w:pPr>
            <w:r>
              <w:rPr>
                <w:sz w:val="27"/>
                <w:szCs w:val="27"/>
              </w:rPr>
              <w:t>Липень</w:t>
            </w:r>
            <w:r w:rsidR="004B4E3C">
              <w:rPr>
                <w:sz w:val="27"/>
                <w:szCs w:val="27"/>
              </w:rPr>
              <w:t> –</w:t>
            </w:r>
            <w:r>
              <w:rPr>
                <w:sz w:val="27"/>
                <w:szCs w:val="27"/>
              </w:rPr>
              <w:t>серпень</w:t>
            </w:r>
          </w:p>
        </w:tc>
        <w:tc>
          <w:tcPr>
            <w:tcW w:w="2036" w:type="dxa"/>
            <w:tcBorders>
              <w:left w:val="single" w:sz="4" w:space="0" w:color="000001"/>
              <w:bottom w:val="single" w:sz="4" w:space="0" w:color="000001"/>
              <w:right w:val="single" w:sz="4" w:space="0" w:color="000001"/>
            </w:tcBorders>
            <w:shd w:val="clear" w:color="auto" w:fill="auto"/>
            <w:tcMar>
              <w:left w:w="23" w:type="dxa"/>
            </w:tcMar>
          </w:tcPr>
          <w:p w14:paraId="10A91874" w14:textId="77777777" w:rsidR="00596412" w:rsidRDefault="00596412">
            <w:pPr>
              <w:shd w:val="clear" w:color="auto" w:fill="FFFFFF"/>
              <w:snapToGrid w:val="0"/>
              <w:jc w:val="center"/>
              <w:rPr>
                <w:color w:val="000000"/>
                <w:sz w:val="27"/>
                <w:szCs w:val="27"/>
              </w:rPr>
            </w:pPr>
          </w:p>
        </w:tc>
      </w:tr>
      <w:tr w:rsidR="00596412" w14:paraId="70C9A156" w14:textId="77777777">
        <w:tc>
          <w:tcPr>
            <w:tcW w:w="691" w:type="dxa"/>
            <w:tcBorders>
              <w:top w:val="single" w:sz="4" w:space="0" w:color="000001"/>
              <w:left w:val="single" w:sz="4" w:space="0" w:color="000001"/>
              <w:bottom w:val="single" w:sz="4" w:space="0" w:color="000001"/>
            </w:tcBorders>
            <w:shd w:val="clear" w:color="auto" w:fill="auto"/>
            <w:tcMar>
              <w:left w:w="23" w:type="dxa"/>
            </w:tcMar>
          </w:tcPr>
          <w:p w14:paraId="0A9C39C1" w14:textId="02A787D2" w:rsidR="00596412" w:rsidRDefault="0043663C">
            <w:pPr>
              <w:jc w:val="center"/>
            </w:pPr>
            <w:r>
              <w:rPr>
                <w:sz w:val="27"/>
                <w:szCs w:val="27"/>
              </w:rPr>
              <w:t>4.</w:t>
            </w:r>
          </w:p>
        </w:tc>
        <w:tc>
          <w:tcPr>
            <w:tcW w:w="6594" w:type="dxa"/>
            <w:tcBorders>
              <w:top w:val="single" w:sz="4" w:space="0" w:color="000001"/>
              <w:left w:val="single" w:sz="4" w:space="0" w:color="000001"/>
              <w:bottom w:val="single" w:sz="4" w:space="0" w:color="000001"/>
            </w:tcBorders>
            <w:shd w:val="clear" w:color="auto" w:fill="auto"/>
            <w:tcMar>
              <w:left w:w="23" w:type="dxa"/>
            </w:tcMar>
          </w:tcPr>
          <w:p w14:paraId="26605AF6" w14:textId="77777777" w:rsidR="00596412" w:rsidRDefault="00000000" w:rsidP="00D04128">
            <w:pPr>
              <w:ind w:left="80"/>
              <w:jc w:val="both"/>
              <w:rPr>
                <w:sz w:val="27"/>
                <w:szCs w:val="27"/>
              </w:rPr>
            </w:pPr>
            <w:r>
              <w:rPr>
                <w:sz w:val="27"/>
                <w:szCs w:val="27"/>
              </w:rPr>
              <w:t>Підготовка і надання звітів про стан цивільного захисту згідно з Табелем термінових та строкових донесень з питань цивільного захисту ДСНС України</w:t>
            </w:r>
          </w:p>
        </w:tc>
        <w:tc>
          <w:tcPr>
            <w:tcW w:w="4459" w:type="dxa"/>
            <w:tcBorders>
              <w:top w:val="single" w:sz="4" w:space="0" w:color="000001"/>
              <w:left w:val="single" w:sz="4" w:space="0" w:color="000001"/>
              <w:bottom w:val="single" w:sz="4" w:space="0" w:color="000001"/>
            </w:tcBorders>
            <w:shd w:val="clear" w:color="auto" w:fill="auto"/>
            <w:tcMar>
              <w:left w:w="23" w:type="dxa"/>
            </w:tcMar>
          </w:tcPr>
          <w:p w14:paraId="598E4B89" w14:textId="77777777" w:rsidR="00596412" w:rsidRDefault="00000000">
            <w:pPr>
              <w:jc w:val="center"/>
              <w:rPr>
                <w:sz w:val="27"/>
                <w:szCs w:val="27"/>
              </w:rPr>
            </w:pPr>
            <w:r>
              <w:rPr>
                <w:sz w:val="27"/>
                <w:szCs w:val="27"/>
              </w:rPr>
              <w:t>Відділ з питань надзвичайних ситуацій та цивільного захисту населення</w:t>
            </w:r>
          </w:p>
        </w:tc>
        <w:tc>
          <w:tcPr>
            <w:tcW w:w="1928" w:type="dxa"/>
            <w:tcBorders>
              <w:top w:val="single" w:sz="4" w:space="0" w:color="000001"/>
              <w:left w:val="single" w:sz="4" w:space="0" w:color="000001"/>
              <w:bottom w:val="single" w:sz="4" w:space="0" w:color="000001"/>
            </w:tcBorders>
            <w:shd w:val="clear" w:color="auto" w:fill="auto"/>
            <w:tcMar>
              <w:left w:w="23" w:type="dxa"/>
            </w:tcMar>
          </w:tcPr>
          <w:p w14:paraId="42F49B24" w14:textId="77777777" w:rsidR="00596412" w:rsidRDefault="00000000">
            <w:pPr>
              <w:jc w:val="center"/>
              <w:rPr>
                <w:sz w:val="27"/>
                <w:szCs w:val="27"/>
              </w:rPr>
            </w:pPr>
            <w:r>
              <w:rPr>
                <w:sz w:val="27"/>
                <w:szCs w:val="27"/>
              </w:rPr>
              <w:t>У встановлені Табелем терміни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14:paraId="3CF07BC9" w14:textId="77777777" w:rsidR="00596412" w:rsidRDefault="00596412">
            <w:pPr>
              <w:snapToGrid w:val="0"/>
              <w:jc w:val="center"/>
              <w:rPr>
                <w:sz w:val="27"/>
                <w:szCs w:val="27"/>
              </w:rPr>
            </w:pPr>
          </w:p>
        </w:tc>
      </w:tr>
    </w:tbl>
    <w:p w14:paraId="023F5FD9" w14:textId="77777777" w:rsidR="00596412" w:rsidRDefault="00596412">
      <w:pPr>
        <w:rPr>
          <w:sz w:val="27"/>
          <w:szCs w:val="27"/>
        </w:rPr>
      </w:pPr>
    </w:p>
    <w:p w14:paraId="20A90122" w14:textId="77777777" w:rsidR="00596412" w:rsidRDefault="00596412">
      <w:pPr>
        <w:rPr>
          <w:sz w:val="27"/>
          <w:szCs w:val="27"/>
        </w:rPr>
      </w:pPr>
    </w:p>
    <w:p w14:paraId="0E9D2D1A" w14:textId="77777777" w:rsidR="00596412" w:rsidRDefault="00000000">
      <w:pPr>
        <w:ind w:left="-567" w:firstLine="567"/>
        <w:rPr>
          <w:sz w:val="27"/>
          <w:szCs w:val="27"/>
        </w:rPr>
      </w:pPr>
      <w:r>
        <w:rPr>
          <w:sz w:val="27"/>
          <w:szCs w:val="27"/>
        </w:rPr>
        <w:t>Заступник міського голови,</w:t>
      </w:r>
    </w:p>
    <w:p w14:paraId="3ED7F751" w14:textId="77777777" w:rsidR="00596412" w:rsidRDefault="00000000">
      <w:pPr>
        <w:ind w:left="-567" w:firstLine="567"/>
        <w:rPr>
          <w:sz w:val="27"/>
          <w:szCs w:val="27"/>
        </w:rPr>
      </w:pPr>
      <w:r>
        <w:rPr>
          <w:sz w:val="27"/>
          <w:szCs w:val="27"/>
        </w:rPr>
        <w:t>керуючий справами виконкому</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Юрій ВЕРБИЧ</w:t>
      </w:r>
    </w:p>
    <w:p w14:paraId="7E37B317" w14:textId="77777777" w:rsidR="00596412" w:rsidRDefault="00596412">
      <w:pPr>
        <w:ind w:firstLine="567"/>
      </w:pPr>
    </w:p>
    <w:p w14:paraId="01B636D0" w14:textId="666F133A" w:rsidR="00596412" w:rsidRDefault="00000000" w:rsidP="00B618B3">
      <w:pPr>
        <w:ind w:left="-567" w:firstLine="567"/>
      </w:pPr>
      <w:proofErr w:type="spellStart"/>
      <w:r>
        <w:t>Сапожніков</w:t>
      </w:r>
      <w:proofErr w:type="spellEnd"/>
      <w:r>
        <w:t xml:space="preserve"> 720 087</w:t>
      </w:r>
    </w:p>
    <w:sectPr w:rsidR="00596412" w:rsidSect="006B2FA8">
      <w:headerReference w:type="default" r:id="rId7"/>
      <w:headerReference w:type="first" r:id="rId8"/>
      <w:pgSz w:w="16838" w:h="11906" w:orient="landscape"/>
      <w:pgMar w:top="1973" w:right="567" w:bottom="1134" w:left="567" w:header="851"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1C10" w14:textId="77777777" w:rsidR="006B2FA8" w:rsidRDefault="006B2FA8">
      <w:r>
        <w:separator/>
      </w:r>
    </w:p>
  </w:endnote>
  <w:endnote w:type="continuationSeparator" w:id="0">
    <w:p w14:paraId="36B6D24C" w14:textId="77777777" w:rsidR="006B2FA8" w:rsidRDefault="006B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font>
  <w:font w:name="OpenSymbol;Arial Unicode MS">
    <w:altName w:val="Cambria"/>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Liberation Mono">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tiqua;Arial Narrow">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B867" w14:textId="77777777" w:rsidR="006B2FA8" w:rsidRDefault="006B2FA8">
      <w:r>
        <w:separator/>
      </w:r>
    </w:p>
  </w:footnote>
  <w:footnote w:type="continuationSeparator" w:id="0">
    <w:p w14:paraId="0FFEF0BA" w14:textId="77777777" w:rsidR="006B2FA8" w:rsidRDefault="006B2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27432"/>
      <w:docPartObj>
        <w:docPartGallery w:val="Page Numbers (Top of Page)"/>
        <w:docPartUnique/>
      </w:docPartObj>
    </w:sdtPr>
    <w:sdtContent>
      <w:p w14:paraId="4A20DE76" w14:textId="77777777" w:rsidR="00596412" w:rsidRDefault="00000000">
        <w:pPr>
          <w:pStyle w:val="af"/>
          <w:jc w:val="center"/>
        </w:pPr>
        <w:r>
          <w:fldChar w:fldCharType="begin"/>
        </w:r>
        <w:r>
          <w:instrText>PAGE</w:instrText>
        </w:r>
        <w:r>
          <w:fldChar w:fldCharType="separate"/>
        </w:r>
        <w:r>
          <w:t>11</w:t>
        </w:r>
        <w:r>
          <w:fldChar w:fldCharType="end"/>
        </w:r>
      </w:p>
    </w:sdtContent>
  </w:sdt>
  <w:p w14:paraId="6A03233D" w14:textId="77777777" w:rsidR="00596412" w:rsidRDefault="00596412">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90B7" w14:textId="77777777" w:rsidR="00596412" w:rsidRDefault="00596412">
    <w:pPr>
      <w:pStyle w:val="af"/>
      <w:jc w:val="center"/>
    </w:pPr>
  </w:p>
  <w:p w14:paraId="674D9E1C" w14:textId="77777777" w:rsidR="00596412" w:rsidRDefault="0059641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A7093"/>
    <w:multiLevelType w:val="multilevel"/>
    <w:tmpl w:val="1BD4EDE8"/>
    <w:lvl w:ilvl="0">
      <w:start w:val="1"/>
      <w:numFmt w:val="none"/>
      <w:suff w:val="nothing"/>
      <w:lvlText w:val=""/>
      <w:lvlJc w:val="left"/>
      <w:pPr>
        <w:ind w:left="0" w:firstLine="0"/>
      </w:pPr>
    </w:lvl>
    <w:lvl w:ilvl="1">
      <w:start w:val="1"/>
      <w:numFmt w:val="decimal"/>
      <w:pStyle w:val="2"/>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D0C3A23"/>
    <w:multiLevelType w:val="multilevel"/>
    <w:tmpl w:val="0270D6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63977795">
    <w:abstractNumId w:val="0"/>
  </w:num>
  <w:num w:numId="2" w16cid:durableId="83954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6412"/>
    <w:rsid w:val="00145EC4"/>
    <w:rsid w:val="0043663C"/>
    <w:rsid w:val="004A0D63"/>
    <w:rsid w:val="004B25CE"/>
    <w:rsid w:val="004B4E3C"/>
    <w:rsid w:val="004C48BD"/>
    <w:rsid w:val="00596412"/>
    <w:rsid w:val="005B2E46"/>
    <w:rsid w:val="006257C3"/>
    <w:rsid w:val="006B2FA8"/>
    <w:rsid w:val="006C06EE"/>
    <w:rsid w:val="00783316"/>
    <w:rsid w:val="007A1D07"/>
    <w:rsid w:val="00921FD0"/>
    <w:rsid w:val="00B618B3"/>
    <w:rsid w:val="00D04128"/>
    <w:rsid w:val="00E110E4"/>
    <w:rsid w:val="00EF65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8406"/>
  <w15:docId w15:val="{F9241D83-A408-4CA5-B904-C46EFC25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color w:val="00000A"/>
      <w:sz w:val="24"/>
      <w:lang w:bidi="ar-SA"/>
    </w:rPr>
  </w:style>
  <w:style w:type="paragraph" w:styleId="1">
    <w:name w:val="heading 1"/>
    <w:basedOn w:val="a"/>
    <w:uiPriority w:val="9"/>
    <w:qFormat/>
    <w:pPr>
      <w:keepNext/>
      <w:spacing w:before="240" w:after="60"/>
      <w:outlineLvl w:val="0"/>
    </w:pPr>
    <w:rPr>
      <w:rFonts w:ascii="Arial" w:hAnsi="Arial" w:cs="Arial"/>
      <w:b/>
      <w:bCs/>
      <w:kern w:val="2"/>
      <w:sz w:val="32"/>
      <w:szCs w:val="32"/>
    </w:rPr>
  </w:style>
  <w:style w:type="paragraph" w:styleId="2">
    <w:name w:val="heading 2"/>
    <w:basedOn w:val="a"/>
    <w:uiPriority w:val="9"/>
    <w:semiHidden/>
    <w:unhideWhenUsed/>
    <w:qFormat/>
    <w:pPr>
      <w:widowControl w:val="0"/>
      <w:numPr>
        <w:ilvl w:val="1"/>
        <w:numId w:val="1"/>
      </w:numPr>
      <w:spacing w:before="200"/>
      <w:outlineLvl w:val="1"/>
    </w:pPr>
    <w:rPr>
      <w:rFonts w:ascii="Liberation Serif" w:eastAsia="SimSun" w:hAnsi="Liberation Serif" w:cs="Arial"/>
      <w:b/>
      <w:bCs/>
      <w:sz w:val="32"/>
      <w:szCs w:val="32"/>
      <w:lang w:bidi="hi-IN"/>
    </w:rPr>
  </w:style>
  <w:style w:type="paragraph" w:styleId="3">
    <w:name w:val="heading 3"/>
    <w:basedOn w:val="a"/>
    <w:uiPriority w:val="9"/>
    <w:semiHidden/>
    <w:unhideWhenUsed/>
    <w:qFormat/>
    <w:pPr>
      <w:widowControl w:val="0"/>
      <w:numPr>
        <w:ilvl w:val="2"/>
        <w:numId w:val="1"/>
      </w:numPr>
      <w:spacing w:before="140"/>
      <w:outlineLvl w:val="2"/>
    </w:pPr>
    <w:rPr>
      <w:rFonts w:ascii="Liberation Serif" w:eastAsia="SimSun" w:hAnsi="Liberation Serif" w:cs="Arial"/>
      <w:b/>
      <w:bCs/>
      <w:color w:val="808080"/>
      <w:lang w:bidi="hi-IN"/>
    </w:rPr>
  </w:style>
  <w:style w:type="paragraph" w:styleId="8">
    <w:name w:val="heading 8"/>
    <w:basedOn w:val="a"/>
    <w:qFormat/>
    <w:pPr>
      <w:keepNext/>
      <w:jc w:val="right"/>
      <w:outlineLvl w:val="7"/>
    </w:pPr>
    <w:rPr>
      <w:rFonts w:ascii="Times New Roman CYR" w:hAnsi="Times New Roman CYR" w:cs="Times New Roman CYR"/>
      <w:color w:val="99CC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color w:val="000000"/>
      <w:sz w:val="28"/>
      <w:szCs w:val="28"/>
      <w:lang w:eastAsia="uk-U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0">
    <w:name w:val="Основной шрифт абзаца1"/>
    <w:qFormat/>
  </w:style>
  <w:style w:type="character" w:customStyle="1" w:styleId="20">
    <w:name w:val="Основной шрифт абзаца2"/>
    <w:qFormat/>
  </w:style>
  <w:style w:type="character" w:customStyle="1" w:styleId="WW8Num4z0">
    <w:name w:val="WW8Num4z0"/>
    <w:qFormat/>
    <w:rPr>
      <w:rFonts w:ascii="Times New Roman" w:hAnsi="Times New Roman" w:cs="Times New Roman"/>
      <w:color w:val="000000"/>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styleId="a3">
    <w:name w:val="Hyperlink"/>
    <w:rPr>
      <w:color w:val="000080"/>
      <w:u w:val="single"/>
    </w:rPr>
  </w:style>
  <w:style w:type="character" w:customStyle="1" w:styleId="a4">
    <w:name w:val="Маркери списку"/>
    <w:qFormat/>
    <w:rPr>
      <w:rFonts w:ascii="OpenSymbol;Arial Unicode MS" w:eastAsia="OpenSymbol;Arial Unicode MS" w:hAnsi="OpenSymbol;Arial Unicode MS" w:cs="OpenSymbol;Arial Unicode MS"/>
    </w:rPr>
  </w:style>
  <w:style w:type="character" w:customStyle="1" w:styleId="rvts0">
    <w:name w:val="rvts0"/>
    <w:qFormat/>
  </w:style>
  <w:style w:type="character" w:customStyle="1" w:styleId="a5">
    <w:name w:val="Символ нумерації"/>
    <w:qFormat/>
  </w:style>
  <w:style w:type="character" w:customStyle="1" w:styleId="a6">
    <w:name w:val="Нижний колонтитул Знак"/>
    <w:qFormat/>
    <w:rPr>
      <w:sz w:val="24"/>
      <w:szCs w:val="24"/>
      <w:lang w:eastAsia="zh-CN"/>
    </w:rPr>
  </w:style>
  <w:style w:type="character" w:customStyle="1" w:styleId="a7">
    <w:name w:val="Верхний колонтитул Знак"/>
    <w:qFormat/>
    <w:rPr>
      <w:bCs/>
      <w:sz w:val="24"/>
      <w:szCs w:val="24"/>
      <w:lang w:eastAsia="zh-CN"/>
    </w:rPr>
  </w:style>
  <w:style w:type="character" w:customStyle="1" w:styleId="ListLabel1">
    <w:name w:val="ListLabel 1"/>
    <w:qFormat/>
    <w:rPr>
      <w:rFonts w:ascii="Times New Roman" w:hAnsi="Times New Roman" w:cs="Times New Roman"/>
      <w:color w:val="000000"/>
      <w:sz w:val="28"/>
      <w:szCs w:val="28"/>
      <w:lang w:eastAsia="uk-UA"/>
    </w:rPr>
  </w:style>
  <w:style w:type="character" w:customStyle="1" w:styleId="a8">
    <w:name w:val="Верхній колонтитул Знак"/>
    <w:basedOn w:val="a0"/>
    <w:uiPriority w:val="99"/>
    <w:qFormat/>
    <w:rsid w:val="008B540F"/>
    <w:rPr>
      <w:rFonts w:ascii="Times New Roman" w:eastAsia="Times New Roman" w:hAnsi="Times New Roman" w:cs="Times New Roman"/>
      <w:bCs/>
      <w:color w:val="00000A"/>
      <w:sz w:val="24"/>
      <w:lang w:bidi="ar-SA"/>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88" w:lineRule="auto"/>
    </w:pPr>
  </w:style>
  <w:style w:type="paragraph" w:styleId="ab">
    <w:name w:val="List"/>
    <w:basedOn w:val="aa"/>
    <w:rPr>
      <w:rFonts w:cs="Mangal;Liberation Mono"/>
    </w:rPr>
  </w:style>
  <w:style w:type="paragraph" w:styleId="ac">
    <w:name w:val="caption"/>
    <w:basedOn w:val="a"/>
    <w:qFormat/>
    <w:pPr>
      <w:suppressLineNumbers/>
      <w:spacing w:before="120" w:after="120"/>
    </w:pPr>
    <w:rPr>
      <w:rFonts w:cs="Arial"/>
      <w:i/>
      <w:iCs/>
      <w:sz w:val="28"/>
    </w:rPr>
  </w:style>
  <w:style w:type="paragraph" w:customStyle="1" w:styleId="ad">
    <w:name w:val="Покажчик"/>
    <w:basedOn w:val="a"/>
    <w:qFormat/>
    <w:pPr>
      <w:suppressLineNumbers/>
    </w:pPr>
    <w:rPr>
      <w:rFonts w:cs="Arial"/>
    </w:rPr>
  </w:style>
  <w:style w:type="paragraph" w:customStyle="1" w:styleId="11">
    <w:name w:val="Заголовок1"/>
    <w:basedOn w:val="a"/>
    <w:qFormat/>
    <w:pPr>
      <w:keepNext/>
      <w:spacing w:before="240" w:after="120"/>
    </w:pPr>
    <w:rPr>
      <w:rFonts w:ascii="Liberation Sans;Arial" w:eastAsia="Arial Unicode MS" w:hAnsi="Liberation Sans;Arial" w:cs="Mangal;Liberation Mono"/>
      <w:sz w:val="28"/>
      <w:szCs w:val="28"/>
    </w:rPr>
  </w:style>
  <w:style w:type="paragraph" w:customStyle="1" w:styleId="12">
    <w:name w:val="Название объекта1"/>
    <w:basedOn w:val="a"/>
    <w:qFormat/>
    <w:pPr>
      <w:suppressLineNumbers/>
      <w:spacing w:before="120" w:after="120"/>
    </w:pPr>
    <w:rPr>
      <w:rFonts w:cs="Arial"/>
      <w:i/>
      <w:iCs/>
      <w:sz w:val="28"/>
    </w:rPr>
  </w:style>
  <w:style w:type="paragraph" w:customStyle="1" w:styleId="13">
    <w:name w:val="Название1"/>
    <w:basedOn w:val="a"/>
    <w:qFormat/>
    <w:pPr>
      <w:suppressLineNumbers/>
      <w:spacing w:before="120" w:after="120"/>
    </w:pPr>
    <w:rPr>
      <w:rFonts w:cs="Mangal;Liberation Mono"/>
      <w:i/>
      <w:iCs/>
    </w:rPr>
  </w:style>
  <w:style w:type="paragraph" w:customStyle="1" w:styleId="14">
    <w:name w:val="Указатель1"/>
    <w:basedOn w:val="a"/>
    <w:qFormat/>
    <w:pPr>
      <w:suppressLineNumbers/>
    </w:pPr>
    <w:rPr>
      <w:rFonts w:cs="Mangal;Liberation Mono"/>
    </w:rPr>
  </w:style>
  <w:style w:type="paragraph" w:customStyle="1" w:styleId="ae">
    <w:name w:val="Нормальний текст"/>
    <w:basedOn w:val="a"/>
    <w:qFormat/>
    <w:pPr>
      <w:spacing w:before="120"/>
      <w:ind w:firstLine="567"/>
    </w:pPr>
    <w:rPr>
      <w:rFonts w:ascii="Antiqua;Arial Narrow" w:hAnsi="Antiqua;Arial Narrow" w:cs="Antiqua;Arial Narrow"/>
      <w:sz w:val="26"/>
      <w:szCs w:val="20"/>
    </w:rPr>
  </w:style>
  <w:style w:type="paragraph" w:styleId="af">
    <w:name w:val="header"/>
    <w:basedOn w:val="a"/>
    <w:uiPriority w:val="99"/>
    <w:pPr>
      <w:tabs>
        <w:tab w:val="center" w:pos="4819"/>
        <w:tab w:val="right" w:pos="9639"/>
      </w:tabs>
    </w:pPr>
    <w:rPr>
      <w:bCs/>
    </w:r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paragraph" w:customStyle="1" w:styleId="Quotations">
    <w:name w:val="Quotations"/>
    <w:basedOn w:val="a"/>
    <w:qFormat/>
    <w:pPr>
      <w:spacing w:after="283"/>
      <w:ind w:left="567" w:right="567"/>
    </w:pPr>
  </w:style>
  <w:style w:type="paragraph" w:customStyle="1" w:styleId="af2">
    <w:name w:val="Заглавие"/>
    <w:basedOn w:val="11"/>
    <w:qFormat/>
    <w:pPr>
      <w:jc w:val="center"/>
    </w:pPr>
    <w:rPr>
      <w:b/>
      <w:bCs/>
      <w:sz w:val="56"/>
      <w:szCs w:val="56"/>
    </w:rPr>
  </w:style>
  <w:style w:type="paragraph" w:styleId="af3">
    <w:name w:val="Subtitle"/>
    <w:basedOn w:val="11"/>
    <w:uiPriority w:val="11"/>
    <w:qFormat/>
    <w:pPr>
      <w:spacing w:before="60"/>
      <w:jc w:val="center"/>
    </w:pPr>
    <w:rPr>
      <w:sz w:val="36"/>
      <w:szCs w:val="36"/>
    </w:rPr>
  </w:style>
  <w:style w:type="paragraph" w:customStyle="1" w:styleId="af4">
    <w:name w:val="Вміст таблиці"/>
    <w:basedOn w:val="a"/>
    <w:qFormat/>
    <w:pPr>
      <w:suppressLineNumbers/>
    </w:pPr>
  </w:style>
  <w:style w:type="paragraph" w:customStyle="1" w:styleId="af5">
    <w:name w:val="Заголовок таблиці"/>
    <w:basedOn w:val="af4"/>
    <w:qFormat/>
    <w:pPr>
      <w:jc w:val="center"/>
    </w:pPr>
    <w:rPr>
      <w:b/>
      <w:bCs/>
    </w:rPr>
  </w:style>
  <w:style w:type="paragraph" w:styleId="af6">
    <w:name w:val="footer"/>
    <w:basedOn w:val="a"/>
    <w:pPr>
      <w:tabs>
        <w:tab w:val="center" w:pos="4819"/>
        <w:tab w:val="right" w:pos="9639"/>
      </w:tabs>
    </w:pPr>
  </w:style>
  <w:style w:type="paragraph" w:customStyle="1" w:styleId="af7">
    <w:name w:val="Верхній колонтитул ліворуч"/>
    <w:basedOn w:val="a"/>
    <w:qFormat/>
    <w:pPr>
      <w:suppressLineNumbers/>
      <w:tabs>
        <w:tab w:val="center" w:pos="7852"/>
        <w:tab w:val="right" w:pos="15704"/>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10</Pages>
  <Words>9261</Words>
  <Characters>5280</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Ірина Демидюк</cp:lastModifiedBy>
  <cp:revision>103</cp:revision>
  <cp:lastPrinted>2019-02-05T11:46:00Z</cp:lastPrinted>
  <dcterms:created xsi:type="dcterms:W3CDTF">2015-06-25T07:43:00Z</dcterms:created>
  <dcterms:modified xsi:type="dcterms:W3CDTF">2024-03-04T14:50:00Z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