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107" w14:textId="77777777" w:rsidR="0057247F" w:rsidRPr="00D35E6D" w:rsidRDefault="00073BFD">
      <w:pPr>
        <w:ind w:left="9781"/>
        <w:rPr>
          <w:sz w:val="28"/>
          <w:szCs w:val="28"/>
          <w:lang w:val="uk-UA"/>
        </w:rPr>
      </w:pPr>
      <w:r w:rsidRPr="00D35E6D">
        <w:rPr>
          <w:sz w:val="28"/>
          <w:szCs w:val="28"/>
          <w:lang w:val="uk-UA"/>
        </w:rPr>
        <w:t>Додаток 1</w:t>
      </w:r>
    </w:p>
    <w:p w14:paraId="46FC7E41" w14:textId="77777777" w:rsidR="0057247F" w:rsidRPr="00D35E6D" w:rsidRDefault="00073BFD">
      <w:pPr>
        <w:ind w:left="9781"/>
        <w:rPr>
          <w:sz w:val="28"/>
          <w:szCs w:val="28"/>
          <w:lang w:val="uk-UA"/>
        </w:rPr>
      </w:pPr>
      <w:r w:rsidRPr="00D35E6D">
        <w:rPr>
          <w:sz w:val="28"/>
          <w:szCs w:val="28"/>
          <w:lang w:val="uk-UA"/>
        </w:rPr>
        <w:t>до інформації про виконання Програми національно-патріотичного виховання дітей та молоді Луцької міської територіальної громади на 2021–2023 роки</w:t>
      </w:r>
    </w:p>
    <w:p w14:paraId="5F844CBE" w14:textId="77777777" w:rsidR="0057247F" w:rsidRPr="00D35E6D" w:rsidRDefault="0057247F">
      <w:pPr>
        <w:jc w:val="right"/>
        <w:rPr>
          <w:sz w:val="28"/>
          <w:szCs w:val="28"/>
          <w:lang w:val="uk-UA"/>
        </w:rPr>
      </w:pPr>
    </w:p>
    <w:p w14:paraId="7180F9A6" w14:textId="77777777" w:rsidR="0057247F" w:rsidRPr="00D35E6D" w:rsidRDefault="00073BFD">
      <w:pPr>
        <w:jc w:val="center"/>
        <w:rPr>
          <w:b/>
          <w:sz w:val="28"/>
          <w:szCs w:val="28"/>
          <w:lang w:val="uk-UA"/>
        </w:rPr>
      </w:pPr>
      <w:r w:rsidRPr="00D35E6D">
        <w:rPr>
          <w:b/>
          <w:sz w:val="28"/>
          <w:szCs w:val="28"/>
          <w:lang w:val="uk-UA"/>
        </w:rPr>
        <w:t xml:space="preserve">ФІНАНСОВЕ ЗАБЕЗПЕЧЕННЯ </w:t>
      </w:r>
    </w:p>
    <w:p w14:paraId="7BF65355" w14:textId="77777777" w:rsidR="0057247F" w:rsidRPr="00D35E6D" w:rsidRDefault="00073BFD">
      <w:pPr>
        <w:jc w:val="center"/>
        <w:rPr>
          <w:b/>
          <w:sz w:val="28"/>
          <w:szCs w:val="28"/>
          <w:lang w:val="uk-UA"/>
        </w:rPr>
      </w:pPr>
      <w:r w:rsidRPr="00D35E6D">
        <w:rPr>
          <w:b/>
          <w:sz w:val="28"/>
          <w:szCs w:val="28"/>
          <w:lang w:val="uk-UA"/>
        </w:rPr>
        <w:t xml:space="preserve">Програми національно-патріотичного виховання дітей та молоді </w:t>
      </w:r>
    </w:p>
    <w:p w14:paraId="33E7D1CD" w14:textId="77777777" w:rsidR="0057247F" w:rsidRPr="00D35E6D" w:rsidRDefault="00073BFD">
      <w:pPr>
        <w:jc w:val="center"/>
        <w:rPr>
          <w:b/>
          <w:sz w:val="28"/>
          <w:szCs w:val="28"/>
          <w:lang w:val="uk-UA"/>
        </w:rPr>
      </w:pPr>
      <w:r w:rsidRPr="00D35E6D">
        <w:rPr>
          <w:b/>
          <w:sz w:val="28"/>
          <w:szCs w:val="28"/>
          <w:lang w:val="uk-UA"/>
        </w:rPr>
        <w:t>Луцької міської територіальної громади на 2021–2023 роки</w:t>
      </w:r>
    </w:p>
    <w:p w14:paraId="5F686AEE" w14:textId="77777777" w:rsidR="0057247F" w:rsidRPr="00D35E6D" w:rsidRDefault="0057247F">
      <w:pPr>
        <w:jc w:val="center"/>
        <w:rPr>
          <w:b/>
          <w:sz w:val="16"/>
          <w:szCs w:val="16"/>
          <w:lang w:val="uk-UA"/>
        </w:rPr>
      </w:pPr>
    </w:p>
    <w:p w14:paraId="43DB14E9" w14:textId="77777777" w:rsidR="0057247F" w:rsidRPr="00D35E6D" w:rsidRDefault="0057247F">
      <w:pPr>
        <w:jc w:val="center"/>
        <w:rPr>
          <w:b/>
          <w:sz w:val="16"/>
          <w:szCs w:val="16"/>
          <w:lang w:val="uk-UA"/>
        </w:rPr>
      </w:pPr>
    </w:p>
    <w:tbl>
      <w:tblPr>
        <w:tblStyle w:val="a9"/>
        <w:tblW w:w="1525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695"/>
        <w:gridCol w:w="2930"/>
        <w:gridCol w:w="1417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57247F" w:rsidRPr="00D35E6D" w14:paraId="2A4A2CBB" w14:textId="77777777" w:rsidTr="003540E3">
        <w:trPr>
          <w:trHeight w:val="54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106D" w14:textId="77777777" w:rsidR="0057247F" w:rsidRPr="00D35E6D" w:rsidRDefault="00073BFD">
            <w:pPr>
              <w:ind w:left="-10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0104" w14:textId="77777777" w:rsidR="0057247F" w:rsidRPr="00D35E6D" w:rsidRDefault="00073BFD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9AA5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Головні розпорядники коштів та виконавці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7B84" w14:textId="77777777" w:rsidR="0057247F" w:rsidRPr="00D35E6D" w:rsidRDefault="00073BFD">
            <w:pPr>
              <w:ind w:left="-114" w:right="-4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20</w:t>
            </w:r>
            <w:r w:rsidRPr="00D35E6D">
              <w:rPr>
                <w:b/>
                <w:sz w:val="20"/>
                <w:szCs w:val="20"/>
                <w:lang w:val="uk-UA"/>
              </w:rPr>
              <w:t>21</w:t>
            </w: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4D0D" w14:textId="77777777" w:rsidR="0057247F" w:rsidRPr="00D35E6D" w:rsidRDefault="00073BFD">
            <w:pPr>
              <w:ind w:left="-114" w:right="-4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20</w:t>
            </w:r>
            <w:r w:rsidRPr="00D35E6D">
              <w:rPr>
                <w:b/>
                <w:sz w:val="20"/>
                <w:szCs w:val="20"/>
                <w:lang w:val="uk-UA"/>
              </w:rPr>
              <w:t>22</w:t>
            </w: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93E3" w14:textId="77777777" w:rsidR="0057247F" w:rsidRPr="00D35E6D" w:rsidRDefault="00073BFD">
            <w:pPr>
              <w:ind w:left="-114" w:right="-48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20</w:t>
            </w:r>
            <w:r w:rsidRPr="00D35E6D">
              <w:rPr>
                <w:b/>
                <w:sz w:val="20"/>
                <w:szCs w:val="20"/>
                <w:lang w:val="uk-UA"/>
              </w:rPr>
              <w:t>23</w:t>
            </w: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514EAB" w:rsidRPr="00D35E6D" w14:paraId="2226E3EE" w14:textId="77777777" w:rsidTr="003540E3">
        <w:trPr>
          <w:trHeight w:val="6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D46D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5946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C00C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8299" w14:textId="77777777" w:rsidR="003540E3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27E3F356" w14:textId="77777777" w:rsidR="0057247F" w:rsidRPr="00D35E6D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F638" w14:textId="77777777" w:rsidR="0057247F" w:rsidRPr="00D35E6D" w:rsidRDefault="00073BFD">
            <w:pPr>
              <w:ind w:left="-170" w:right="-17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Перед-бачено</w:t>
            </w:r>
          </w:p>
          <w:p w14:paraId="2CC4A33A" w14:textId="77777777" w:rsidR="003540E3" w:rsidRDefault="00073BFD">
            <w:pPr>
              <w:ind w:left="-170" w:right="-17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0EB6BCAB" w14:textId="77777777" w:rsidR="0057247F" w:rsidRPr="00D35E6D" w:rsidRDefault="00073BFD">
            <w:pPr>
              <w:ind w:left="-170" w:right="-17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A25F" w14:textId="77777777" w:rsidR="003540E3" w:rsidRDefault="003540E3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Фактич</w:t>
            </w:r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6311DD78" w14:textId="77777777" w:rsidR="0057247F" w:rsidRPr="00D35E6D" w:rsidRDefault="00073BFD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1EF5" w14:textId="77777777" w:rsidR="003540E3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65327917" w14:textId="77777777" w:rsidR="0057247F" w:rsidRPr="00D35E6D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4A42" w14:textId="77777777" w:rsidR="0057247F" w:rsidRPr="00D35E6D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Перед-бачено</w:t>
            </w:r>
          </w:p>
          <w:p w14:paraId="5B99BD30" w14:textId="77777777" w:rsidR="003540E3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33FBB3E7" w14:textId="77777777" w:rsidR="0057247F" w:rsidRPr="00D35E6D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7A1C" w14:textId="77777777" w:rsidR="003540E3" w:rsidRDefault="00073BFD" w:rsidP="003540E3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Фактичні обсяги </w:t>
            </w:r>
            <w:proofErr w:type="spellStart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3726722B" w14:textId="77777777" w:rsidR="0057247F" w:rsidRPr="00D35E6D" w:rsidRDefault="00073BFD" w:rsidP="003540E3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A7F9" w14:textId="77777777" w:rsidR="003540E3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0996D8D2" w14:textId="77777777" w:rsidR="0057247F" w:rsidRPr="00D35E6D" w:rsidRDefault="00073BFD">
            <w:pPr>
              <w:ind w:left="-104" w:right="-11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B033" w14:textId="77777777" w:rsidR="0057247F" w:rsidRPr="00D35E6D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Перед-бачено</w:t>
            </w:r>
          </w:p>
          <w:p w14:paraId="175C9269" w14:textId="77777777" w:rsidR="003540E3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бюджетом міста, </w:t>
            </w:r>
          </w:p>
          <w:p w14:paraId="55697F9D" w14:textId="77777777" w:rsidR="0057247F" w:rsidRPr="00D35E6D" w:rsidRDefault="00073BFD">
            <w:pPr>
              <w:ind w:left="-170" w:right="-12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тис. грн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9016" w14:textId="77777777" w:rsidR="00514EAB" w:rsidRDefault="00514EAB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Фактич</w:t>
            </w:r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ні обсяги </w:t>
            </w:r>
            <w:proofErr w:type="spellStart"/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>фінансу-вання</w:t>
            </w:r>
            <w:proofErr w:type="spellEnd"/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 з бюджету міста, </w:t>
            </w:r>
          </w:p>
          <w:p w14:paraId="131184F8" w14:textId="77777777" w:rsidR="0057247F" w:rsidRPr="00D35E6D" w:rsidRDefault="00073BFD">
            <w:pPr>
              <w:ind w:left="-114" w:right="-61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тис. грн</w:t>
            </w:r>
          </w:p>
        </w:tc>
      </w:tr>
      <w:tr w:rsidR="00514EAB" w:rsidRPr="00D35E6D" w14:paraId="4C1436E5" w14:textId="77777777" w:rsidTr="00FF5A7F">
        <w:trPr>
          <w:trHeight w:val="2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2E007" w14:textId="77777777" w:rsidR="0057247F" w:rsidRPr="00D35E6D" w:rsidRDefault="00073BFD">
            <w:pPr>
              <w:ind w:left="-108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939B9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82522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5424D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D393F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A0559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BEA8B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1ADB7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20970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1043A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1BE62F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A6CFE" w14:textId="77777777" w:rsidR="0057247F" w:rsidRPr="00D35E6D" w:rsidRDefault="00073BFD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D35E6D">
              <w:rPr>
                <w:b/>
                <w:color w:val="000000"/>
                <w:sz w:val="22"/>
                <w:szCs w:val="22"/>
                <w:lang w:val="uk-UA"/>
              </w:rPr>
              <w:t>13</w:t>
            </w:r>
          </w:p>
        </w:tc>
      </w:tr>
      <w:tr w:rsidR="00514EAB" w:rsidRPr="00D35E6D" w14:paraId="36D348E6" w14:textId="77777777" w:rsidTr="00FF5A7F">
        <w:trPr>
          <w:trHeight w:val="5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DB50" w14:textId="77777777" w:rsidR="0057247F" w:rsidRPr="00D35E6D" w:rsidRDefault="00D35E6D">
            <w:pPr>
              <w:ind w:left="-108" w:right="-8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</w:t>
            </w:r>
            <w:r w:rsidR="00073BFD"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рограма </w:t>
            </w:r>
            <w:r w:rsidR="00073BFD" w:rsidRPr="00D35E6D">
              <w:rPr>
                <w:b/>
                <w:sz w:val="20"/>
                <w:szCs w:val="20"/>
                <w:lang w:val="uk-UA"/>
              </w:rPr>
              <w:t xml:space="preserve">національно-патріотичного виховання дітей та молоді </w:t>
            </w:r>
          </w:p>
          <w:p w14:paraId="700C6A05" w14:textId="77777777" w:rsidR="0057247F" w:rsidRPr="00D35E6D" w:rsidRDefault="00073BFD">
            <w:pPr>
              <w:ind w:left="-108" w:right="-80"/>
              <w:jc w:val="center"/>
              <w:rPr>
                <w:b/>
                <w:sz w:val="20"/>
                <w:szCs w:val="20"/>
                <w:lang w:val="uk-UA"/>
              </w:rPr>
            </w:pPr>
            <w:r w:rsidRPr="00D35E6D">
              <w:rPr>
                <w:b/>
                <w:sz w:val="20"/>
                <w:szCs w:val="20"/>
                <w:lang w:val="uk-UA"/>
              </w:rPr>
              <w:t>Луцької міської територіальної громади на 2021–</w:t>
            </w:r>
            <w:r w:rsidRPr="00D35E6D">
              <w:rPr>
                <w:b/>
                <w:sz w:val="20"/>
                <w:szCs w:val="20"/>
                <w:lang w:val="uk-UA"/>
              </w:rPr>
              <w:lastRenderedPageBreak/>
              <w:t>2023 роки</w:t>
            </w:r>
          </w:p>
          <w:p w14:paraId="274C397B" w14:textId="6A79AA7A" w:rsidR="0057247F" w:rsidRPr="00D35E6D" w:rsidRDefault="00073BFD" w:rsidP="00BB0F2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 xml:space="preserve">(рішення міської ради від </w:t>
            </w:r>
            <w:r w:rsidR="00D35E6D" w:rsidRPr="00D35E6D">
              <w:rPr>
                <w:b/>
                <w:sz w:val="20"/>
                <w:szCs w:val="20"/>
                <w:lang w:val="uk-UA"/>
              </w:rPr>
              <w:t>23.12.2020 №</w:t>
            </w:r>
            <w:r w:rsidR="00BB0F2F">
              <w:rPr>
                <w:b/>
                <w:sz w:val="20"/>
                <w:szCs w:val="20"/>
                <w:lang w:val="uk-UA"/>
              </w:rPr>
              <w:t> </w:t>
            </w:r>
            <w:r w:rsidR="00D35E6D" w:rsidRPr="00D35E6D">
              <w:rPr>
                <w:b/>
                <w:sz w:val="20"/>
                <w:szCs w:val="20"/>
                <w:lang w:val="uk-UA"/>
              </w:rPr>
              <w:t>2/21</w:t>
            </w:r>
            <w:r w:rsidR="00FF5A7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35E6D">
              <w:rPr>
                <w:b/>
                <w:color w:val="000000"/>
                <w:sz w:val="20"/>
                <w:szCs w:val="20"/>
                <w:lang w:val="uk-UA"/>
              </w:rPr>
              <w:t>зі змінами)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5DA4F" w14:textId="77777777" w:rsidR="0057247F" w:rsidRPr="00D35E6D" w:rsidRDefault="00073BFD" w:rsidP="00BB0F2F">
            <w:pPr>
              <w:ind w:left="-5" w:right="-140"/>
              <w:rPr>
                <w:sz w:val="22"/>
                <w:szCs w:val="22"/>
                <w:highlight w:val="white"/>
                <w:lang w:val="uk-UA"/>
              </w:rPr>
            </w:pPr>
            <w:r w:rsidRPr="00D35E6D">
              <w:rPr>
                <w:sz w:val="22"/>
                <w:szCs w:val="22"/>
                <w:highlight w:val="white"/>
                <w:lang w:val="uk-UA"/>
              </w:rPr>
              <w:lastRenderedPageBreak/>
              <w:t>Забезпечення діяльності КЗ «Луцький міський молодіжний центр»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C23" w14:textId="77777777" w:rsidR="0057247F" w:rsidRPr="00D35E6D" w:rsidRDefault="00073BFD" w:rsidP="003540E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sz w:val="20"/>
                <w:szCs w:val="20"/>
                <w:lang w:val="uk-UA"/>
              </w:rPr>
              <w:t xml:space="preserve">КЗ </w:t>
            </w:r>
            <w:r w:rsidR="003540E3">
              <w:rPr>
                <w:sz w:val="20"/>
                <w:szCs w:val="20"/>
                <w:lang w:val="uk-UA"/>
              </w:rPr>
              <w:t>«</w:t>
            </w:r>
            <w:r w:rsidRPr="00D35E6D">
              <w:rPr>
                <w:sz w:val="20"/>
                <w:szCs w:val="20"/>
                <w:lang w:val="uk-UA"/>
              </w:rPr>
              <w:t>Луцький міський молодіжний центр</w:t>
            </w:r>
            <w:r w:rsidR="003540E3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2079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986,4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9FEB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850,6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BAB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864,5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C08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1 118,6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1B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1 455,0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D989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1 178,1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60DE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1 245,9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77A" w14:textId="77777777" w:rsidR="0057247F" w:rsidRPr="00C32E61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E61">
              <w:rPr>
                <w:lang w:val="uk-UA"/>
              </w:rPr>
              <w:t>1 685,9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39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1 666,2</w:t>
            </w:r>
          </w:p>
        </w:tc>
      </w:tr>
      <w:tr w:rsidR="00514EAB" w:rsidRPr="00D35E6D" w14:paraId="40221915" w14:textId="77777777" w:rsidTr="00FF5A7F">
        <w:trPr>
          <w:trHeight w:val="61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45F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D5207" w14:textId="77777777" w:rsidR="0057247F" w:rsidRPr="00D35E6D" w:rsidRDefault="00073BFD" w:rsidP="00BB0F2F">
            <w:pPr>
              <w:ind w:left="-5" w:right="-140"/>
              <w:rPr>
                <w:sz w:val="22"/>
                <w:szCs w:val="22"/>
                <w:highlight w:val="white"/>
                <w:lang w:val="uk-UA"/>
              </w:rPr>
            </w:pPr>
            <w:r w:rsidRPr="00D35E6D">
              <w:rPr>
                <w:sz w:val="22"/>
                <w:szCs w:val="22"/>
                <w:highlight w:val="white"/>
                <w:lang w:val="uk-UA"/>
              </w:rPr>
              <w:t>Національно-патріотичне виховання та молодіжна робота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B77F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84FE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916,0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AF82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48,0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E0A6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42,0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12A6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1 935,0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C0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70,8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80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7,6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1CA" w14:textId="77777777" w:rsidR="0057247F" w:rsidRPr="00D35E6D" w:rsidRDefault="002E3222" w:rsidP="007F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2 7</w:t>
            </w:r>
            <w:r w:rsidR="00073BFD" w:rsidRPr="00D35E6D">
              <w:rPr>
                <w:lang w:val="uk-UA"/>
              </w:rPr>
              <w:t>29,0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CEF" w14:textId="77777777" w:rsidR="00E9511E" w:rsidRPr="00C32E61" w:rsidRDefault="00F56755" w:rsidP="00DC7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E61">
              <w:rPr>
                <w:lang w:val="uk-UA"/>
              </w:rPr>
              <w:t>1 063,0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2C3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406,7</w:t>
            </w:r>
          </w:p>
        </w:tc>
      </w:tr>
      <w:tr w:rsidR="00514EAB" w:rsidRPr="00D35E6D" w14:paraId="4B4ABA89" w14:textId="77777777" w:rsidTr="00FF5A7F">
        <w:trPr>
          <w:trHeight w:val="477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1716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7ACBC" w14:textId="77777777" w:rsidR="0057247F" w:rsidRPr="00D35E6D" w:rsidRDefault="00073BFD" w:rsidP="00BB0F2F">
            <w:pPr>
              <w:ind w:left="-5" w:right="-140"/>
              <w:rPr>
                <w:sz w:val="22"/>
                <w:szCs w:val="22"/>
                <w:lang w:val="uk-UA"/>
              </w:rPr>
            </w:pPr>
            <w:r w:rsidRPr="00D35E6D">
              <w:rPr>
                <w:sz w:val="22"/>
                <w:szCs w:val="22"/>
                <w:lang w:val="uk-UA"/>
              </w:rPr>
              <w:t>Співпраця з громадянським суспільством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B157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8FD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327,0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858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139,0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E7E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F4F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343,0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1D5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54,2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51E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18,0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F4F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335,0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5FD" w14:textId="77777777" w:rsidR="0057247F" w:rsidRPr="00C32E61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E61">
              <w:rPr>
                <w:lang w:val="uk-UA"/>
              </w:rPr>
              <w:t>55,0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13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40,0</w:t>
            </w:r>
          </w:p>
        </w:tc>
      </w:tr>
      <w:tr w:rsidR="00514EAB" w:rsidRPr="00D35E6D" w14:paraId="65F9566C" w14:textId="77777777" w:rsidTr="00FF5A7F">
        <w:trPr>
          <w:trHeight w:val="582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024C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BDBDFFE" w14:textId="77777777" w:rsidR="0057247F" w:rsidRPr="00D35E6D" w:rsidRDefault="00073BFD" w:rsidP="00BB0F2F">
            <w:pPr>
              <w:ind w:left="-85"/>
              <w:rPr>
                <w:sz w:val="22"/>
                <w:szCs w:val="22"/>
                <w:highlight w:val="white"/>
                <w:lang w:val="uk-UA"/>
              </w:rPr>
            </w:pPr>
            <w:r w:rsidRPr="00D35E6D">
              <w:rPr>
                <w:sz w:val="22"/>
                <w:szCs w:val="22"/>
                <w:highlight w:val="white"/>
                <w:lang w:val="uk-UA"/>
              </w:rPr>
              <w:t>Військово-патріотичне виховання молоді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10EE" w14:textId="77777777" w:rsidR="0057247F" w:rsidRPr="00D35E6D" w:rsidRDefault="00572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4578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304,0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B940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63,0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AFF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63,0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00F4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569,0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898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30,0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E3D2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D7C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485,0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1862" w14:textId="77777777" w:rsidR="0057247F" w:rsidRPr="00C32E61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E61">
              <w:rPr>
                <w:lang w:val="uk-UA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3321" w14:textId="77777777" w:rsidR="0057247F" w:rsidRPr="00D35E6D" w:rsidRDefault="00073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-</w:t>
            </w:r>
          </w:p>
        </w:tc>
      </w:tr>
      <w:tr w:rsidR="0057247F" w:rsidRPr="00D35E6D" w14:paraId="1C87273F" w14:textId="77777777" w:rsidTr="00514EAB">
        <w:trPr>
          <w:trHeight w:val="453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5A7B" w14:textId="77777777" w:rsidR="0057247F" w:rsidRPr="00D35E6D" w:rsidRDefault="00073BFD" w:rsidP="00FF5A7F">
            <w:pPr>
              <w:rPr>
                <w:color w:val="000000"/>
                <w:sz w:val="20"/>
                <w:szCs w:val="20"/>
                <w:lang w:val="uk-UA"/>
              </w:rPr>
            </w:pPr>
            <w:r w:rsidRPr="00D35E6D">
              <w:rPr>
                <w:b/>
                <w:color w:val="000000"/>
                <w:u w:val="single"/>
                <w:lang w:val="uk-UA"/>
              </w:rPr>
              <w:t>Всього за Програмою: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F415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lang w:val="uk-UA"/>
              </w:rPr>
              <w:t>2 533,4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8379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lang w:val="uk-UA"/>
              </w:rPr>
              <w:t>1 100,6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9B7E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lang w:val="uk-UA"/>
              </w:rPr>
              <w:t>1 100,5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DEDC" w14:textId="77777777" w:rsidR="0057247F" w:rsidRPr="00D35E6D" w:rsidRDefault="00073BFD">
            <w:pPr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lang w:val="uk-UA"/>
              </w:rPr>
              <w:t>3 965,6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463C" w14:textId="77777777" w:rsidR="0057247F" w:rsidRPr="00D35E6D" w:rsidRDefault="00073BFD">
            <w:pPr>
              <w:jc w:val="center"/>
              <w:rPr>
                <w:b/>
                <w:lang w:val="uk-UA"/>
              </w:rPr>
            </w:pPr>
            <w:r w:rsidRPr="00D35E6D">
              <w:rPr>
                <w:b/>
                <w:lang w:val="uk-UA"/>
              </w:rPr>
              <w:t>1 610,0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3B00" w14:textId="77777777" w:rsidR="0057247F" w:rsidRPr="00D35E6D" w:rsidRDefault="00073BFD">
            <w:pPr>
              <w:ind w:left="-139" w:right="-155"/>
              <w:jc w:val="center"/>
              <w:rPr>
                <w:b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 xml:space="preserve">1 </w:t>
            </w:r>
            <w:r w:rsidRPr="00D35E6D">
              <w:rPr>
                <w:b/>
                <w:lang w:val="uk-UA"/>
              </w:rPr>
              <w:t>203,7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223F" w14:textId="77777777" w:rsidR="0057247F" w:rsidRPr="00D35E6D" w:rsidRDefault="007F699F" w:rsidP="007F69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73BFD" w:rsidRPr="00D35E6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</w:t>
            </w:r>
            <w:r w:rsidR="00073BFD" w:rsidRPr="00D35E6D">
              <w:rPr>
                <w:b/>
                <w:lang w:val="uk-UA"/>
              </w:rPr>
              <w:t>94,9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D462" w14:textId="77777777" w:rsidR="00A806F6" w:rsidRPr="00C32E61" w:rsidRDefault="00A806F6" w:rsidP="00C16324">
            <w:pPr>
              <w:jc w:val="center"/>
              <w:rPr>
                <w:b/>
                <w:lang w:val="uk-UA"/>
              </w:rPr>
            </w:pPr>
            <w:r w:rsidRPr="00C32E61">
              <w:rPr>
                <w:b/>
                <w:lang w:val="uk-UA"/>
              </w:rPr>
              <w:t>2 816,9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7311" w14:textId="77777777" w:rsidR="0057247F" w:rsidRPr="00D35E6D" w:rsidRDefault="00073BFD">
            <w:pPr>
              <w:jc w:val="center"/>
              <w:rPr>
                <w:b/>
                <w:lang w:val="uk-UA"/>
              </w:rPr>
            </w:pPr>
            <w:r w:rsidRPr="00D35E6D">
              <w:rPr>
                <w:b/>
                <w:lang w:val="uk-UA"/>
              </w:rPr>
              <w:t>2 112,9</w:t>
            </w:r>
          </w:p>
        </w:tc>
      </w:tr>
    </w:tbl>
    <w:p w14:paraId="07F96E16" w14:textId="77777777" w:rsidR="0057247F" w:rsidRPr="00D35E6D" w:rsidRDefault="0057247F">
      <w:pPr>
        <w:rPr>
          <w:highlight w:val="yellow"/>
          <w:lang w:val="uk-UA"/>
        </w:rPr>
      </w:pPr>
    </w:p>
    <w:p w14:paraId="0700FF70" w14:textId="77777777" w:rsidR="0057247F" w:rsidRPr="00D35E6D" w:rsidRDefault="00073BFD">
      <w:pPr>
        <w:jc w:val="center"/>
        <w:rPr>
          <w:b/>
          <w:sz w:val="28"/>
          <w:szCs w:val="28"/>
          <w:lang w:val="uk-UA"/>
        </w:rPr>
      </w:pPr>
      <w:r w:rsidRPr="00D35E6D">
        <w:rPr>
          <w:b/>
          <w:sz w:val="28"/>
          <w:szCs w:val="28"/>
          <w:lang w:val="uk-UA"/>
        </w:rPr>
        <w:t>Загальне фінансове забезпечення</w:t>
      </w:r>
    </w:p>
    <w:p w14:paraId="4C541D11" w14:textId="77777777" w:rsidR="0057247F" w:rsidRPr="00D35E6D" w:rsidRDefault="0057247F">
      <w:pPr>
        <w:rPr>
          <w:highlight w:val="yellow"/>
          <w:lang w:val="uk-UA"/>
        </w:rPr>
      </w:pPr>
    </w:p>
    <w:tbl>
      <w:tblPr>
        <w:tblStyle w:val="aa"/>
        <w:tblW w:w="14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6"/>
        <w:gridCol w:w="3696"/>
        <w:gridCol w:w="3697"/>
        <w:gridCol w:w="3697"/>
      </w:tblGrid>
      <w:tr w:rsidR="0057247F" w:rsidRPr="00D35E6D" w14:paraId="073B7F49" w14:textId="77777777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51EBE38D" w14:textId="77777777" w:rsidR="0057247F" w:rsidRPr="00D35E6D" w:rsidRDefault="00073BFD">
            <w:pPr>
              <w:jc w:val="center"/>
              <w:rPr>
                <w:lang w:val="uk-UA"/>
              </w:rPr>
            </w:pPr>
            <w:r w:rsidRPr="00D35E6D">
              <w:rPr>
                <w:b/>
                <w:lang w:val="uk-UA"/>
              </w:rPr>
              <w:t>Роки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18571E9" w14:textId="77777777" w:rsidR="0057247F" w:rsidRPr="00D35E6D" w:rsidRDefault="00073BFD">
            <w:pPr>
              <w:ind w:left="-104" w:right="-111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>Планові обсяги фінансування</w:t>
            </w:r>
          </w:p>
          <w:p w14:paraId="576FE1BE" w14:textId="77777777" w:rsidR="0057247F" w:rsidRPr="00D35E6D" w:rsidRDefault="00073BFD">
            <w:pPr>
              <w:ind w:left="-104" w:right="-111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>з бюджету міста,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A3417A7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>Передбачено бюджетом міста</w:t>
            </w:r>
          </w:p>
          <w:p w14:paraId="3B7C5582" w14:textId="77777777" w:rsidR="0057247F" w:rsidRPr="00D35E6D" w:rsidRDefault="00073BFD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bookmarkStart w:id="0" w:name="_heading=h.gjdgxs" w:colFirst="0" w:colLast="0"/>
            <w:bookmarkEnd w:id="0"/>
            <w:r w:rsidRPr="00D35E6D">
              <w:rPr>
                <w:b/>
                <w:color w:val="000000"/>
                <w:lang w:val="uk-UA"/>
              </w:rPr>
              <w:t>на рік,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2BE92F2C" w14:textId="77777777" w:rsidR="0057247F" w:rsidRPr="00D35E6D" w:rsidRDefault="00073BFD">
            <w:pPr>
              <w:ind w:left="-114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>Фактичні обсяги фінансування</w:t>
            </w:r>
          </w:p>
          <w:p w14:paraId="2BC387BF" w14:textId="77777777" w:rsidR="0057247F" w:rsidRPr="00D35E6D" w:rsidRDefault="00073BFD">
            <w:pPr>
              <w:ind w:left="-114" w:right="-108"/>
              <w:jc w:val="center"/>
              <w:rPr>
                <w:b/>
                <w:color w:val="000000"/>
                <w:lang w:val="uk-UA"/>
              </w:rPr>
            </w:pPr>
            <w:r w:rsidRPr="00D35E6D">
              <w:rPr>
                <w:b/>
                <w:color w:val="000000"/>
                <w:lang w:val="uk-UA"/>
              </w:rPr>
              <w:t>з бюджету міста, тис. грн.</w:t>
            </w:r>
          </w:p>
        </w:tc>
      </w:tr>
      <w:tr w:rsidR="0057247F" w:rsidRPr="00D35E6D" w14:paraId="339EB6E0" w14:textId="77777777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108EBF48" w14:textId="77777777" w:rsidR="0057247F" w:rsidRPr="00D35E6D" w:rsidRDefault="00073BFD">
            <w:pP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2021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F4CE3A1" w14:textId="77777777" w:rsidR="0057247F" w:rsidRPr="00D35E6D" w:rsidRDefault="00073BFD">
            <w:pP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 xml:space="preserve">2 533,4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3C57359" w14:textId="77777777" w:rsidR="0057247F" w:rsidRPr="00D35E6D" w:rsidRDefault="00073BFD">
            <w:pP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1 100,6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8E711B2" w14:textId="77777777" w:rsidR="0057247F" w:rsidRPr="00D35E6D" w:rsidRDefault="00073BFD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1 100,5</w:t>
            </w:r>
          </w:p>
        </w:tc>
      </w:tr>
      <w:tr w:rsidR="0057247F" w:rsidRPr="00D35E6D" w14:paraId="0C4F7601" w14:textId="77777777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6ADA87B7" w14:textId="77777777" w:rsidR="0057247F" w:rsidRPr="00D35E6D" w:rsidRDefault="00073BFD">
            <w:pP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2022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C95573D" w14:textId="77777777" w:rsidR="0057247F" w:rsidRPr="00D35E6D" w:rsidRDefault="00073BFD">
            <w:pP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 xml:space="preserve">3 965,6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8409E64" w14:textId="77777777" w:rsidR="0057247F" w:rsidRPr="00D35E6D" w:rsidRDefault="00073BFD">
            <w:pPr>
              <w:jc w:val="center"/>
              <w:rPr>
                <w:color w:val="000000"/>
                <w:lang w:val="uk-UA"/>
              </w:rPr>
            </w:pPr>
            <w:r w:rsidRPr="00D35E6D">
              <w:rPr>
                <w:lang w:val="uk-UA"/>
              </w:rPr>
              <w:t>1 610,0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2095D5D" w14:textId="77777777" w:rsidR="0057247F" w:rsidRPr="00D35E6D" w:rsidRDefault="00073BFD">
            <w:pPr>
              <w:ind w:left="-139" w:right="-155"/>
              <w:jc w:val="center"/>
              <w:rPr>
                <w:sz w:val="20"/>
                <w:szCs w:val="20"/>
                <w:lang w:val="uk-UA"/>
              </w:rPr>
            </w:pPr>
            <w:r w:rsidRPr="00D35E6D">
              <w:rPr>
                <w:color w:val="000000"/>
                <w:lang w:val="uk-UA"/>
              </w:rPr>
              <w:t>1 </w:t>
            </w:r>
            <w:r w:rsidRPr="00D35E6D">
              <w:rPr>
                <w:lang w:val="uk-UA"/>
              </w:rPr>
              <w:t>203,7</w:t>
            </w:r>
          </w:p>
        </w:tc>
      </w:tr>
      <w:tr w:rsidR="0057247F" w:rsidRPr="00D35E6D" w14:paraId="72DC5CDE" w14:textId="77777777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5F6EC733" w14:textId="77777777" w:rsidR="0057247F" w:rsidRPr="00D35E6D" w:rsidRDefault="00073BFD">
            <w:pP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2023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7DCCA44" w14:textId="77777777" w:rsidR="0057247F" w:rsidRPr="00D35E6D" w:rsidRDefault="002E32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4 7</w:t>
            </w:r>
            <w:r w:rsidR="00073BFD" w:rsidRPr="00D35E6D">
              <w:rPr>
                <w:lang w:val="uk-UA"/>
              </w:rPr>
              <w:t>94,9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2C486B45" w14:textId="77777777" w:rsidR="0057247F" w:rsidRPr="00D35E6D" w:rsidRDefault="00F56755">
            <w:pPr>
              <w:jc w:val="center"/>
              <w:rPr>
                <w:lang w:val="uk-UA"/>
              </w:rPr>
            </w:pPr>
            <w:r w:rsidRPr="00F56755">
              <w:rPr>
                <w:lang w:val="uk-UA"/>
              </w:rPr>
              <w:t>2 816,9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148045D" w14:textId="77777777" w:rsidR="0057247F" w:rsidRPr="00D35E6D" w:rsidRDefault="00073BFD">
            <w:pPr>
              <w:jc w:val="center"/>
              <w:rPr>
                <w:lang w:val="uk-UA"/>
              </w:rPr>
            </w:pPr>
            <w:r w:rsidRPr="00D35E6D">
              <w:rPr>
                <w:lang w:val="uk-UA"/>
              </w:rPr>
              <w:t>2 112,9</w:t>
            </w:r>
          </w:p>
        </w:tc>
      </w:tr>
      <w:tr w:rsidR="0057247F" w:rsidRPr="00D35E6D" w14:paraId="6521CE51" w14:textId="77777777">
        <w:trPr>
          <w:jc w:val="center"/>
        </w:trPr>
        <w:tc>
          <w:tcPr>
            <w:tcW w:w="3696" w:type="dxa"/>
            <w:shd w:val="clear" w:color="auto" w:fill="auto"/>
            <w:vAlign w:val="center"/>
          </w:tcPr>
          <w:p w14:paraId="0AE39EDF" w14:textId="77777777" w:rsidR="0057247F" w:rsidRPr="00D35E6D" w:rsidRDefault="00073BFD">
            <w:pPr>
              <w:jc w:val="center"/>
              <w:rPr>
                <w:b/>
                <w:lang w:val="uk-UA"/>
              </w:rPr>
            </w:pPr>
            <w:r w:rsidRPr="00D35E6D">
              <w:rPr>
                <w:b/>
                <w:lang w:val="uk-UA"/>
              </w:rPr>
              <w:t>ВСЬОГО: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9528BFB" w14:textId="77777777" w:rsidR="0057247F" w:rsidRPr="00D35E6D" w:rsidRDefault="002E3222">
            <w:pPr>
              <w:jc w:val="center"/>
              <w:rPr>
                <w:lang w:val="uk-UA"/>
              </w:rPr>
            </w:pPr>
            <w:r>
              <w:rPr>
                <w:b/>
              </w:rPr>
              <w:t>11 293,9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ED0F426" w14:textId="77777777" w:rsidR="0057247F" w:rsidRPr="002E3222" w:rsidRDefault="00F567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5 527</w:t>
            </w:r>
            <w:r w:rsidR="00073BFD" w:rsidRPr="002E3222">
              <w:rPr>
                <w:b/>
                <w:lang w:val="uk-UA"/>
              </w:rPr>
              <w:t>,5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1333916" w14:textId="77777777" w:rsidR="0057247F" w:rsidRPr="002E3222" w:rsidRDefault="00073BFD">
            <w:pPr>
              <w:jc w:val="center"/>
              <w:rPr>
                <w:b/>
                <w:lang w:val="uk-UA"/>
              </w:rPr>
            </w:pPr>
            <w:r w:rsidRPr="002E3222">
              <w:rPr>
                <w:b/>
                <w:lang w:val="uk-UA"/>
              </w:rPr>
              <w:t>4 417,10</w:t>
            </w:r>
          </w:p>
        </w:tc>
      </w:tr>
    </w:tbl>
    <w:p w14:paraId="5CF4E4A6" w14:textId="77777777" w:rsidR="0057247F" w:rsidRPr="00D35E6D" w:rsidRDefault="0057247F">
      <w:pPr>
        <w:rPr>
          <w:lang w:val="uk-UA"/>
        </w:rPr>
      </w:pPr>
    </w:p>
    <w:sectPr w:rsidR="0057247F" w:rsidRPr="00D35E6D" w:rsidSect="00435B13">
      <w:headerReference w:type="default" r:id="rId7"/>
      <w:pgSz w:w="16838" w:h="11906" w:orient="landscape"/>
      <w:pgMar w:top="1985" w:right="536" w:bottom="1843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26F3" w14:textId="77777777" w:rsidR="00435B13" w:rsidRDefault="00435B13" w:rsidP="00FF5A7F">
      <w:r>
        <w:separator/>
      </w:r>
    </w:p>
  </w:endnote>
  <w:endnote w:type="continuationSeparator" w:id="0">
    <w:p w14:paraId="4DF15E31" w14:textId="77777777" w:rsidR="00435B13" w:rsidRDefault="00435B13" w:rsidP="00F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F8A4" w14:textId="77777777" w:rsidR="00435B13" w:rsidRDefault="00435B13" w:rsidP="00FF5A7F">
      <w:r>
        <w:separator/>
      </w:r>
    </w:p>
  </w:footnote>
  <w:footnote w:type="continuationSeparator" w:id="0">
    <w:p w14:paraId="6DC0063D" w14:textId="77777777" w:rsidR="00435B13" w:rsidRDefault="00435B13" w:rsidP="00FF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364459"/>
      <w:docPartObj>
        <w:docPartGallery w:val="Page Numbers (Top of Page)"/>
        <w:docPartUnique/>
      </w:docPartObj>
    </w:sdtPr>
    <w:sdtContent>
      <w:p w14:paraId="0917C686" w14:textId="3D619B44" w:rsidR="00FF5A7F" w:rsidRDefault="00FF5A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69650B3" w14:textId="77777777" w:rsidR="00FF5A7F" w:rsidRDefault="00FF5A7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47F"/>
    <w:rsid w:val="00073BFD"/>
    <w:rsid w:val="002E3222"/>
    <w:rsid w:val="003540E3"/>
    <w:rsid w:val="00435B13"/>
    <w:rsid w:val="00514EAB"/>
    <w:rsid w:val="0057247F"/>
    <w:rsid w:val="005B47D6"/>
    <w:rsid w:val="007F699F"/>
    <w:rsid w:val="00A806F6"/>
    <w:rsid w:val="00BB0F2F"/>
    <w:rsid w:val="00C16324"/>
    <w:rsid w:val="00C32E61"/>
    <w:rsid w:val="00D35E6D"/>
    <w:rsid w:val="00DC723E"/>
    <w:rsid w:val="00E64C45"/>
    <w:rsid w:val="00E9511E"/>
    <w:rsid w:val="00F56755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2AF9"/>
  <w15:docId w15:val="{0C22A68B-776B-40F0-8005-762DFE1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5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6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7">
    <w:name w:val="Table Grid"/>
    <w:basedOn w:val="a1"/>
    <w:rsid w:val="00C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header"/>
    <w:basedOn w:val="a"/>
    <w:link w:val="ac"/>
    <w:uiPriority w:val="99"/>
    <w:unhideWhenUsed/>
    <w:rsid w:val="00FF5A7F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F5A7F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F5A7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F5A7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hu1sBgI3Mva8XOwTmTAO8Zc0A==">CgMxLjAyCGguZ2pkZ3hzOAByITEtcGJEUHp0WW9paVNYR2hxbGtuamdiczZfMkUtVHNwaw==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Ірина Демидюк</cp:lastModifiedBy>
  <cp:revision>4</cp:revision>
  <dcterms:created xsi:type="dcterms:W3CDTF">2019-01-15T12:27:00Z</dcterms:created>
  <dcterms:modified xsi:type="dcterms:W3CDTF">2024-03-07T08:02:00Z</dcterms:modified>
</cp:coreProperties>
</file>