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EAF5F23" w14:textId="77777777" w:rsidR="00502FCD" w:rsidRPr="00C03381" w:rsidRDefault="00502FCD" w:rsidP="00502FCD">
      <w:pPr>
        <w:pStyle w:val="a3"/>
        <w:jc w:val="center"/>
      </w:pPr>
      <w:r w:rsidRPr="00C03381">
        <w:t xml:space="preserve">ПЕРЕЛІК </w:t>
      </w:r>
    </w:p>
    <w:p w14:paraId="38E19DCD" w14:textId="77777777" w:rsidR="00502FCD" w:rsidRPr="00C03381" w:rsidRDefault="00502FCD" w:rsidP="00502FCD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426FA461" w14:textId="77777777" w:rsidR="00502FCD" w:rsidRPr="00C03381" w:rsidRDefault="00502FCD" w:rsidP="00502FCD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1A1CAA62" w14:textId="1B2DFF7F" w:rsidR="007A2C84" w:rsidRDefault="007A2C84" w:rsidP="007A2C84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03"/>
        <w:gridCol w:w="1973"/>
        <w:gridCol w:w="3666"/>
        <w:gridCol w:w="1842"/>
        <w:gridCol w:w="1714"/>
      </w:tblGrid>
      <w:tr w:rsidR="00A23DFB" w14:paraId="6A31CD66" w14:textId="77777777" w:rsidTr="00C52DA5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D424B3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D424B3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D424B3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реклами</w:t>
            </w:r>
          </w:p>
        </w:tc>
        <w:tc>
          <w:tcPr>
            <w:tcW w:w="3003" w:type="dxa"/>
            <w:vAlign w:val="center"/>
          </w:tcPr>
          <w:p w14:paraId="04ABF66D" w14:textId="77777777" w:rsidR="00A23DFB" w:rsidRPr="00D424B3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D424B3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D424B3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D424B3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D424B3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D424B3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16BD4" w14:paraId="079C67C1" w14:textId="77777777" w:rsidTr="00D424B3">
        <w:trPr>
          <w:trHeight w:val="1574"/>
          <w:jc w:val="center"/>
        </w:trPr>
        <w:tc>
          <w:tcPr>
            <w:tcW w:w="641" w:type="dxa"/>
            <w:vAlign w:val="center"/>
          </w:tcPr>
          <w:p w14:paraId="13A1AA0F" w14:textId="77777777" w:rsidR="00916BD4" w:rsidRPr="00D424B3" w:rsidRDefault="00916BD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5C17185" w:rsidR="00916BD4" w:rsidRPr="00D424B3" w:rsidRDefault="00C52DA5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Гадзінський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003" w:type="dxa"/>
            <w:vAlign w:val="center"/>
          </w:tcPr>
          <w:p w14:paraId="7178A76A" w14:textId="2FDB7FA1" w:rsidR="00C52DA5" w:rsidRPr="00D424B3" w:rsidRDefault="00C52DA5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 (другий) розміром </w:t>
            </w:r>
            <w:r w:rsidRPr="00D424B3">
              <w:rPr>
                <w:bCs/>
                <w:sz w:val="27"/>
                <w:szCs w:val="27"/>
              </w:rPr>
              <w:br/>
              <w:t xml:space="preserve">1,338 м х 1,888 м </w:t>
            </w:r>
            <w:r w:rsidR="00777E04" w:rsidRPr="00D424B3">
              <w:rPr>
                <w:bCs/>
                <w:sz w:val="27"/>
                <w:szCs w:val="27"/>
              </w:rPr>
              <w:br/>
            </w:r>
            <w:r w:rsidRPr="00D424B3">
              <w:rPr>
                <w:bCs/>
                <w:sz w:val="27"/>
                <w:szCs w:val="27"/>
              </w:rPr>
              <w:t xml:space="preserve">на опорній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стійці</w:t>
            </w:r>
            <w:proofErr w:type="spellEnd"/>
          </w:p>
        </w:tc>
        <w:tc>
          <w:tcPr>
            <w:tcW w:w="1973" w:type="dxa"/>
            <w:vAlign w:val="center"/>
          </w:tcPr>
          <w:p w14:paraId="3CBB90C8" w14:textId="370FFEBC" w:rsidR="00916BD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96E595E" w14:textId="77777777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1E20CC14" w14:textId="169CD399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Київський майдан, 4</w:t>
            </w:r>
            <w:r w:rsidRPr="00D424B3">
              <w:rPr>
                <w:bCs/>
                <w:sz w:val="27"/>
                <w:szCs w:val="27"/>
              </w:rPr>
              <w:br/>
              <w:t xml:space="preserve"> біля ДФС у Волинській області</w:t>
            </w:r>
          </w:p>
          <w:p w14:paraId="68C80878" w14:textId="0A73F8E9" w:rsidR="00916BD4" w:rsidRPr="00D424B3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7696FDF4" w14:textId="62FA36EC" w:rsidR="00916BD4" w:rsidRPr="00D424B3" w:rsidRDefault="00C52DA5" w:rsidP="00916BD4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199981CA" w14:textId="0B8537C1" w:rsidR="00916BD4" w:rsidRPr="00D424B3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</w:t>
            </w:r>
            <w:r w:rsidR="00113DDB" w:rsidRPr="00D424B3">
              <w:rPr>
                <w:sz w:val="27"/>
                <w:szCs w:val="27"/>
              </w:rPr>
              <w:t>0</w:t>
            </w:r>
            <w:r w:rsidR="0006702B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 xml:space="preserve"> –</w:t>
            </w:r>
          </w:p>
          <w:p w14:paraId="3114D782" w14:textId="2665CE94" w:rsidR="00916BD4" w:rsidRPr="00D424B3" w:rsidRDefault="0006702B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916BD4" w:rsidRPr="00D424B3">
              <w:rPr>
                <w:sz w:val="27"/>
                <w:szCs w:val="27"/>
              </w:rPr>
              <w:t>.</w:t>
            </w:r>
            <w:r w:rsidR="00113DDB" w:rsidRPr="00D424B3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  <w:r w:rsidR="00916BD4"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</w:p>
        </w:tc>
      </w:tr>
      <w:tr w:rsidR="00777E04" w14:paraId="04C7D881" w14:textId="77777777" w:rsidTr="00D424B3">
        <w:trPr>
          <w:trHeight w:val="1229"/>
          <w:jc w:val="center"/>
        </w:trPr>
        <w:tc>
          <w:tcPr>
            <w:tcW w:w="641" w:type="dxa"/>
            <w:vAlign w:val="center"/>
          </w:tcPr>
          <w:p w14:paraId="6C1456A5" w14:textId="360D1B42" w:rsidR="00777E04" w:rsidRPr="00D424B3" w:rsidRDefault="00777E0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34CE4A9" w14:textId="08EC1099" w:rsidR="00777E04" w:rsidRPr="00D424B3" w:rsidRDefault="00777E04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ФОП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Гадзінський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003" w:type="dxa"/>
            <w:vAlign w:val="center"/>
          </w:tcPr>
          <w:p w14:paraId="17ED16D1" w14:textId="5549A4E3" w:rsidR="00777E04" w:rsidRPr="00D424B3" w:rsidRDefault="00311A58" w:rsidP="00916BD4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Двосторонній </w:t>
            </w:r>
            <w:r w:rsidRPr="00D424B3">
              <w:rPr>
                <w:bCs/>
                <w:sz w:val="27"/>
                <w:szCs w:val="27"/>
              </w:rPr>
              <w:br/>
            </w:r>
            <w:proofErr w:type="spellStart"/>
            <w:r w:rsidRPr="00D424B3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розміром 1,338 м х 1,888 м</w:t>
            </w:r>
            <w:r w:rsidRPr="00D424B3">
              <w:rPr>
                <w:bCs/>
                <w:sz w:val="27"/>
                <w:szCs w:val="27"/>
              </w:rPr>
              <w:br/>
              <w:t xml:space="preserve"> на опорній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стійці</w:t>
            </w:r>
            <w:proofErr w:type="spellEnd"/>
          </w:p>
        </w:tc>
        <w:tc>
          <w:tcPr>
            <w:tcW w:w="1973" w:type="dxa"/>
            <w:vAlign w:val="center"/>
          </w:tcPr>
          <w:p w14:paraId="7D910738" w14:textId="723B4C75" w:rsidR="00777E0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0F09A44" w14:textId="77777777" w:rsidR="00311A58" w:rsidRPr="00D424B3" w:rsidRDefault="00311A58" w:rsidP="00311A58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>пр-т Перемоги, 21</w:t>
            </w:r>
          </w:p>
          <w:p w14:paraId="3FCEF17F" w14:textId="77777777" w:rsidR="00777E04" w:rsidRPr="00D424B3" w:rsidRDefault="00777E04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01135C3F" w14:textId="4C10AA6B" w:rsidR="00777E04" w:rsidRPr="00D424B3" w:rsidRDefault="00311A58" w:rsidP="00916BD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 95/2 від 01.09.2004</w:t>
            </w:r>
          </w:p>
        </w:tc>
        <w:tc>
          <w:tcPr>
            <w:tcW w:w="1714" w:type="dxa"/>
            <w:vAlign w:val="center"/>
          </w:tcPr>
          <w:p w14:paraId="148E90BD" w14:textId="2A653B0F" w:rsidR="00777E04" w:rsidRPr="00D424B3" w:rsidRDefault="00777E04" w:rsidP="00777E04">
            <w:pPr>
              <w:pStyle w:val="TableParagraph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01.0</w:t>
            </w:r>
            <w:r w:rsidR="0006702B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.2024 –</w:t>
            </w:r>
          </w:p>
          <w:p w14:paraId="5EC69ED2" w14:textId="38105520" w:rsidR="00777E04" w:rsidRPr="00D424B3" w:rsidRDefault="0006702B" w:rsidP="00777E0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777E04" w:rsidRPr="00D424B3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3</w:t>
            </w:r>
            <w:r w:rsidR="00777E04" w:rsidRPr="00D424B3">
              <w:rPr>
                <w:sz w:val="27"/>
                <w:szCs w:val="27"/>
              </w:rPr>
              <w:t>.2024</w:t>
            </w:r>
          </w:p>
        </w:tc>
      </w:tr>
      <w:tr w:rsidR="00D424B3" w14:paraId="4559AA16" w14:textId="77777777" w:rsidTr="00D424B3">
        <w:trPr>
          <w:trHeight w:val="991"/>
          <w:jc w:val="center"/>
        </w:trPr>
        <w:tc>
          <w:tcPr>
            <w:tcW w:w="641" w:type="dxa"/>
            <w:vAlign w:val="center"/>
          </w:tcPr>
          <w:p w14:paraId="4499DD8B" w14:textId="31065E68" w:rsidR="00D424B3" w:rsidRPr="00D424B3" w:rsidRDefault="00D424B3" w:rsidP="00D424B3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19C6DB31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7CD3B8C5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КП</w:t>
            </w:r>
          </w:p>
          <w:p w14:paraId="616452D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«</w:t>
            </w:r>
            <w:proofErr w:type="spellStart"/>
            <w:r w:rsidRPr="00D424B3">
              <w:rPr>
                <w:sz w:val="27"/>
                <w:szCs w:val="27"/>
              </w:rPr>
              <w:t>АвтоПаркСервіс</w:t>
            </w:r>
            <w:proofErr w:type="spellEnd"/>
            <w:r w:rsidRPr="00D424B3">
              <w:rPr>
                <w:sz w:val="27"/>
                <w:szCs w:val="27"/>
              </w:rPr>
              <w:t>»</w:t>
            </w:r>
          </w:p>
          <w:p w14:paraId="5DD4EFC4" w14:textId="77777777" w:rsidR="00D424B3" w:rsidRPr="00D424B3" w:rsidRDefault="00D424B3" w:rsidP="00D424B3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</w:p>
        </w:tc>
        <w:tc>
          <w:tcPr>
            <w:tcW w:w="3003" w:type="dxa"/>
            <w:vAlign w:val="center"/>
          </w:tcPr>
          <w:p w14:paraId="60CA7331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</w:p>
          <w:p w14:paraId="51B21962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Двосторонній щит</w:t>
            </w:r>
          </w:p>
          <w:p w14:paraId="3884A4BC" w14:textId="77777777" w:rsidR="00D424B3" w:rsidRPr="00D424B3" w:rsidRDefault="00D424B3" w:rsidP="00D424B3">
            <w:pPr>
              <w:jc w:val="center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розміром 3,0 м х 6,0 м</w:t>
            </w:r>
          </w:p>
          <w:p w14:paraId="4CFF1CFA" w14:textId="77777777" w:rsidR="00D424B3" w:rsidRPr="00D424B3" w:rsidRDefault="00D424B3" w:rsidP="00D424B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72077670" w14:textId="53B09BDC" w:rsidR="00D424B3" w:rsidRPr="00D424B3" w:rsidRDefault="00D424B3" w:rsidP="00D424B3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23579BCD" w14:textId="39581F6A" w:rsidR="00D424B3" w:rsidRPr="00D424B3" w:rsidRDefault="00D424B3" w:rsidP="00D424B3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D424B3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D424B3">
              <w:rPr>
                <w:bCs/>
                <w:sz w:val="27"/>
                <w:szCs w:val="27"/>
              </w:rPr>
              <w:t>розв</w:t>
            </w:r>
            <w:proofErr w:type="spellEnd"/>
            <w:r w:rsidRPr="00D424B3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D424B3">
              <w:rPr>
                <w:bCs/>
                <w:sz w:val="27"/>
                <w:szCs w:val="27"/>
              </w:rPr>
              <w:t>язці</w:t>
            </w:r>
            <w:proofErr w:type="spellEnd"/>
            <w:r w:rsidRPr="00D424B3">
              <w:rPr>
                <w:bCs/>
                <w:sz w:val="27"/>
                <w:szCs w:val="27"/>
              </w:rPr>
              <w:t xml:space="preserve"> пр-ту Соборності – </w:t>
            </w:r>
            <w:r w:rsidRPr="00D424B3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300DDB6" w14:textId="04B9ECD8" w:rsidR="00D424B3" w:rsidRPr="00D424B3" w:rsidRDefault="00D424B3" w:rsidP="00D424B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D424B3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34691F2" w14:textId="1E09AD63" w:rsidR="00D424B3" w:rsidRPr="00D424B3" w:rsidRDefault="00D424B3" w:rsidP="00D424B3">
            <w:pPr>
              <w:pStyle w:val="TableParagraph"/>
              <w:spacing w:line="322" w:lineRule="exact"/>
              <w:ind w:left="-138" w:right="110" w:firstLine="14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01.0</w:t>
            </w:r>
            <w:r w:rsidR="0006702B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.2024 –</w:t>
            </w:r>
            <w:r w:rsidR="0006702B">
              <w:rPr>
                <w:sz w:val="27"/>
                <w:szCs w:val="27"/>
              </w:rPr>
              <w:t>31</w:t>
            </w:r>
            <w:r w:rsidRPr="00D424B3">
              <w:rPr>
                <w:sz w:val="27"/>
                <w:szCs w:val="27"/>
              </w:rPr>
              <w:t>.0</w:t>
            </w:r>
            <w:r w:rsidR="0006702B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.2024</w:t>
            </w:r>
          </w:p>
        </w:tc>
      </w:tr>
    </w:tbl>
    <w:p w14:paraId="610E971D" w14:textId="2BE8E40E" w:rsidR="007B4764" w:rsidRDefault="007B4764" w:rsidP="00AB0E18">
      <w:pPr>
        <w:rPr>
          <w:sz w:val="28"/>
          <w:szCs w:val="28"/>
        </w:rPr>
      </w:pPr>
    </w:p>
    <w:p w14:paraId="759A590B" w14:textId="5FD5B0F1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1D768A1" w14:textId="77777777" w:rsidR="00777E04" w:rsidRDefault="00777E04" w:rsidP="00AB0E18">
      <w:pPr>
        <w:rPr>
          <w:sz w:val="24"/>
        </w:rPr>
      </w:pPr>
    </w:p>
    <w:p w14:paraId="79FEDF08" w14:textId="758246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  <w:bookmarkStart w:id="0" w:name="_GoBack"/>
      <w:bookmarkEnd w:id="0"/>
    </w:p>
    <w:sectPr w:rsidR="00094328" w:rsidSect="00D424B3">
      <w:headerReference w:type="default" r:id="rId7"/>
      <w:type w:val="continuous"/>
      <w:pgSz w:w="16840" w:h="11910" w:orient="landscape"/>
      <w:pgMar w:top="56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6E20" w14:textId="77777777" w:rsidR="00BA1AA3" w:rsidRDefault="00BA1AA3" w:rsidP="004F50E9">
      <w:r>
        <w:separator/>
      </w:r>
    </w:p>
  </w:endnote>
  <w:endnote w:type="continuationSeparator" w:id="0">
    <w:p w14:paraId="793C968C" w14:textId="77777777" w:rsidR="00BA1AA3" w:rsidRDefault="00BA1AA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FD10" w14:textId="77777777" w:rsidR="00BA1AA3" w:rsidRDefault="00BA1AA3" w:rsidP="004F50E9">
      <w:r>
        <w:separator/>
      </w:r>
    </w:p>
  </w:footnote>
  <w:footnote w:type="continuationSeparator" w:id="0">
    <w:p w14:paraId="7C786997" w14:textId="77777777" w:rsidR="00BA1AA3" w:rsidRDefault="00BA1AA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02B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308D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4755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11A58"/>
    <w:rsid w:val="0036363C"/>
    <w:rsid w:val="003A4F1E"/>
    <w:rsid w:val="003A6BE2"/>
    <w:rsid w:val="003C0C9C"/>
    <w:rsid w:val="00401E9E"/>
    <w:rsid w:val="0040513B"/>
    <w:rsid w:val="004108AD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02FCD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77E04"/>
    <w:rsid w:val="0079070B"/>
    <w:rsid w:val="0079746E"/>
    <w:rsid w:val="007A2C84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C2537"/>
    <w:rsid w:val="00AD232F"/>
    <w:rsid w:val="00AD4177"/>
    <w:rsid w:val="00B01DFA"/>
    <w:rsid w:val="00B1370F"/>
    <w:rsid w:val="00B25A4C"/>
    <w:rsid w:val="00B359EC"/>
    <w:rsid w:val="00B5033C"/>
    <w:rsid w:val="00B70C61"/>
    <w:rsid w:val="00B93726"/>
    <w:rsid w:val="00BA1AA3"/>
    <w:rsid w:val="00BA6409"/>
    <w:rsid w:val="00BB20AE"/>
    <w:rsid w:val="00BB3910"/>
    <w:rsid w:val="00BB4636"/>
    <w:rsid w:val="00C03381"/>
    <w:rsid w:val="00C50E61"/>
    <w:rsid w:val="00C52DA5"/>
    <w:rsid w:val="00C82965"/>
    <w:rsid w:val="00CB4C8C"/>
    <w:rsid w:val="00CE2BAC"/>
    <w:rsid w:val="00CF35A5"/>
    <w:rsid w:val="00CF43E4"/>
    <w:rsid w:val="00D23E37"/>
    <w:rsid w:val="00D424B3"/>
    <w:rsid w:val="00D61B19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2024-03-06T07:53:00Z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