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2681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556BEF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1750948" r:id="rId9"/>
        </w:object>
      </w:r>
    </w:p>
    <w:p w14:paraId="540707B7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2CBFE40E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89CA821" w14:textId="77777777" w:rsidR="00B93C03" w:rsidRPr="009167B5" w:rsidRDefault="00B93C03" w:rsidP="00875EE1">
      <w:pPr>
        <w:rPr>
          <w:sz w:val="10"/>
          <w:szCs w:val="10"/>
        </w:rPr>
      </w:pPr>
    </w:p>
    <w:p w14:paraId="0CEAD8E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2890B4E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527882E4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4424C8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2E7EBFDE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4F9385FC" w14:textId="77777777" w:rsidR="00917FE8" w:rsidRPr="00D31EA2" w:rsidRDefault="00917FE8" w:rsidP="00014809">
      <w:pPr>
        <w:spacing w:line="480" w:lineRule="auto"/>
        <w:rPr>
          <w:szCs w:val="28"/>
        </w:rPr>
      </w:pPr>
    </w:p>
    <w:p w14:paraId="6987E252" w14:textId="77777777" w:rsidR="00E91F72" w:rsidRPr="00A92802" w:rsidRDefault="00E91F72" w:rsidP="00E91F72">
      <w:pPr>
        <w:jc w:val="both"/>
      </w:pPr>
      <w:r w:rsidRPr="00A92802">
        <w:t xml:space="preserve">Про припинення опалювального </w:t>
      </w:r>
    </w:p>
    <w:p w14:paraId="1D025276" w14:textId="77777777" w:rsidR="00E91F72" w:rsidRDefault="00911D0B" w:rsidP="0081760B">
      <w:pPr>
        <w:jc w:val="both"/>
      </w:pPr>
      <w:r>
        <w:t>сезону 202</w:t>
      </w:r>
      <w:r w:rsidR="001D08CC">
        <w:t>3/</w:t>
      </w:r>
      <w:r>
        <w:t>202</w:t>
      </w:r>
      <w:r w:rsidR="001D08CC">
        <w:t>4</w:t>
      </w:r>
      <w:r w:rsidR="00E91F72" w:rsidRPr="00A92802">
        <w:t xml:space="preserve"> років </w:t>
      </w:r>
    </w:p>
    <w:p w14:paraId="7D223734" w14:textId="77777777" w:rsidR="0050107F" w:rsidRPr="00E91F72" w:rsidRDefault="0050107F" w:rsidP="00E91F72">
      <w:pPr>
        <w:jc w:val="both"/>
        <w:rPr>
          <w:rStyle w:val="FontStyle11"/>
          <w:sz w:val="28"/>
          <w:szCs w:val="28"/>
          <w:lang w:eastAsia="uk-UA"/>
        </w:rPr>
      </w:pPr>
    </w:p>
    <w:p w14:paraId="24ACCAE4" w14:textId="6760CBDB" w:rsidR="00E91F72" w:rsidRPr="0050107F" w:rsidRDefault="00E91F72" w:rsidP="00FF0331">
      <w:pPr>
        <w:pStyle w:val="Style3"/>
        <w:widowControl/>
        <w:tabs>
          <w:tab w:val="left" w:leader="dot" w:pos="2942"/>
        </w:tabs>
        <w:ind w:firstLine="567"/>
        <w:jc w:val="both"/>
        <w:rPr>
          <w:rStyle w:val="FontStyle11"/>
          <w:sz w:val="28"/>
          <w:szCs w:val="28"/>
          <w:lang w:val="uk-UA" w:eastAsia="uk-UA"/>
        </w:rPr>
      </w:pPr>
      <w:r w:rsidRPr="000137A9">
        <w:rPr>
          <w:sz w:val="28"/>
          <w:szCs w:val="28"/>
          <w:lang w:val="uk-UA"/>
        </w:rPr>
        <w:t xml:space="preserve">Відповідно </w:t>
      </w:r>
      <w:r w:rsidR="00442D15">
        <w:rPr>
          <w:sz w:val="28"/>
          <w:szCs w:val="28"/>
          <w:lang w:val="uk-UA"/>
        </w:rPr>
        <w:t>до законів України</w:t>
      </w:r>
      <w:r w:rsidR="00442D15" w:rsidRPr="005E5A5F">
        <w:rPr>
          <w:rStyle w:val="FontStyle11"/>
          <w:sz w:val="28"/>
          <w:szCs w:val="28"/>
          <w:lang w:val="uk-UA" w:eastAsia="uk-UA"/>
        </w:rPr>
        <w:t xml:space="preserve"> «Про місцеве самоврядування в Україні»,</w:t>
      </w:r>
      <w:r w:rsidR="00442D15" w:rsidRPr="005E5A5F">
        <w:rPr>
          <w:sz w:val="28"/>
          <w:szCs w:val="28"/>
          <w:lang w:val="uk-UA"/>
        </w:rPr>
        <w:t xml:space="preserve"> «Про житлово-комунальні </w:t>
      </w:r>
      <w:r w:rsidR="00442D15" w:rsidRPr="005E5A5F">
        <w:rPr>
          <w:spacing w:val="-8"/>
          <w:sz w:val="28"/>
          <w:szCs w:val="28"/>
          <w:lang w:val="uk-UA"/>
        </w:rPr>
        <w:t>послуги»,</w:t>
      </w:r>
      <w:r w:rsidR="00442D15" w:rsidRPr="005E5A5F">
        <w:rPr>
          <w:rStyle w:val="FontStyle11"/>
          <w:sz w:val="28"/>
          <w:szCs w:val="28"/>
          <w:lang w:val="uk-UA" w:eastAsia="uk-UA"/>
        </w:rPr>
        <w:t xml:space="preserve"> Правил надання послуги з постачання теплової енергії і типових договорів про надання послуги з постачання теплової енергії, затверджени</w:t>
      </w:r>
      <w:r w:rsidR="00F6711A">
        <w:rPr>
          <w:rStyle w:val="FontStyle11"/>
          <w:sz w:val="28"/>
          <w:szCs w:val="28"/>
          <w:lang w:val="uk-UA" w:eastAsia="uk-UA"/>
        </w:rPr>
        <w:t>х</w:t>
      </w:r>
      <w:r w:rsidR="00442D15" w:rsidRPr="005E5A5F">
        <w:rPr>
          <w:rStyle w:val="FontStyle11"/>
          <w:sz w:val="28"/>
          <w:szCs w:val="28"/>
          <w:lang w:val="uk-UA" w:eastAsia="uk-UA"/>
        </w:rPr>
        <w:t xml:space="preserve"> постановою Кабінету Міністрів України від 21.08.2019 № </w:t>
      </w:r>
      <w:r w:rsidR="00442D15">
        <w:rPr>
          <w:rStyle w:val="FontStyle11"/>
          <w:sz w:val="28"/>
          <w:szCs w:val="28"/>
          <w:lang w:val="uk-UA" w:eastAsia="uk-UA"/>
        </w:rPr>
        <w:t>830</w:t>
      </w:r>
      <w:r w:rsidR="00442D15" w:rsidRPr="005E5A5F">
        <w:rPr>
          <w:rStyle w:val="FontStyle11"/>
          <w:sz w:val="28"/>
          <w:szCs w:val="28"/>
          <w:lang w:val="uk-UA" w:eastAsia="uk-UA"/>
        </w:rPr>
        <w:t xml:space="preserve"> </w:t>
      </w:r>
      <w:r w:rsidR="00BA165A">
        <w:rPr>
          <w:sz w:val="28"/>
          <w:szCs w:val="28"/>
          <w:lang w:val="uk-UA"/>
        </w:rPr>
        <w:t xml:space="preserve">та </w:t>
      </w:r>
      <w:r w:rsidR="00210F84">
        <w:rPr>
          <w:sz w:val="28"/>
          <w:szCs w:val="28"/>
          <w:lang w:val="uk-UA"/>
        </w:rPr>
        <w:t xml:space="preserve">у зв’язку з </w:t>
      </w:r>
      <w:r w:rsidR="00BA165A">
        <w:rPr>
          <w:sz w:val="28"/>
          <w:szCs w:val="28"/>
          <w:lang w:val="uk-UA"/>
        </w:rPr>
        <w:t xml:space="preserve">прогнозованим </w:t>
      </w:r>
      <w:r w:rsidR="00DF552C">
        <w:rPr>
          <w:sz w:val="28"/>
          <w:szCs w:val="28"/>
          <w:lang w:val="uk-UA"/>
        </w:rPr>
        <w:t>підвищенням</w:t>
      </w:r>
      <w:r w:rsidR="00210F84">
        <w:rPr>
          <w:sz w:val="28"/>
          <w:szCs w:val="28"/>
          <w:lang w:val="uk-UA"/>
        </w:rPr>
        <w:t xml:space="preserve"> середньодобової</w:t>
      </w:r>
      <w:r w:rsidR="00BA165A">
        <w:rPr>
          <w:sz w:val="28"/>
          <w:szCs w:val="28"/>
          <w:lang w:val="uk-UA"/>
        </w:rPr>
        <w:t xml:space="preserve"> температур</w:t>
      </w:r>
      <w:r w:rsidR="00F6711A">
        <w:rPr>
          <w:sz w:val="28"/>
          <w:szCs w:val="28"/>
          <w:lang w:val="uk-UA"/>
        </w:rPr>
        <w:t>и</w:t>
      </w:r>
      <w:r w:rsidR="00210F84">
        <w:rPr>
          <w:sz w:val="28"/>
          <w:szCs w:val="28"/>
          <w:lang w:val="uk-UA"/>
        </w:rPr>
        <w:t xml:space="preserve"> зовнішнього повітря ви</w:t>
      </w:r>
      <w:r w:rsidRPr="0050107F">
        <w:rPr>
          <w:rStyle w:val="FontStyle11"/>
          <w:sz w:val="28"/>
          <w:szCs w:val="28"/>
          <w:lang w:val="uk-UA" w:eastAsia="uk-UA"/>
        </w:rPr>
        <w:t>конавчий комітет міської ради</w:t>
      </w:r>
    </w:p>
    <w:p w14:paraId="13F05031" w14:textId="77777777" w:rsidR="00E91F72" w:rsidRPr="0050107F" w:rsidRDefault="00E91F72" w:rsidP="00E91F72">
      <w:pPr>
        <w:pStyle w:val="Style3"/>
        <w:widowControl/>
        <w:tabs>
          <w:tab w:val="left" w:leader="dot" w:pos="2942"/>
        </w:tabs>
        <w:ind w:firstLine="709"/>
        <w:jc w:val="both"/>
        <w:rPr>
          <w:rStyle w:val="FontStyle11"/>
          <w:sz w:val="28"/>
          <w:szCs w:val="28"/>
          <w:lang w:val="uk-UA" w:eastAsia="uk-UA"/>
        </w:rPr>
      </w:pPr>
    </w:p>
    <w:p w14:paraId="05412698" w14:textId="77777777" w:rsidR="00E91F72" w:rsidRPr="00D015D7" w:rsidRDefault="00E91F72" w:rsidP="007D77D1">
      <w:pPr>
        <w:pStyle w:val="Style3"/>
        <w:widowControl/>
        <w:rPr>
          <w:rStyle w:val="FontStyle11"/>
          <w:sz w:val="28"/>
          <w:szCs w:val="28"/>
          <w:lang w:val="uk-UA" w:eastAsia="uk-UA"/>
        </w:rPr>
      </w:pPr>
      <w:r w:rsidRPr="00D015D7">
        <w:rPr>
          <w:rStyle w:val="FontStyle11"/>
          <w:sz w:val="28"/>
          <w:szCs w:val="28"/>
          <w:lang w:val="uk-UA" w:eastAsia="uk-UA"/>
        </w:rPr>
        <w:t>ВИРІШИВ:</w:t>
      </w:r>
      <w:r w:rsidR="007D77D1" w:rsidRPr="0050107F">
        <w:rPr>
          <w:sz w:val="28"/>
          <w:szCs w:val="28"/>
          <w:lang w:val="uk-UA"/>
        </w:rPr>
        <w:t xml:space="preserve"> </w:t>
      </w:r>
    </w:p>
    <w:p w14:paraId="2F7250F0" w14:textId="77777777" w:rsidR="00E91F72" w:rsidRPr="00D015D7" w:rsidRDefault="00E91F72" w:rsidP="00E91F72">
      <w:pPr>
        <w:pStyle w:val="Style3"/>
        <w:widowControl/>
        <w:rPr>
          <w:rStyle w:val="FontStyle11"/>
          <w:sz w:val="28"/>
          <w:szCs w:val="28"/>
          <w:lang w:val="uk-UA" w:eastAsia="uk-UA"/>
        </w:rPr>
      </w:pPr>
    </w:p>
    <w:p w14:paraId="4F97D81C" w14:textId="007FA1C7" w:rsidR="00210F84" w:rsidRDefault="00CD5D9E" w:rsidP="00FF0331">
      <w:pPr>
        <w:tabs>
          <w:tab w:val="left" w:pos="993"/>
        </w:tabs>
        <w:ind w:firstLine="567"/>
        <w:jc w:val="both"/>
      </w:pPr>
      <w:r>
        <w:t>1</w:t>
      </w:r>
      <w:r w:rsidR="00E91F72">
        <w:t>. </w:t>
      </w:r>
      <w:r w:rsidR="00E91F72" w:rsidRPr="00A92802">
        <w:t xml:space="preserve">Теплопостачальним підприємствам, суб’єктам господарювання всіх форм власності – виробникам та виконавцям послуг з теплопостачання </w:t>
      </w:r>
      <w:r>
        <w:t>у місті Луцьку та населених пунктах Луцької міської територіальної громади</w:t>
      </w:r>
      <w:r w:rsidR="005F7129">
        <w:t>,</w:t>
      </w:r>
      <w:r>
        <w:t xml:space="preserve"> припини</w:t>
      </w:r>
      <w:r w:rsidR="00196F2F">
        <w:t xml:space="preserve">ти опалювальний </w:t>
      </w:r>
      <w:r w:rsidR="00911D0B">
        <w:t>сезон 202</w:t>
      </w:r>
      <w:r w:rsidR="001D08CC">
        <w:t>3/</w:t>
      </w:r>
      <w:r w:rsidR="00911D0B">
        <w:t>202</w:t>
      </w:r>
      <w:r w:rsidR="001D08CC">
        <w:t>4</w:t>
      </w:r>
      <w:r>
        <w:t xml:space="preserve"> років </w:t>
      </w:r>
      <w:r w:rsidR="003406FA">
        <w:t xml:space="preserve">після </w:t>
      </w:r>
      <w:r w:rsidR="00911D0B">
        <w:rPr>
          <w:szCs w:val="28"/>
        </w:rPr>
        <w:t xml:space="preserve">підвищення </w:t>
      </w:r>
      <w:r w:rsidR="003406FA">
        <w:t xml:space="preserve">протягом трьох діб </w:t>
      </w:r>
      <w:r w:rsidR="00911D0B">
        <w:rPr>
          <w:szCs w:val="28"/>
        </w:rPr>
        <w:t>середньодобової температур</w:t>
      </w:r>
      <w:r w:rsidR="009F6952">
        <w:rPr>
          <w:szCs w:val="28"/>
        </w:rPr>
        <w:t>и зовнішнього повітря вище +8</w:t>
      </w:r>
      <w:r w:rsidR="00E64C57">
        <w:rPr>
          <w:szCs w:val="28"/>
          <w:vertAlign w:val="superscript"/>
        </w:rPr>
        <w:t>0</w:t>
      </w:r>
      <w:r w:rsidR="00E64C57">
        <w:rPr>
          <w:szCs w:val="28"/>
        </w:rPr>
        <w:t>С</w:t>
      </w:r>
      <w:r w:rsidR="009F6952">
        <w:rPr>
          <w:szCs w:val="28"/>
        </w:rPr>
        <w:t xml:space="preserve"> </w:t>
      </w:r>
      <w:r>
        <w:t>.</w:t>
      </w:r>
    </w:p>
    <w:p w14:paraId="0F4A8A9C" w14:textId="77777777" w:rsidR="001D08CC" w:rsidRPr="005E5A5F" w:rsidRDefault="001D08CC" w:rsidP="001D08CC">
      <w:pPr>
        <w:pStyle w:val="ab"/>
        <w:ind w:left="0" w:firstLine="567"/>
        <w:jc w:val="both"/>
        <w:rPr>
          <w:rStyle w:val="FontStyle11"/>
          <w:sz w:val="28"/>
          <w:szCs w:val="28"/>
          <w:lang w:val="uk-UA"/>
        </w:rPr>
      </w:pPr>
      <w:r w:rsidRPr="005E5A5F">
        <w:rPr>
          <w:rStyle w:val="FontStyle11"/>
          <w:sz w:val="28"/>
          <w:szCs w:val="28"/>
          <w:lang w:val="uk-UA"/>
        </w:rPr>
        <w:t>2.</w:t>
      </w:r>
      <w:r w:rsidRPr="005E5A5F">
        <w:rPr>
          <w:rStyle w:val="FontStyle11"/>
          <w:sz w:val="28"/>
          <w:szCs w:val="28"/>
        </w:rPr>
        <w:t> </w:t>
      </w:r>
      <w:r w:rsidRPr="005E5A5F">
        <w:rPr>
          <w:rStyle w:val="FontStyle11"/>
          <w:sz w:val="28"/>
          <w:szCs w:val="28"/>
          <w:lang w:val="uk-UA"/>
        </w:rPr>
        <w:t>Управлінню інформаційної роботи міської ради довести рішення до відома мешканців через засоби масової інформації.</w:t>
      </w:r>
    </w:p>
    <w:p w14:paraId="39B42D62" w14:textId="77777777" w:rsidR="001D08CC" w:rsidRPr="005E5A5F" w:rsidRDefault="001D08CC" w:rsidP="001D08CC">
      <w:pPr>
        <w:ind w:firstLine="567"/>
        <w:jc w:val="both"/>
        <w:rPr>
          <w:szCs w:val="28"/>
        </w:rPr>
      </w:pPr>
      <w:r w:rsidRPr="005E5A5F">
        <w:rPr>
          <w:szCs w:val="28"/>
        </w:rPr>
        <w:t>3. Контроль за виконанням рішення покласти на заступника міського голови Ірину Чебелюк.</w:t>
      </w:r>
    </w:p>
    <w:p w14:paraId="503DD09B" w14:textId="77777777" w:rsidR="00E91F72" w:rsidRDefault="00E91F72" w:rsidP="0050107F">
      <w:pPr>
        <w:jc w:val="both"/>
      </w:pPr>
    </w:p>
    <w:p w14:paraId="6E78B980" w14:textId="77777777" w:rsidR="00E91F72" w:rsidRDefault="00E91F72" w:rsidP="0050107F">
      <w:pPr>
        <w:jc w:val="both"/>
      </w:pPr>
    </w:p>
    <w:p w14:paraId="2871529F" w14:textId="77777777" w:rsidR="00E91F72" w:rsidRPr="00A92802" w:rsidRDefault="00E91F72" w:rsidP="0050107F">
      <w:pPr>
        <w:jc w:val="both"/>
      </w:pPr>
    </w:p>
    <w:p w14:paraId="1E7B5FA0" w14:textId="77777777" w:rsidR="00E91F72" w:rsidRPr="00A92802" w:rsidRDefault="00E91F72" w:rsidP="0050107F">
      <w:pPr>
        <w:jc w:val="both"/>
      </w:pPr>
      <w:r w:rsidRPr="00A92802"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92802">
        <w:rPr>
          <w:szCs w:val="28"/>
        </w:rPr>
        <w:t>Ігор ПОЛІЩУК</w:t>
      </w:r>
    </w:p>
    <w:p w14:paraId="7E1049FF" w14:textId="77777777" w:rsidR="00E91F72" w:rsidRDefault="00E91F72" w:rsidP="0050107F">
      <w:pPr>
        <w:jc w:val="both"/>
        <w:rPr>
          <w:szCs w:val="28"/>
        </w:rPr>
      </w:pPr>
    </w:p>
    <w:p w14:paraId="51F3C9C6" w14:textId="77777777" w:rsidR="001D08CC" w:rsidRPr="00A92802" w:rsidRDefault="001D08CC" w:rsidP="0050107F">
      <w:pPr>
        <w:jc w:val="both"/>
        <w:rPr>
          <w:szCs w:val="28"/>
        </w:rPr>
      </w:pPr>
    </w:p>
    <w:p w14:paraId="1090A0CD" w14:textId="77777777" w:rsidR="00E91F72" w:rsidRPr="00A92802" w:rsidRDefault="00E91F72" w:rsidP="0050107F">
      <w:pPr>
        <w:jc w:val="both"/>
        <w:textAlignment w:val="baseline"/>
      </w:pPr>
      <w:r w:rsidRPr="00A92802">
        <w:rPr>
          <w:szCs w:val="28"/>
        </w:rPr>
        <w:t>Заступник міського голови,</w:t>
      </w:r>
    </w:p>
    <w:p w14:paraId="17759338" w14:textId="77777777" w:rsidR="00E91F72" w:rsidRPr="00A92802" w:rsidRDefault="00E91F72" w:rsidP="0050107F">
      <w:pPr>
        <w:jc w:val="both"/>
        <w:textAlignment w:val="baseline"/>
      </w:pPr>
      <w:r w:rsidRPr="00A92802">
        <w:rPr>
          <w:szCs w:val="28"/>
        </w:rPr>
        <w:t>керуючий справами виконкому</w:t>
      </w:r>
      <w:r w:rsidRPr="00A92802">
        <w:rPr>
          <w:szCs w:val="28"/>
        </w:rPr>
        <w:tab/>
      </w:r>
      <w:r w:rsidRPr="00A92802">
        <w:rPr>
          <w:szCs w:val="28"/>
        </w:rPr>
        <w:tab/>
      </w:r>
      <w:r w:rsidRPr="00A92802">
        <w:rPr>
          <w:szCs w:val="28"/>
        </w:rPr>
        <w:tab/>
      </w:r>
      <w:r w:rsidRPr="00A92802">
        <w:rPr>
          <w:szCs w:val="28"/>
        </w:rPr>
        <w:tab/>
      </w:r>
      <w:r>
        <w:rPr>
          <w:szCs w:val="28"/>
        </w:rPr>
        <w:tab/>
      </w:r>
      <w:r w:rsidRPr="00A92802">
        <w:rPr>
          <w:szCs w:val="28"/>
        </w:rPr>
        <w:t>Юрій ВЕРБИЧ</w:t>
      </w:r>
    </w:p>
    <w:p w14:paraId="149D8E68" w14:textId="77777777" w:rsidR="00E91F72" w:rsidRDefault="00E91F72" w:rsidP="0050107F">
      <w:pPr>
        <w:jc w:val="both"/>
        <w:rPr>
          <w:sz w:val="24"/>
        </w:rPr>
      </w:pPr>
    </w:p>
    <w:p w14:paraId="7B6CF50F" w14:textId="77777777" w:rsidR="001D08CC" w:rsidRDefault="001D08CC" w:rsidP="0050107F">
      <w:pPr>
        <w:jc w:val="both"/>
        <w:rPr>
          <w:sz w:val="24"/>
        </w:rPr>
      </w:pPr>
    </w:p>
    <w:p w14:paraId="1E023304" w14:textId="77777777" w:rsidR="00E91F72" w:rsidRPr="00E91F72" w:rsidRDefault="00E91F72" w:rsidP="0050107F">
      <w:pPr>
        <w:jc w:val="both"/>
      </w:pPr>
      <w:r w:rsidRPr="00A92802">
        <w:rPr>
          <w:sz w:val="24"/>
        </w:rPr>
        <w:t>Скорупський 283</w:t>
      </w:r>
      <w:r>
        <w:rPr>
          <w:sz w:val="24"/>
        </w:rPr>
        <w:t> </w:t>
      </w:r>
      <w:r w:rsidR="00DF552C">
        <w:rPr>
          <w:sz w:val="24"/>
        </w:rPr>
        <w:t>070</w:t>
      </w:r>
    </w:p>
    <w:sectPr w:rsidR="00E91F72" w:rsidRPr="00E91F72" w:rsidSect="006335C2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77DB" w14:textId="77777777" w:rsidR="006335C2" w:rsidRDefault="006335C2">
      <w:r>
        <w:separator/>
      </w:r>
    </w:p>
  </w:endnote>
  <w:endnote w:type="continuationSeparator" w:id="0">
    <w:p w14:paraId="23D1DF82" w14:textId="77777777" w:rsidR="006335C2" w:rsidRDefault="0063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6297" w14:textId="77777777" w:rsidR="006335C2" w:rsidRDefault="006335C2">
      <w:r>
        <w:separator/>
      </w:r>
    </w:p>
  </w:footnote>
  <w:footnote w:type="continuationSeparator" w:id="0">
    <w:p w14:paraId="24B35251" w14:textId="77777777" w:rsidR="006335C2" w:rsidRDefault="0063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29BF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BA8B68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864C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6C86">
      <w:rPr>
        <w:rStyle w:val="a4"/>
        <w:noProof/>
      </w:rPr>
      <w:t>2</w:t>
    </w:r>
    <w:r>
      <w:rPr>
        <w:rStyle w:val="a4"/>
      </w:rPr>
      <w:fldChar w:fldCharType="end"/>
    </w:r>
  </w:p>
  <w:p w14:paraId="448D00BA" w14:textId="77777777" w:rsidR="003326B1" w:rsidRDefault="003326B1">
    <w:pPr>
      <w:pStyle w:val="a3"/>
    </w:pPr>
  </w:p>
  <w:p w14:paraId="7061C7B8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430662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5241500">
    <w:abstractNumId w:val="1"/>
  </w:num>
  <w:num w:numId="3" w16cid:durableId="1249660612">
    <w:abstractNumId w:val="10"/>
  </w:num>
  <w:num w:numId="4" w16cid:durableId="220480191">
    <w:abstractNumId w:val="9"/>
  </w:num>
  <w:num w:numId="5" w16cid:durableId="433597088">
    <w:abstractNumId w:val="2"/>
  </w:num>
  <w:num w:numId="6" w16cid:durableId="529300001">
    <w:abstractNumId w:val="4"/>
  </w:num>
  <w:num w:numId="7" w16cid:durableId="25757066">
    <w:abstractNumId w:val="8"/>
  </w:num>
  <w:num w:numId="8" w16cid:durableId="1396198830">
    <w:abstractNumId w:val="6"/>
  </w:num>
  <w:num w:numId="9" w16cid:durableId="1638102098">
    <w:abstractNumId w:val="7"/>
    <w:lvlOverride w:ilvl="0">
      <w:startOverride w:val="1"/>
    </w:lvlOverride>
  </w:num>
  <w:num w:numId="10" w16cid:durableId="153230611">
    <w:abstractNumId w:val="0"/>
  </w:num>
  <w:num w:numId="11" w16cid:durableId="2017078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80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6585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07A4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96F2F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08CC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F84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C738B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06FA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02E3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D15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107F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5F7129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35C2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364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D77D1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1760B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7285"/>
    <w:rsid w:val="008B1B1E"/>
    <w:rsid w:val="008B2A66"/>
    <w:rsid w:val="008B424B"/>
    <w:rsid w:val="008B547A"/>
    <w:rsid w:val="008C20B0"/>
    <w:rsid w:val="008C2956"/>
    <w:rsid w:val="008C3514"/>
    <w:rsid w:val="008C3712"/>
    <w:rsid w:val="008D131D"/>
    <w:rsid w:val="008D6BD7"/>
    <w:rsid w:val="008D6E7E"/>
    <w:rsid w:val="008D7317"/>
    <w:rsid w:val="008D765A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1D0B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6952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87468"/>
    <w:rsid w:val="00B9015A"/>
    <w:rsid w:val="00B9168F"/>
    <w:rsid w:val="00B93C03"/>
    <w:rsid w:val="00BA05DE"/>
    <w:rsid w:val="00BA0EFD"/>
    <w:rsid w:val="00BA165A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C6C86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000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8A9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5D9E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552C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4C5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1F72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711A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0D47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31"/>
    <w:rsid w:val="00FF0357"/>
    <w:rsid w:val="00FF2076"/>
    <w:rsid w:val="00FF501E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FE5A9"/>
  <w15:chartTrackingRefBased/>
  <w15:docId w15:val="{98E24E74-C050-4E17-9327-EBEACA05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en-US" w:eastAsia="en-US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E91F72"/>
    <w:pPr>
      <w:widowControl w:val="0"/>
      <w:autoSpaceDE w:val="0"/>
      <w:autoSpaceDN w:val="0"/>
      <w:adjustRightInd w:val="0"/>
    </w:pPr>
    <w:rPr>
      <w:bCs w:val="0"/>
      <w:sz w:val="24"/>
      <w:lang w:val="ru-RU"/>
    </w:rPr>
  </w:style>
  <w:style w:type="character" w:customStyle="1" w:styleId="FontStyle11">
    <w:name w:val="Font Style11"/>
    <w:uiPriority w:val="99"/>
    <w:rsid w:val="00E91F7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2CBFACC-326F-43C3-B980-E3FEBB7D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11</cp:revision>
  <cp:lastPrinted>2018-01-29T12:29:00Z</cp:lastPrinted>
  <dcterms:created xsi:type="dcterms:W3CDTF">2024-03-11T06:10:00Z</dcterms:created>
  <dcterms:modified xsi:type="dcterms:W3CDTF">2024-03-12T10:16:00Z</dcterms:modified>
</cp:coreProperties>
</file>