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5B75AC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61.8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045D10" w:rsidRDefault="00311DB8" w:rsidP="00311DB8">
      <w:pPr>
        <w:jc w:val="both"/>
        <w:rPr>
          <w:sz w:val="22"/>
          <w:szCs w:val="28"/>
          <w:lang w:val="uk-UA"/>
        </w:rPr>
      </w:pPr>
    </w:p>
    <w:p w:rsidR="00311DB8" w:rsidRPr="00045D10" w:rsidRDefault="00311DB8" w:rsidP="00311DB8">
      <w:pPr>
        <w:jc w:val="both"/>
        <w:rPr>
          <w:sz w:val="22"/>
          <w:szCs w:val="28"/>
          <w:lang w:val="uk-UA"/>
        </w:rPr>
      </w:pPr>
    </w:p>
    <w:p w:rsidR="00CA1E3F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CA1E3F">
        <w:rPr>
          <w:sz w:val="28"/>
          <w:szCs w:val="28"/>
          <w:lang w:val="uk-UA"/>
        </w:rPr>
        <w:t>передачу на баланс нежитлового</w:t>
      </w:r>
    </w:p>
    <w:p w:rsidR="00045D10" w:rsidRDefault="00CA1E3F" w:rsidP="00045D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 на вул. </w:t>
      </w:r>
      <w:r w:rsidR="00045D10">
        <w:rPr>
          <w:sz w:val="28"/>
          <w:szCs w:val="28"/>
          <w:lang w:val="uk-UA"/>
        </w:rPr>
        <w:t>К</w:t>
      </w:r>
      <w:r w:rsidR="005B75AC">
        <w:rPr>
          <w:sz w:val="28"/>
          <w:szCs w:val="28"/>
          <w:lang w:val="uk-UA"/>
        </w:rPr>
        <w:t>равчука</w:t>
      </w:r>
      <w:bookmarkStart w:id="0" w:name="_GoBack"/>
      <w:bookmarkEnd w:id="0"/>
      <w:r w:rsidR="00045D10">
        <w:rPr>
          <w:sz w:val="28"/>
          <w:szCs w:val="28"/>
          <w:lang w:val="uk-UA"/>
        </w:rPr>
        <w:t>, 19-г</w:t>
      </w:r>
    </w:p>
    <w:p w:rsidR="00045D10" w:rsidRDefault="00045D10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м. </w:t>
      </w:r>
      <w:r w:rsidR="00CA1E3F">
        <w:rPr>
          <w:sz w:val="28"/>
          <w:szCs w:val="28"/>
          <w:lang w:val="uk-UA"/>
        </w:rPr>
        <w:t>Луцьку, що належить</w:t>
      </w:r>
      <w:r>
        <w:rPr>
          <w:sz w:val="28"/>
          <w:szCs w:val="28"/>
          <w:lang w:val="uk-UA"/>
        </w:rPr>
        <w:t xml:space="preserve"> </w:t>
      </w:r>
      <w:r w:rsidR="00CA1E3F">
        <w:rPr>
          <w:sz w:val="28"/>
          <w:szCs w:val="28"/>
          <w:lang w:val="uk-UA"/>
        </w:rPr>
        <w:t>Луцькій</w:t>
      </w:r>
    </w:p>
    <w:p w:rsidR="00CA1E3F" w:rsidRDefault="00CA1E3F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міській територіальній громаді</w:t>
      </w:r>
    </w:p>
    <w:p w:rsidR="00AC5693" w:rsidRPr="00045D10" w:rsidRDefault="00AC5693" w:rsidP="00357F2C">
      <w:pPr>
        <w:jc w:val="both"/>
        <w:rPr>
          <w:sz w:val="18"/>
          <w:szCs w:val="22"/>
          <w:lang w:val="uk-UA"/>
        </w:rPr>
      </w:pPr>
    </w:p>
    <w:p w:rsidR="00AC5693" w:rsidRPr="00045D10" w:rsidRDefault="00AC5693" w:rsidP="00357F2C">
      <w:pPr>
        <w:jc w:val="both"/>
        <w:rPr>
          <w:sz w:val="18"/>
          <w:szCs w:val="22"/>
          <w:lang w:val="uk-UA"/>
        </w:rPr>
      </w:pPr>
    </w:p>
    <w:p w:rsidR="002B3668" w:rsidRPr="005852ED" w:rsidRDefault="00CA1E3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</w:t>
      </w:r>
      <w:r w:rsidR="002B3668">
        <w:rPr>
          <w:sz w:val="28"/>
          <w:szCs w:val="28"/>
          <w:lang w:val="uk-UA"/>
        </w:rPr>
        <w:t xml:space="preserve"> ст. 26 Закону України </w:t>
      </w:r>
      <w:r w:rsidR="008E5D2C">
        <w:rPr>
          <w:sz w:val="28"/>
          <w:szCs w:val="28"/>
          <w:lang w:val="uk-UA"/>
        </w:rPr>
        <w:t>«</w:t>
      </w:r>
      <w:r w:rsidR="002B3668"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8E5D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впорядкування та належного утримання майна Луцької міської територіальної громади</w:t>
      </w:r>
      <w:r w:rsidR="002B3668">
        <w:rPr>
          <w:sz w:val="28"/>
          <w:szCs w:val="28"/>
          <w:lang w:val="uk-UA"/>
        </w:rPr>
        <w:t xml:space="preserve">, </w:t>
      </w:r>
      <w:r w:rsidR="002B3668" w:rsidRPr="005852ED">
        <w:rPr>
          <w:sz w:val="28"/>
          <w:szCs w:val="28"/>
          <w:lang w:val="uk-UA"/>
        </w:rPr>
        <w:t>міськ</w:t>
      </w:r>
      <w:r w:rsidR="002B3668">
        <w:rPr>
          <w:sz w:val="28"/>
          <w:szCs w:val="28"/>
          <w:lang w:val="uk-UA"/>
        </w:rPr>
        <w:t>а</w:t>
      </w:r>
      <w:r w:rsidR="002B3668" w:rsidRPr="005852ED">
        <w:rPr>
          <w:sz w:val="28"/>
          <w:szCs w:val="28"/>
          <w:lang w:val="uk-UA"/>
        </w:rPr>
        <w:t xml:space="preserve"> рад</w:t>
      </w:r>
      <w:r w:rsidR="002B3668"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916214" w:rsidRDefault="00ED040C" w:rsidP="00471B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CA1E3F">
        <w:rPr>
          <w:sz w:val="28"/>
          <w:szCs w:val="28"/>
          <w:lang w:val="uk-UA"/>
        </w:rPr>
        <w:t xml:space="preserve"> Передати з </w:t>
      </w:r>
      <w:r w:rsidR="002962FF">
        <w:rPr>
          <w:sz w:val="28"/>
          <w:szCs w:val="28"/>
          <w:lang w:val="uk-UA"/>
        </w:rPr>
        <w:t xml:space="preserve">балансу </w:t>
      </w:r>
      <w:r w:rsidR="00045D10">
        <w:rPr>
          <w:sz w:val="28"/>
          <w:szCs w:val="28"/>
          <w:lang w:val="uk-UA"/>
        </w:rPr>
        <w:t xml:space="preserve">департаменту молоді та спорту </w:t>
      </w:r>
      <w:r w:rsidR="002962FF">
        <w:rPr>
          <w:sz w:val="28"/>
          <w:szCs w:val="28"/>
          <w:lang w:val="uk-UA"/>
        </w:rPr>
        <w:t xml:space="preserve">Луцької міської </w:t>
      </w:r>
      <w:r w:rsidR="00045D10">
        <w:rPr>
          <w:sz w:val="28"/>
          <w:szCs w:val="28"/>
          <w:lang w:val="uk-UA"/>
        </w:rPr>
        <w:t>ради</w:t>
      </w:r>
      <w:r w:rsidR="00CA1E3F">
        <w:rPr>
          <w:sz w:val="28"/>
          <w:szCs w:val="28"/>
          <w:lang w:val="uk-UA"/>
        </w:rPr>
        <w:t xml:space="preserve"> на баланс </w:t>
      </w:r>
      <w:r w:rsidR="00045D10">
        <w:rPr>
          <w:sz w:val="28"/>
          <w:szCs w:val="28"/>
          <w:lang w:val="uk-UA"/>
        </w:rPr>
        <w:t>у</w:t>
      </w:r>
      <w:r w:rsidR="00045D10" w:rsidRPr="00045D10">
        <w:rPr>
          <w:sz w:val="28"/>
          <w:szCs w:val="28"/>
          <w:lang w:val="uk-UA"/>
        </w:rPr>
        <w:t>правління соціальних служб для сім’ї, дітей та молоді Луцької міської</w:t>
      </w:r>
      <w:r w:rsidR="00045D10">
        <w:rPr>
          <w:sz w:val="28"/>
          <w:szCs w:val="28"/>
          <w:lang w:val="uk-UA"/>
        </w:rPr>
        <w:t xml:space="preserve"> </w:t>
      </w:r>
      <w:r w:rsidR="00045D10" w:rsidRPr="00045D10">
        <w:rPr>
          <w:sz w:val="28"/>
          <w:szCs w:val="28"/>
          <w:lang w:val="uk-UA"/>
        </w:rPr>
        <w:t>ради</w:t>
      </w:r>
      <w:r w:rsidR="00045D10">
        <w:rPr>
          <w:sz w:val="28"/>
          <w:szCs w:val="28"/>
          <w:lang w:val="uk-UA"/>
        </w:rPr>
        <w:t xml:space="preserve"> </w:t>
      </w:r>
      <w:r w:rsidR="00CA1E3F">
        <w:rPr>
          <w:sz w:val="28"/>
          <w:szCs w:val="28"/>
          <w:lang w:val="uk-UA"/>
        </w:rPr>
        <w:t xml:space="preserve">нежитлове приміщення загальною площею </w:t>
      </w:r>
      <w:r w:rsidR="00045D10">
        <w:rPr>
          <w:sz w:val="28"/>
          <w:szCs w:val="28"/>
          <w:lang w:val="uk-UA"/>
        </w:rPr>
        <w:t>270,</w:t>
      </w:r>
      <w:r w:rsidR="002962FF">
        <w:rPr>
          <w:sz w:val="28"/>
          <w:szCs w:val="28"/>
          <w:lang w:val="uk-UA"/>
        </w:rPr>
        <w:t>2</w:t>
      </w:r>
      <w:r w:rsidR="00CA1E3F">
        <w:rPr>
          <w:sz w:val="28"/>
          <w:szCs w:val="28"/>
          <w:lang w:val="uk-UA"/>
        </w:rPr>
        <w:t> кв. м</w:t>
      </w:r>
      <w:r w:rsidR="00916214">
        <w:rPr>
          <w:sz w:val="28"/>
          <w:szCs w:val="28"/>
          <w:lang w:val="uk-UA"/>
        </w:rPr>
        <w:t xml:space="preserve">, що </w:t>
      </w:r>
      <w:r w:rsidR="00CA1E3F">
        <w:rPr>
          <w:sz w:val="28"/>
          <w:szCs w:val="28"/>
          <w:lang w:val="uk-UA"/>
        </w:rPr>
        <w:t xml:space="preserve">на </w:t>
      </w:r>
      <w:r w:rsidR="002962FF">
        <w:rPr>
          <w:sz w:val="28"/>
          <w:szCs w:val="28"/>
          <w:lang w:val="uk-UA"/>
        </w:rPr>
        <w:t>вул. </w:t>
      </w:r>
      <w:r w:rsidR="00045D10">
        <w:rPr>
          <w:sz w:val="28"/>
          <w:szCs w:val="28"/>
          <w:lang w:val="uk-UA"/>
        </w:rPr>
        <w:t>Кравчука</w:t>
      </w:r>
      <w:r w:rsidR="002962FF">
        <w:rPr>
          <w:sz w:val="28"/>
          <w:szCs w:val="28"/>
          <w:lang w:val="uk-UA"/>
        </w:rPr>
        <w:t>, </w:t>
      </w:r>
      <w:r w:rsidR="00045D10">
        <w:rPr>
          <w:sz w:val="28"/>
          <w:szCs w:val="28"/>
          <w:lang w:val="uk-UA"/>
        </w:rPr>
        <w:t>19-г</w:t>
      </w:r>
      <w:r w:rsidR="002962FF">
        <w:rPr>
          <w:sz w:val="28"/>
          <w:szCs w:val="28"/>
          <w:lang w:val="uk-UA"/>
        </w:rPr>
        <w:t xml:space="preserve"> у </w:t>
      </w:r>
      <w:r w:rsidR="00045D10">
        <w:rPr>
          <w:sz w:val="28"/>
          <w:szCs w:val="28"/>
          <w:lang w:val="uk-UA"/>
        </w:rPr>
        <w:t>м</w:t>
      </w:r>
      <w:r w:rsidR="002962FF">
        <w:rPr>
          <w:sz w:val="28"/>
          <w:szCs w:val="28"/>
          <w:lang w:val="uk-UA"/>
        </w:rPr>
        <w:t>. Луцьку</w:t>
      </w:r>
      <w:r w:rsidR="00CA1E3F">
        <w:rPr>
          <w:sz w:val="28"/>
          <w:szCs w:val="28"/>
          <w:lang w:val="uk-UA"/>
        </w:rPr>
        <w:t xml:space="preserve">, </w:t>
      </w:r>
      <w:r w:rsidR="00916214" w:rsidRPr="00ED3C9A">
        <w:rPr>
          <w:sz w:val="28"/>
          <w:szCs w:val="28"/>
          <w:lang w:val="uk-UA"/>
        </w:rPr>
        <w:t xml:space="preserve">балансовою вартістю </w:t>
      </w:r>
      <w:r w:rsidR="00916214">
        <w:rPr>
          <w:sz w:val="28"/>
          <w:szCs w:val="28"/>
          <w:lang w:val="uk-UA"/>
        </w:rPr>
        <w:t>1</w:t>
      </w:r>
      <w:r w:rsidR="00045D10">
        <w:rPr>
          <w:sz w:val="28"/>
          <w:szCs w:val="28"/>
          <w:lang w:val="uk-UA"/>
        </w:rPr>
        <w:t>28 120,00</w:t>
      </w:r>
      <w:r w:rsidR="00916214" w:rsidRPr="00EB4B40">
        <w:rPr>
          <w:sz w:val="28"/>
          <w:szCs w:val="28"/>
          <w:lang w:val="uk-UA"/>
        </w:rPr>
        <w:t xml:space="preserve"> </w:t>
      </w:r>
      <w:r w:rsidR="00916214" w:rsidRPr="00ED3C9A">
        <w:rPr>
          <w:sz w:val="28"/>
          <w:szCs w:val="28"/>
          <w:lang w:val="uk-UA"/>
        </w:rPr>
        <w:t>(</w:t>
      </w:r>
      <w:r w:rsidR="00045D10">
        <w:rPr>
          <w:sz w:val="28"/>
          <w:szCs w:val="28"/>
          <w:lang w:val="uk-UA"/>
        </w:rPr>
        <w:t xml:space="preserve">сто двадцять вісім </w:t>
      </w:r>
      <w:r w:rsidR="00916214">
        <w:rPr>
          <w:sz w:val="28"/>
          <w:szCs w:val="28"/>
          <w:lang w:val="uk-UA"/>
        </w:rPr>
        <w:t xml:space="preserve">тисяч </w:t>
      </w:r>
      <w:r w:rsidR="00045D10">
        <w:rPr>
          <w:sz w:val="28"/>
          <w:szCs w:val="28"/>
          <w:lang w:val="uk-UA"/>
        </w:rPr>
        <w:t>сто двадцять</w:t>
      </w:r>
      <w:r w:rsidR="006B4218">
        <w:rPr>
          <w:sz w:val="28"/>
          <w:szCs w:val="28"/>
          <w:lang w:val="uk-UA"/>
        </w:rPr>
        <w:t>)</w:t>
      </w:r>
      <w:r w:rsidR="002962FF">
        <w:rPr>
          <w:sz w:val="28"/>
          <w:szCs w:val="28"/>
          <w:lang w:val="uk-UA"/>
        </w:rPr>
        <w:t xml:space="preserve"> </w:t>
      </w:r>
      <w:r w:rsidR="00916214" w:rsidRPr="00ED3C9A">
        <w:rPr>
          <w:sz w:val="28"/>
          <w:szCs w:val="28"/>
          <w:lang w:val="uk-UA"/>
        </w:rPr>
        <w:t xml:space="preserve">гривень </w:t>
      </w:r>
      <w:r w:rsidR="00045D10">
        <w:rPr>
          <w:sz w:val="28"/>
          <w:szCs w:val="28"/>
          <w:lang w:val="uk-UA"/>
        </w:rPr>
        <w:t>00</w:t>
      </w:r>
      <w:r w:rsidR="00916214">
        <w:rPr>
          <w:sz w:val="28"/>
          <w:szCs w:val="28"/>
          <w:lang w:val="uk-UA"/>
        </w:rPr>
        <w:t> копійок,</w:t>
      </w:r>
      <w:r w:rsidR="00045D10">
        <w:rPr>
          <w:sz w:val="28"/>
          <w:szCs w:val="28"/>
          <w:lang w:val="uk-UA"/>
        </w:rPr>
        <w:t xml:space="preserve"> </w:t>
      </w:r>
      <w:r w:rsidR="00916214">
        <w:rPr>
          <w:sz w:val="28"/>
          <w:szCs w:val="28"/>
          <w:lang w:val="uk-UA"/>
        </w:rPr>
        <w:t xml:space="preserve">сума зносу </w:t>
      </w:r>
      <w:r w:rsidR="00045D10">
        <w:rPr>
          <w:sz w:val="28"/>
          <w:szCs w:val="28"/>
          <w:lang w:val="uk-UA"/>
        </w:rPr>
        <w:t>96</w:t>
      </w:r>
      <w:r w:rsidR="002962FF">
        <w:rPr>
          <w:sz w:val="28"/>
          <w:szCs w:val="28"/>
          <w:lang w:val="uk-UA"/>
        </w:rPr>
        <w:t> </w:t>
      </w:r>
      <w:r w:rsidR="00045D10">
        <w:rPr>
          <w:sz w:val="28"/>
          <w:szCs w:val="28"/>
          <w:lang w:val="uk-UA"/>
        </w:rPr>
        <w:t>621</w:t>
      </w:r>
      <w:r w:rsidR="00916214" w:rsidRPr="00ED3C9A">
        <w:rPr>
          <w:sz w:val="28"/>
          <w:szCs w:val="28"/>
          <w:lang w:val="uk-UA"/>
        </w:rPr>
        <w:t>,</w:t>
      </w:r>
      <w:r w:rsidR="00045D10">
        <w:rPr>
          <w:sz w:val="28"/>
          <w:szCs w:val="28"/>
          <w:lang w:val="uk-UA"/>
        </w:rPr>
        <w:t>33</w:t>
      </w:r>
      <w:r w:rsidR="00916214" w:rsidRPr="00EB4B40">
        <w:rPr>
          <w:sz w:val="28"/>
          <w:szCs w:val="28"/>
          <w:lang w:val="uk-UA"/>
        </w:rPr>
        <w:t xml:space="preserve"> </w:t>
      </w:r>
      <w:r w:rsidR="00916214" w:rsidRPr="00ED3C9A">
        <w:rPr>
          <w:sz w:val="28"/>
          <w:szCs w:val="28"/>
          <w:lang w:val="uk-UA"/>
        </w:rPr>
        <w:t>(</w:t>
      </w:r>
      <w:r w:rsidR="00045D10">
        <w:rPr>
          <w:sz w:val="28"/>
          <w:szCs w:val="28"/>
          <w:lang w:val="uk-UA"/>
        </w:rPr>
        <w:t xml:space="preserve">дев’яносто шість </w:t>
      </w:r>
      <w:r w:rsidR="00916214">
        <w:rPr>
          <w:sz w:val="28"/>
          <w:szCs w:val="28"/>
          <w:lang w:val="uk-UA"/>
        </w:rPr>
        <w:t xml:space="preserve">тисяч </w:t>
      </w:r>
      <w:r w:rsidR="00045D10">
        <w:rPr>
          <w:sz w:val="28"/>
          <w:szCs w:val="28"/>
          <w:lang w:val="uk-UA"/>
        </w:rPr>
        <w:t>шістсот двадцять одна</w:t>
      </w:r>
      <w:r w:rsidR="00916214" w:rsidRPr="00EB4B40">
        <w:rPr>
          <w:sz w:val="28"/>
          <w:szCs w:val="28"/>
          <w:lang w:val="uk-UA"/>
        </w:rPr>
        <w:t>)</w:t>
      </w:r>
      <w:r w:rsidR="00916214" w:rsidRPr="00ED3C9A">
        <w:rPr>
          <w:sz w:val="28"/>
          <w:szCs w:val="28"/>
          <w:lang w:val="uk-UA"/>
        </w:rPr>
        <w:t xml:space="preserve"> гривн</w:t>
      </w:r>
      <w:r w:rsidR="00045D10">
        <w:rPr>
          <w:sz w:val="28"/>
          <w:szCs w:val="28"/>
          <w:lang w:val="uk-UA"/>
        </w:rPr>
        <w:t>я</w:t>
      </w:r>
      <w:r w:rsidR="00916214" w:rsidRPr="00ED3C9A">
        <w:rPr>
          <w:sz w:val="28"/>
          <w:szCs w:val="28"/>
          <w:lang w:val="uk-UA"/>
        </w:rPr>
        <w:t xml:space="preserve"> </w:t>
      </w:r>
      <w:r w:rsidR="00045D10">
        <w:rPr>
          <w:sz w:val="28"/>
          <w:szCs w:val="28"/>
          <w:lang w:val="uk-UA"/>
        </w:rPr>
        <w:t>33</w:t>
      </w:r>
      <w:r w:rsidR="00916214">
        <w:rPr>
          <w:sz w:val="28"/>
          <w:szCs w:val="28"/>
          <w:lang w:val="uk-UA"/>
        </w:rPr>
        <w:t> </w:t>
      </w:r>
      <w:r w:rsidR="00916214" w:rsidRPr="00ED3C9A">
        <w:rPr>
          <w:sz w:val="28"/>
          <w:szCs w:val="28"/>
          <w:lang w:val="uk-UA"/>
        </w:rPr>
        <w:t>копійк</w:t>
      </w:r>
      <w:r w:rsidR="00045D10">
        <w:rPr>
          <w:sz w:val="28"/>
          <w:szCs w:val="28"/>
          <w:lang w:val="uk-UA"/>
        </w:rPr>
        <w:t>и</w:t>
      </w:r>
      <w:r w:rsidR="00916214">
        <w:rPr>
          <w:sz w:val="28"/>
          <w:szCs w:val="28"/>
          <w:lang w:val="uk-UA"/>
        </w:rPr>
        <w:t>.</w:t>
      </w:r>
    </w:p>
    <w:p w:rsidR="00916214" w:rsidRPr="007835F5" w:rsidRDefault="00916214" w:rsidP="00916214">
      <w:pPr>
        <w:ind w:firstLine="709"/>
        <w:jc w:val="both"/>
        <w:rPr>
          <w:sz w:val="10"/>
          <w:szCs w:val="28"/>
          <w:lang w:val="uk-UA"/>
        </w:rPr>
      </w:pPr>
    </w:p>
    <w:p w:rsidR="00916214" w:rsidRPr="00ED3C9A" w:rsidRDefault="00916214" w:rsidP="009162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D3C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ED3C9A">
        <w:rPr>
          <w:sz w:val="28"/>
          <w:szCs w:val="28"/>
          <w:lang w:val="uk-UA"/>
        </w:rPr>
        <w:t>Передачу нежитлового приміщення оформити відповідним актом прий</w:t>
      </w:r>
      <w:r>
        <w:rPr>
          <w:sz w:val="28"/>
          <w:szCs w:val="28"/>
          <w:lang w:val="uk-UA"/>
        </w:rPr>
        <w:t>мання</w:t>
      </w:r>
      <w:r w:rsidRPr="00ED3C9A">
        <w:rPr>
          <w:sz w:val="28"/>
          <w:szCs w:val="28"/>
          <w:lang w:val="uk-UA"/>
        </w:rPr>
        <w:t>-передачі згідно з чинним законодавством.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FF57C9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405E10" w:rsidRPr="00045D10" w:rsidRDefault="00405E10" w:rsidP="00405E10">
      <w:pPr>
        <w:jc w:val="both"/>
        <w:rPr>
          <w:sz w:val="24"/>
          <w:szCs w:val="24"/>
          <w:lang w:val="uk-UA"/>
        </w:rPr>
      </w:pPr>
    </w:p>
    <w:p w:rsidR="00405E10" w:rsidRPr="00045D10" w:rsidRDefault="00405E10" w:rsidP="00405E10">
      <w:pPr>
        <w:jc w:val="both"/>
        <w:rPr>
          <w:sz w:val="24"/>
          <w:szCs w:val="24"/>
          <w:lang w:val="uk-UA"/>
        </w:rPr>
      </w:pPr>
    </w:p>
    <w:p w:rsidR="00405E10" w:rsidRPr="00045D10" w:rsidRDefault="00405E10" w:rsidP="00405E10">
      <w:pPr>
        <w:jc w:val="both"/>
        <w:rPr>
          <w:sz w:val="24"/>
          <w:szCs w:val="24"/>
          <w:lang w:val="uk-UA"/>
        </w:rPr>
      </w:pPr>
    </w:p>
    <w:p w:rsidR="00405E10" w:rsidRPr="00045D10" w:rsidRDefault="00750F19" w:rsidP="00405E10">
      <w:pPr>
        <w:jc w:val="both"/>
        <w:rPr>
          <w:sz w:val="24"/>
          <w:szCs w:val="24"/>
          <w:lang w:val="uk-UA"/>
        </w:rPr>
      </w:pPr>
      <w:r w:rsidRPr="00045D10">
        <w:rPr>
          <w:sz w:val="24"/>
          <w:szCs w:val="24"/>
          <w:lang w:val="uk-UA"/>
        </w:rPr>
        <w:t>Лущакевич</w:t>
      </w:r>
      <w:r w:rsidR="00405E10" w:rsidRPr="00045D10">
        <w:rPr>
          <w:sz w:val="24"/>
          <w:szCs w:val="24"/>
          <w:lang w:val="uk-UA"/>
        </w:rPr>
        <w:t xml:space="preserve"> 777 88</w:t>
      </w:r>
      <w:r w:rsidRPr="00045D10">
        <w:rPr>
          <w:sz w:val="24"/>
          <w:szCs w:val="24"/>
          <w:lang w:val="uk-UA"/>
        </w:rPr>
        <w:t>1</w:t>
      </w:r>
    </w:p>
    <w:sectPr w:rsidR="00405E10" w:rsidRPr="00045D10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D1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2FF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1B2F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B75AC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4218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5305D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6214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95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A1E3F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51C8F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60173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6312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13</cp:revision>
  <cp:lastPrinted>2017-09-12T14:23:00Z</cp:lastPrinted>
  <dcterms:created xsi:type="dcterms:W3CDTF">2022-10-10T07:37:00Z</dcterms:created>
  <dcterms:modified xsi:type="dcterms:W3CDTF">2024-03-12T12:08:00Z</dcterms:modified>
</cp:coreProperties>
</file>