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497F" w14:textId="77777777" w:rsidR="00004662" w:rsidRDefault="00000000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7168E05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7533BA5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2537818" r:id="rId7"/>
        </w:object>
      </w:r>
    </w:p>
    <w:p w14:paraId="349558F7" w14:textId="77777777" w:rsidR="00004662" w:rsidRDefault="00004662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6082CEAD" w14:textId="77777777" w:rsidR="00004662" w:rsidRDefault="00891B6D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53F9F9D" w14:textId="77777777" w:rsidR="00004662" w:rsidRDefault="0000466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4DAF891" w14:textId="77777777" w:rsidR="00004662" w:rsidRDefault="00891B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F7EA4CD" w14:textId="77777777" w:rsidR="00004662" w:rsidRDefault="0000466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88502F2" w14:textId="77777777" w:rsidR="00004662" w:rsidRDefault="00891B6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1CED9C8" w14:textId="77777777" w:rsidR="00004662" w:rsidRDefault="0000466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785754A" w14:textId="426F5C6C" w:rsidR="00891B6D" w:rsidRPr="0025195B" w:rsidRDefault="00891B6D" w:rsidP="004E57D5">
      <w:pPr>
        <w:ind w:right="4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903">
        <w:rPr>
          <w:rFonts w:ascii="Times New Roman" w:hAnsi="Times New Roman" w:cs="Times New Roman"/>
          <w:sz w:val="28"/>
          <w:szCs w:val="28"/>
        </w:rPr>
        <w:t xml:space="preserve">Про </w:t>
      </w:r>
      <w:r w:rsidR="0025195B" w:rsidRPr="000B4FA6">
        <w:rPr>
          <w:rFonts w:ascii="Times New Roman" w:hAnsi="Times New Roman"/>
          <w:sz w:val="28"/>
          <w:szCs w:val="28"/>
        </w:rPr>
        <w:t>реалізаці</w:t>
      </w:r>
      <w:r w:rsidR="0025195B">
        <w:rPr>
          <w:rFonts w:ascii="Times New Roman" w:hAnsi="Times New Roman"/>
          <w:sz w:val="28"/>
          <w:szCs w:val="28"/>
        </w:rPr>
        <w:t>ю</w:t>
      </w:r>
      <w:r w:rsidR="0025195B" w:rsidRPr="000B4FA6">
        <w:rPr>
          <w:rFonts w:ascii="Times New Roman" w:hAnsi="Times New Roman"/>
          <w:sz w:val="28"/>
          <w:szCs w:val="28"/>
        </w:rPr>
        <w:t xml:space="preserve"> експериментального про</w:t>
      </w:r>
      <w:r w:rsidR="00041C11">
        <w:rPr>
          <w:rFonts w:ascii="Times New Roman" w:hAnsi="Times New Roman"/>
          <w:sz w:val="28"/>
          <w:szCs w:val="28"/>
        </w:rPr>
        <w:t>е</w:t>
      </w:r>
      <w:r w:rsidR="0025195B" w:rsidRPr="000B4FA6">
        <w:rPr>
          <w:rFonts w:ascii="Times New Roman" w:hAnsi="Times New Roman"/>
          <w:sz w:val="28"/>
          <w:szCs w:val="28"/>
        </w:rPr>
        <w:t xml:space="preserve">кту із запровадження </w:t>
      </w:r>
      <w:r w:rsidR="0025195B" w:rsidRPr="00E149D8">
        <w:rPr>
          <w:rFonts w:ascii="Times New Roman" w:hAnsi="Times New Roman" w:cs="Times New Roman"/>
          <w:sz w:val="28"/>
          <w:szCs w:val="28"/>
        </w:rPr>
        <w:t>комплексної соціальної послуги з формування життєстійкості</w:t>
      </w:r>
    </w:p>
    <w:p w14:paraId="55F19B75" w14:textId="77777777" w:rsidR="00891B6D" w:rsidRDefault="00891B6D" w:rsidP="00891B6D">
      <w:pPr>
        <w:pStyle w:val="rvps2"/>
        <w:spacing w:before="0" w:beforeAutospacing="0" w:after="0" w:afterAutospacing="0"/>
        <w:rPr>
          <w:sz w:val="28"/>
          <w:szCs w:val="28"/>
          <w:lang w:val="uk-UA"/>
        </w:rPr>
      </w:pPr>
    </w:p>
    <w:p w14:paraId="30E5C6EC" w14:textId="77777777" w:rsidR="00891B6D" w:rsidRPr="00057832" w:rsidRDefault="00891B6D" w:rsidP="00891B6D">
      <w:pPr>
        <w:pStyle w:val="rvps2"/>
        <w:spacing w:before="0" w:beforeAutospacing="0" w:after="0" w:afterAutospacing="0"/>
        <w:rPr>
          <w:sz w:val="28"/>
          <w:szCs w:val="28"/>
          <w:lang w:val="uk-UA"/>
        </w:rPr>
      </w:pPr>
    </w:p>
    <w:p w14:paraId="7A0D2964" w14:textId="2383BE71" w:rsidR="00891B6D" w:rsidRPr="00E149D8" w:rsidRDefault="00521817" w:rsidP="00474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91B6D">
        <w:rPr>
          <w:rFonts w:ascii="Times New Roman" w:hAnsi="Times New Roman"/>
          <w:sz w:val="28"/>
          <w:szCs w:val="28"/>
        </w:rPr>
        <w:t>еруючись ст.</w:t>
      </w:r>
      <w:r>
        <w:rPr>
          <w:rFonts w:ascii="Times New Roman" w:hAnsi="Times New Roman"/>
          <w:sz w:val="28"/>
          <w:szCs w:val="28"/>
        </w:rPr>
        <w:t> </w:t>
      </w:r>
      <w:r w:rsidRPr="00891B6D">
        <w:rPr>
          <w:rFonts w:ascii="Times New Roman" w:hAnsi="Times New Roman"/>
          <w:sz w:val="28"/>
          <w:szCs w:val="28"/>
        </w:rPr>
        <w:t>ст. 42, 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B4FA6" w:rsidRPr="000B4FA6">
        <w:rPr>
          <w:rFonts w:ascii="Times New Roman" w:hAnsi="Times New Roman"/>
          <w:sz w:val="28"/>
          <w:szCs w:val="28"/>
        </w:rPr>
        <w:t xml:space="preserve">постановою </w:t>
      </w:r>
      <w:r w:rsidR="000B4FA6" w:rsidRPr="008E6B96">
        <w:rPr>
          <w:rFonts w:ascii="Times New Roman" w:hAnsi="Times New Roman" w:cs="Times New Roman"/>
          <w:sz w:val="28"/>
          <w:szCs w:val="28"/>
        </w:rPr>
        <w:t>Кабінету Міністрів України від 03.10.2023 № 1049</w:t>
      </w:r>
      <w:r w:rsidR="008E6B96" w:rsidRPr="008E6B96">
        <w:rPr>
          <w:rFonts w:ascii="Times New Roman" w:hAnsi="Times New Roman" w:cs="Times New Roman"/>
          <w:sz w:val="28"/>
          <w:szCs w:val="28"/>
        </w:rPr>
        <w:t xml:space="preserve"> «Про реалізацію експериментального проекту із запровадження комплексної соціальної послуги з формування життєстійкості»</w:t>
      </w:r>
      <w:r w:rsidR="000B4FA6" w:rsidRPr="008E6B96">
        <w:rPr>
          <w:rFonts w:ascii="Times New Roman" w:hAnsi="Times New Roman" w:cs="Times New Roman"/>
          <w:sz w:val="28"/>
          <w:szCs w:val="28"/>
        </w:rPr>
        <w:t xml:space="preserve">, </w:t>
      </w:r>
      <w:r w:rsidR="00B420E2">
        <w:rPr>
          <w:rFonts w:ascii="Times New Roman" w:hAnsi="Times New Roman" w:cs="Times New Roman"/>
          <w:sz w:val="28"/>
          <w:szCs w:val="28"/>
        </w:rPr>
        <w:t>у</w:t>
      </w:r>
      <w:r w:rsidR="00DC157F">
        <w:rPr>
          <w:rFonts w:ascii="Times New Roman" w:hAnsi="Times New Roman" w:cs="Times New Roman"/>
          <w:sz w:val="28"/>
          <w:szCs w:val="28"/>
        </w:rPr>
        <w:t xml:space="preserve"> зв’язку з включенням Луцької міської територіальної громади до Переліку територіальних громад, які братимуть участь в експериментальному про</w:t>
      </w:r>
      <w:r w:rsidR="00D376E1">
        <w:rPr>
          <w:rFonts w:ascii="Times New Roman" w:hAnsi="Times New Roman" w:cs="Times New Roman"/>
          <w:sz w:val="28"/>
          <w:szCs w:val="28"/>
        </w:rPr>
        <w:t>е</w:t>
      </w:r>
      <w:r w:rsidR="00DC157F">
        <w:rPr>
          <w:rFonts w:ascii="Times New Roman" w:hAnsi="Times New Roman" w:cs="Times New Roman"/>
          <w:sz w:val="28"/>
          <w:szCs w:val="28"/>
        </w:rPr>
        <w:t xml:space="preserve">кті </w:t>
      </w:r>
      <w:r w:rsidR="00DC157F" w:rsidRPr="008E6B96">
        <w:rPr>
          <w:rFonts w:ascii="Times New Roman" w:hAnsi="Times New Roman" w:cs="Times New Roman"/>
          <w:sz w:val="28"/>
          <w:szCs w:val="28"/>
        </w:rPr>
        <w:t>із запровадження в територіальних</w:t>
      </w:r>
      <w:r w:rsidR="00DC157F" w:rsidRPr="000B4FA6">
        <w:rPr>
          <w:rFonts w:ascii="Times New Roman" w:hAnsi="Times New Roman"/>
          <w:sz w:val="28"/>
          <w:szCs w:val="28"/>
        </w:rPr>
        <w:t xml:space="preserve"> </w:t>
      </w:r>
      <w:r w:rsidR="00DC157F" w:rsidRPr="00E149D8">
        <w:rPr>
          <w:rFonts w:ascii="Times New Roman" w:hAnsi="Times New Roman" w:cs="Times New Roman"/>
          <w:sz w:val="28"/>
          <w:szCs w:val="28"/>
        </w:rPr>
        <w:t>громадах комплексної соціальної послуги з формування життєстійкості</w:t>
      </w:r>
      <w:r w:rsidR="00DC157F">
        <w:rPr>
          <w:rFonts w:ascii="Times New Roman" w:hAnsi="Times New Roman" w:cs="Times New Roman"/>
          <w:sz w:val="28"/>
          <w:szCs w:val="28"/>
        </w:rPr>
        <w:t xml:space="preserve">, </w:t>
      </w:r>
      <w:r w:rsidR="00B420E2">
        <w:rPr>
          <w:rFonts w:ascii="Times New Roman" w:hAnsi="Times New Roman" w:cs="Times New Roman"/>
          <w:sz w:val="28"/>
          <w:szCs w:val="28"/>
        </w:rPr>
        <w:t>затвердженого</w:t>
      </w:r>
      <w:r w:rsidR="00DC157F">
        <w:rPr>
          <w:rFonts w:ascii="Times New Roman" w:hAnsi="Times New Roman" w:cs="Times New Roman"/>
          <w:sz w:val="28"/>
          <w:szCs w:val="28"/>
        </w:rPr>
        <w:t xml:space="preserve"> наказ</w:t>
      </w:r>
      <w:r w:rsidR="00B420E2">
        <w:rPr>
          <w:rFonts w:ascii="Times New Roman" w:hAnsi="Times New Roman" w:cs="Times New Roman"/>
          <w:sz w:val="28"/>
          <w:szCs w:val="28"/>
        </w:rPr>
        <w:t>ом</w:t>
      </w:r>
      <w:r w:rsidR="00DC157F">
        <w:rPr>
          <w:rFonts w:ascii="Times New Roman" w:hAnsi="Times New Roman" w:cs="Times New Roman"/>
          <w:sz w:val="28"/>
          <w:szCs w:val="28"/>
        </w:rPr>
        <w:t xml:space="preserve"> Міністерства соціальної політики України від 07.03.2024 №</w:t>
      </w:r>
      <w:r w:rsidR="00B420E2">
        <w:rPr>
          <w:rFonts w:ascii="Times New Roman" w:hAnsi="Times New Roman" w:cs="Times New Roman"/>
          <w:sz w:val="28"/>
          <w:szCs w:val="28"/>
        </w:rPr>
        <w:t> </w:t>
      </w:r>
      <w:r w:rsidR="00DC157F">
        <w:rPr>
          <w:rFonts w:ascii="Times New Roman" w:hAnsi="Times New Roman" w:cs="Times New Roman"/>
          <w:sz w:val="28"/>
          <w:szCs w:val="28"/>
        </w:rPr>
        <w:t>84-Н</w:t>
      </w:r>
      <w:r w:rsidR="00891B6D" w:rsidRPr="00E149D8">
        <w:rPr>
          <w:rFonts w:ascii="Times New Roman" w:hAnsi="Times New Roman" w:cs="Times New Roman"/>
          <w:sz w:val="28"/>
          <w:szCs w:val="28"/>
        </w:rPr>
        <w:t>:</w:t>
      </w:r>
    </w:p>
    <w:p w14:paraId="65F9E37A" w14:textId="77777777" w:rsidR="00891B6D" w:rsidRPr="00E149D8" w:rsidRDefault="00891B6D" w:rsidP="000B4F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98ACCA" w14:textId="45F4669A" w:rsidR="00891B6D" w:rsidRPr="00521817" w:rsidRDefault="00891B6D" w:rsidP="005218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817">
        <w:rPr>
          <w:rFonts w:ascii="Times New Roman" w:hAnsi="Times New Roman" w:cs="Times New Roman"/>
          <w:sz w:val="28"/>
          <w:szCs w:val="28"/>
        </w:rPr>
        <w:t>1.</w:t>
      </w:r>
      <w:r w:rsidR="00521817">
        <w:rPr>
          <w:rFonts w:ascii="Times New Roman" w:hAnsi="Times New Roman" w:cs="Times New Roman"/>
          <w:sz w:val="28"/>
          <w:szCs w:val="28"/>
        </w:rPr>
        <w:t> </w:t>
      </w:r>
      <w:r w:rsidR="000B4FA6">
        <w:rPr>
          <w:rFonts w:ascii="Times New Roman" w:hAnsi="Times New Roman" w:cs="Times New Roman"/>
          <w:sz w:val="28"/>
          <w:szCs w:val="28"/>
        </w:rPr>
        <w:t xml:space="preserve">Визначити відповідальним </w:t>
      </w:r>
      <w:r w:rsidR="00E149D8" w:rsidRPr="00E149D8">
        <w:rPr>
          <w:rFonts w:ascii="Times New Roman" w:hAnsi="Times New Roman" w:cs="Times New Roman"/>
          <w:sz w:val="28"/>
          <w:szCs w:val="28"/>
        </w:rPr>
        <w:t xml:space="preserve">за організацію та проведення заходів щодо </w:t>
      </w:r>
      <w:r w:rsidR="000B4FA6" w:rsidRPr="00E149D8">
        <w:rPr>
          <w:rFonts w:ascii="Times New Roman" w:hAnsi="Times New Roman" w:cs="Times New Roman"/>
          <w:sz w:val="28"/>
          <w:szCs w:val="28"/>
        </w:rPr>
        <w:t>реалізації експериментального про</w:t>
      </w:r>
      <w:r w:rsidR="00041C11">
        <w:rPr>
          <w:rFonts w:ascii="Times New Roman" w:hAnsi="Times New Roman" w:cs="Times New Roman"/>
          <w:sz w:val="28"/>
          <w:szCs w:val="28"/>
        </w:rPr>
        <w:t>е</w:t>
      </w:r>
      <w:r w:rsidR="000B4FA6" w:rsidRPr="00E149D8">
        <w:rPr>
          <w:rFonts w:ascii="Times New Roman" w:hAnsi="Times New Roman" w:cs="Times New Roman"/>
          <w:sz w:val="28"/>
          <w:szCs w:val="28"/>
        </w:rPr>
        <w:t>кту із запровадження комплексної соціальної послуги з формування життєстійкості</w:t>
      </w:r>
      <w:r w:rsidR="00E149D8" w:rsidRPr="00E149D8">
        <w:rPr>
          <w:rFonts w:ascii="Times New Roman" w:hAnsi="Times New Roman" w:cs="Times New Roman"/>
          <w:sz w:val="28"/>
          <w:szCs w:val="28"/>
        </w:rPr>
        <w:t xml:space="preserve"> департамент соціальної та ветеранської політики.</w:t>
      </w:r>
    </w:p>
    <w:p w14:paraId="0229A9B0" w14:textId="5C10289C" w:rsidR="00891B6D" w:rsidRPr="00521817" w:rsidRDefault="00891B6D" w:rsidP="005218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817">
        <w:rPr>
          <w:rFonts w:ascii="Times New Roman" w:hAnsi="Times New Roman" w:cs="Times New Roman"/>
          <w:sz w:val="28"/>
          <w:szCs w:val="28"/>
        </w:rPr>
        <w:t>2.</w:t>
      </w:r>
      <w:r w:rsidR="00663EA2">
        <w:rPr>
          <w:rFonts w:ascii="Times New Roman" w:hAnsi="Times New Roman" w:cs="Times New Roman"/>
          <w:sz w:val="28"/>
          <w:szCs w:val="28"/>
        </w:rPr>
        <w:t> </w:t>
      </w:r>
      <w:r w:rsidR="00E149D8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E149D8" w:rsidRPr="00E149D8">
        <w:rPr>
          <w:rFonts w:ascii="Times New Roman" w:hAnsi="Times New Roman" w:cs="Times New Roman"/>
          <w:sz w:val="28"/>
          <w:szCs w:val="28"/>
        </w:rPr>
        <w:t xml:space="preserve">соціальної та ветеранської політики </w:t>
      </w:r>
      <w:r w:rsidR="00E149D8">
        <w:rPr>
          <w:rFonts w:ascii="Times New Roman" w:hAnsi="Times New Roman" w:cs="Times New Roman"/>
          <w:sz w:val="28"/>
          <w:szCs w:val="28"/>
        </w:rPr>
        <w:t>спільно з управлінням капітального будівництва</w:t>
      </w:r>
      <w:r w:rsidR="00B420E2">
        <w:rPr>
          <w:rFonts w:ascii="Times New Roman" w:hAnsi="Times New Roman" w:cs="Times New Roman"/>
          <w:sz w:val="28"/>
          <w:szCs w:val="28"/>
        </w:rPr>
        <w:t xml:space="preserve"> і</w:t>
      </w:r>
      <w:r w:rsidR="00DB0EE3">
        <w:rPr>
          <w:rFonts w:ascii="Times New Roman" w:hAnsi="Times New Roman" w:cs="Times New Roman"/>
          <w:sz w:val="28"/>
          <w:szCs w:val="28"/>
        </w:rPr>
        <w:t xml:space="preserve"> відділом з питань надзвичайних ситуацій та цивільного захисту населення</w:t>
      </w:r>
      <w:r w:rsidR="00E149D8">
        <w:rPr>
          <w:rFonts w:ascii="Times New Roman" w:hAnsi="Times New Roman" w:cs="Times New Roman"/>
          <w:sz w:val="28"/>
          <w:szCs w:val="28"/>
        </w:rPr>
        <w:t xml:space="preserve"> провести огляд </w:t>
      </w:r>
      <w:r w:rsidR="00E149D8" w:rsidRPr="00E149D8">
        <w:rPr>
          <w:rFonts w:ascii="Times New Roman" w:hAnsi="Times New Roman" w:cs="Times New Roman"/>
          <w:sz w:val="28"/>
          <w:szCs w:val="28"/>
        </w:rPr>
        <w:t xml:space="preserve">відповідності наявних умов </w:t>
      </w:r>
      <w:r w:rsidR="00E149D8">
        <w:rPr>
          <w:rFonts w:ascii="Times New Roman" w:hAnsi="Times New Roman" w:cs="Times New Roman"/>
          <w:sz w:val="28"/>
          <w:szCs w:val="28"/>
        </w:rPr>
        <w:t xml:space="preserve">у приміщеннях </w:t>
      </w:r>
      <w:r w:rsidR="00E149D8" w:rsidRPr="00E149D8">
        <w:rPr>
          <w:rFonts w:ascii="Times New Roman" w:hAnsi="Times New Roman" w:cs="Times New Roman"/>
          <w:sz w:val="28"/>
          <w:szCs w:val="28"/>
        </w:rPr>
        <w:t>для надання комплексної соціальної послуги з формування життєстійкості вимогам законодавства</w:t>
      </w:r>
      <w:r w:rsidRPr="00521817">
        <w:rPr>
          <w:rFonts w:ascii="Times New Roman" w:hAnsi="Times New Roman" w:cs="Times New Roman"/>
          <w:sz w:val="28"/>
          <w:szCs w:val="28"/>
        </w:rPr>
        <w:t>.</w:t>
      </w:r>
    </w:p>
    <w:p w14:paraId="135F726C" w14:textId="77777777" w:rsidR="00486EB3" w:rsidRDefault="00891B6D" w:rsidP="00486E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817">
        <w:rPr>
          <w:rFonts w:ascii="Times New Roman" w:hAnsi="Times New Roman" w:cs="Times New Roman"/>
          <w:sz w:val="28"/>
          <w:szCs w:val="28"/>
        </w:rPr>
        <w:t>3.</w:t>
      </w:r>
      <w:r w:rsidR="00663EA2">
        <w:rPr>
          <w:rFonts w:ascii="Times New Roman" w:hAnsi="Times New Roman" w:cs="Times New Roman"/>
          <w:sz w:val="28"/>
          <w:szCs w:val="28"/>
        </w:rPr>
        <w:t> </w:t>
      </w:r>
      <w:r w:rsidRPr="00521817"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</w:t>
      </w:r>
      <w:r w:rsidR="00DB0EE3">
        <w:rPr>
          <w:rFonts w:ascii="Times New Roman" w:hAnsi="Times New Roman" w:cs="Times New Roman"/>
          <w:sz w:val="28"/>
          <w:szCs w:val="28"/>
        </w:rPr>
        <w:t xml:space="preserve"> </w:t>
      </w:r>
      <w:r w:rsidR="00DB0EE3" w:rsidRPr="00DB0EE3">
        <w:rPr>
          <w:rFonts w:ascii="Times New Roman" w:hAnsi="Times New Roman" w:cs="Times New Roman"/>
          <w:sz w:val="28"/>
          <w:szCs w:val="28"/>
        </w:rPr>
        <w:t>на</w:t>
      </w:r>
      <w:r w:rsidRPr="00DB0EE3">
        <w:rPr>
          <w:rFonts w:ascii="Times New Roman" w:hAnsi="Times New Roman" w:cs="Times New Roman"/>
          <w:sz w:val="28"/>
          <w:szCs w:val="28"/>
        </w:rPr>
        <w:t xml:space="preserve"> </w:t>
      </w:r>
      <w:r w:rsidR="00486EB3" w:rsidRPr="00DB0EE3">
        <w:rPr>
          <w:rFonts w:ascii="Times New Roman" w:hAnsi="Times New Roman" w:cs="Times New Roman"/>
          <w:sz w:val="28"/>
          <w:szCs w:val="28"/>
        </w:rPr>
        <w:t>заступника міського голови</w:t>
      </w:r>
      <w:r w:rsidR="00DB0EE3" w:rsidRPr="00DB0EE3">
        <w:rPr>
          <w:rFonts w:ascii="Times New Roman" w:hAnsi="Times New Roman" w:cs="Times New Roman"/>
          <w:sz w:val="28"/>
          <w:szCs w:val="28"/>
        </w:rPr>
        <w:t xml:space="preserve"> Ірину </w:t>
      </w:r>
      <w:proofErr w:type="spellStart"/>
      <w:r w:rsidR="00DB0EE3" w:rsidRPr="00DB0EE3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="00486EB3" w:rsidRPr="00DB0EE3">
        <w:rPr>
          <w:rFonts w:ascii="Times New Roman" w:hAnsi="Times New Roman" w:cs="Times New Roman"/>
          <w:sz w:val="28"/>
          <w:szCs w:val="28"/>
        </w:rPr>
        <w:t>.</w:t>
      </w:r>
    </w:p>
    <w:p w14:paraId="4FB55687" w14:textId="77777777" w:rsidR="00004662" w:rsidRDefault="00004662" w:rsidP="00486EB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C559D9" w14:textId="77777777" w:rsidR="00004662" w:rsidRDefault="0000466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14CDC0" w14:textId="77777777" w:rsidR="00004662" w:rsidRDefault="0000466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25F23A" w14:textId="77777777" w:rsidR="00004662" w:rsidRDefault="00891B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Ігор ПОЛІЩУК</w:t>
      </w:r>
    </w:p>
    <w:p w14:paraId="7FCA6CBD" w14:textId="77777777" w:rsidR="00004662" w:rsidRDefault="00004662">
      <w:pPr>
        <w:jc w:val="both"/>
        <w:rPr>
          <w:rFonts w:ascii="Times New Roman" w:hAnsi="Times New Roman"/>
          <w:sz w:val="28"/>
          <w:szCs w:val="28"/>
        </w:rPr>
      </w:pPr>
    </w:p>
    <w:p w14:paraId="13BA9C0E" w14:textId="77777777" w:rsidR="00004662" w:rsidRDefault="00004662">
      <w:pPr>
        <w:jc w:val="both"/>
      </w:pPr>
    </w:p>
    <w:p w14:paraId="79016F44" w14:textId="77777777" w:rsidR="00004662" w:rsidRDefault="00891B6D">
      <w:pPr>
        <w:ind w:right="4534"/>
        <w:jc w:val="both"/>
      </w:pPr>
      <w:r>
        <w:rPr>
          <w:rFonts w:ascii="Times New Roman" w:hAnsi="Times New Roman" w:cs="Times New Roman"/>
          <w:szCs w:val="28"/>
        </w:rPr>
        <w:t>Майборода 284 177</w:t>
      </w:r>
    </w:p>
    <w:sectPr w:rsidR="00004662" w:rsidSect="007C0F7B">
      <w:headerReference w:type="default" r:id="rId8"/>
      <w:pgSz w:w="11906" w:h="16838"/>
      <w:pgMar w:top="624" w:right="567" w:bottom="1134" w:left="1985" w:header="567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95A9" w14:textId="77777777" w:rsidR="007C0F7B" w:rsidRDefault="007C0F7B" w:rsidP="00004662">
      <w:r>
        <w:separator/>
      </w:r>
    </w:p>
  </w:endnote>
  <w:endnote w:type="continuationSeparator" w:id="0">
    <w:p w14:paraId="6A7EEB6A" w14:textId="77777777" w:rsidR="007C0F7B" w:rsidRDefault="007C0F7B" w:rsidP="0000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D1A1" w14:textId="77777777" w:rsidR="007C0F7B" w:rsidRDefault="007C0F7B" w:rsidP="00004662">
      <w:r>
        <w:separator/>
      </w:r>
    </w:p>
  </w:footnote>
  <w:footnote w:type="continuationSeparator" w:id="0">
    <w:p w14:paraId="62B1AE58" w14:textId="77777777" w:rsidR="007C0F7B" w:rsidRDefault="007C0F7B" w:rsidP="0000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820221"/>
      <w:docPartObj>
        <w:docPartGallery w:val="Page Numbers (Top of Page)"/>
        <w:docPartUnique/>
      </w:docPartObj>
    </w:sdtPr>
    <w:sdtContent>
      <w:p w14:paraId="43141B07" w14:textId="77777777" w:rsidR="008E6B96" w:rsidRDefault="00DD7043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8E6B96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8E6B96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55DA844" w14:textId="77777777" w:rsidR="008E6B96" w:rsidRDefault="008E6B96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662"/>
    <w:rsid w:val="00004662"/>
    <w:rsid w:val="00041C11"/>
    <w:rsid w:val="000556FA"/>
    <w:rsid w:val="000B4FA6"/>
    <w:rsid w:val="00197903"/>
    <w:rsid w:val="001D37A5"/>
    <w:rsid w:val="00204484"/>
    <w:rsid w:val="0025195B"/>
    <w:rsid w:val="003B56DB"/>
    <w:rsid w:val="004377B7"/>
    <w:rsid w:val="00474478"/>
    <w:rsid w:val="00486EB3"/>
    <w:rsid w:val="004E57D5"/>
    <w:rsid w:val="00521817"/>
    <w:rsid w:val="005B5342"/>
    <w:rsid w:val="00611FBC"/>
    <w:rsid w:val="0061326F"/>
    <w:rsid w:val="00633515"/>
    <w:rsid w:val="00641DC0"/>
    <w:rsid w:val="00663EA2"/>
    <w:rsid w:val="006A3241"/>
    <w:rsid w:val="007A6736"/>
    <w:rsid w:val="007C0F7B"/>
    <w:rsid w:val="00891B6D"/>
    <w:rsid w:val="008E6B96"/>
    <w:rsid w:val="009C13AC"/>
    <w:rsid w:val="00B420E2"/>
    <w:rsid w:val="00C07E0A"/>
    <w:rsid w:val="00CA3ACA"/>
    <w:rsid w:val="00CB4E2A"/>
    <w:rsid w:val="00D376E1"/>
    <w:rsid w:val="00DB0EE3"/>
    <w:rsid w:val="00DC157F"/>
    <w:rsid w:val="00DD7043"/>
    <w:rsid w:val="00E149D8"/>
    <w:rsid w:val="00E52CE1"/>
    <w:rsid w:val="00F3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AA30BF"/>
  <w15:docId w15:val="{CC0486AF-C27C-4FAB-8A72-6A15CB68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00466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rsid w:val="000046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004662"/>
    <w:pPr>
      <w:spacing w:after="140" w:line="276" w:lineRule="auto"/>
    </w:pPr>
  </w:style>
  <w:style w:type="paragraph" w:styleId="a7">
    <w:name w:val="List"/>
    <w:basedOn w:val="a6"/>
    <w:rsid w:val="00004662"/>
  </w:style>
  <w:style w:type="paragraph" w:customStyle="1" w:styleId="1">
    <w:name w:val="Назва об'єкта1"/>
    <w:basedOn w:val="a"/>
    <w:qFormat/>
    <w:rsid w:val="00004662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rsid w:val="00004662"/>
    <w:pPr>
      <w:suppressLineNumbers/>
    </w:pPr>
  </w:style>
  <w:style w:type="paragraph" w:styleId="a9">
    <w:name w:val="caption"/>
    <w:basedOn w:val="a"/>
    <w:qFormat/>
    <w:rsid w:val="00004662"/>
    <w:pPr>
      <w:suppressLineNumbers/>
      <w:spacing w:before="120" w:after="120"/>
    </w:pPr>
    <w:rPr>
      <w:i/>
      <w:iCs/>
    </w:rPr>
  </w:style>
  <w:style w:type="paragraph" w:customStyle="1" w:styleId="aa">
    <w:name w:val="Верхній і нижній колонтитули"/>
    <w:basedOn w:val="a"/>
    <w:qFormat/>
    <w:rsid w:val="00004662"/>
  </w:style>
  <w:style w:type="paragraph" w:customStyle="1" w:styleId="10">
    <w:name w:val="Верхній колонтитул1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rvts7">
    <w:name w:val="rvts7"/>
    <w:basedOn w:val="a0"/>
    <w:rsid w:val="00891B6D"/>
  </w:style>
  <w:style w:type="paragraph" w:customStyle="1" w:styleId="rvps4">
    <w:name w:val="rvps4"/>
    <w:basedOn w:val="a"/>
    <w:rsid w:val="00891B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5">
    <w:name w:val="rvps5"/>
    <w:basedOn w:val="a"/>
    <w:rsid w:val="00891B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6">
    <w:name w:val="rvps6"/>
    <w:basedOn w:val="a"/>
    <w:rsid w:val="00891B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2">
    <w:name w:val="rvps2"/>
    <w:basedOn w:val="a"/>
    <w:rsid w:val="00891B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b">
    <w:name w:val="List Paragraph"/>
    <w:basedOn w:val="a"/>
    <w:uiPriority w:val="34"/>
    <w:qFormat/>
    <w:rsid w:val="001D37A5"/>
    <w:pPr>
      <w:ind w:left="720"/>
      <w:contextualSpacing/>
    </w:pPr>
    <w:rPr>
      <w:rFonts w:cs="Mangal"/>
      <w:szCs w:val="21"/>
    </w:rPr>
  </w:style>
  <w:style w:type="character" w:customStyle="1" w:styleId="rvts0">
    <w:name w:val="rvts0"/>
    <w:basedOn w:val="a0"/>
    <w:rsid w:val="000B4FA6"/>
  </w:style>
  <w:style w:type="character" w:customStyle="1" w:styleId="rvts9">
    <w:name w:val="rvts9"/>
    <w:basedOn w:val="a0"/>
    <w:rsid w:val="000B4FA6"/>
  </w:style>
  <w:style w:type="character" w:customStyle="1" w:styleId="rvts23">
    <w:name w:val="rvts23"/>
    <w:basedOn w:val="a0"/>
    <w:rsid w:val="00E14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12</cp:revision>
  <cp:lastPrinted>2024-03-21T10:47:00Z</cp:lastPrinted>
  <dcterms:created xsi:type="dcterms:W3CDTF">2023-12-29T10:23:00Z</dcterms:created>
  <dcterms:modified xsi:type="dcterms:W3CDTF">2024-03-21T12:51:00Z</dcterms:modified>
  <dc:language>uk-UA</dc:language>
</cp:coreProperties>
</file>