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69" w:type="dxa"/>
        <w:tblLayout w:type="fixed"/>
        <w:tblLook w:val="0000" w:firstRow="0" w:lastRow="0" w:firstColumn="0" w:lastColumn="0" w:noHBand="0" w:noVBand="0"/>
      </w:tblPr>
      <w:tblGrid>
        <w:gridCol w:w="5688"/>
        <w:gridCol w:w="4140"/>
      </w:tblGrid>
      <w:tr w:rsidR="00FC205C" w:rsidRPr="00010DAB" w14:paraId="1DAE4D2D" w14:textId="77777777" w:rsidTr="001259F0">
        <w:tc>
          <w:tcPr>
            <w:tcW w:w="5688" w:type="dxa"/>
            <w:shd w:val="clear" w:color="auto" w:fill="auto"/>
          </w:tcPr>
          <w:p w14:paraId="5C404742" w14:textId="77777777" w:rsidR="00FC205C" w:rsidRPr="00010DAB" w:rsidRDefault="00FC205C" w:rsidP="001259F0">
            <w:pPr>
              <w:snapToGrid w:val="0"/>
              <w:ind w:firstLine="709"/>
              <w:jc w:val="both"/>
              <w:rPr>
                <w:sz w:val="28"/>
                <w:szCs w:val="28"/>
                <w:lang w:val="uk-UA"/>
              </w:rPr>
            </w:pPr>
          </w:p>
        </w:tc>
        <w:tc>
          <w:tcPr>
            <w:tcW w:w="4140" w:type="dxa"/>
            <w:shd w:val="clear" w:color="auto" w:fill="auto"/>
          </w:tcPr>
          <w:p w14:paraId="5B3D5E50" w14:textId="77777777" w:rsidR="00501ADF" w:rsidRDefault="00FC205C" w:rsidP="001259F0">
            <w:pPr>
              <w:ind w:firstLine="709"/>
              <w:jc w:val="both"/>
              <w:rPr>
                <w:sz w:val="28"/>
                <w:szCs w:val="28"/>
                <w:lang w:val="uk-UA"/>
              </w:rPr>
            </w:pPr>
            <w:r w:rsidRPr="00010DAB">
              <w:rPr>
                <w:sz w:val="28"/>
                <w:szCs w:val="28"/>
                <w:lang w:val="uk-UA"/>
              </w:rPr>
              <w:t xml:space="preserve">Додаток </w:t>
            </w:r>
          </w:p>
          <w:p w14:paraId="2E6DEAF4" w14:textId="3A8A6DAE" w:rsidR="00FC205C" w:rsidRPr="00010DAB" w:rsidRDefault="00FC205C" w:rsidP="001259F0">
            <w:pPr>
              <w:ind w:firstLine="709"/>
              <w:jc w:val="both"/>
              <w:rPr>
                <w:sz w:val="28"/>
                <w:szCs w:val="28"/>
                <w:lang w:val="uk-UA"/>
              </w:rPr>
            </w:pPr>
            <w:r w:rsidRPr="00010DAB">
              <w:rPr>
                <w:sz w:val="28"/>
                <w:szCs w:val="28"/>
                <w:lang w:val="uk-UA"/>
              </w:rPr>
              <w:t xml:space="preserve">до рішення міської ради </w:t>
            </w:r>
          </w:p>
          <w:p w14:paraId="49DB576D" w14:textId="77777777" w:rsidR="00FC205C" w:rsidRPr="00010DAB" w:rsidRDefault="00FC205C" w:rsidP="001259F0">
            <w:pPr>
              <w:ind w:firstLine="709"/>
              <w:jc w:val="both"/>
              <w:rPr>
                <w:sz w:val="28"/>
                <w:szCs w:val="28"/>
                <w:lang w:val="uk-UA"/>
              </w:rPr>
            </w:pPr>
            <w:r w:rsidRPr="00010DAB">
              <w:rPr>
                <w:sz w:val="28"/>
                <w:szCs w:val="28"/>
                <w:lang w:val="uk-UA"/>
              </w:rPr>
              <w:t>від __________№ ____</w:t>
            </w:r>
          </w:p>
          <w:p w14:paraId="7EB5C0B1" w14:textId="77777777" w:rsidR="00FC205C" w:rsidRPr="00010DAB" w:rsidRDefault="00FC205C" w:rsidP="001259F0">
            <w:pPr>
              <w:ind w:firstLine="709"/>
              <w:jc w:val="both"/>
              <w:rPr>
                <w:sz w:val="28"/>
                <w:szCs w:val="28"/>
                <w:lang w:val="uk-UA"/>
              </w:rPr>
            </w:pPr>
          </w:p>
        </w:tc>
      </w:tr>
      <w:tr w:rsidR="00FC205C" w:rsidRPr="00B0334B" w14:paraId="72735987" w14:textId="77777777" w:rsidTr="001259F0">
        <w:tc>
          <w:tcPr>
            <w:tcW w:w="9828" w:type="dxa"/>
            <w:gridSpan w:val="2"/>
            <w:shd w:val="clear" w:color="auto" w:fill="auto"/>
            <w:vAlign w:val="center"/>
          </w:tcPr>
          <w:p w14:paraId="42D36906" w14:textId="77777777" w:rsidR="00FC205C" w:rsidRPr="00010DAB" w:rsidRDefault="00FC205C" w:rsidP="001259F0">
            <w:pPr>
              <w:snapToGrid w:val="0"/>
              <w:ind w:firstLine="709"/>
              <w:jc w:val="both"/>
              <w:rPr>
                <w:b/>
                <w:sz w:val="28"/>
                <w:szCs w:val="28"/>
                <w:lang w:val="uk-UA"/>
              </w:rPr>
            </w:pPr>
          </w:p>
          <w:p w14:paraId="4370F56E" w14:textId="77777777" w:rsidR="00FC205C" w:rsidRPr="00010DAB" w:rsidRDefault="00FC205C" w:rsidP="001259F0">
            <w:pPr>
              <w:ind w:left="555" w:right="-3" w:firstLine="709"/>
              <w:jc w:val="both"/>
              <w:rPr>
                <w:b/>
                <w:sz w:val="28"/>
                <w:szCs w:val="28"/>
                <w:lang w:val="uk-UA"/>
              </w:rPr>
            </w:pPr>
          </w:p>
          <w:p w14:paraId="5F84462A" w14:textId="77777777" w:rsidR="00FC205C" w:rsidRPr="00010DAB" w:rsidRDefault="00FC205C" w:rsidP="001259F0">
            <w:pPr>
              <w:ind w:left="555" w:right="-3" w:firstLine="709"/>
              <w:jc w:val="both"/>
              <w:rPr>
                <w:b/>
                <w:sz w:val="28"/>
                <w:szCs w:val="28"/>
                <w:lang w:val="uk-UA"/>
              </w:rPr>
            </w:pPr>
          </w:p>
          <w:p w14:paraId="7084A4DA" w14:textId="77777777" w:rsidR="00FC205C" w:rsidRPr="00010DAB" w:rsidRDefault="00FC205C" w:rsidP="001259F0">
            <w:pPr>
              <w:ind w:left="555" w:right="-3" w:firstLine="709"/>
              <w:jc w:val="both"/>
              <w:rPr>
                <w:b/>
                <w:sz w:val="28"/>
                <w:szCs w:val="28"/>
                <w:lang w:val="uk-UA"/>
              </w:rPr>
            </w:pPr>
          </w:p>
          <w:p w14:paraId="2BB5391B" w14:textId="77777777" w:rsidR="00FC205C" w:rsidRPr="00010DAB" w:rsidRDefault="00FC205C" w:rsidP="001259F0">
            <w:pPr>
              <w:ind w:left="555" w:right="-3" w:firstLine="709"/>
              <w:jc w:val="both"/>
              <w:rPr>
                <w:b/>
                <w:sz w:val="28"/>
                <w:szCs w:val="28"/>
                <w:lang w:val="uk-UA"/>
              </w:rPr>
            </w:pPr>
          </w:p>
          <w:p w14:paraId="625C88AA" w14:textId="77777777" w:rsidR="00FC205C" w:rsidRPr="00010DAB" w:rsidRDefault="00FC205C" w:rsidP="001259F0">
            <w:pPr>
              <w:ind w:left="555" w:right="-3" w:firstLine="709"/>
              <w:jc w:val="both"/>
              <w:rPr>
                <w:b/>
                <w:sz w:val="28"/>
                <w:szCs w:val="28"/>
                <w:lang w:val="uk-UA"/>
              </w:rPr>
            </w:pPr>
          </w:p>
          <w:p w14:paraId="12F3C305" w14:textId="77777777" w:rsidR="00FC205C" w:rsidRPr="00010DAB" w:rsidRDefault="00FC205C" w:rsidP="001259F0">
            <w:pPr>
              <w:ind w:left="555" w:right="-3" w:firstLine="709"/>
              <w:jc w:val="both"/>
              <w:rPr>
                <w:b/>
                <w:sz w:val="28"/>
                <w:szCs w:val="28"/>
                <w:lang w:val="uk-UA"/>
              </w:rPr>
            </w:pPr>
          </w:p>
          <w:p w14:paraId="2C8D4174" w14:textId="77777777" w:rsidR="00FC205C" w:rsidRPr="00010DAB" w:rsidRDefault="00FC205C" w:rsidP="001259F0">
            <w:pPr>
              <w:ind w:left="555" w:right="-3" w:firstLine="709"/>
              <w:jc w:val="both"/>
              <w:rPr>
                <w:b/>
                <w:sz w:val="28"/>
                <w:szCs w:val="28"/>
                <w:lang w:val="uk-UA"/>
              </w:rPr>
            </w:pPr>
          </w:p>
          <w:p w14:paraId="4214C02E" w14:textId="77777777" w:rsidR="00FC205C" w:rsidRPr="00010DAB" w:rsidRDefault="00FC205C" w:rsidP="001259F0">
            <w:pPr>
              <w:ind w:left="555" w:right="-3" w:firstLine="709"/>
              <w:jc w:val="both"/>
              <w:rPr>
                <w:b/>
                <w:sz w:val="28"/>
                <w:szCs w:val="28"/>
                <w:lang w:val="uk-UA"/>
              </w:rPr>
            </w:pPr>
          </w:p>
          <w:p w14:paraId="311D71AA" w14:textId="77777777" w:rsidR="00FC205C" w:rsidRPr="00010DAB" w:rsidRDefault="00FC205C" w:rsidP="001259F0">
            <w:pPr>
              <w:ind w:left="555" w:right="-3" w:firstLine="709"/>
              <w:jc w:val="both"/>
              <w:rPr>
                <w:b/>
                <w:sz w:val="28"/>
                <w:szCs w:val="28"/>
                <w:lang w:val="uk-UA"/>
              </w:rPr>
            </w:pPr>
          </w:p>
          <w:p w14:paraId="519E4F23" w14:textId="77777777" w:rsidR="00FC205C" w:rsidRPr="00CD5FB8" w:rsidRDefault="00FC205C" w:rsidP="001259F0">
            <w:pPr>
              <w:ind w:left="555" w:right="-3" w:firstLine="709"/>
              <w:jc w:val="both"/>
              <w:rPr>
                <w:sz w:val="28"/>
                <w:szCs w:val="28"/>
                <w:lang w:val="uk-UA"/>
              </w:rPr>
            </w:pPr>
          </w:p>
          <w:p w14:paraId="414EDD63" w14:textId="77777777" w:rsidR="00FC205C" w:rsidRPr="00CD5FB8" w:rsidRDefault="00FC205C" w:rsidP="001259F0">
            <w:pPr>
              <w:ind w:firstLine="709"/>
              <w:jc w:val="both"/>
              <w:rPr>
                <w:sz w:val="28"/>
                <w:szCs w:val="28"/>
                <w:lang w:val="uk-UA"/>
              </w:rPr>
            </w:pPr>
          </w:p>
          <w:p w14:paraId="098FF97B" w14:textId="77777777" w:rsidR="00FC205C" w:rsidRPr="00CD5FB8" w:rsidRDefault="00FC205C" w:rsidP="00DB353A">
            <w:pPr>
              <w:ind w:firstLine="709"/>
              <w:jc w:val="center"/>
              <w:rPr>
                <w:sz w:val="28"/>
                <w:szCs w:val="28"/>
                <w:lang w:val="uk-UA"/>
              </w:rPr>
            </w:pPr>
            <w:r w:rsidRPr="00CD5FB8">
              <w:rPr>
                <w:sz w:val="28"/>
                <w:szCs w:val="28"/>
                <w:lang w:val="uk-UA"/>
              </w:rPr>
              <w:t>СТАТУТ</w:t>
            </w:r>
          </w:p>
          <w:p w14:paraId="7362A757" w14:textId="77777777" w:rsidR="00FC205C" w:rsidRPr="00CD5FB8" w:rsidRDefault="00FC205C" w:rsidP="00DB353A">
            <w:pPr>
              <w:ind w:firstLine="709"/>
              <w:jc w:val="center"/>
              <w:rPr>
                <w:sz w:val="28"/>
                <w:szCs w:val="28"/>
                <w:lang w:val="uk-UA"/>
              </w:rPr>
            </w:pPr>
            <w:r w:rsidRPr="00CD5FB8">
              <w:rPr>
                <w:sz w:val="28"/>
                <w:szCs w:val="28"/>
                <w:lang w:val="uk-UA"/>
              </w:rPr>
              <w:t>КОМУНАЛЬНОГО ПІДПРИЄМСТВА</w:t>
            </w:r>
          </w:p>
          <w:p w14:paraId="2ABAB5A2" w14:textId="77777777" w:rsidR="00FC205C" w:rsidRPr="00CD5FB8" w:rsidRDefault="00FC205C" w:rsidP="00DB353A">
            <w:pPr>
              <w:ind w:firstLine="709"/>
              <w:jc w:val="center"/>
              <w:rPr>
                <w:sz w:val="28"/>
                <w:szCs w:val="28"/>
                <w:lang w:val="uk-UA"/>
              </w:rPr>
            </w:pPr>
            <w:r w:rsidRPr="00CD5FB8">
              <w:rPr>
                <w:sz w:val="28"/>
                <w:szCs w:val="28"/>
                <w:lang w:val="uk-UA"/>
              </w:rPr>
              <w:t>«МЕДИЧНИЙ ЦЕНТР РЕАБІЛІТАЦІЇ УЧАСНИКІВ БОЙОВИХ ДІЙ</w:t>
            </w:r>
          </w:p>
          <w:p w14:paraId="57D6D999" w14:textId="77777777" w:rsidR="00FC205C" w:rsidRPr="00CD5FB8" w:rsidRDefault="00FC205C" w:rsidP="00DB353A">
            <w:pPr>
              <w:ind w:firstLine="709"/>
              <w:jc w:val="center"/>
              <w:rPr>
                <w:sz w:val="28"/>
                <w:szCs w:val="28"/>
                <w:lang w:val="uk-UA"/>
              </w:rPr>
            </w:pPr>
            <w:r w:rsidRPr="00CD5FB8">
              <w:rPr>
                <w:sz w:val="28"/>
                <w:szCs w:val="28"/>
                <w:lang w:val="uk-UA"/>
              </w:rPr>
              <w:t>ЛУЦЬКОЇ МІСЬКОЇ ТЕРИТОРІАЛЬНОЇ ГРОМАДИ»</w:t>
            </w:r>
          </w:p>
          <w:p w14:paraId="4485C1A8" w14:textId="77777777" w:rsidR="00B0334B" w:rsidRPr="00CD5FB8" w:rsidRDefault="00B0334B" w:rsidP="00DB353A">
            <w:pPr>
              <w:ind w:firstLine="709"/>
              <w:jc w:val="center"/>
              <w:rPr>
                <w:sz w:val="28"/>
                <w:szCs w:val="28"/>
                <w:lang w:val="uk-UA"/>
              </w:rPr>
            </w:pPr>
            <w:r w:rsidRPr="00CD5FB8">
              <w:rPr>
                <w:sz w:val="28"/>
                <w:szCs w:val="28"/>
                <w:lang w:val="uk-UA"/>
              </w:rPr>
              <w:t>(нова редакція)</w:t>
            </w:r>
          </w:p>
          <w:p w14:paraId="5A631628" w14:textId="77777777" w:rsidR="00FC205C" w:rsidRPr="00CD5FB8" w:rsidRDefault="00FC205C" w:rsidP="001259F0">
            <w:pPr>
              <w:ind w:firstLine="709"/>
              <w:jc w:val="both"/>
              <w:rPr>
                <w:sz w:val="28"/>
                <w:szCs w:val="28"/>
                <w:lang w:val="uk-UA"/>
              </w:rPr>
            </w:pPr>
          </w:p>
          <w:p w14:paraId="2655EB5A" w14:textId="77777777" w:rsidR="00FC205C" w:rsidRPr="00CD5FB8" w:rsidRDefault="00FC205C" w:rsidP="001259F0">
            <w:pPr>
              <w:ind w:firstLine="709"/>
              <w:jc w:val="both"/>
              <w:rPr>
                <w:sz w:val="28"/>
                <w:szCs w:val="28"/>
                <w:lang w:val="uk-UA"/>
              </w:rPr>
            </w:pPr>
          </w:p>
          <w:p w14:paraId="4932A7F9" w14:textId="77777777" w:rsidR="00FC205C" w:rsidRPr="00CD5FB8" w:rsidRDefault="00FC205C" w:rsidP="001259F0">
            <w:pPr>
              <w:ind w:firstLine="709"/>
              <w:jc w:val="both"/>
              <w:rPr>
                <w:sz w:val="28"/>
                <w:szCs w:val="28"/>
                <w:lang w:val="uk-UA"/>
              </w:rPr>
            </w:pPr>
          </w:p>
          <w:p w14:paraId="3762D1DA" w14:textId="77777777" w:rsidR="00FC205C" w:rsidRPr="00010DAB" w:rsidRDefault="00FC205C" w:rsidP="001259F0">
            <w:pPr>
              <w:ind w:firstLine="709"/>
              <w:jc w:val="both"/>
              <w:rPr>
                <w:b/>
                <w:sz w:val="28"/>
                <w:szCs w:val="28"/>
                <w:lang w:val="uk-UA"/>
              </w:rPr>
            </w:pPr>
          </w:p>
          <w:p w14:paraId="65195C3A" w14:textId="77777777" w:rsidR="00FC205C" w:rsidRPr="00010DAB" w:rsidRDefault="00FC205C" w:rsidP="001259F0">
            <w:pPr>
              <w:ind w:firstLine="709"/>
              <w:jc w:val="both"/>
              <w:rPr>
                <w:b/>
                <w:sz w:val="28"/>
                <w:szCs w:val="28"/>
                <w:lang w:val="uk-UA"/>
              </w:rPr>
            </w:pPr>
          </w:p>
          <w:p w14:paraId="18F41A94" w14:textId="77777777" w:rsidR="00FC205C" w:rsidRPr="00010DAB" w:rsidRDefault="00FC205C" w:rsidP="001259F0">
            <w:pPr>
              <w:ind w:firstLine="709"/>
              <w:jc w:val="both"/>
              <w:rPr>
                <w:b/>
                <w:sz w:val="28"/>
                <w:szCs w:val="28"/>
                <w:lang w:val="uk-UA"/>
              </w:rPr>
            </w:pPr>
          </w:p>
          <w:p w14:paraId="67AC5CC1" w14:textId="77777777" w:rsidR="00FC205C" w:rsidRPr="00010DAB" w:rsidRDefault="00FC205C" w:rsidP="001259F0">
            <w:pPr>
              <w:ind w:firstLine="709"/>
              <w:jc w:val="both"/>
              <w:rPr>
                <w:b/>
                <w:sz w:val="28"/>
                <w:szCs w:val="28"/>
                <w:lang w:val="uk-UA"/>
              </w:rPr>
            </w:pPr>
          </w:p>
          <w:p w14:paraId="5A6F52C5" w14:textId="77777777" w:rsidR="00FC205C" w:rsidRPr="00010DAB" w:rsidRDefault="00FC205C" w:rsidP="001259F0">
            <w:pPr>
              <w:ind w:firstLine="709"/>
              <w:jc w:val="both"/>
              <w:rPr>
                <w:sz w:val="28"/>
                <w:szCs w:val="28"/>
                <w:lang w:val="uk-UA"/>
              </w:rPr>
            </w:pPr>
          </w:p>
          <w:p w14:paraId="7BC736AA" w14:textId="77777777" w:rsidR="00FC205C" w:rsidRPr="00010DAB" w:rsidRDefault="00FC205C" w:rsidP="001259F0">
            <w:pPr>
              <w:ind w:firstLine="709"/>
              <w:jc w:val="both"/>
              <w:rPr>
                <w:sz w:val="28"/>
                <w:szCs w:val="28"/>
                <w:lang w:val="uk-UA"/>
              </w:rPr>
            </w:pPr>
          </w:p>
          <w:p w14:paraId="24891590" w14:textId="77777777" w:rsidR="00FC205C" w:rsidRPr="00010DAB" w:rsidRDefault="00FC205C" w:rsidP="001259F0">
            <w:pPr>
              <w:ind w:firstLine="709"/>
              <w:jc w:val="both"/>
              <w:rPr>
                <w:sz w:val="28"/>
                <w:szCs w:val="28"/>
                <w:lang w:val="uk-UA"/>
              </w:rPr>
            </w:pPr>
          </w:p>
          <w:p w14:paraId="3A0D0E41" w14:textId="77777777" w:rsidR="00FC205C" w:rsidRPr="00010DAB" w:rsidRDefault="00FC205C" w:rsidP="001259F0">
            <w:pPr>
              <w:ind w:firstLine="709"/>
              <w:jc w:val="both"/>
              <w:rPr>
                <w:sz w:val="28"/>
                <w:szCs w:val="28"/>
                <w:lang w:val="uk-UA"/>
              </w:rPr>
            </w:pPr>
          </w:p>
          <w:p w14:paraId="21E89E65" w14:textId="77777777" w:rsidR="00FC205C" w:rsidRPr="00010DAB" w:rsidRDefault="00FC205C" w:rsidP="001259F0">
            <w:pPr>
              <w:ind w:firstLine="709"/>
              <w:jc w:val="both"/>
              <w:rPr>
                <w:sz w:val="28"/>
                <w:szCs w:val="28"/>
                <w:lang w:val="uk-UA"/>
              </w:rPr>
            </w:pPr>
          </w:p>
          <w:p w14:paraId="741146CE" w14:textId="77777777" w:rsidR="00FC205C" w:rsidRPr="00010DAB" w:rsidRDefault="00FC205C" w:rsidP="001259F0">
            <w:pPr>
              <w:ind w:firstLine="709"/>
              <w:jc w:val="both"/>
              <w:rPr>
                <w:sz w:val="28"/>
                <w:szCs w:val="28"/>
                <w:lang w:val="uk-UA"/>
              </w:rPr>
            </w:pPr>
          </w:p>
          <w:p w14:paraId="55D63CED" w14:textId="77777777" w:rsidR="00FC205C" w:rsidRPr="00010DAB" w:rsidRDefault="00FC205C" w:rsidP="001259F0">
            <w:pPr>
              <w:ind w:firstLine="709"/>
              <w:jc w:val="both"/>
              <w:rPr>
                <w:sz w:val="28"/>
                <w:szCs w:val="28"/>
                <w:lang w:val="uk-UA"/>
              </w:rPr>
            </w:pPr>
          </w:p>
          <w:p w14:paraId="16EC461D" w14:textId="77777777" w:rsidR="00FC205C" w:rsidRDefault="00FC205C" w:rsidP="001259F0">
            <w:pPr>
              <w:ind w:firstLine="709"/>
              <w:jc w:val="both"/>
              <w:rPr>
                <w:sz w:val="28"/>
                <w:szCs w:val="28"/>
                <w:lang w:val="uk-UA"/>
              </w:rPr>
            </w:pPr>
          </w:p>
          <w:p w14:paraId="014A7D3D" w14:textId="77777777" w:rsidR="00FC205C" w:rsidRPr="00010DAB" w:rsidRDefault="00FC205C" w:rsidP="001259F0">
            <w:pPr>
              <w:ind w:firstLine="709"/>
              <w:jc w:val="both"/>
              <w:rPr>
                <w:sz w:val="28"/>
                <w:szCs w:val="28"/>
                <w:lang w:val="uk-UA"/>
              </w:rPr>
            </w:pPr>
          </w:p>
          <w:p w14:paraId="69C8A8CB" w14:textId="77777777" w:rsidR="00FC205C" w:rsidRDefault="00FC205C" w:rsidP="00B0334B">
            <w:pPr>
              <w:ind w:firstLine="709"/>
              <w:jc w:val="center"/>
              <w:rPr>
                <w:sz w:val="28"/>
                <w:szCs w:val="28"/>
                <w:lang w:val="uk-UA"/>
              </w:rPr>
            </w:pPr>
            <w:r w:rsidRPr="00010DAB">
              <w:rPr>
                <w:sz w:val="28"/>
                <w:szCs w:val="28"/>
                <w:lang w:val="uk-UA"/>
              </w:rPr>
              <w:t>Луцьк 202</w:t>
            </w:r>
            <w:r w:rsidR="00E95064">
              <w:rPr>
                <w:sz w:val="28"/>
                <w:szCs w:val="28"/>
                <w:lang w:val="uk-UA"/>
              </w:rPr>
              <w:t>4</w:t>
            </w:r>
          </w:p>
          <w:p w14:paraId="21B33134" w14:textId="0103A1BB" w:rsidR="00D72728" w:rsidRPr="00010DAB" w:rsidRDefault="00D72728" w:rsidP="00B0334B">
            <w:pPr>
              <w:ind w:firstLine="709"/>
              <w:jc w:val="center"/>
              <w:rPr>
                <w:sz w:val="28"/>
                <w:szCs w:val="28"/>
                <w:lang w:val="uk-UA"/>
              </w:rPr>
            </w:pPr>
          </w:p>
        </w:tc>
      </w:tr>
    </w:tbl>
    <w:p w14:paraId="4E3E79E1" w14:textId="77777777" w:rsidR="00FC205C" w:rsidRDefault="00FC205C" w:rsidP="00FC205C">
      <w:pPr>
        <w:pStyle w:val="a3"/>
        <w:shd w:val="clear" w:color="auto" w:fill="FFFFFF"/>
        <w:tabs>
          <w:tab w:val="left" w:pos="1134"/>
        </w:tabs>
        <w:spacing w:before="0" w:beforeAutospacing="0" w:after="0" w:afterAutospacing="0"/>
        <w:ind w:left="709"/>
        <w:jc w:val="center"/>
        <w:rPr>
          <w:b/>
          <w:sz w:val="28"/>
          <w:szCs w:val="28"/>
          <w:lang w:val="uk-UA"/>
        </w:rPr>
      </w:pPr>
    </w:p>
    <w:p w14:paraId="74789ABE" w14:textId="77777777" w:rsidR="00D72728" w:rsidRDefault="00D72728" w:rsidP="00D72728">
      <w:pPr>
        <w:pStyle w:val="a3"/>
        <w:shd w:val="clear" w:color="auto" w:fill="FFFFFF"/>
        <w:spacing w:before="0" w:beforeAutospacing="0" w:after="0" w:afterAutospacing="0"/>
        <w:jc w:val="center"/>
        <w:rPr>
          <w:b/>
          <w:sz w:val="28"/>
          <w:szCs w:val="28"/>
          <w:lang w:val="uk-UA"/>
        </w:rPr>
      </w:pPr>
    </w:p>
    <w:p w14:paraId="39FBBF12" w14:textId="77777777" w:rsidR="00DB353A" w:rsidRDefault="00DB353A" w:rsidP="00D72728">
      <w:pPr>
        <w:pStyle w:val="a3"/>
        <w:shd w:val="clear" w:color="auto" w:fill="FFFFFF"/>
        <w:spacing w:before="0" w:beforeAutospacing="0" w:after="0" w:afterAutospacing="0"/>
        <w:jc w:val="center"/>
        <w:rPr>
          <w:b/>
          <w:sz w:val="28"/>
          <w:szCs w:val="28"/>
          <w:lang w:val="uk-UA"/>
        </w:rPr>
      </w:pPr>
    </w:p>
    <w:p w14:paraId="09DDF29B" w14:textId="77777777" w:rsidR="00DB353A" w:rsidRDefault="00DB353A" w:rsidP="00D72728">
      <w:pPr>
        <w:pStyle w:val="a3"/>
        <w:shd w:val="clear" w:color="auto" w:fill="FFFFFF"/>
        <w:spacing w:before="0" w:beforeAutospacing="0" w:after="0" w:afterAutospacing="0"/>
        <w:jc w:val="center"/>
        <w:rPr>
          <w:b/>
          <w:sz w:val="28"/>
          <w:szCs w:val="28"/>
          <w:lang w:val="uk-UA"/>
        </w:rPr>
      </w:pPr>
    </w:p>
    <w:p w14:paraId="22B0C85A" w14:textId="77777777" w:rsidR="00DB353A" w:rsidRDefault="00DB353A" w:rsidP="00D72728">
      <w:pPr>
        <w:pStyle w:val="a3"/>
        <w:shd w:val="clear" w:color="auto" w:fill="FFFFFF"/>
        <w:spacing w:before="0" w:beforeAutospacing="0" w:after="0" w:afterAutospacing="0"/>
        <w:jc w:val="center"/>
        <w:rPr>
          <w:b/>
          <w:sz w:val="28"/>
          <w:szCs w:val="28"/>
          <w:lang w:val="uk-UA"/>
        </w:rPr>
      </w:pPr>
    </w:p>
    <w:p w14:paraId="016E799E" w14:textId="45AEC0AB" w:rsidR="00D72728" w:rsidRDefault="00D72728" w:rsidP="00D72728">
      <w:pPr>
        <w:pStyle w:val="a3"/>
        <w:shd w:val="clear" w:color="auto" w:fill="FFFFFF"/>
        <w:spacing w:before="0" w:beforeAutospacing="0" w:after="0" w:afterAutospacing="0"/>
        <w:jc w:val="center"/>
        <w:rPr>
          <w:b/>
          <w:sz w:val="28"/>
          <w:szCs w:val="28"/>
          <w:lang w:val="uk-UA"/>
        </w:rPr>
      </w:pPr>
      <w:r>
        <w:rPr>
          <w:b/>
          <w:sz w:val="28"/>
          <w:szCs w:val="28"/>
          <w:lang w:val="uk-UA"/>
        </w:rPr>
        <w:t> </w:t>
      </w:r>
    </w:p>
    <w:p w14:paraId="7302E654" w14:textId="77777777" w:rsidR="00DB353A" w:rsidRDefault="00DB353A" w:rsidP="00D72728">
      <w:pPr>
        <w:pStyle w:val="a3"/>
        <w:shd w:val="clear" w:color="auto" w:fill="FFFFFF"/>
        <w:spacing w:before="0" w:beforeAutospacing="0" w:after="0" w:afterAutospacing="0"/>
        <w:jc w:val="center"/>
        <w:rPr>
          <w:sz w:val="28"/>
          <w:szCs w:val="28"/>
          <w:lang w:val="uk-UA"/>
        </w:rPr>
      </w:pPr>
    </w:p>
    <w:p w14:paraId="4DD68946" w14:textId="1E4F8E8C" w:rsidR="00FC205C" w:rsidRPr="00D72728" w:rsidRDefault="00D72728" w:rsidP="00D72728">
      <w:pPr>
        <w:pStyle w:val="a3"/>
        <w:shd w:val="clear" w:color="auto" w:fill="FFFFFF"/>
        <w:spacing w:before="0" w:beforeAutospacing="0" w:after="0" w:afterAutospacing="0"/>
        <w:jc w:val="center"/>
        <w:rPr>
          <w:sz w:val="28"/>
          <w:szCs w:val="28"/>
          <w:lang w:val="uk-UA"/>
        </w:rPr>
      </w:pPr>
      <w:r w:rsidRPr="00D72728">
        <w:rPr>
          <w:sz w:val="28"/>
          <w:szCs w:val="28"/>
          <w:lang w:val="uk-UA"/>
        </w:rPr>
        <w:t>1. </w:t>
      </w:r>
      <w:r w:rsidR="00FC205C" w:rsidRPr="00D72728">
        <w:rPr>
          <w:sz w:val="28"/>
          <w:szCs w:val="28"/>
          <w:lang w:val="uk-UA"/>
        </w:rPr>
        <w:t>ЗАЛЬНІ ПОЛОЖЕННЯ</w:t>
      </w:r>
    </w:p>
    <w:p w14:paraId="3A5D28C8" w14:textId="77777777" w:rsidR="00FC205C" w:rsidRPr="00010DAB" w:rsidRDefault="00FC205C" w:rsidP="00FC205C">
      <w:pPr>
        <w:pStyle w:val="a3"/>
        <w:shd w:val="clear" w:color="auto" w:fill="FFFFFF"/>
        <w:tabs>
          <w:tab w:val="left" w:pos="1134"/>
        </w:tabs>
        <w:spacing w:before="0" w:beforeAutospacing="0" w:after="0" w:afterAutospacing="0"/>
        <w:ind w:left="1069"/>
        <w:rPr>
          <w:sz w:val="28"/>
          <w:szCs w:val="28"/>
          <w:lang w:val="uk-UA"/>
        </w:rPr>
      </w:pPr>
    </w:p>
    <w:p w14:paraId="60FA40D9" w14:textId="77777777" w:rsidR="00D72728" w:rsidRDefault="00D72728" w:rsidP="00D72728">
      <w:pPr>
        <w:pStyle w:val="a3"/>
        <w:shd w:val="clear" w:color="auto" w:fill="FFFFFF"/>
        <w:spacing w:before="0" w:beforeAutospacing="0" w:after="0" w:afterAutospacing="0"/>
        <w:ind w:firstLine="567"/>
        <w:jc w:val="both"/>
        <w:rPr>
          <w:sz w:val="28"/>
          <w:szCs w:val="28"/>
          <w:lang w:val="uk-UA"/>
        </w:rPr>
      </w:pPr>
      <w:r>
        <w:rPr>
          <w:sz w:val="28"/>
          <w:szCs w:val="28"/>
          <w:lang w:val="uk-UA"/>
        </w:rPr>
        <w:t>1.1. </w:t>
      </w:r>
      <w:r w:rsidR="00FC205C" w:rsidRPr="00010DAB">
        <w:rPr>
          <w:sz w:val="28"/>
          <w:szCs w:val="28"/>
          <w:lang w:val="uk-UA"/>
        </w:rPr>
        <w:t xml:space="preserve">КОМУНАЛЬНЕ </w:t>
      </w:r>
      <w:r w:rsidR="00FC205C">
        <w:rPr>
          <w:sz w:val="28"/>
          <w:szCs w:val="28"/>
          <w:lang w:val="uk-UA"/>
        </w:rPr>
        <w:t>ПІДПРИЄМСТВО «</w:t>
      </w:r>
      <w:r w:rsidR="00FC205C" w:rsidRPr="004A628F">
        <w:rPr>
          <w:sz w:val="28"/>
          <w:szCs w:val="28"/>
          <w:lang w:val="uk-UA"/>
        </w:rPr>
        <w:t>МЕДИЧНИЙ</w:t>
      </w:r>
      <w:r w:rsidR="00FC205C">
        <w:rPr>
          <w:color w:val="FF0000"/>
          <w:sz w:val="28"/>
          <w:szCs w:val="28"/>
          <w:lang w:val="uk-UA"/>
        </w:rPr>
        <w:t xml:space="preserve"> </w:t>
      </w:r>
      <w:r w:rsidR="00FC205C">
        <w:rPr>
          <w:sz w:val="28"/>
          <w:szCs w:val="28"/>
          <w:lang w:val="uk-UA"/>
        </w:rPr>
        <w:t>ЦЕНТР РЕАБІЛІТАЦІЇ УЧАСНИКІВ БОЙОВИХ ДІЙ ЛУЦЬКОЇ МІСЬКОЇ ТЕРИТОРІАЛЬНОЇ ГРОМАДИ</w:t>
      </w:r>
      <w:r w:rsidR="00FC205C" w:rsidRPr="00010DAB">
        <w:rPr>
          <w:sz w:val="28"/>
          <w:szCs w:val="28"/>
          <w:lang w:val="uk-UA"/>
        </w:rPr>
        <w:t xml:space="preserve">» (надалі </w:t>
      </w:r>
      <w:r w:rsidR="00FC205C" w:rsidRPr="00010DAB">
        <w:rPr>
          <w:sz w:val="28"/>
          <w:szCs w:val="28"/>
          <w:lang w:val="uk-UA"/>
        </w:rPr>
        <w:sym w:font="Symbol" w:char="F02D"/>
      </w:r>
      <w:r w:rsidR="00FC205C" w:rsidRPr="00010DAB">
        <w:rPr>
          <w:sz w:val="28"/>
          <w:szCs w:val="28"/>
          <w:lang w:val="uk-UA"/>
        </w:rPr>
        <w:t xml:space="preserve"> Підприємство) </w:t>
      </w:r>
      <w:r w:rsidR="00FC205C">
        <w:rPr>
          <w:sz w:val="28"/>
          <w:szCs w:val="28"/>
          <w:lang w:val="uk-UA"/>
        </w:rPr>
        <w:t>створене шляхом виділу з к</w:t>
      </w:r>
      <w:r w:rsidR="00FC205C" w:rsidRPr="004A628F">
        <w:rPr>
          <w:sz w:val="28"/>
          <w:szCs w:val="28"/>
          <w:lang w:val="uk-UA"/>
        </w:rPr>
        <w:t>омунального підприємства «Луцький центр первинної медичної допомоги»</w:t>
      </w:r>
      <w:r w:rsidR="00FC205C">
        <w:rPr>
          <w:color w:val="FF0000"/>
          <w:sz w:val="28"/>
          <w:szCs w:val="28"/>
          <w:lang w:val="uk-UA"/>
        </w:rPr>
        <w:t xml:space="preserve"> </w:t>
      </w:r>
      <w:r w:rsidR="00FC205C" w:rsidRPr="00010DAB">
        <w:rPr>
          <w:sz w:val="28"/>
          <w:szCs w:val="28"/>
          <w:lang w:val="uk-UA"/>
        </w:rPr>
        <w:t xml:space="preserve">є закладом охорони здоров’я </w:t>
      </w:r>
      <w:r w:rsidR="00FC205C" w:rsidRPr="00010DAB">
        <w:rPr>
          <w:sz w:val="28"/>
          <w:szCs w:val="28"/>
          <w:lang w:val="uk-UA"/>
        </w:rPr>
        <w:sym w:font="Symbol" w:char="F02D"/>
      </w:r>
      <w:r w:rsidR="00FC205C" w:rsidRPr="00010DAB">
        <w:rPr>
          <w:sz w:val="28"/>
          <w:szCs w:val="28"/>
          <w:lang w:val="uk-UA"/>
        </w:rPr>
        <w:t xml:space="preserve"> </w:t>
      </w:r>
      <w:r w:rsidR="00FC205C">
        <w:rPr>
          <w:sz w:val="28"/>
          <w:szCs w:val="28"/>
          <w:lang w:val="uk-UA"/>
        </w:rPr>
        <w:t xml:space="preserve">унітарним </w:t>
      </w:r>
      <w:r w:rsidR="00FC205C" w:rsidRPr="00010DAB">
        <w:rPr>
          <w:sz w:val="28"/>
          <w:szCs w:val="28"/>
          <w:lang w:val="uk-UA"/>
        </w:rPr>
        <w:t xml:space="preserve">комунальним некомерційним підприємством, що </w:t>
      </w:r>
      <w:r w:rsidR="00FC205C">
        <w:rPr>
          <w:sz w:val="28"/>
          <w:szCs w:val="28"/>
          <w:lang w:val="uk-UA"/>
        </w:rPr>
        <w:t>надає медичну допомогу будь-яким особам у порядку та на умовах, встановлених законодавством</w:t>
      </w:r>
      <w:r w:rsidR="00FC205C" w:rsidRPr="00010DAB">
        <w:rPr>
          <w:sz w:val="28"/>
          <w:szCs w:val="28"/>
          <w:lang w:val="uk-UA"/>
        </w:rPr>
        <w:t xml:space="preserve">, </w:t>
      </w:r>
      <w:r w:rsidR="00FC205C">
        <w:rPr>
          <w:sz w:val="28"/>
          <w:szCs w:val="28"/>
          <w:lang w:val="uk-UA"/>
        </w:rPr>
        <w:t>України та цим Статутом, а також вживає заходів із профілактики захворюван</w:t>
      </w:r>
      <w:r w:rsidR="00B0334B">
        <w:rPr>
          <w:sz w:val="28"/>
          <w:szCs w:val="28"/>
          <w:lang w:val="uk-UA"/>
        </w:rPr>
        <w:t>ь населення та підтримки громад</w:t>
      </w:r>
      <w:r w:rsidR="00FC205C">
        <w:rPr>
          <w:sz w:val="28"/>
          <w:szCs w:val="28"/>
          <w:lang w:val="uk-UA"/>
        </w:rPr>
        <w:t>ського здоров</w:t>
      </w:r>
      <w:r w:rsidR="00FC205C" w:rsidRPr="00A36D99">
        <w:rPr>
          <w:sz w:val="28"/>
          <w:szCs w:val="28"/>
          <w:lang w:val="uk-UA"/>
        </w:rPr>
        <w:t>’</w:t>
      </w:r>
      <w:r w:rsidR="00FC205C">
        <w:rPr>
          <w:sz w:val="28"/>
          <w:szCs w:val="28"/>
          <w:lang w:val="uk-UA"/>
        </w:rPr>
        <w:t>я.</w:t>
      </w:r>
    </w:p>
    <w:p w14:paraId="47748B7C" w14:textId="6943E67D" w:rsidR="00D72728" w:rsidRDefault="00D72728" w:rsidP="00D72728">
      <w:pPr>
        <w:pStyle w:val="a3"/>
        <w:shd w:val="clear" w:color="auto" w:fill="FFFFFF"/>
        <w:spacing w:before="0" w:beforeAutospacing="0" w:after="0" w:afterAutospacing="0"/>
        <w:ind w:firstLine="567"/>
        <w:jc w:val="both"/>
        <w:rPr>
          <w:sz w:val="28"/>
          <w:szCs w:val="28"/>
          <w:lang w:val="uk-UA"/>
        </w:rPr>
      </w:pPr>
      <w:r>
        <w:rPr>
          <w:sz w:val="28"/>
          <w:szCs w:val="28"/>
          <w:lang w:val="uk-UA"/>
        </w:rPr>
        <w:t>1.2. </w:t>
      </w:r>
      <w:r w:rsidR="00FC205C" w:rsidRPr="00010DAB">
        <w:rPr>
          <w:sz w:val="28"/>
          <w:szCs w:val="28"/>
          <w:lang w:val="uk-UA"/>
        </w:rPr>
        <w:t xml:space="preserve">Підприємство </w:t>
      </w:r>
      <w:r w:rsidR="00FC205C" w:rsidRPr="00010DAB">
        <w:rPr>
          <w:spacing w:val="-1"/>
          <w:sz w:val="28"/>
          <w:szCs w:val="28"/>
          <w:lang w:val="uk-UA"/>
        </w:rPr>
        <w:t xml:space="preserve">є об’єктом права комунальної власності Луцької міської </w:t>
      </w:r>
      <w:r w:rsidR="00FC205C">
        <w:rPr>
          <w:spacing w:val="-1"/>
          <w:sz w:val="28"/>
          <w:szCs w:val="28"/>
          <w:lang w:val="uk-UA"/>
        </w:rPr>
        <w:t>ради.</w:t>
      </w:r>
    </w:p>
    <w:p w14:paraId="0B266DBF" w14:textId="77777777" w:rsidR="00D72728" w:rsidRDefault="00D72728" w:rsidP="00D72728">
      <w:pPr>
        <w:pStyle w:val="a3"/>
        <w:shd w:val="clear" w:color="auto" w:fill="FFFFFF"/>
        <w:spacing w:before="0" w:beforeAutospacing="0" w:after="0" w:afterAutospacing="0"/>
        <w:ind w:firstLine="567"/>
        <w:jc w:val="both"/>
        <w:rPr>
          <w:sz w:val="28"/>
          <w:szCs w:val="28"/>
          <w:lang w:val="uk-UA"/>
        </w:rPr>
      </w:pPr>
      <w:r>
        <w:rPr>
          <w:sz w:val="28"/>
          <w:szCs w:val="28"/>
          <w:lang w:val="uk-UA"/>
        </w:rPr>
        <w:t>1.3. </w:t>
      </w:r>
      <w:r w:rsidR="00FC205C" w:rsidRPr="00010DAB">
        <w:rPr>
          <w:sz w:val="28"/>
          <w:szCs w:val="28"/>
          <w:lang w:val="uk-UA"/>
        </w:rPr>
        <w:t>Засновником та Власником майна Підприємства є Луцька міська територіальна громада в особі Луцької міської ради (надалі – Власник). Уповноваженим виконавчим органом Власника, який здійснює управління Підприємством є управління охорони здоров’я Луцької міської ради (надалі – Уповноважений орган управління). Підприємство є підпорядкованим, підзвітним та підконтрольним Власнику та Уповноваженому органу управління</w:t>
      </w:r>
    </w:p>
    <w:p w14:paraId="0ECB9F5D" w14:textId="77777777" w:rsidR="00D72728" w:rsidRDefault="00D72728" w:rsidP="00D72728">
      <w:pPr>
        <w:pStyle w:val="a3"/>
        <w:shd w:val="clear" w:color="auto" w:fill="FFFFFF"/>
        <w:spacing w:before="0" w:beforeAutospacing="0" w:after="0" w:afterAutospacing="0"/>
        <w:ind w:firstLine="567"/>
        <w:jc w:val="both"/>
        <w:rPr>
          <w:sz w:val="28"/>
          <w:szCs w:val="28"/>
          <w:lang w:val="uk-UA"/>
        </w:rPr>
      </w:pPr>
      <w:r>
        <w:rPr>
          <w:sz w:val="28"/>
          <w:szCs w:val="28"/>
          <w:lang w:val="uk-UA"/>
        </w:rPr>
        <w:t>1.4. </w:t>
      </w:r>
      <w:r w:rsidR="00FC205C" w:rsidRPr="00010DAB">
        <w:rPr>
          <w:sz w:val="28"/>
          <w:szCs w:val="28"/>
          <w:lang w:val="uk-UA"/>
        </w:rPr>
        <w:t>Структура підприємства, порядок внутрішньої організації та сфери діяльності структурних підрозділів Підприємства затверджуються Керівником Підприємства.</w:t>
      </w:r>
    </w:p>
    <w:p w14:paraId="6654CD4E" w14:textId="77777777" w:rsidR="00D72728" w:rsidRDefault="00D72728" w:rsidP="00D72728">
      <w:pPr>
        <w:pStyle w:val="a3"/>
        <w:shd w:val="clear" w:color="auto" w:fill="FFFFFF"/>
        <w:spacing w:before="0" w:beforeAutospacing="0" w:after="0" w:afterAutospacing="0"/>
        <w:ind w:firstLine="567"/>
        <w:jc w:val="both"/>
        <w:rPr>
          <w:sz w:val="28"/>
          <w:szCs w:val="28"/>
          <w:lang w:val="uk-UA"/>
        </w:rPr>
      </w:pPr>
      <w:r>
        <w:rPr>
          <w:sz w:val="28"/>
          <w:szCs w:val="28"/>
          <w:lang w:val="uk-UA"/>
        </w:rPr>
        <w:t>1.5. </w:t>
      </w:r>
      <w:r w:rsidR="00FC205C" w:rsidRPr="00010DAB">
        <w:rPr>
          <w:sz w:val="28"/>
          <w:szCs w:val="28"/>
          <w:lang w:val="uk-UA"/>
        </w:rPr>
        <w:t>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нормативними актами інших органів виконавчої влади, рішеннями Луцької міської ради, рішеннями виконавчого комітету Луцької міської ради та розпорядженнями Луцького міського голови, наказами управління охорони здоров’я Луцької міської ради та цим Статутом.</w:t>
      </w:r>
    </w:p>
    <w:p w14:paraId="7C4534C6" w14:textId="009DED8C" w:rsidR="00FC205C" w:rsidRPr="00010DAB" w:rsidRDefault="00D72728" w:rsidP="00D72728">
      <w:pPr>
        <w:pStyle w:val="a3"/>
        <w:shd w:val="clear" w:color="auto" w:fill="FFFFFF"/>
        <w:spacing w:before="0" w:beforeAutospacing="0" w:after="0" w:afterAutospacing="0"/>
        <w:ind w:firstLine="567"/>
        <w:jc w:val="both"/>
        <w:rPr>
          <w:sz w:val="28"/>
          <w:szCs w:val="28"/>
          <w:lang w:val="uk-UA"/>
        </w:rPr>
      </w:pPr>
      <w:r>
        <w:rPr>
          <w:sz w:val="28"/>
          <w:szCs w:val="28"/>
          <w:lang w:val="uk-UA"/>
        </w:rPr>
        <w:t>1.6. </w:t>
      </w:r>
      <w:r w:rsidR="00FC205C" w:rsidRPr="00010DAB">
        <w:rPr>
          <w:sz w:val="28"/>
          <w:szCs w:val="28"/>
          <w:lang w:val="uk-UA"/>
        </w:rPr>
        <w:t>Питання діяльності Підприємства, не передбачені цим Статутом, регулюються чинним законодавством України.</w:t>
      </w:r>
    </w:p>
    <w:p w14:paraId="0606983A" w14:textId="77777777"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w:t>
      </w:r>
    </w:p>
    <w:p w14:paraId="460AAC22" w14:textId="77777777" w:rsidR="00FC205C" w:rsidRPr="00D72728" w:rsidRDefault="00FC205C" w:rsidP="00FC205C">
      <w:pPr>
        <w:pStyle w:val="a3"/>
        <w:shd w:val="clear" w:color="auto" w:fill="FFFFFF"/>
        <w:spacing w:before="0" w:beforeAutospacing="0" w:after="0" w:afterAutospacing="0"/>
        <w:ind w:firstLine="709"/>
        <w:jc w:val="center"/>
        <w:rPr>
          <w:sz w:val="28"/>
          <w:szCs w:val="28"/>
          <w:lang w:val="uk-UA"/>
        </w:rPr>
      </w:pPr>
      <w:r w:rsidRPr="00D72728">
        <w:rPr>
          <w:sz w:val="28"/>
          <w:szCs w:val="28"/>
          <w:lang w:val="uk-UA"/>
        </w:rPr>
        <w:t>2.НАЙМЕНУВАННЯ ТА МІСЦЕЗНАХОДЖЕННЯ</w:t>
      </w:r>
    </w:p>
    <w:p w14:paraId="227A5DA2" w14:textId="77777777" w:rsidR="00FC205C" w:rsidRPr="00D72728" w:rsidRDefault="00FC205C" w:rsidP="00FC205C">
      <w:pPr>
        <w:pStyle w:val="a3"/>
        <w:shd w:val="clear" w:color="auto" w:fill="FFFFFF"/>
        <w:spacing w:before="0" w:beforeAutospacing="0" w:after="0" w:afterAutospacing="0"/>
        <w:ind w:firstLine="709"/>
        <w:jc w:val="center"/>
        <w:rPr>
          <w:sz w:val="28"/>
          <w:szCs w:val="28"/>
          <w:lang w:val="uk-UA"/>
        </w:rPr>
      </w:pPr>
    </w:p>
    <w:p w14:paraId="4B66DC0E" w14:textId="77777777" w:rsidR="00FC205C" w:rsidRPr="00010DAB" w:rsidRDefault="00FC205C" w:rsidP="00D72728">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2.1. Найменування:</w:t>
      </w:r>
    </w:p>
    <w:p w14:paraId="6E643A72" w14:textId="77777777" w:rsidR="00D72728" w:rsidRDefault="00FC205C" w:rsidP="00D72728">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повне найменування українською мо</w:t>
      </w:r>
      <w:r>
        <w:rPr>
          <w:sz w:val="28"/>
          <w:szCs w:val="28"/>
          <w:lang w:val="uk-UA"/>
        </w:rPr>
        <w:t>вою: КОМУНАЛЬНЕ ПІДПРИЄМСТВО «</w:t>
      </w:r>
      <w:r w:rsidRPr="004A628F">
        <w:rPr>
          <w:sz w:val="28"/>
          <w:szCs w:val="28"/>
          <w:lang w:val="uk-UA"/>
        </w:rPr>
        <w:t>МЕДИЧНИЙ</w:t>
      </w:r>
      <w:r>
        <w:rPr>
          <w:sz w:val="28"/>
          <w:szCs w:val="28"/>
          <w:lang w:val="uk-UA"/>
        </w:rPr>
        <w:t xml:space="preserve"> ЦЕНТР РЕАБІЛІТАЦІЇ УЧАСНИКІВ БОЙОВИХ ДІЙ ЛУЦЬКОЇ МІСЬКОЇ ТЕРИТОРІАЛЬНОЇ ГРОМАДИ</w:t>
      </w:r>
      <w:r w:rsidRPr="00010DAB">
        <w:rPr>
          <w:sz w:val="28"/>
          <w:szCs w:val="28"/>
          <w:lang w:val="uk-UA"/>
        </w:rPr>
        <w:t>»;</w:t>
      </w:r>
    </w:p>
    <w:p w14:paraId="3F75293A" w14:textId="77777777" w:rsidR="00D72728" w:rsidRDefault="00FC205C" w:rsidP="00D72728">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скоро</w:t>
      </w:r>
      <w:r>
        <w:rPr>
          <w:sz w:val="28"/>
          <w:szCs w:val="28"/>
          <w:lang w:val="uk-UA"/>
        </w:rPr>
        <w:t>чене українською мовою: КП «</w:t>
      </w:r>
      <w:r w:rsidRPr="004A628F">
        <w:rPr>
          <w:sz w:val="28"/>
          <w:szCs w:val="28"/>
          <w:lang w:val="uk-UA"/>
        </w:rPr>
        <w:t>М</w:t>
      </w:r>
      <w:r>
        <w:rPr>
          <w:sz w:val="28"/>
          <w:szCs w:val="28"/>
          <w:lang w:val="uk-UA"/>
        </w:rPr>
        <w:t>ЦРУБДЛМТГ</w:t>
      </w:r>
      <w:r w:rsidRPr="00010DAB">
        <w:rPr>
          <w:sz w:val="28"/>
          <w:szCs w:val="28"/>
          <w:lang w:val="uk-UA"/>
        </w:rPr>
        <w:t>».</w:t>
      </w:r>
    </w:p>
    <w:p w14:paraId="64AB5789" w14:textId="77777777" w:rsidR="00D72728" w:rsidRDefault="00FC205C" w:rsidP="00D72728">
      <w:pPr>
        <w:pStyle w:val="a3"/>
        <w:shd w:val="clear" w:color="auto" w:fill="FFFFFF"/>
        <w:spacing w:before="0" w:beforeAutospacing="0" w:after="0" w:afterAutospacing="0"/>
        <w:ind w:firstLine="567"/>
        <w:jc w:val="both"/>
        <w:rPr>
          <w:sz w:val="28"/>
          <w:szCs w:val="28"/>
          <w:lang w:val="uk-UA"/>
        </w:rPr>
      </w:pPr>
      <w:r>
        <w:rPr>
          <w:sz w:val="28"/>
          <w:szCs w:val="28"/>
          <w:lang w:val="uk-UA"/>
        </w:rPr>
        <w:lastRenderedPageBreak/>
        <w:t xml:space="preserve">Повне </w:t>
      </w:r>
      <w:r w:rsidRPr="004A628F">
        <w:rPr>
          <w:sz w:val="28"/>
          <w:szCs w:val="28"/>
          <w:lang w:val="uk-UA"/>
        </w:rPr>
        <w:t>найменування англійською мовою: Municipal Enterprise «MEDICAL CENTER FOR REHABILITATION OF PARTICIPANTS OF COMBAT ACTIONS</w:t>
      </w:r>
      <w:r>
        <w:rPr>
          <w:sz w:val="28"/>
          <w:szCs w:val="28"/>
          <w:lang w:val="uk-UA"/>
        </w:rPr>
        <w:t xml:space="preserve"> </w:t>
      </w:r>
      <w:r>
        <w:rPr>
          <w:sz w:val="28"/>
          <w:szCs w:val="28"/>
          <w:lang w:val="en-US"/>
        </w:rPr>
        <w:t>HOSTILITIES</w:t>
      </w:r>
      <w:r w:rsidRPr="004A628F">
        <w:rPr>
          <w:sz w:val="28"/>
          <w:szCs w:val="28"/>
          <w:lang w:val="uk-UA"/>
        </w:rPr>
        <w:t xml:space="preserve"> OF LUTSK CITY TERRITORIAL COMMUNITY»</w:t>
      </w:r>
      <w:r>
        <w:rPr>
          <w:sz w:val="28"/>
          <w:szCs w:val="28"/>
          <w:lang w:val="uk-UA"/>
        </w:rPr>
        <w:t>;</w:t>
      </w:r>
    </w:p>
    <w:p w14:paraId="2B469897" w14:textId="77777777" w:rsidR="00D72728" w:rsidRDefault="00FC205C" w:rsidP="00D72728">
      <w:pPr>
        <w:pStyle w:val="a3"/>
        <w:shd w:val="clear" w:color="auto" w:fill="FFFFFF"/>
        <w:spacing w:before="0" w:beforeAutospacing="0" w:after="0" w:afterAutospacing="0"/>
        <w:ind w:firstLine="567"/>
        <w:jc w:val="both"/>
        <w:rPr>
          <w:sz w:val="28"/>
          <w:szCs w:val="28"/>
          <w:lang w:val="uk-UA"/>
        </w:rPr>
      </w:pPr>
      <w:r>
        <w:rPr>
          <w:sz w:val="28"/>
          <w:szCs w:val="28"/>
          <w:lang w:val="uk-UA"/>
        </w:rPr>
        <w:t>с</w:t>
      </w:r>
      <w:r w:rsidRPr="004A628F">
        <w:rPr>
          <w:sz w:val="28"/>
          <w:szCs w:val="28"/>
          <w:lang w:val="uk-UA"/>
        </w:rPr>
        <w:t>корочене найменування англійською мовою:</w:t>
      </w:r>
      <w:r>
        <w:rPr>
          <w:sz w:val="28"/>
          <w:szCs w:val="28"/>
          <w:lang w:val="uk-UA"/>
        </w:rPr>
        <w:t xml:space="preserve"> </w:t>
      </w:r>
      <w:r>
        <w:rPr>
          <w:sz w:val="28"/>
          <w:szCs w:val="28"/>
          <w:lang w:val="en-US"/>
        </w:rPr>
        <w:t>ME</w:t>
      </w:r>
      <w:r w:rsidRPr="008F4FF1">
        <w:rPr>
          <w:sz w:val="28"/>
          <w:szCs w:val="28"/>
          <w:lang w:val="uk-UA"/>
        </w:rPr>
        <w:t xml:space="preserve"> </w:t>
      </w:r>
      <w:r>
        <w:rPr>
          <w:sz w:val="28"/>
          <w:szCs w:val="28"/>
          <w:lang w:val="uk-UA"/>
        </w:rPr>
        <w:t>«</w:t>
      </w:r>
      <w:r>
        <w:rPr>
          <w:sz w:val="28"/>
          <w:szCs w:val="28"/>
          <w:lang w:val="en-US"/>
        </w:rPr>
        <w:t>MCFROPOCAHOLCTC</w:t>
      </w:r>
      <w:r>
        <w:rPr>
          <w:sz w:val="28"/>
          <w:szCs w:val="28"/>
          <w:lang w:val="uk-UA"/>
        </w:rPr>
        <w:t>»</w:t>
      </w:r>
    </w:p>
    <w:p w14:paraId="2672A854" w14:textId="4E58AB20" w:rsidR="00FC205C" w:rsidRDefault="00FC205C" w:rsidP="00D72728">
      <w:pPr>
        <w:pStyle w:val="a3"/>
        <w:shd w:val="clear" w:color="auto" w:fill="FFFFFF"/>
        <w:spacing w:before="0" w:beforeAutospacing="0" w:after="0" w:afterAutospacing="0"/>
        <w:ind w:firstLine="567"/>
        <w:jc w:val="both"/>
        <w:rPr>
          <w:sz w:val="28"/>
          <w:szCs w:val="28"/>
          <w:lang w:val="uk-UA"/>
        </w:rPr>
      </w:pPr>
      <w:r>
        <w:rPr>
          <w:sz w:val="28"/>
          <w:szCs w:val="28"/>
          <w:lang w:val="uk-UA"/>
        </w:rPr>
        <w:t>2.2. Місцезнаходження:</w:t>
      </w:r>
      <w:r w:rsidRPr="00ED6B46">
        <w:rPr>
          <w:sz w:val="28"/>
          <w:szCs w:val="28"/>
          <w:lang w:val="uk-UA"/>
        </w:rPr>
        <w:t xml:space="preserve"> </w:t>
      </w:r>
      <w:r w:rsidRPr="00010DAB">
        <w:rPr>
          <w:sz w:val="28"/>
          <w:szCs w:val="28"/>
          <w:lang w:val="uk-UA"/>
        </w:rPr>
        <w:t>Україна, </w:t>
      </w:r>
      <w:r>
        <w:rPr>
          <w:sz w:val="28"/>
          <w:szCs w:val="28"/>
          <w:lang w:val="uk-UA"/>
        </w:rPr>
        <w:t xml:space="preserve">  430</w:t>
      </w:r>
      <w:r w:rsidR="0081555D">
        <w:rPr>
          <w:sz w:val="28"/>
          <w:szCs w:val="28"/>
          <w:lang w:val="uk-UA"/>
        </w:rPr>
        <w:t>10</w:t>
      </w:r>
      <w:r>
        <w:rPr>
          <w:sz w:val="28"/>
          <w:szCs w:val="28"/>
          <w:lang w:val="uk-UA"/>
        </w:rPr>
        <w:t xml:space="preserve">, </w:t>
      </w:r>
      <w:r w:rsidRPr="00010DAB">
        <w:rPr>
          <w:sz w:val="28"/>
          <w:szCs w:val="28"/>
          <w:lang w:val="uk-UA"/>
        </w:rPr>
        <w:t xml:space="preserve">Волинська область, місто Луцьк, </w:t>
      </w:r>
      <w:r w:rsidR="00E843CD">
        <w:rPr>
          <w:sz w:val="28"/>
          <w:szCs w:val="28"/>
          <w:lang w:val="uk-UA"/>
        </w:rPr>
        <w:t>проспект Волі, будинок 66</w:t>
      </w:r>
      <w:r>
        <w:rPr>
          <w:sz w:val="28"/>
          <w:szCs w:val="28"/>
          <w:lang w:val="uk-UA"/>
        </w:rPr>
        <w:t>а.</w:t>
      </w:r>
    </w:p>
    <w:p w14:paraId="17B06447" w14:textId="77777777"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p>
    <w:p w14:paraId="6503AF63" w14:textId="77777777" w:rsidR="00FC205C" w:rsidRPr="00D72728" w:rsidRDefault="00FC205C" w:rsidP="00FC205C">
      <w:pPr>
        <w:pStyle w:val="a3"/>
        <w:shd w:val="clear" w:color="auto" w:fill="FFFFFF"/>
        <w:spacing w:before="0" w:beforeAutospacing="0" w:after="0" w:afterAutospacing="0"/>
        <w:ind w:left="1069"/>
        <w:jc w:val="center"/>
        <w:rPr>
          <w:sz w:val="28"/>
          <w:szCs w:val="28"/>
          <w:lang w:val="uk-UA"/>
        </w:rPr>
      </w:pPr>
      <w:r w:rsidRPr="00D72728">
        <w:rPr>
          <w:sz w:val="28"/>
          <w:szCs w:val="28"/>
          <w:lang w:val="uk-UA"/>
        </w:rPr>
        <w:t> 3.МЕТА, ВИДИ ТА НАПРЯМИ ДІЯЛЬНОСТІ</w:t>
      </w:r>
    </w:p>
    <w:p w14:paraId="596C60A0" w14:textId="77777777" w:rsidR="00FC205C" w:rsidRPr="00D72728" w:rsidRDefault="00FC205C" w:rsidP="00FC205C">
      <w:pPr>
        <w:pStyle w:val="a3"/>
        <w:shd w:val="clear" w:color="auto" w:fill="FFFFFF"/>
        <w:spacing w:before="0" w:beforeAutospacing="0" w:after="0" w:afterAutospacing="0"/>
        <w:ind w:firstLine="567"/>
        <w:jc w:val="center"/>
        <w:rPr>
          <w:sz w:val="28"/>
          <w:szCs w:val="28"/>
          <w:lang w:val="uk-UA"/>
        </w:rPr>
      </w:pPr>
    </w:p>
    <w:p w14:paraId="02FD0BC6" w14:textId="77777777" w:rsidR="00D72728" w:rsidRDefault="00D72728" w:rsidP="00D72728">
      <w:pPr>
        <w:pStyle w:val="a3"/>
        <w:shd w:val="clear" w:color="auto" w:fill="FFFFFF"/>
        <w:spacing w:before="0" w:beforeAutospacing="0" w:after="0" w:afterAutospacing="0"/>
        <w:ind w:firstLine="567"/>
        <w:jc w:val="both"/>
        <w:rPr>
          <w:sz w:val="28"/>
          <w:szCs w:val="28"/>
          <w:lang w:val="uk-UA"/>
        </w:rPr>
      </w:pPr>
      <w:r>
        <w:rPr>
          <w:sz w:val="28"/>
          <w:szCs w:val="28"/>
          <w:lang w:val="uk-UA"/>
        </w:rPr>
        <w:t>3.1. </w:t>
      </w:r>
      <w:r w:rsidR="00FC205C" w:rsidRPr="00010DAB">
        <w:rPr>
          <w:sz w:val="28"/>
          <w:szCs w:val="28"/>
          <w:lang w:val="uk-UA"/>
        </w:rPr>
        <w:t>Основною метою створення Підприємства є організація медичного обслуговування населення</w:t>
      </w:r>
      <w:r w:rsidR="00FC205C">
        <w:rPr>
          <w:sz w:val="28"/>
          <w:szCs w:val="28"/>
          <w:lang w:val="uk-UA"/>
        </w:rPr>
        <w:t xml:space="preserve"> шляхом надання йому медичних послуг в порядку та обсязі, встановлених законодавством</w:t>
      </w:r>
      <w:r w:rsidR="00FC205C" w:rsidRPr="00010DAB">
        <w:rPr>
          <w:sz w:val="28"/>
          <w:szCs w:val="28"/>
          <w:lang w:val="uk-UA"/>
        </w:rPr>
        <w:t xml:space="preserve">. </w:t>
      </w:r>
    </w:p>
    <w:p w14:paraId="25506C56" w14:textId="77777777" w:rsidR="00D72728" w:rsidRDefault="00D72728" w:rsidP="00D72728">
      <w:pPr>
        <w:pStyle w:val="a3"/>
        <w:shd w:val="clear" w:color="auto" w:fill="FFFFFF"/>
        <w:spacing w:before="0" w:beforeAutospacing="0" w:after="0" w:afterAutospacing="0"/>
        <w:ind w:firstLine="567"/>
        <w:jc w:val="both"/>
        <w:rPr>
          <w:sz w:val="28"/>
          <w:szCs w:val="28"/>
          <w:lang w:val="uk-UA"/>
        </w:rPr>
      </w:pPr>
      <w:r>
        <w:rPr>
          <w:sz w:val="28"/>
          <w:szCs w:val="28"/>
          <w:lang w:val="uk-UA"/>
        </w:rPr>
        <w:t>3.2. </w:t>
      </w:r>
      <w:r w:rsidR="00FC205C" w:rsidRPr="00010DAB">
        <w:rPr>
          <w:sz w:val="28"/>
          <w:szCs w:val="28"/>
          <w:lang w:val="uk-UA"/>
        </w:rPr>
        <w:t>Створення разом з Власником та Уповноваженим органом управління умов, необхідних для забезпечення доступної та якісної медичної допомоги населенню, організації належного управління внутрішнім лікувально-діагностичними та іншими процесами та ефективним використанням ресурсів Підприємства.</w:t>
      </w:r>
    </w:p>
    <w:p w14:paraId="01EA2A54" w14:textId="024D6F5A" w:rsidR="00FC205C" w:rsidRPr="008F4FF1" w:rsidRDefault="00D72728" w:rsidP="00D72728">
      <w:pPr>
        <w:pStyle w:val="a3"/>
        <w:shd w:val="clear" w:color="auto" w:fill="FFFFFF"/>
        <w:spacing w:before="0" w:beforeAutospacing="0" w:after="0" w:afterAutospacing="0"/>
        <w:ind w:firstLine="567"/>
        <w:jc w:val="both"/>
        <w:rPr>
          <w:sz w:val="28"/>
          <w:szCs w:val="28"/>
          <w:lang w:val="uk-UA"/>
        </w:rPr>
      </w:pPr>
      <w:r>
        <w:rPr>
          <w:sz w:val="28"/>
          <w:szCs w:val="28"/>
          <w:lang w:val="uk-UA"/>
        </w:rPr>
        <w:t>3.3. </w:t>
      </w:r>
      <w:r w:rsidR="00FC205C" w:rsidRPr="008F4FF1">
        <w:rPr>
          <w:rFonts w:eastAsia="Calibri"/>
          <w:sz w:val="28"/>
          <w:szCs w:val="28"/>
          <w:lang w:val="uk-UA"/>
        </w:rPr>
        <w:t>Основними видами діяльності Підприємства є:</w:t>
      </w:r>
    </w:p>
    <w:p w14:paraId="0F668FBE" w14:textId="0746FDE0" w:rsidR="00FC205C" w:rsidRPr="008F4FF1" w:rsidRDefault="00D72728" w:rsidP="00FC205C">
      <w:pPr>
        <w:pStyle w:val="a3"/>
        <w:shd w:val="clear" w:color="auto" w:fill="FFFFFF"/>
        <w:tabs>
          <w:tab w:val="left" w:pos="1134"/>
        </w:tabs>
        <w:spacing w:before="0" w:beforeAutospacing="0" w:after="0" w:afterAutospacing="0"/>
        <w:ind w:firstLine="567"/>
        <w:jc w:val="both"/>
        <w:rPr>
          <w:rFonts w:eastAsia="Calibri"/>
          <w:sz w:val="28"/>
          <w:szCs w:val="28"/>
          <w:lang w:val="uk-UA"/>
        </w:rPr>
      </w:pPr>
      <w:r>
        <w:rPr>
          <w:rFonts w:eastAsia="Calibri"/>
          <w:sz w:val="28"/>
          <w:szCs w:val="28"/>
          <w:lang w:val="uk-UA"/>
        </w:rPr>
        <w:t>о</w:t>
      </w:r>
      <w:r w:rsidR="00FC205C" w:rsidRPr="008F4FF1">
        <w:rPr>
          <w:rFonts w:eastAsia="Calibri"/>
          <w:sz w:val="28"/>
          <w:szCs w:val="28"/>
          <w:lang w:val="uk-UA"/>
        </w:rPr>
        <w:t>рганізація та забезпечення діяльності лікарняних закладів та підприємств;</w:t>
      </w:r>
    </w:p>
    <w:p w14:paraId="6CA51A7B" w14:textId="565E0B00" w:rsidR="00FC205C" w:rsidRPr="008F4FF1" w:rsidRDefault="00D72728" w:rsidP="00FC205C">
      <w:pPr>
        <w:pStyle w:val="a3"/>
        <w:shd w:val="clear" w:color="auto" w:fill="FFFFFF"/>
        <w:tabs>
          <w:tab w:val="left" w:pos="1134"/>
        </w:tabs>
        <w:spacing w:before="0" w:beforeAutospacing="0" w:after="0" w:afterAutospacing="0"/>
        <w:ind w:firstLine="567"/>
        <w:jc w:val="both"/>
        <w:rPr>
          <w:rFonts w:eastAsia="Calibri"/>
          <w:sz w:val="28"/>
          <w:szCs w:val="28"/>
          <w:lang w:val="uk-UA"/>
        </w:rPr>
      </w:pPr>
      <w:r>
        <w:rPr>
          <w:rFonts w:eastAsia="Calibri"/>
          <w:sz w:val="28"/>
          <w:szCs w:val="28"/>
          <w:lang w:val="uk-UA"/>
        </w:rPr>
        <w:t>з</w:t>
      </w:r>
      <w:r w:rsidR="00FC205C" w:rsidRPr="008F4FF1">
        <w:rPr>
          <w:rFonts w:eastAsia="Calibri"/>
          <w:sz w:val="28"/>
          <w:szCs w:val="28"/>
          <w:lang w:val="uk-UA"/>
        </w:rPr>
        <w:t xml:space="preserve">дійснення загальної медичної практики; </w:t>
      </w:r>
    </w:p>
    <w:p w14:paraId="14F5C2D8" w14:textId="70790231" w:rsidR="00FC205C" w:rsidRPr="008F4FF1" w:rsidRDefault="00D72728" w:rsidP="00FC205C">
      <w:pPr>
        <w:pStyle w:val="a3"/>
        <w:shd w:val="clear" w:color="auto" w:fill="FFFFFF"/>
        <w:tabs>
          <w:tab w:val="left" w:pos="1134"/>
        </w:tabs>
        <w:spacing w:before="0" w:beforeAutospacing="0" w:after="0" w:afterAutospacing="0"/>
        <w:ind w:firstLine="567"/>
        <w:jc w:val="both"/>
        <w:rPr>
          <w:rFonts w:eastAsia="Calibri"/>
          <w:sz w:val="28"/>
          <w:szCs w:val="28"/>
          <w:lang w:val="uk-UA"/>
        </w:rPr>
      </w:pPr>
      <w:r>
        <w:rPr>
          <w:rFonts w:eastAsia="Calibri"/>
          <w:sz w:val="28"/>
          <w:szCs w:val="28"/>
          <w:lang w:val="uk-UA"/>
        </w:rPr>
        <w:t>н</w:t>
      </w:r>
      <w:r w:rsidR="00FC205C" w:rsidRPr="008F4FF1">
        <w:rPr>
          <w:rFonts w:eastAsia="Calibri"/>
          <w:sz w:val="28"/>
          <w:szCs w:val="28"/>
          <w:lang w:val="uk-UA"/>
        </w:rPr>
        <w:t>адання спеціалізованої медичної допомоги;</w:t>
      </w:r>
    </w:p>
    <w:p w14:paraId="33408A26" w14:textId="59DC448B" w:rsidR="00FC205C" w:rsidRPr="008F4FF1" w:rsidRDefault="00D72728" w:rsidP="00FC205C">
      <w:pPr>
        <w:pStyle w:val="a3"/>
        <w:shd w:val="clear" w:color="auto" w:fill="FFFFFF"/>
        <w:tabs>
          <w:tab w:val="left" w:pos="1134"/>
        </w:tabs>
        <w:spacing w:before="0" w:beforeAutospacing="0" w:after="0" w:afterAutospacing="0"/>
        <w:ind w:firstLine="567"/>
        <w:jc w:val="both"/>
        <w:rPr>
          <w:rFonts w:eastAsia="Calibri"/>
          <w:sz w:val="28"/>
          <w:szCs w:val="28"/>
          <w:lang w:val="uk-UA"/>
        </w:rPr>
      </w:pPr>
      <w:r>
        <w:rPr>
          <w:rFonts w:eastAsia="Calibri"/>
          <w:sz w:val="28"/>
          <w:szCs w:val="28"/>
          <w:lang w:val="uk-UA"/>
        </w:rPr>
        <w:t>о</w:t>
      </w:r>
      <w:r w:rsidR="00FC205C" w:rsidRPr="008F4FF1">
        <w:rPr>
          <w:rFonts w:eastAsia="Calibri"/>
          <w:sz w:val="28"/>
          <w:szCs w:val="28"/>
          <w:lang w:val="uk-UA"/>
        </w:rPr>
        <w:t>рганізація і ведення будь-якої іншої діяльності у сфері охорони здоров’я, не забороненої законом.</w:t>
      </w:r>
    </w:p>
    <w:p w14:paraId="5D46DAD0" w14:textId="7F529EBE" w:rsidR="00D72728" w:rsidRDefault="00FC205C" w:rsidP="00D72728">
      <w:pPr>
        <w:pStyle w:val="a3"/>
        <w:shd w:val="clear" w:color="auto" w:fill="FFFFFF"/>
        <w:tabs>
          <w:tab w:val="left" w:pos="1134"/>
        </w:tabs>
        <w:spacing w:before="0" w:beforeAutospacing="0" w:after="0" w:afterAutospacing="0"/>
        <w:ind w:firstLine="567"/>
        <w:jc w:val="both"/>
        <w:rPr>
          <w:sz w:val="28"/>
          <w:szCs w:val="28"/>
          <w:lang w:val="uk-UA"/>
        </w:rPr>
      </w:pPr>
      <w:r w:rsidRPr="008F4FF1">
        <w:rPr>
          <w:rFonts w:eastAsia="Calibri"/>
          <w:sz w:val="28"/>
          <w:szCs w:val="28"/>
          <w:lang w:val="uk-UA"/>
        </w:rPr>
        <w:t>3.3.1 Підприємство має право самостійно визначати основні види діяльності в залежності від завдань власника чи уповноваженого органу, умов здійснен</w:t>
      </w:r>
      <w:r w:rsidR="00D72728">
        <w:rPr>
          <w:rFonts w:eastAsia="Calibri"/>
          <w:sz w:val="28"/>
          <w:szCs w:val="28"/>
          <w:lang w:val="uk-UA"/>
        </w:rPr>
        <w:t>н</w:t>
      </w:r>
      <w:r w:rsidRPr="008F4FF1">
        <w:rPr>
          <w:rFonts w:eastAsia="Calibri"/>
          <w:sz w:val="28"/>
          <w:szCs w:val="28"/>
          <w:lang w:val="uk-UA"/>
        </w:rPr>
        <w:t>я своєї діяльності чи необхідності виконання статутних завдань.</w:t>
      </w:r>
    </w:p>
    <w:p w14:paraId="77BD9B8A" w14:textId="77777777" w:rsidR="00D72728" w:rsidRDefault="00D72728" w:rsidP="00D72728">
      <w:pPr>
        <w:pStyle w:val="a3"/>
        <w:shd w:val="clear" w:color="auto" w:fill="FFFFFF"/>
        <w:tabs>
          <w:tab w:val="left" w:pos="1134"/>
        </w:tabs>
        <w:spacing w:before="0" w:beforeAutospacing="0" w:after="0" w:afterAutospacing="0"/>
        <w:ind w:firstLine="567"/>
        <w:jc w:val="both"/>
        <w:rPr>
          <w:sz w:val="28"/>
          <w:szCs w:val="28"/>
          <w:lang w:val="uk-UA"/>
        </w:rPr>
      </w:pPr>
      <w:r>
        <w:rPr>
          <w:sz w:val="28"/>
          <w:szCs w:val="28"/>
          <w:lang w:val="uk-UA"/>
        </w:rPr>
        <w:t>3.4. </w:t>
      </w:r>
      <w:r w:rsidR="00FC205C" w:rsidRPr="00010DAB">
        <w:rPr>
          <w:sz w:val="28"/>
          <w:szCs w:val="28"/>
          <w:lang w:val="uk-UA"/>
        </w:rPr>
        <w:t>Відповідно до поставленої мети напрямами діяльності Підприємства є:</w:t>
      </w:r>
    </w:p>
    <w:p w14:paraId="4A7F9D00" w14:textId="77777777" w:rsidR="00D72728" w:rsidRDefault="00FC205C" w:rsidP="00D72728">
      <w:pPr>
        <w:pStyle w:val="a3"/>
        <w:shd w:val="clear" w:color="auto" w:fill="FFFFFF"/>
        <w:tabs>
          <w:tab w:val="left" w:pos="1134"/>
        </w:tabs>
        <w:spacing w:before="0" w:beforeAutospacing="0" w:after="0" w:afterAutospacing="0"/>
        <w:ind w:firstLine="567"/>
        <w:jc w:val="both"/>
        <w:rPr>
          <w:sz w:val="28"/>
          <w:szCs w:val="28"/>
          <w:lang w:val="uk-UA"/>
        </w:rPr>
      </w:pPr>
      <w:r w:rsidRPr="00010DAB">
        <w:rPr>
          <w:sz w:val="28"/>
          <w:szCs w:val="28"/>
          <w:lang w:val="uk-UA"/>
        </w:rPr>
        <w:t>здійснення медичної практики;</w:t>
      </w:r>
    </w:p>
    <w:p w14:paraId="441256FA" w14:textId="77777777" w:rsidR="00D72728" w:rsidRDefault="00FC205C" w:rsidP="00D72728">
      <w:pPr>
        <w:pStyle w:val="a3"/>
        <w:shd w:val="clear" w:color="auto" w:fill="FFFFFF"/>
        <w:tabs>
          <w:tab w:val="left" w:pos="1134"/>
        </w:tabs>
        <w:spacing w:before="0" w:beforeAutospacing="0" w:after="0" w:afterAutospacing="0"/>
        <w:ind w:firstLine="567"/>
        <w:jc w:val="both"/>
        <w:rPr>
          <w:sz w:val="28"/>
          <w:szCs w:val="28"/>
          <w:lang w:val="uk-UA"/>
        </w:rPr>
      </w:pPr>
      <w:r>
        <w:rPr>
          <w:sz w:val="28"/>
          <w:szCs w:val="28"/>
          <w:lang w:val="uk-UA"/>
        </w:rPr>
        <w:t>створення разом з Власником та Уповноваженим органом управління умов, необхідних для забезпечення доступної та якісної медичної допомоги населенню;</w:t>
      </w:r>
    </w:p>
    <w:p w14:paraId="0A3BA4EB" w14:textId="77777777" w:rsidR="00D72728" w:rsidRDefault="00FC205C" w:rsidP="00D72728">
      <w:pPr>
        <w:pStyle w:val="a3"/>
        <w:shd w:val="clear" w:color="auto" w:fill="FFFFFF"/>
        <w:tabs>
          <w:tab w:val="left" w:pos="1134"/>
        </w:tabs>
        <w:spacing w:before="0" w:beforeAutospacing="0" w:after="0" w:afterAutospacing="0"/>
        <w:ind w:firstLine="567"/>
        <w:jc w:val="both"/>
        <w:rPr>
          <w:sz w:val="28"/>
          <w:szCs w:val="28"/>
          <w:lang w:val="uk-UA"/>
        </w:rPr>
      </w:pPr>
      <w:r>
        <w:rPr>
          <w:sz w:val="28"/>
          <w:szCs w:val="28"/>
          <w:lang w:val="uk-UA"/>
        </w:rPr>
        <w:t>організація надання безоплатних та платних медичних послуг у порядку, встановленому чинним законодавством;</w:t>
      </w:r>
    </w:p>
    <w:p w14:paraId="4B702702" w14:textId="77777777" w:rsidR="00D72728" w:rsidRDefault="00FC205C" w:rsidP="00D72728">
      <w:pPr>
        <w:pStyle w:val="a3"/>
        <w:shd w:val="clear" w:color="auto" w:fill="FFFFFF"/>
        <w:tabs>
          <w:tab w:val="left" w:pos="1134"/>
        </w:tabs>
        <w:spacing w:before="0" w:beforeAutospacing="0" w:after="0" w:afterAutospacing="0"/>
        <w:ind w:firstLine="567"/>
        <w:jc w:val="both"/>
        <w:rPr>
          <w:sz w:val="28"/>
          <w:szCs w:val="28"/>
          <w:lang w:val="uk-UA"/>
        </w:rPr>
      </w:pPr>
      <w:r>
        <w:rPr>
          <w:sz w:val="28"/>
          <w:szCs w:val="28"/>
          <w:lang w:val="uk-UA"/>
        </w:rPr>
        <w:t>надання послуг з медичної реабілітації;</w:t>
      </w:r>
    </w:p>
    <w:p w14:paraId="610EBF6E" w14:textId="77777777" w:rsidR="00D72728" w:rsidRDefault="00FC205C" w:rsidP="00D72728">
      <w:pPr>
        <w:pStyle w:val="a3"/>
        <w:shd w:val="clear" w:color="auto" w:fill="FFFFFF"/>
        <w:tabs>
          <w:tab w:val="left" w:pos="1134"/>
        </w:tabs>
        <w:spacing w:before="0" w:beforeAutospacing="0" w:after="0" w:afterAutospacing="0"/>
        <w:ind w:firstLine="567"/>
        <w:jc w:val="both"/>
        <w:rPr>
          <w:sz w:val="28"/>
          <w:szCs w:val="28"/>
          <w:lang w:val="uk-UA"/>
        </w:rPr>
      </w:pPr>
      <w:r w:rsidRPr="00B0334B">
        <w:rPr>
          <w:sz w:val="28"/>
          <w:szCs w:val="28"/>
          <w:lang w:val="uk-UA"/>
        </w:rPr>
        <w:t>впровадження сучасних, клінічно доведених програм і методик фізичної, медичної, соціальної, психологічної реабілітації та корекції;</w:t>
      </w:r>
    </w:p>
    <w:p w14:paraId="16229F51" w14:textId="77777777" w:rsidR="00D72728" w:rsidRDefault="00FC205C" w:rsidP="00D72728">
      <w:pPr>
        <w:pStyle w:val="a3"/>
        <w:shd w:val="clear" w:color="auto" w:fill="FFFFFF"/>
        <w:tabs>
          <w:tab w:val="left" w:pos="1134"/>
        </w:tabs>
        <w:spacing w:before="0" w:beforeAutospacing="0" w:after="0" w:afterAutospacing="0"/>
        <w:ind w:firstLine="567"/>
        <w:jc w:val="both"/>
        <w:rPr>
          <w:sz w:val="28"/>
          <w:szCs w:val="28"/>
          <w:lang w:val="uk-UA"/>
        </w:rPr>
      </w:pPr>
      <w:r w:rsidRPr="00B0334B">
        <w:rPr>
          <w:sz w:val="28"/>
          <w:szCs w:val="28"/>
          <w:lang w:val="uk-UA"/>
        </w:rPr>
        <w:t>створення умов для медичної реабілітації осіб відповідно до їх віку та стану здоров</w:t>
      </w:r>
      <w:r w:rsidRPr="00B0334B">
        <w:rPr>
          <w:sz w:val="28"/>
          <w:szCs w:val="28"/>
        </w:rPr>
        <w:t>'</w:t>
      </w:r>
      <w:r w:rsidRPr="00B0334B">
        <w:rPr>
          <w:sz w:val="28"/>
          <w:szCs w:val="28"/>
          <w:lang w:val="uk-UA"/>
        </w:rPr>
        <w:t>я;</w:t>
      </w:r>
    </w:p>
    <w:p w14:paraId="0EC00572" w14:textId="77777777" w:rsidR="00D72728" w:rsidRPr="00D72728" w:rsidRDefault="00B0334B" w:rsidP="00D72728">
      <w:pPr>
        <w:pStyle w:val="a3"/>
        <w:shd w:val="clear" w:color="auto" w:fill="FFFFFF"/>
        <w:tabs>
          <w:tab w:val="left" w:pos="1134"/>
        </w:tabs>
        <w:spacing w:before="0" w:beforeAutospacing="0" w:after="0" w:afterAutospacing="0"/>
        <w:ind w:firstLine="567"/>
        <w:jc w:val="both"/>
        <w:rPr>
          <w:sz w:val="28"/>
          <w:szCs w:val="28"/>
          <w:lang w:val="uk-UA"/>
        </w:rPr>
      </w:pPr>
      <w:r w:rsidRPr="00D72728">
        <w:rPr>
          <w:sz w:val="28"/>
          <w:szCs w:val="28"/>
          <w:lang w:val="uk-UA"/>
        </w:rPr>
        <w:t>надання медичної, медико-психологічної, амбулаторно-консультативної, реабілітаційної допомоги в амбулаторних та стаціонарних умовах</w:t>
      </w:r>
      <w:r w:rsidR="00FC205C" w:rsidRPr="00D72728">
        <w:rPr>
          <w:sz w:val="28"/>
          <w:szCs w:val="28"/>
          <w:lang w:val="uk-UA"/>
        </w:rPr>
        <w:t>;</w:t>
      </w:r>
    </w:p>
    <w:p w14:paraId="26967BDE" w14:textId="77777777" w:rsidR="00D72728" w:rsidRDefault="00FC205C" w:rsidP="00D72728">
      <w:pPr>
        <w:pStyle w:val="a3"/>
        <w:shd w:val="clear" w:color="auto" w:fill="FFFFFF"/>
        <w:tabs>
          <w:tab w:val="left" w:pos="1134"/>
        </w:tabs>
        <w:spacing w:before="0" w:beforeAutospacing="0" w:after="0" w:afterAutospacing="0"/>
        <w:ind w:firstLine="567"/>
        <w:jc w:val="both"/>
        <w:rPr>
          <w:sz w:val="28"/>
          <w:szCs w:val="28"/>
          <w:lang w:val="uk-UA"/>
        </w:rPr>
      </w:pPr>
      <w:r w:rsidRPr="00010DAB">
        <w:rPr>
          <w:sz w:val="28"/>
          <w:szCs w:val="28"/>
          <w:lang w:val="uk-UA"/>
        </w:rPr>
        <w:t>проведення інформаційної-роз’яснювальної роботи серед населення щодо формування навичок здорового способу життя;</w:t>
      </w:r>
    </w:p>
    <w:p w14:paraId="69AC287A" w14:textId="77777777" w:rsidR="00D72728" w:rsidRDefault="00FC205C" w:rsidP="00D72728">
      <w:pPr>
        <w:pStyle w:val="a3"/>
        <w:shd w:val="clear" w:color="auto" w:fill="FFFFFF"/>
        <w:tabs>
          <w:tab w:val="left" w:pos="1134"/>
        </w:tabs>
        <w:spacing w:before="0" w:beforeAutospacing="0" w:after="0" w:afterAutospacing="0"/>
        <w:ind w:firstLine="567"/>
        <w:jc w:val="both"/>
        <w:rPr>
          <w:sz w:val="28"/>
          <w:szCs w:val="28"/>
          <w:lang w:val="uk-UA"/>
        </w:rPr>
      </w:pPr>
      <w:r w:rsidRPr="00010DAB">
        <w:rPr>
          <w:sz w:val="28"/>
          <w:szCs w:val="28"/>
          <w:lang w:val="uk-UA"/>
        </w:rPr>
        <w:lastRenderedPageBreak/>
        <w:t xml:space="preserve">участь у державних та регіональних програмах щодо організації </w:t>
      </w:r>
      <w:r>
        <w:rPr>
          <w:sz w:val="28"/>
          <w:szCs w:val="28"/>
          <w:lang w:val="uk-UA"/>
        </w:rPr>
        <w:t>фізичної, медичної, соціальної, психологічної реабілітації та корекції</w:t>
      </w:r>
      <w:r w:rsidRPr="00010DAB">
        <w:rPr>
          <w:sz w:val="28"/>
          <w:szCs w:val="28"/>
          <w:lang w:val="uk-UA"/>
        </w:rPr>
        <w:t>;</w:t>
      </w:r>
    </w:p>
    <w:p w14:paraId="428BA9A1" w14:textId="77777777" w:rsidR="00D72728" w:rsidRDefault="00FC205C" w:rsidP="00D72728">
      <w:pPr>
        <w:pStyle w:val="a3"/>
        <w:shd w:val="clear" w:color="auto" w:fill="FFFFFF"/>
        <w:tabs>
          <w:tab w:val="left" w:pos="1134"/>
        </w:tabs>
        <w:spacing w:before="0" w:beforeAutospacing="0" w:after="0" w:afterAutospacing="0"/>
        <w:ind w:firstLine="567"/>
        <w:jc w:val="both"/>
        <w:rPr>
          <w:sz w:val="28"/>
          <w:szCs w:val="28"/>
          <w:lang w:val="uk-UA"/>
        </w:rPr>
      </w:pPr>
      <w:r w:rsidRPr="00010DAB">
        <w:rPr>
          <w:sz w:val="28"/>
          <w:szCs w:val="28"/>
          <w:lang w:val="uk-UA"/>
        </w:rPr>
        <w:t>участь у національних та міжнародних грантових конкурсах та програмах, налагодження міжнародної співпраці з державними та недержавними організаціями, установами, підприємствами, а також різних форм власності</w:t>
      </w:r>
      <w:r>
        <w:rPr>
          <w:sz w:val="28"/>
          <w:szCs w:val="28"/>
          <w:lang w:val="uk-UA"/>
        </w:rPr>
        <w:t>;</w:t>
      </w:r>
    </w:p>
    <w:p w14:paraId="0FBC8E1D" w14:textId="77777777" w:rsidR="00D72728" w:rsidRDefault="00FC205C" w:rsidP="00D72728">
      <w:pPr>
        <w:pStyle w:val="a3"/>
        <w:shd w:val="clear" w:color="auto" w:fill="FFFFFF"/>
        <w:tabs>
          <w:tab w:val="left" w:pos="1134"/>
        </w:tabs>
        <w:spacing w:before="0" w:beforeAutospacing="0" w:after="0" w:afterAutospacing="0"/>
        <w:ind w:firstLine="567"/>
        <w:jc w:val="both"/>
        <w:rPr>
          <w:sz w:val="28"/>
          <w:szCs w:val="28"/>
          <w:lang w:val="uk-UA"/>
        </w:rPr>
      </w:pPr>
      <w:r w:rsidRPr="00010DAB">
        <w:rPr>
          <w:sz w:val="28"/>
          <w:szCs w:val="28"/>
          <w:lang w:val="uk-UA"/>
        </w:rPr>
        <w:t>ведення затвердженої медичної документації, оперативної інформації та статистичної звітності;</w:t>
      </w:r>
    </w:p>
    <w:p w14:paraId="763303D3" w14:textId="77777777" w:rsidR="00D72728" w:rsidRDefault="00FC205C" w:rsidP="00D72728">
      <w:pPr>
        <w:pStyle w:val="a3"/>
        <w:shd w:val="clear" w:color="auto" w:fill="FFFFFF"/>
        <w:tabs>
          <w:tab w:val="left" w:pos="1134"/>
        </w:tabs>
        <w:spacing w:before="0" w:beforeAutospacing="0" w:after="0" w:afterAutospacing="0"/>
        <w:ind w:firstLine="567"/>
        <w:jc w:val="both"/>
        <w:rPr>
          <w:sz w:val="28"/>
          <w:szCs w:val="28"/>
          <w:lang w:val="uk-UA"/>
        </w:rPr>
      </w:pPr>
      <w:r w:rsidRPr="00010DAB">
        <w:rPr>
          <w:sz w:val="28"/>
          <w:szCs w:val="28"/>
          <w:lang w:val="uk-UA"/>
        </w:rPr>
        <w:t>організація професійних навчань працівників та направлення їх для підвищення кваліфікації;</w:t>
      </w:r>
    </w:p>
    <w:p w14:paraId="3AFEA383" w14:textId="77777777" w:rsidR="00D72728" w:rsidRDefault="00FC205C" w:rsidP="00D72728">
      <w:pPr>
        <w:pStyle w:val="a3"/>
        <w:shd w:val="clear" w:color="auto" w:fill="FFFFFF"/>
        <w:tabs>
          <w:tab w:val="left" w:pos="1134"/>
        </w:tabs>
        <w:spacing w:before="0" w:beforeAutospacing="0" w:after="0" w:afterAutospacing="0"/>
        <w:ind w:firstLine="567"/>
        <w:jc w:val="both"/>
        <w:rPr>
          <w:sz w:val="28"/>
          <w:szCs w:val="28"/>
          <w:lang w:val="uk-UA"/>
        </w:rPr>
      </w:pPr>
      <w:r w:rsidRPr="00010DAB">
        <w:rPr>
          <w:sz w:val="28"/>
          <w:szCs w:val="28"/>
          <w:lang w:val="uk-UA"/>
        </w:rPr>
        <w:t>здійснення господарської та фінансової діяльності, закупівля, зберігання та раціональне використання ресурсів, необхідних для організації надання медичних послуг;</w:t>
      </w:r>
    </w:p>
    <w:p w14:paraId="32C7F043" w14:textId="77777777" w:rsidR="00D72728" w:rsidRDefault="00FC205C" w:rsidP="00D72728">
      <w:pPr>
        <w:pStyle w:val="a3"/>
        <w:shd w:val="clear" w:color="auto" w:fill="FFFFFF"/>
        <w:tabs>
          <w:tab w:val="left" w:pos="1134"/>
        </w:tabs>
        <w:spacing w:before="0" w:beforeAutospacing="0" w:after="0" w:afterAutospacing="0"/>
        <w:ind w:firstLine="567"/>
        <w:jc w:val="both"/>
        <w:rPr>
          <w:sz w:val="28"/>
          <w:szCs w:val="28"/>
          <w:lang w:val="uk-UA"/>
        </w:rPr>
      </w:pPr>
      <w:r w:rsidRPr="00010DAB">
        <w:rPr>
          <w:sz w:val="28"/>
          <w:szCs w:val="28"/>
          <w:lang w:val="uk-UA"/>
        </w:rPr>
        <w:t>організація проведення та участь у з’їздах, конгресах, симпозіумах, науково-практичних конференціях, наукових форумах, круглих столах, семінарах тощо;</w:t>
      </w:r>
    </w:p>
    <w:p w14:paraId="1581FF19" w14:textId="77777777" w:rsidR="00D72728" w:rsidRDefault="00FC205C" w:rsidP="00D72728">
      <w:pPr>
        <w:pStyle w:val="a3"/>
        <w:shd w:val="clear" w:color="auto" w:fill="FFFFFF"/>
        <w:tabs>
          <w:tab w:val="left" w:pos="1134"/>
        </w:tabs>
        <w:spacing w:before="0" w:beforeAutospacing="0" w:after="0" w:afterAutospacing="0"/>
        <w:ind w:firstLine="567"/>
        <w:jc w:val="both"/>
        <w:rPr>
          <w:sz w:val="28"/>
          <w:szCs w:val="28"/>
          <w:lang w:val="uk-UA"/>
        </w:rPr>
      </w:pPr>
      <w:r w:rsidRPr="00010DAB">
        <w:rPr>
          <w:sz w:val="28"/>
          <w:szCs w:val="28"/>
          <w:lang w:val="uk-UA"/>
        </w:rPr>
        <w:t>здійснення захисту та обробки персональних даних відповідно до вимог чинного законодавства, вжиття заходів щодо запобігання незаконного розголошення персональних даних;</w:t>
      </w:r>
    </w:p>
    <w:p w14:paraId="2361B4A9" w14:textId="77777777" w:rsidR="00D72728" w:rsidRDefault="00FC205C" w:rsidP="00D72728">
      <w:pPr>
        <w:pStyle w:val="a3"/>
        <w:shd w:val="clear" w:color="auto" w:fill="FFFFFF"/>
        <w:tabs>
          <w:tab w:val="left" w:pos="1134"/>
        </w:tabs>
        <w:spacing w:before="0" w:beforeAutospacing="0" w:after="0" w:afterAutospacing="0"/>
        <w:ind w:firstLine="567"/>
        <w:jc w:val="both"/>
        <w:rPr>
          <w:sz w:val="28"/>
          <w:szCs w:val="28"/>
          <w:lang w:val="uk-UA"/>
        </w:rPr>
      </w:pPr>
      <w:r w:rsidRPr="00010DAB">
        <w:rPr>
          <w:sz w:val="28"/>
          <w:szCs w:val="28"/>
          <w:lang w:val="uk-UA"/>
        </w:rPr>
        <w:t>здійснення зовнішньоекономічної діяльності відповідно до чинного законодавства України;</w:t>
      </w:r>
    </w:p>
    <w:p w14:paraId="3AFEB5B2" w14:textId="77777777" w:rsidR="00D72728" w:rsidRDefault="00FC205C" w:rsidP="00D72728">
      <w:pPr>
        <w:pStyle w:val="a3"/>
        <w:shd w:val="clear" w:color="auto" w:fill="FFFFFF"/>
        <w:tabs>
          <w:tab w:val="left" w:pos="1134"/>
        </w:tabs>
        <w:spacing w:before="0" w:beforeAutospacing="0" w:after="0" w:afterAutospacing="0"/>
        <w:ind w:firstLine="567"/>
        <w:jc w:val="both"/>
        <w:rPr>
          <w:sz w:val="28"/>
          <w:szCs w:val="28"/>
          <w:lang w:val="uk-UA"/>
        </w:rPr>
      </w:pPr>
      <w:r w:rsidRPr="00010DAB">
        <w:rPr>
          <w:sz w:val="28"/>
          <w:szCs w:val="28"/>
          <w:lang w:val="uk-UA"/>
        </w:rPr>
        <w:t>надання послуг іншим закладам охорони здоров’я та будь-яким юридичним особам, фізичним особам-підприємцям та фізичним особам;</w:t>
      </w:r>
    </w:p>
    <w:p w14:paraId="4A840F2F" w14:textId="77777777" w:rsidR="00D72728" w:rsidRDefault="00FC205C" w:rsidP="00D72728">
      <w:pPr>
        <w:pStyle w:val="a3"/>
        <w:shd w:val="clear" w:color="auto" w:fill="FFFFFF"/>
        <w:tabs>
          <w:tab w:val="left" w:pos="1134"/>
        </w:tabs>
        <w:spacing w:before="0" w:beforeAutospacing="0" w:after="0" w:afterAutospacing="0"/>
        <w:ind w:firstLine="567"/>
        <w:jc w:val="both"/>
        <w:rPr>
          <w:sz w:val="28"/>
          <w:szCs w:val="28"/>
          <w:lang w:val="uk-UA"/>
        </w:rPr>
      </w:pPr>
      <w:r w:rsidRPr="00010DAB">
        <w:rPr>
          <w:sz w:val="28"/>
          <w:szCs w:val="28"/>
          <w:lang w:val="uk-UA"/>
        </w:rPr>
        <w:t>забезпечення страхування працівників (на випадок захворювання СНІД, небезпечних інфекційних захворювань та ін.);</w:t>
      </w:r>
    </w:p>
    <w:p w14:paraId="6D0A762A" w14:textId="77777777" w:rsidR="00D72728" w:rsidRDefault="00FC205C" w:rsidP="00D72728">
      <w:pPr>
        <w:pStyle w:val="a3"/>
        <w:shd w:val="clear" w:color="auto" w:fill="FFFFFF"/>
        <w:tabs>
          <w:tab w:val="left" w:pos="1134"/>
        </w:tabs>
        <w:spacing w:before="0" w:beforeAutospacing="0" w:after="0" w:afterAutospacing="0"/>
        <w:ind w:firstLine="567"/>
        <w:jc w:val="both"/>
        <w:rPr>
          <w:sz w:val="28"/>
          <w:szCs w:val="28"/>
          <w:lang w:val="uk-UA"/>
        </w:rPr>
      </w:pPr>
      <w:r w:rsidRPr="00010DAB">
        <w:rPr>
          <w:sz w:val="28"/>
          <w:szCs w:val="28"/>
          <w:lang w:val="uk-UA"/>
        </w:rPr>
        <w:t>здійснення також інших видів діяльності, які не заборонені чинним законодавством України і відповідають ме</w:t>
      </w:r>
      <w:r>
        <w:rPr>
          <w:sz w:val="28"/>
          <w:szCs w:val="28"/>
          <w:lang w:val="uk-UA"/>
        </w:rPr>
        <w:t>ті, що передбачена цим Статутом;</w:t>
      </w:r>
    </w:p>
    <w:p w14:paraId="252DF647" w14:textId="77777777" w:rsidR="00D72728" w:rsidRDefault="00FC205C" w:rsidP="00D72728">
      <w:pPr>
        <w:pStyle w:val="a3"/>
        <w:shd w:val="clear" w:color="auto" w:fill="FFFFFF"/>
        <w:tabs>
          <w:tab w:val="left" w:pos="1134"/>
        </w:tabs>
        <w:spacing w:before="0" w:beforeAutospacing="0" w:after="0" w:afterAutospacing="0"/>
        <w:ind w:firstLine="567"/>
        <w:jc w:val="both"/>
        <w:rPr>
          <w:sz w:val="28"/>
          <w:szCs w:val="28"/>
          <w:lang w:val="uk-UA"/>
        </w:rPr>
      </w:pPr>
      <w:r>
        <w:rPr>
          <w:sz w:val="28"/>
          <w:szCs w:val="28"/>
          <w:lang w:val="uk-UA"/>
        </w:rPr>
        <w:t>надання реабілітаційних</w:t>
      </w:r>
      <w:r w:rsidR="00B0334B">
        <w:rPr>
          <w:sz w:val="28"/>
          <w:szCs w:val="28"/>
          <w:lang w:val="uk-UA"/>
        </w:rPr>
        <w:t xml:space="preserve"> послуг та паліативної допомоги;</w:t>
      </w:r>
    </w:p>
    <w:p w14:paraId="50F0E7A2" w14:textId="6F4DC899" w:rsidR="00B0334B" w:rsidRDefault="00B0334B" w:rsidP="00D72728">
      <w:pPr>
        <w:pStyle w:val="a3"/>
        <w:shd w:val="clear" w:color="auto" w:fill="FFFFFF"/>
        <w:tabs>
          <w:tab w:val="left" w:pos="1134"/>
        </w:tabs>
        <w:spacing w:before="0" w:beforeAutospacing="0" w:after="0" w:afterAutospacing="0"/>
        <w:ind w:firstLine="567"/>
        <w:jc w:val="both"/>
        <w:rPr>
          <w:sz w:val="28"/>
          <w:szCs w:val="28"/>
          <w:lang w:val="uk-UA"/>
        </w:rPr>
      </w:pPr>
      <w:r w:rsidRPr="00D72728">
        <w:rPr>
          <w:sz w:val="28"/>
          <w:szCs w:val="28"/>
          <w:lang w:val="uk-UA"/>
        </w:rPr>
        <w:t>зберігання, перевезення, придбання, використання, знищення наркотичних засобів, психотропних речовин, їх аналогів та прекурсорів, отруйних та сильнодіючих речовин (засобів) згідно з вимогами чинного законодавства України</w:t>
      </w:r>
    </w:p>
    <w:p w14:paraId="44F32098" w14:textId="2F178243" w:rsidR="00FC205C" w:rsidRPr="00010DAB" w:rsidRDefault="00FC205C" w:rsidP="00FC205C">
      <w:pPr>
        <w:pStyle w:val="a3"/>
        <w:shd w:val="clear" w:color="auto" w:fill="FFFFFF"/>
        <w:spacing w:before="0" w:beforeAutospacing="0" w:after="0" w:afterAutospacing="0"/>
        <w:ind w:firstLine="567"/>
        <w:jc w:val="both"/>
        <w:rPr>
          <w:sz w:val="28"/>
          <w:szCs w:val="28"/>
          <w:lang w:val="uk-UA"/>
        </w:rPr>
      </w:pPr>
      <w:bookmarkStart w:id="0" w:name="n28"/>
      <w:bookmarkStart w:id="1" w:name="n29"/>
      <w:bookmarkStart w:id="2" w:name="n32"/>
      <w:bookmarkStart w:id="3" w:name="n36"/>
      <w:bookmarkEnd w:id="0"/>
      <w:bookmarkEnd w:id="1"/>
      <w:bookmarkEnd w:id="2"/>
      <w:bookmarkEnd w:id="3"/>
      <w:r w:rsidRPr="00010DAB">
        <w:rPr>
          <w:sz w:val="28"/>
          <w:szCs w:val="28"/>
          <w:lang w:val="uk-UA"/>
        </w:rPr>
        <w:t>3.5.</w:t>
      </w:r>
      <w:r w:rsidR="00D72728">
        <w:rPr>
          <w:sz w:val="28"/>
          <w:szCs w:val="28"/>
          <w:lang w:val="uk-UA"/>
        </w:rPr>
        <w:t> </w:t>
      </w:r>
      <w:r w:rsidRPr="00010DAB">
        <w:rPr>
          <w:sz w:val="28"/>
          <w:szCs w:val="28"/>
          <w:lang w:val="uk-UA"/>
        </w:rPr>
        <w:t xml:space="preserve">Підприємство </w:t>
      </w:r>
      <w:r>
        <w:rPr>
          <w:sz w:val="28"/>
          <w:szCs w:val="28"/>
          <w:lang w:val="uk-UA"/>
        </w:rPr>
        <w:t xml:space="preserve">може бути клінічною </w:t>
      </w:r>
      <w:r w:rsidRPr="00010DAB">
        <w:rPr>
          <w:sz w:val="28"/>
          <w:szCs w:val="28"/>
          <w:lang w:val="uk-UA"/>
        </w:rPr>
        <w:t xml:space="preserve">базою </w:t>
      </w:r>
      <w:r>
        <w:rPr>
          <w:sz w:val="28"/>
          <w:szCs w:val="28"/>
          <w:lang w:val="uk-UA"/>
        </w:rPr>
        <w:t xml:space="preserve">вищих  навчальних закладів усіх рівнів акредитації та закладів післядипломної освіти. </w:t>
      </w:r>
    </w:p>
    <w:p w14:paraId="3E3652E4" w14:textId="2A60DFBF" w:rsidR="00FC205C" w:rsidRDefault="00FC205C" w:rsidP="00B0334B">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3.6.</w:t>
      </w:r>
      <w:r w:rsidR="00D72728">
        <w:rPr>
          <w:sz w:val="28"/>
          <w:szCs w:val="28"/>
          <w:lang w:val="uk-UA"/>
        </w:rPr>
        <w:t> </w:t>
      </w:r>
      <w:r w:rsidRPr="00010DAB">
        <w:rPr>
          <w:sz w:val="28"/>
          <w:szCs w:val="28"/>
          <w:lang w:val="uk-UA"/>
        </w:rPr>
        <w:t>Підприємство надає медичну</w:t>
      </w:r>
      <w:r>
        <w:rPr>
          <w:sz w:val="28"/>
          <w:szCs w:val="28"/>
          <w:lang w:val="uk-UA"/>
        </w:rPr>
        <w:t xml:space="preserve"> допомогу, паліативну</w:t>
      </w:r>
      <w:r w:rsidRPr="00010DAB">
        <w:rPr>
          <w:sz w:val="28"/>
          <w:szCs w:val="28"/>
          <w:lang w:val="uk-UA"/>
        </w:rPr>
        <w:t xml:space="preserve"> допомогу</w:t>
      </w:r>
      <w:r>
        <w:rPr>
          <w:sz w:val="28"/>
          <w:szCs w:val="28"/>
          <w:lang w:val="uk-UA"/>
        </w:rPr>
        <w:t>, реабілітаційні послуги</w:t>
      </w:r>
      <w:r w:rsidRPr="00010DAB">
        <w:rPr>
          <w:sz w:val="28"/>
          <w:szCs w:val="28"/>
          <w:lang w:val="uk-UA"/>
        </w:rPr>
        <w:t xml:space="preserve"> </w:t>
      </w:r>
      <w:r>
        <w:rPr>
          <w:sz w:val="28"/>
          <w:szCs w:val="28"/>
          <w:lang w:val="uk-UA"/>
        </w:rPr>
        <w:t xml:space="preserve">в порядку та у спосіб, передбачений чинним законодавством України. </w:t>
      </w:r>
    </w:p>
    <w:p w14:paraId="4516CF57" w14:textId="77777777" w:rsidR="007D58F7" w:rsidRPr="00010DAB" w:rsidRDefault="007D58F7" w:rsidP="00FC205C">
      <w:pPr>
        <w:pStyle w:val="a3"/>
        <w:shd w:val="clear" w:color="auto" w:fill="FFFFFF"/>
        <w:spacing w:before="0" w:beforeAutospacing="0" w:after="0" w:afterAutospacing="0"/>
        <w:ind w:firstLine="709"/>
        <w:jc w:val="both"/>
        <w:rPr>
          <w:sz w:val="28"/>
          <w:szCs w:val="28"/>
          <w:lang w:val="uk-UA"/>
        </w:rPr>
      </w:pPr>
    </w:p>
    <w:p w14:paraId="171D26A2" w14:textId="617473D5" w:rsidR="00FC205C" w:rsidRPr="00D72728" w:rsidRDefault="00FC205C" w:rsidP="00FC205C">
      <w:pPr>
        <w:pStyle w:val="a3"/>
        <w:shd w:val="clear" w:color="auto" w:fill="FFFFFF"/>
        <w:spacing w:before="0" w:beforeAutospacing="0" w:after="0" w:afterAutospacing="0"/>
        <w:ind w:firstLine="709"/>
        <w:jc w:val="center"/>
        <w:rPr>
          <w:sz w:val="28"/>
          <w:szCs w:val="28"/>
          <w:lang w:val="uk-UA"/>
        </w:rPr>
      </w:pPr>
      <w:r w:rsidRPr="00D72728">
        <w:rPr>
          <w:sz w:val="28"/>
          <w:szCs w:val="28"/>
          <w:lang w:val="uk-UA"/>
        </w:rPr>
        <w:t>4.</w:t>
      </w:r>
      <w:r w:rsidR="00D72728">
        <w:rPr>
          <w:sz w:val="28"/>
          <w:szCs w:val="28"/>
          <w:lang w:val="uk-UA"/>
        </w:rPr>
        <w:t> </w:t>
      </w:r>
      <w:r w:rsidRPr="00D72728">
        <w:rPr>
          <w:sz w:val="28"/>
          <w:szCs w:val="28"/>
          <w:lang w:val="uk-UA"/>
        </w:rPr>
        <w:t>ПРАВОВИЙ СТАТУС</w:t>
      </w:r>
    </w:p>
    <w:p w14:paraId="545FC927" w14:textId="77777777"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w:t>
      </w:r>
    </w:p>
    <w:p w14:paraId="3C4AD6B9" w14:textId="77777777" w:rsidR="00D72728" w:rsidRDefault="00D72728" w:rsidP="00D72728">
      <w:pPr>
        <w:pStyle w:val="a3"/>
        <w:shd w:val="clear" w:color="auto" w:fill="FFFFFF"/>
        <w:spacing w:before="0" w:beforeAutospacing="0" w:after="0" w:afterAutospacing="0"/>
        <w:ind w:firstLine="567"/>
        <w:jc w:val="both"/>
        <w:rPr>
          <w:sz w:val="28"/>
          <w:szCs w:val="28"/>
          <w:lang w:val="uk-UA"/>
        </w:rPr>
      </w:pPr>
      <w:r>
        <w:rPr>
          <w:sz w:val="28"/>
          <w:szCs w:val="28"/>
          <w:lang w:val="uk-UA"/>
        </w:rPr>
        <w:t>4.1. </w:t>
      </w:r>
      <w:r w:rsidR="00FC205C" w:rsidRPr="00010DAB">
        <w:rPr>
          <w:sz w:val="28"/>
          <w:szCs w:val="28"/>
          <w:lang w:val="uk-UA"/>
        </w:rPr>
        <w:t>Підприємство є юридичною особою публічного права. Права та обов’язки юридичної особи Підприємство набуває з дня його державної реєстрації.</w:t>
      </w:r>
    </w:p>
    <w:p w14:paraId="0EA34B8C" w14:textId="77777777" w:rsidR="00D72728" w:rsidRDefault="00D72728" w:rsidP="00D72728">
      <w:pPr>
        <w:pStyle w:val="a3"/>
        <w:shd w:val="clear" w:color="auto" w:fill="FFFFFF"/>
        <w:spacing w:before="0" w:beforeAutospacing="0" w:after="0" w:afterAutospacing="0"/>
        <w:ind w:firstLine="567"/>
        <w:jc w:val="both"/>
        <w:rPr>
          <w:sz w:val="28"/>
          <w:szCs w:val="28"/>
          <w:lang w:val="uk-UA"/>
        </w:rPr>
      </w:pPr>
      <w:r>
        <w:rPr>
          <w:sz w:val="28"/>
          <w:szCs w:val="28"/>
          <w:lang w:val="uk-UA"/>
        </w:rPr>
        <w:lastRenderedPageBreak/>
        <w:t>4.2. </w:t>
      </w:r>
      <w:r w:rsidR="00FC205C" w:rsidRPr="00010DAB">
        <w:rPr>
          <w:sz w:val="28"/>
          <w:szCs w:val="28"/>
          <w:lang w:val="uk-UA"/>
        </w:rPr>
        <w:t>Підприємство користується закріпленим за ним майном, що є власністю Луцької міської територіальної громади на праві оперативного управління.</w:t>
      </w:r>
    </w:p>
    <w:p w14:paraId="37D79A77" w14:textId="77777777" w:rsidR="00D72728" w:rsidRDefault="00D72728" w:rsidP="00D72728">
      <w:pPr>
        <w:pStyle w:val="a3"/>
        <w:shd w:val="clear" w:color="auto" w:fill="FFFFFF"/>
        <w:spacing w:before="0" w:beforeAutospacing="0" w:after="0" w:afterAutospacing="0"/>
        <w:ind w:firstLine="567"/>
        <w:jc w:val="both"/>
        <w:rPr>
          <w:sz w:val="28"/>
          <w:szCs w:val="28"/>
          <w:lang w:val="uk-UA"/>
        </w:rPr>
      </w:pPr>
      <w:r>
        <w:rPr>
          <w:sz w:val="28"/>
          <w:szCs w:val="28"/>
          <w:lang w:val="uk-UA"/>
        </w:rPr>
        <w:t>4.3. </w:t>
      </w:r>
      <w:r w:rsidR="00FC205C">
        <w:rPr>
          <w:sz w:val="28"/>
          <w:szCs w:val="28"/>
          <w:lang w:val="uk-UA"/>
        </w:rPr>
        <w:t>Підприємство здійснює некомерційну господарську діяльність, самостійно організовує виробництво продукції (</w:t>
      </w:r>
      <w:r w:rsidR="00FC205C" w:rsidRPr="0080765E">
        <w:rPr>
          <w:sz w:val="28"/>
          <w:szCs w:val="28"/>
          <w:lang w:val="uk-UA"/>
        </w:rPr>
        <w:t>виконання робіт, надання</w:t>
      </w:r>
      <w:r w:rsidR="00FC205C">
        <w:rPr>
          <w:color w:val="FF0000"/>
          <w:sz w:val="28"/>
          <w:szCs w:val="28"/>
          <w:lang w:val="uk-UA"/>
        </w:rPr>
        <w:t xml:space="preserve"> </w:t>
      </w:r>
      <w:r w:rsidR="00FC205C">
        <w:rPr>
          <w:sz w:val="28"/>
          <w:szCs w:val="28"/>
          <w:lang w:val="uk-UA"/>
        </w:rPr>
        <w:t>послуг) і реалізовує її за цінами (тарифами), що визначаються в порядку, встановленому законодавством.</w:t>
      </w:r>
    </w:p>
    <w:p w14:paraId="6989E855" w14:textId="6D6E299D" w:rsidR="00FC205C" w:rsidRDefault="00D72728" w:rsidP="00D72728">
      <w:pPr>
        <w:pStyle w:val="a3"/>
        <w:shd w:val="clear" w:color="auto" w:fill="FFFFFF"/>
        <w:spacing w:before="0" w:beforeAutospacing="0" w:after="0" w:afterAutospacing="0"/>
        <w:ind w:firstLine="567"/>
        <w:jc w:val="both"/>
        <w:rPr>
          <w:sz w:val="28"/>
          <w:szCs w:val="28"/>
          <w:lang w:val="uk-UA"/>
        </w:rPr>
      </w:pPr>
      <w:r>
        <w:rPr>
          <w:sz w:val="28"/>
          <w:szCs w:val="28"/>
          <w:lang w:val="uk-UA"/>
        </w:rPr>
        <w:t>4.4. </w:t>
      </w:r>
      <w:r w:rsidR="00FC205C" w:rsidRPr="00010DAB">
        <w:rPr>
          <w:sz w:val="28"/>
          <w:szCs w:val="28"/>
          <w:lang w:val="uk-UA"/>
        </w:rPr>
        <w:t xml:space="preserve">Збитки, завдані Підприємству внаслідок виконання рішень органів державної влади чи органів місцевого самоврядування, які було визнано судом </w:t>
      </w:r>
    </w:p>
    <w:p w14:paraId="695B98F6" w14:textId="77777777" w:rsidR="00D72728" w:rsidRDefault="00FC205C" w:rsidP="00D72728">
      <w:pPr>
        <w:pStyle w:val="a3"/>
        <w:shd w:val="clear" w:color="auto" w:fill="FFFFFF"/>
        <w:spacing w:before="0" w:beforeAutospacing="0" w:after="0" w:afterAutospacing="0"/>
        <w:jc w:val="both"/>
        <w:rPr>
          <w:sz w:val="28"/>
          <w:szCs w:val="28"/>
          <w:lang w:val="uk-UA"/>
        </w:rPr>
      </w:pPr>
      <w:r w:rsidRPr="00010DAB">
        <w:rPr>
          <w:sz w:val="28"/>
          <w:szCs w:val="28"/>
          <w:lang w:val="uk-UA"/>
        </w:rPr>
        <w:t>незаконними</w:t>
      </w:r>
      <w:r>
        <w:rPr>
          <w:sz w:val="28"/>
          <w:szCs w:val="28"/>
          <w:lang w:val="uk-UA"/>
        </w:rPr>
        <w:t xml:space="preserve">, </w:t>
      </w:r>
      <w:r w:rsidRPr="00010DAB">
        <w:rPr>
          <w:sz w:val="28"/>
          <w:szCs w:val="28"/>
          <w:lang w:val="uk-UA"/>
        </w:rPr>
        <w:t>підлягають від</w:t>
      </w:r>
      <w:r>
        <w:rPr>
          <w:sz w:val="28"/>
          <w:szCs w:val="28"/>
          <w:lang w:val="uk-UA"/>
        </w:rPr>
        <w:t xml:space="preserve">шкодуванню зазначеними органами </w:t>
      </w:r>
      <w:r w:rsidRPr="00010DAB">
        <w:rPr>
          <w:sz w:val="28"/>
          <w:szCs w:val="28"/>
          <w:lang w:val="uk-UA"/>
        </w:rPr>
        <w:t>добровільно або за рішенням суду.</w:t>
      </w:r>
    </w:p>
    <w:p w14:paraId="6A33002B" w14:textId="77777777" w:rsidR="00D72728" w:rsidRDefault="00D72728" w:rsidP="00D72728">
      <w:pPr>
        <w:pStyle w:val="a3"/>
        <w:shd w:val="clear" w:color="auto" w:fill="FFFFFF"/>
        <w:spacing w:before="0" w:beforeAutospacing="0" w:after="0" w:afterAutospacing="0"/>
        <w:ind w:firstLine="567"/>
        <w:jc w:val="both"/>
        <w:rPr>
          <w:sz w:val="28"/>
          <w:szCs w:val="28"/>
          <w:lang w:val="uk-UA"/>
        </w:rPr>
      </w:pPr>
      <w:r>
        <w:rPr>
          <w:sz w:val="28"/>
          <w:szCs w:val="28"/>
          <w:lang w:val="uk-UA"/>
        </w:rPr>
        <w:t>4.5. </w:t>
      </w:r>
      <w:r w:rsidR="00FC205C" w:rsidRPr="00010DAB">
        <w:rPr>
          <w:sz w:val="28"/>
          <w:szCs w:val="28"/>
          <w:lang w:val="uk-UA"/>
        </w:rPr>
        <w:t>Для здійснення господарської діяльності Підприємство залучає та використовує матеріально-технічні, фінансові, трудові та інші види ресурсів, використання яких не заборонено законодавством.</w:t>
      </w:r>
    </w:p>
    <w:p w14:paraId="69D44CA5" w14:textId="77777777" w:rsidR="00D72728" w:rsidRDefault="00D72728" w:rsidP="00D72728">
      <w:pPr>
        <w:pStyle w:val="a3"/>
        <w:shd w:val="clear" w:color="auto" w:fill="FFFFFF"/>
        <w:spacing w:before="0" w:beforeAutospacing="0" w:after="0" w:afterAutospacing="0"/>
        <w:ind w:firstLine="567"/>
        <w:jc w:val="both"/>
        <w:rPr>
          <w:sz w:val="28"/>
          <w:szCs w:val="28"/>
          <w:lang w:val="uk-UA"/>
        </w:rPr>
      </w:pPr>
      <w:r>
        <w:rPr>
          <w:sz w:val="28"/>
          <w:szCs w:val="28"/>
          <w:lang w:val="uk-UA"/>
        </w:rPr>
        <w:t>4.6. </w:t>
      </w:r>
      <w:r w:rsidR="00FC205C" w:rsidRPr="00010DAB">
        <w:rPr>
          <w:sz w:val="28"/>
          <w:szCs w:val="28"/>
          <w:lang w:val="uk-UA"/>
        </w:rPr>
        <w:t>Підприємство має самостійний баланс, рахунки в установах банків, Державному казначействі України, круглу печатку зі своїм найменуванням, штампи, а також бланки з власними реквізитами.</w:t>
      </w:r>
    </w:p>
    <w:p w14:paraId="71E22D03" w14:textId="77777777" w:rsidR="00D72728" w:rsidRDefault="00D72728" w:rsidP="00D72728">
      <w:pPr>
        <w:pStyle w:val="a3"/>
        <w:shd w:val="clear" w:color="auto" w:fill="FFFFFF"/>
        <w:spacing w:before="0" w:beforeAutospacing="0" w:after="0" w:afterAutospacing="0"/>
        <w:ind w:firstLine="567"/>
        <w:jc w:val="both"/>
        <w:rPr>
          <w:sz w:val="28"/>
          <w:szCs w:val="28"/>
          <w:lang w:val="uk-UA"/>
        </w:rPr>
      </w:pPr>
      <w:r>
        <w:rPr>
          <w:sz w:val="28"/>
          <w:szCs w:val="28"/>
          <w:lang w:val="uk-UA"/>
        </w:rPr>
        <w:t>4.7. </w:t>
      </w:r>
      <w:r w:rsidR="00FC205C" w:rsidRPr="00010DAB">
        <w:rPr>
          <w:sz w:val="28"/>
          <w:szCs w:val="28"/>
          <w:lang w:val="uk-UA"/>
        </w:rPr>
        <w:t>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14:paraId="4D9FC97B" w14:textId="77777777" w:rsidR="00D72728" w:rsidRDefault="00D72728" w:rsidP="00D72728">
      <w:pPr>
        <w:pStyle w:val="a3"/>
        <w:shd w:val="clear" w:color="auto" w:fill="FFFFFF"/>
        <w:spacing w:before="0" w:beforeAutospacing="0" w:after="0" w:afterAutospacing="0"/>
        <w:ind w:firstLine="567"/>
        <w:jc w:val="both"/>
        <w:rPr>
          <w:sz w:val="28"/>
          <w:szCs w:val="28"/>
          <w:lang w:val="uk-UA"/>
        </w:rPr>
      </w:pPr>
      <w:r>
        <w:rPr>
          <w:sz w:val="28"/>
          <w:szCs w:val="28"/>
          <w:lang w:val="uk-UA"/>
        </w:rPr>
        <w:t>4.8. </w:t>
      </w:r>
      <w:r w:rsidR="00FC205C" w:rsidRPr="00010DAB">
        <w:rPr>
          <w:sz w:val="28"/>
          <w:szCs w:val="28"/>
          <w:lang w:val="uk-UA"/>
        </w:rPr>
        <w:t>Підприємство може бути отримувачем (набувачем) гуманітарної допомоги, у тому числі міжнародної, відповідно до Закону України «Про гуманітарну допомогу» або бенефіціаром відповідно до Закону України «Про благодійну діяльність та благодійні організації».</w:t>
      </w:r>
    </w:p>
    <w:p w14:paraId="6B79039F" w14:textId="77777777" w:rsidR="00D72728" w:rsidRDefault="00D72728" w:rsidP="00D72728">
      <w:pPr>
        <w:pStyle w:val="a3"/>
        <w:shd w:val="clear" w:color="auto" w:fill="FFFFFF"/>
        <w:spacing w:before="0" w:beforeAutospacing="0" w:after="0" w:afterAutospacing="0"/>
        <w:ind w:firstLine="567"/>
        <w:jc w:val="both"/>
        <w:rPr>
          <w:sz w:val="28"/>
          <w:szCs w:val="28"/>
          <w:lang w:val="uk-UA"/>
        </w:rPr>
      </w:pPr>
      <w:r>
        <w:rPr>
          <w:sz w:val="28"/>
          <w:szCs w:val="28"/>
          <w:lang w:val="uk-UA"/>
        </w:rPr>
        <w:t>4.9. </w:t>
      </w:r>
      <w:r w:rsidR="00FC205C" w:rsidRPr="00010DAB">
        <w:rPr>
          <w:sz w:val="28"/>
          <w:szCs w:val="28"/>
          <w:lang w:val="uk-UA"/>
        </w:rPr>
        <w:t>Підприємство самостійно визначає свою організаційну структуру, встановлює чисельність працівників та затверджує штатний розпис.</w:t>
      </w:r>
    </w:p>
    <w:p w14:paraId="4AF0A935" w14:textId="77777777" w:rsidR="00A6196D" w:rsidRDefault="00D72728" w:rsidP="00A6196D">
      <w:pPr>
        <w:pStyle w:val="a3"/>
        <w:shd w:val="clear" w:color="auto" w:fill="FFFFFF"/>
        <w:spacing w:before="0" w:beforeAutospacing="0" w:after="0" w:afterAutospacing="0"/>
        <w:ind w:firstLine="567"/>
        <w:jc w:val="both"/>
        <w:rPr>
          <w:sz w:val="28"/>
          <w:szCs w:val="28"/>
          <w:lang w:val="uk-UA"/>
        </w:rPr>
      </w:pPr>
      <w:r>
        <w:rPr>
          <w:sz w:val="28"/>
          <w:szCs w:val="28"/>
          <w:lang w:val="uk-UA"/>
        </w:rPr>
        <w:t>4.10. </w:t>
      </w:r>
      <w:r w:rsidR="00FC205C" w:rsidRPr="00010DAB">
        <w:rPr>
          <w:sz w:val="28"/>
          <w:szCs w:val="28"/>
          <w:lang w:val="uk-UA"/>
        </w:rPr>
        <w:t>Підприємство здійснює господарську некомерційну діяльність, спрямовану на досягнення соціальних та інших результатів без мети одержання прибутку. Підприємство є неприбутковим та реєструється, як неприбуткова організація у порядку, визначеному законодавством.</w:t>
      </w:r>
    </w:p>
    <w:p w14:paraId="0C3B0932" w14:textId="77777777" w:rsidR="00A6196D" w:rsidRDefault="00A6196D" w:rsidP="00A6196D">
      <w:pPr>
        <w:pStyle w:val="a3"/>
        <w:shd w:val="clear" w:color="auto" w:fill="FFFFFF"/>
        <w:spacing w:before="0" w:beforeAutospacing="0" w:after="0" w:afterAutospacing="0"/>
        <w:ind w:firstLine="567"/>
        <w:jc w:val="both"/>
        <w:rPr>
          <w:sz w:val="28"/>
          <w:szCs w:val="28"/>
          <w:lang w:val="uk-UA"/>
        </w:rPr>
      </w:pPr>
      <w:r>
        <w:rPr>
          <w:sz w:val="28"/>
          <w:szCs w:val="28"/>
          <w:lang w:val="uk-UA"/>
        </w:rPr>
        <w:t>4.11. </w:t>
      </w:r>
      <w:r w:rsidR="00FC205C" w:rsidRPr="00010DAB">
        <w:rPr>
          <w:sz w:val="28"/>
          <w:szCs w:val="28"/>
          <w:lang w:val="uk-UA"/>
        </w:rPr>
        <w:t xml:space="preserve">Підприємство є одержувачем бюджетних коштів згідно бюджетного законодавства. </w:t>
      </w:r>
    </w:p>
    <w:p w14:paraId="63BB5899" w14:textId="77777777" w:rsidR="00A6196D" w:rsidRDefault="00A6196D" w:rsidP="00A6196D">
      <w:pPr>
        <w:pStyle w:val="a3"/>
        <w:shd w:val="clear" w:color="auto" w:fill="FFFFFF"/>
        <w:spacing w:before="0" w:beforeAutospacing="0" w:after="0" w:afterAutospacing="0"/>
        <w:ind w:firstLine="567"/>
        <w:jc w:val="both"/>
        <w:rPr>
          <w:sz w:val="28"/>
          <w:szCs w:val="28"/>
          <w:lang w:val="uk-UA"/>
        </w:rPr>
      </w:pPr>
      <w:r>
        <w:rPr>
          <w:sz w:val="28"/>
          <w:szCs w:val="28"/>
          <w:lang w:val="uk-UA"/>
        </w:rPr>
        <w:t>4.12. </w:t>
      </w:r>
      <w:r w:rsidR="00FC205C" w:rsidRPr="00010DAB">
        <w:rPr>
          <w:sz w:val="28"/>
          <w:szCs w:val="28"/>
          <w:lang w:val="uk-UA"/>
        </w:rPr>
        <w:t>Підприємство не може жодним чином розпод</w:t>
      </w:r>
      <w:r w:rsidR="00FC205C">
        <w:rPr>
          <w:sz w:val="28"/>
          <w:szCs w:val="28"/>
          <w:lang w:val="uk-UA"/>
        </w:rPr>
        <w:t xml:space="preserve">іляти отримані доходи </w:t>
      </w:r>
      <w:r w:rsidR="00FC205C" w:rsidRPr="00010DAB">
        <w:rPr>
          <w:sz w:val="28"/>
          <w:szCs w:val="28"/>
          <w:lang w:val="uk-UA"/>
        </w:rPr>
        <w:t xml:space="preserve"> або їх частину серед засновників, членів Підприємства, працівників (окрім оплати їхньої праці, нарахування єдиного соціального внеску), членів органів управління та інших пов’язаних з ними осіб.</w:t>
      </w:r>
    </w:p>
    <w:p w14:paraId="25C11AA1" w14:textId="1156AEA1" w:rsidR="00FC205C" w:rsidRPr="00A33954" w:rsidRDefault="00A6196D" w:rsidP="00A6196D">
      <w:pPr>
        <w:pStyle w:val="a3"/>
        <w:shd w:val="clear" w:color="auto" w:fill="FFFFFF"/>
        <w:spacing w:before="0" w:beforeAutospacing="0" w:after="0" w:afterAutospacing="0"/>
        <w:ind w:firstLine="567"/>
        <w:jc w:val="both"/>
        <w:rPr>
          <w:sz w:val="28"/>
          <w:szCs w:val="28"/>
          <w:lang w:val="uk-UA"/>
        </w:rPr>
      </w:pPr>
      <w:r>
        <w:rPr>
          <w:sz w:val="28"/>
          <w:szCs w:val="28"/>
          <w:lang w:val="uk-UA"/>
        </w:rPr>
        <w:t>4.13. </w:t>
      </w:r>
      <w:r w:rsidR="00FC205C" w:rsidRPr="00010DAB">
        <w:rPr>
          <w:sz w:val="28"/>
          <w:szCs w:val="28"/>
          <w:lang w:val="uk-UA"/>
        </w:rPr>
        <w:t>Не вважається розподілом доходів Підприємства в розумінні п. 4.12. Статуту, використання Підприємс</w:t>
      </w:r>
      <w:r w:rsidR="00FC205C">
        <w:rPr>
          <w:sz w:val="28"/>
          <w:szCs w:val="28"/>
          <w:lang w:val="uk-UA"/>
        </w:rPr>
        <w:t>твом власних доходів</w:t>
      </w:r>
      <w:r w:rsidR="00FC205C" w:rsidRPr="00010DAB">
        <w:rPr>
          <w:sz w:val="28"/>
          <w:szCs w:val="28"/>
          <w:lang w:val="uk-UA"/>
        </w:rPr>
        <w:t xml:space="preserve"> виключно для фінансування видатків на утримання Підприємства, реалізації мети (цілей, завдань) та напрямів діяльності, визначених Статутом.</w:t>
      </w:r>
    </w:p>
    <w:p w14:paraId="7C2766DB" w14:textId="77777777" w:rsidR="00FC205C" w:rsidRPr="00010DAB" w:rsidRDefault="00FC205C" w:rsidP="00FC205C">
      <w:pPr>
        <w:pStyle w:val="a3"/>
        <w:shd w:val="clear" w:color="auto" w:fill="FFFFFF"/>
        <w:spacing w:before="0" w:beforeAutospacing="0" w:after="0" w:afterAutospacing="0"/>
        <w:jc w:val="both"/>
        <w:rPr>
          <w:sz w:val="28"/>
          <w:szCs w:val="28"/>
          <w:lang w:val="uk-UA"/>
        </w:rPr>
      </w:pPr>
    </w:p>
    <w:p w14:paraId="5C518813" w14:textId="77777777" w:rsidR="00082B18" w:rsidRDefault="00082B18" w:rsidP="00FC205C">
      <w:pPr>
        <w:pStyle w:val="a3"/>
        <w:shd w:val="clear" w:color="auto" w:fill="FFFFFF"/>
        <w:spacing w:before="0" w:beforeAutospacing="0" w:after="0" w:afterAutospacing="0"/>
        <w:ind w:firstLine="709"/>
        <w:jc w:val="both"/>
        <w:rPr>
          <w:sz w:val="28"/>
          <w:szCs w:val="28"/>
          <w:lang w:val="uk-UA"/>
        </w:rPr>
      </w:pPr>
    </w:p>
    <w:p w14:paraId="0EA1CDA2" w14:textId="77777777"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w:t>
      </w:r>
    </w:p>
    <w:p w14:paraId="705A6CE1" w14:textId="77777777" w:rsidR="00FC205C" w:rsidRPr="00A6196D" w:rsidRDefault="00FC205C" w:rsidP="00FC205C">
      <w:pPr>
        <w:pStyle w:val="a3"/>
        <w:shd w:val="clear" w:color="auto" w:fill="FFFFFF"/>
        <w:spacing w:before="0" w:beforeAutospacing="0" w:after="0" w:afterAutospacing="0"/>
        <w:ind w:firstLine="709"/>
        <w:jc w:val="center"/>
        <w:rPr>
          <w:sz w:val="28"/>
          <w:szCs w:val="28"/>
          <w:lang w:val="uk-UA"/>
        </w:rPr>
      </w:pPr>
      <w:r w:rsidRPr="00A6196D">
        <w:rPr>
          <w:sz w:val="28"/>
          <w:szCs w:val="28"/>
          <w:lang w:val="uk-UA"/>
        </w:rPr>
        <w:lastRenderedPageBreak/>
        <w:t>5.СТАТУТНИЙ КАПІТАЛ. МАЙНО ТА ФІНАНСУВАННЯ</w:t>
      </w:r>
    </w:p>
    <w:p w14:paraId="580FFA4F" w14:textId="77777777"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w:t>
      </w:r>
    </w:p>
    <w:p w14:paraId="6CB62971" w14:textId="77777777" w:rsidR="00A6196D" w:rsidRDefault="00FC205C" w:rsidP="00A6196D">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5.1.</w:t>
      </w:r>
      <w:r w:rsidR="00A6196D">
        <w:rPr>
          <w:sz w:val="28"/>
          <w:szCs w:val="28"/>
          <w:lang w:val="uk-UA"/>
        </w:rPr>
        <w:t> </w:t>
      </w:r>
      <w:r w:rsidRPr="00010DAB">
        <w:rPr>
          <w:sz w:val="28"/>
          <w:szCs w:val="28"/>
          <w:lang w:val="uk-UA"/>
        </w:rPr>
        <w:t>Майно підприємства є об’єктом права комунальної власності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Власником, вартість яких відображається у самостійному балансі Підприємства.</w:t>
      </w:r>
    </w:p>
    <w:p w14:paraId="76C6E0DD" w14:textId="77777777" w:rsidR="00A6196D" w:rsidRDefault="00FC205C" w:rsidP="00A6196D">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5.2.</w:t>
      </w:r>
      <w:r w:rsidR="00A6196D">
        <w:rPr>
          <w:sz w:val="28"/>
          <w:szCs w:val="28"/>
          <w:lang w:val="uk-UA"/>
        </w:rPr>
        <w:t> </w:t>
      </w:r>
      <w:r w:rsidRPr="00010DAB">
        <w:rPr>
          <w:sz w:val="28"/>
          <w:szCs w:val="28"/>
          <w:lang w:val="uk-UA"/>
        </w:rPr>
        <w:t>Підприємство не має права відчужувати закріплене за ним майном, що належить до основних фондів, без попередньої згоди Власника.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Власником.</w:t>
      </w:r>
    </w:p>
    <w:p w14:paraId="3E8282F5" w14:textId="77777777" w:rsidR="00A6196D" w:rsidRDefault="00FC205C" w:rsidP="00A6196D">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5.3.</w:t>
      </w:r>
      <w:r w:rsidR="00A6196D">
        <w:rPr>
          <w:sz w:val="28"/>
          <w:szCs w:val="28"/>
          <w:lang w:val="uk-UA"/>
        </w:rPr>
        <w:t> </w:t>
      </w:r>
      <w:r w:rsidRPr="00010DAB">
        <w:rPr>
          <w:sz w:val="28"/>
          <w:szCs w:val="28"/>
          <w:lang w:val="uk-UA"/>
        </w:rPr>
        <w:t>Джерелами формування майна та коштів Підприємства є:</w:t>
      </w:r>
    </w:p>
    <w:p w14:paraId="4DA42346" w14:textId="77777777" w:rsidR="00A6196D" w:rsidRDefault="00FC205C" w:rsidP="00A6196D">
      <w:pPr>
        <w:pStyle w:val="a3"/>
        <w:shd w:val="clear" w:color="auto" w:fill="FFFFFF"/>
        <w:spacing w:before="0" w:beforeAutospacing="0" w:after="0" w:afterAutospacing="0"/>
        <w:ind w:firstLine="567"/>
        <w:jc w:val="both"/>
        <w:rPr>
          <w:sz w:val="28"/>
          <w:szCs w:val="28"/>
          <w:lang w:val="uk-UA"/>
        </w:rPr>
      </w:pPr>
      <w:r>
        <w:rPr>
          <w:sz w:val="28"/>
          <w:szCs w:val="28"/>
          <w:lang w:val="uk-UA"/>
        </w:rPr>
        <w:t>м</w:t>
      </w:r>
      <w:r w:rsidRPr="00010DAB">
        <w:rPr>
          <w:sz w:val="28"/>
          <w:szCs w:val="28"/>
          <w:lang w:val="uk-UA"/>
        </w:rPr>
        <w:t>айно Луцько</w:t>
      </w:r>
      <w:r>
        <w:rPr>
          <w:sz w:val="28"/>
          <w:szCs w:val="28"/>
          <w:lang w:val="uk-UA"/>
        </w:rPr>
        <w:t>ї</w:t>
      </w:r>
      <w:r w:rsidRPr="00010DAB">
        <w:rPr>
          <w:sz w:val="28"/>
          <w:szCs w:val="28"/>
          <w:lang w:val="uk-UA"/>
        </w:rPr>
        <w:t xml:space="preserve"> міської тери</w:t>
      </w:r>
      <w:r w:rsidR="00A23B68">
        <w:rPr>
          <w:sz w:val="28"/>
          <w:szCs w:val="28"/>
          <w:lang w:val="uk-UA"/>
        </w:rPr>
        <w:t>т</w:t>
      </w:r>
      <w:r w:rsidRPr="00010DAB">
        <w:rPr>
          <w:sz w:val="28"/>
          <w:szCs w:val="28"/>
          <w:lang w:val="uk-UA"/>
        </w:rPr>
        <w:t>оріальної громади, передане Підприємству відповідно до рішення про його створення;</w:t>
      </w:r>
    </w:p>
    <w:p w14:paraId="45176B11" w14:textId="77777777" w:rsidR="00A6196D" w:rsidRDefault="00FC205C" w:rsidP="00A6196D">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кошти державного та місцевих бюджетів;</w:t>
      </w:r>
    </w:p>
    <w:p w14:paraId="1804310B" w14:textId="77777777" w:rsidR="00A6196D" w:rsidRDefault="00FC205C" w:rsidP="00A6196D">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майно та кошти, одержані від реалізації робіт та послуг, здачі в оренду майна, інших не заборонених законом видів господарської діяльності;</w:t>
      </w:r>
    </w:p>
    <w:p w14:paraId="55890A13" w14:textId="77777777" w:rsidR="00A6196D" w:rsidRDefault="00FC205C" w:rsidP="00A6196D">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кредити банків;</w:t>
      </w:r>
    </w:p>
    <w:p w14:paraId="6C8A1E61" w14:textId="77777777" w:rsidR="00A6196D" w:rsidRDefault="00FC205C" w:rsidP="00A6196D">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майно та кошти, що надходять у вигляді безповоротної фінансової допомоги чи добровільних благодійних внесків, пожертвувань юридичних і фізичних осіб, грантів, дарунків;</w:t>
      </w:r>
    </w:p>
    <w:p w14:paraId="389E080E" w14:textId="77777777" w:rsidR="00A6196D" w:rsidRDefault="00FC205C" w:rsidP="00A6196D">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надходження майна та коштів на виконання національних та міжнародних програм;</w:t>
      </w:r>
    </w:p>
    <w:p w14:paraId="252C85E5" w14:textId="77777777" w:rsidR="00A6196D" w:rsidRDefault="00FC205C" w:rsidP="00A6196D">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майно та кошти, отримані внаслідок господарської діяльності Підприєм</w:t>
      </w:r>
      <w:r w:rsidR="00A23B68">
        <w:rPr>
          <w:sz w:val="28"/>
          <w:szCs w:val="28"/>
          <w:lang w:val="uk-UA"/>
        </w:rPr>
        <w:t>с</w:t>
      </w:r>
      <w:r w:rsidRPr="00010DAB">
        <w:rPr>
          <w:sz w:val="28"/>
          <w:szCs w:val="28"/>
          <w:lang w:val="uk-UA"/>
        </w:rPr>
        <w:t>тва;</w:t>
      </w:r>
    </w:p>
    <w:p w14:paraId="163C45C9" w14:textId="77777777" w:rsidR="00A6196D" w:rsidRDefault="00FC205C" w:rsidP="00A6196D">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інші джерела, не заборонені законом.</w:t>
      </w:r>
    </w:p>
    <w:p w14:paraId="63CA88D2" w14:textId="3F9B1371" w:rsidR="00A6196D" w:rsidRDefault="00FC205C" w:rsidP="00A6196D">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5.4.</w:t>
      </w:r>
      <w:r w:rsidR="00A6196D">
        <w:rPr>
          <w:sz w:val="28"/>
          <w:szCs w:val="28"/>
          <w:lang w:val="uk-UA"/>
        </w:rPr>
        <w:t> </w:t>
      </w:r>
      <w:r w:rsidRPr="00010DAB">
        <w:rPr>
          <w:sz w:val="28"/>
          <w:szCs w:val="28"/>
          <w:lang w:val="uk-UA"/>
        </w:rPr>
        <w:t>Статутний капітал Підприємства становить: 1000,00 грн (одна тисяча гривень).</w:t>
      </w:r>
    </w:p>
    <w:p w14:paraId="0260A887" w14:textId="77777777" w:rsidR="00A6196D" w:rsidRDefault="00A6196D" w:rsidP="00A6196D">
      <w:pPr>
        <w:pStyle w:val="a3"/>
        <w:shd w:val="clear" w:color="auto" w:fill="FFFFFF"/>
        <w:spacing w:before="0" w:beforeAutospacing="0" w:after="0" w:afterAutospacing="0"/>
        <w:ind w:firstLine="567"/>
        <w:jc w:val="both"/>
        <w:rPr>
          <w:sz w:val="28"/>
          <w:szCs w:val="28"/>
          <w:lang w:val="uk-UA"/>
        </w:rPr>
      </w:pPr>
      <w:r>
        <w:rPr>
          <w:sz w:val="28"/>
          <w:szCs w:val="28"/>
          <w:lang w:val="uk-UA"/>
        </w:rPr>
        <w:t>5.5. </w:t>
      </w:r>
      <w:r w:rsidR="00FC205C" w:rsidRPr="00010DAB">
        <w:rPr>
          <w:sz w:val="28"/>
          <w:szCs w:val="28"/>
          <w:lang w:val="uk-UA"/>
        </w:rPr>
        <w:t>Підприємство може одержувати кредити для виконання статутни</w:t>
      </w:r>
      <w:r>
        <w:rPr>
          <w:sz w:val="28"/>
          <w:szCs w:val="28"/>
          <w:lang w:val="uk-UA"/>
        </w:rPr>
        <w:t>х завдань під гарантію Власника.</w:t>
      </w:r>
    </w:p>
    <w:p w14:paraId="7F539653" w14:textId="77777777" w:rsidR="00A6196D" w:rsidRDefault="00FC205C" w:rsidP="00A6196D">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5.6.</w:t>
      </w:r>
      <w:r w:rsidR="00A6196D">
        <w:rPr>
          <w:sz w:val="28"/>
          <w:szCs w:val="28"/>
          <w:lang w:val="uk-UA"/>
        </w:rPr>
        <w:t> </w:t>
      </w:r>
      <w:r w:rsidRPr="00010DAB">
        <w:rPr>
          <w:sz w:val="28"/>
          <w:szCs w:val="28"/>
          <w:lang w:val="uk-UA"/>
        </w:rPr>
        <w:t>Відчуження, списання, передача з балансу на баланс, у позичку, заставу й передача в користування (оренду) майна, що є власністю Луцької міської територіальної громади й закріплене за Підприємством на праві оперативного управління, здійснюється відповідно до чинного законодавства України та в порядку, визначеному нормативно-правовими актами Власника.</w:t>
      </w:r>
    </w:p>
    <w:p w14:paraId="042F6CF2" w14:textId="77777777" w:rsidR="00A6196D" w:rsidRDefault="00FC205C" w:rsidP="00A6196D">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5.7.</w:t>
      </w:r>
      <w:r w:rsidR="00A6196D">
        <w:rPr>
          <w:sz w:val="28"/>
          <w:szCs w:val="28"/>
          <w:lang w:val="uk-UA"/>
        </w:rPr>
        <w:t> </w:t>
      </w:r>
      <w:r w:rsidRPr="00010DAB">
        <w:rPr>
          <w:sz w:val="28"/>
          <w:szCs w:val="28"/>
          <w:lang w:val="uk-UA"/>
        </w:rPr>
        <w:t>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14:paraId="1BCAD9FF" w14:textId="071EF6F3" w:rsidR="00FC205C" w:rsidRPr="00010DAB" w:rsidRDefault="00FC205C" w:rsidP="00A6196D">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5.8.</w:t>
      </w:r>
      <w:r w:rsidR="00A6196D">
        <w:rPr>
          <w:sz w:val="28"/>
          <w:szCs w:val="28"/>
          <w:lang w:val="uk-UA"/>
        </w:rPr>
        <w:t> </w:t>
      </w:r>
      <w:r w:rsidRPr="00010DAB">
        <w:rPr>
          <w:sz w:val="28"/>
          <w:szCs w:val="28"/>
          <w:lang w:val="uk-UA"/>
        </w:rPr>
        <w:t>Власні надходження Підприємства використовуються відповідно до чинного законодавства України.</w:t>
      </w:r>
    </w:p>
    <w:p w14:paraId="5019BAB1" w14:textId="77777777" w:rsidR="00FC205C" w:rsidRDefault="00FC205C" w:rsidP="00FC205C">
      <w:pPr>
        <w:pStyle w:val="a3"/>
        <w:shd w:val="clear" w:color="auto" w:fill="FFFFFF"/>
        <w:spacing w:before="0" w:beforeAutospacing="0" w:after="0" w:afterAutospacing="0"/>
        <w:rPr>
          <w:sz w:val="28"/>
          <w:szCs w:val="28"/>
          <w:lang w:val="uk-UA"/>
        </w:rPr>
      </w:pPr>
    </w:p>
    <w:p w14:paraId="061BF4D7" w14:textId="6A9ED62B" w:rsidR="00FC205C" w:rsidRPr="00A6196D" w:rsidRDefault="00FC205C" w:rsidP="00FC205C">
      <w:pPr>
        <w:pStyle w:val="a3"/>
        <w:shd w:val="clear" w:color="auto" w:fill="FFFFFF"/>
        <w:spacing w:before="0" w:beforeAutospacing="0" w:after="0" w:afterAutospacing="0"/>
        <w:jc w:val="center"/>
        <w:rPr>
          <w:sz w:val="28"/>
          <w:szCs w:val="28"/>
          <w:lang w:val="uk-UA"/>
        </w:rPr>
      </w:pPr>
      <w:r w:rsidRPr="00A6196D">
        <w:rPr>
          <w:sz w:val="28"/>
          <w:szCs w:val="28"/>
          <w:lang w:val="uk-UA"/>
        </w:rPr>
        <w:t>6.</w:t>
      </w:r>
      <w:r w:rsidR="00A6196D" w:rsidRPr="00A6196D">
        <w:rPr>
          <w:sz w:val="28"/>
          <w:szCs w:val="28"/>
          <w:lang w:val="uk-UA"/>
        </w:rPr>
        <w:t> </w:t>
      </w:r>
      <w:r w:rsidRPr="00A6196D">
        <w:rPr>
          <w:sz w:val="28"/>
          <w:szCs w:val="28"/>
          <w:lang w:val="uk-UA"/>
        </w:rPr>
        <w:t>ПРАВА ТА ОБОВ’ЯЗКИ</w:t>
      </w:r>
    </w:p>
    <w:p w14:paraId="798C9C17" w14:textId="77777777" w:rsidR="00FC205C" w:rsidRPr="00010DAB" w:rsidRDefault="00FC205C" w:rsidP="00FC205C">
      <w:pPr>
        <w:pStyle w:val="a3"/>
        <w:shd w:val="clear" w:color="auto" w:fill="FFFFFF"/>
        <w:spacing w:before="0" w:beforeAutospacing="0" w:after="0" w:afterAutospacing="0"/>
        <w:ind w:firstLine="709"/>
        <w:jc w:val="center"/>
        <w:rPr>
          <w:sz w:val="28"/>
          <w:szCs w:val="28"/>
          <w:lang w:val="uk-UA"/>
        </w:rPr>
      </w:pPr>
    </w:p>
    <w:p w14:paraId="7DC3A333" w14:textId="77777777" w:rsidR="00A6196D" w:rsidRDefault="00FC205C" w:rsidP="00A6196D">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6.1.</w:t>
      </w:r>
      <w:r w:rsidR="00A6196D">
        <w:rPr>
          <w:sz w:val="28"/>
          <w:szCs w:val="28"/>
          <w:lang w:val="uk-UA"/>
        </w:rPr>
        <w:t> </w:t>
      </w:r>
      <w:r w:rsidRPr="00010DAB">
        <w:rPr>
          <w:sz w:val="28"/>
          <w:szCs w:val="28"/>
          <w:lang w:val="uk-UA"/>
        </w:rPr>
        <w:t>Підприємство має право:</w:t>
      </w:r>
    </w:p>
    <w:p w14:paraId="2060B41B" w14:textId="77777777" w:rsidR="00A6196D" w:rsidRDefault="00FC205C" w:rsidP="00A6196D">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звертатися у порядку, передбаченому чинним законодавством України, до центральних та місцевих органів виконавчої влади, органів місцевого самоврядування, а також підприємств, установ,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14:paraId="0FD8FE8D" w14:textId="77777777" w:rsidR="00A6196D" w:rsidRDefault="00FC205C" w:rsidP="00A6196D">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14:paraId="36DF6F16" w14:textId="77777777" w:rsidR="00A6196D" w:rsidRDefault="00FC205C" w:rsidP="00A6196D">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 xml:space="preserve">самостійно визначати </w:t>
      </w:r>
      <w:r>
        <w:rPr>
          <w:sz w:val="28"/>
          <w:szCs w:val="28"/>
          <w:lang w:val="uk-UA"/>
        </w:rPr>
        <w:t>та здійснювати</w:t>
      </w:r>
      <w:r w:rsidRPr="00010DAB">
        <w:rPr>
          <w:sz w:val="28"/>
          <w:szCs w:val="28"/>
          <w:lang w:val="uk-UA"/>
        </w:rPr>
        <w:t xml:space="preserve"> відповідно до внутрішніх актів Підпр</w:t>
      </w:r>
      <w:r>
        <w:rPr>
          <w:sz w:val="28"/>
          <w:szCs w:val="28"/>
          <w:lang w:val="uk-UA"/>
        </w:rPr>
        <w:t xml:space="preserve">иємства і </w:t>
      </w:r>
      <w:r w:rsidRPr="00010DAB">
        <w:rPr>
          <w:sz w:val="28"/>
          <w:szCs w:val="28"/>
          <w:lang w:val="uk-UA"/>
        </w:rPr>
        <w:t>чинного законодавства України форми і системи оплати праці, зокрема встановлення посадових окладів, надбавок, доплат та підвищень, порядку і умов заохочення, у тому числі преміювання, розміру премій, інших винагород;</w:t>
      </w:r>
    </w:p>
    <w:p w14:paraId="68BE2F6D" w14:textId="77777777" w:rsidR="00A6196D" w:rsidRDefault="00FC205C" w:rsidP="00A6196D">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укладати господарські угоди (договори) з підприємствами, установами, організаціями незалежно від форм власності та підпорядкування, фізичними особами-підприємцями, а також фізичними особами відповідно до чинного законодавства України. Здійснювати співробітництво з іноземними організаціями відповідно до чинного законодавства України;</w:t>
      </w:r>
    </w:p>
    <w:p w14:paraId="58A4D554" w14:textId="77777777" w:rsidR="00A6196D" w:rsidRDefault="00FC205C" w:rsidP="00A6196D">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самостійно визначати напрямки використання грошових коштів у порядку, визначеному чинним законодавством України;</w:t>
      </w:r>
    </w:p>
    <w:p w14:paraId="757DA02A" w14:textId="77777777" w:rsidR="00A6196D" w:rsidRDefault="00FC205C" w:rsidP="00A6196D">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здійснювати власне будівництво, реконструкцію, капітальний та поточний ремонти основних фондів у визначеному чинним законодавством України порядку;</w:t>
      </w:r>
    </w:p>
    <w:p w14:paraId="4CAD47A4" w14:textId="77777777" w:rsidR="00A6196D" w:rsidRDefault="00FC205C" w:rsidP="00A6196D">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залучати підприємства, установи та організації для реалізації своїх статутних завдань у визначеному чинним законодавством України порядку;</w:t>
      </w:r>
    </w:p>
    <w:p w14:paraId="673864A0" w14:textId="77777777" w:rsidR="00A6196D" w:rsidRDefault="00FC205C" w:rsidP="00A6196D">
      <w:pPr>
        <w:pStyle w:val="a3"/>
        <w:shd w:val="clear" w:color="auto" w:fill="FFFFFF"/>
        <w:spacing w:before="0" w:beforeAutospacing="0" w:after="0" w:afterAutospacing="0"/>
        <w:ind w:firstLine="567"/>
        <w:jc w:val="both"/>
        <w:rPr>
          <w:sz w:val="28"/>
          <w:szCs w:val="28"/>
          <w:lang w:val="uk-UA"/>
        </w:rPr>
      </w:pPr>
      <w:r w:rsidRPr="00A23B68">
        <w:rPr>
          <w:color w:val="000000" w:themeColor="text1"/>
          <w:sz w:val="28"/>
          <w:szCs w:val="28"/>
          <w:lang w:val="uk-UA"/>
        </w:rPr>
        <w:t>співпрацювати з іншими центрами та лікувально-профілактичними закладам</w:t>
      </w:r>
      <w:r w:rsidR="00A23B68" w:rsidRPr="00A23B68">
        <w:rPr>
          <w:color w:val="000000" w:themeColor="text1"/>
          <w:sz w:val="28"/>
          <w:szCs w:val="28"/>
          <w:lang w:val="uk-UA"/>
        </w:rPr>
        <w:t>и, що надають спеціалізовану медичну допомогу</w:t>
      </w:r>
      <w:r w:rsidRPr="00A23B68">
        <w:rPr>
          <w:color w:val="000000" w:themeColor="text1"/>
          <w:sz w:val="28"/>
          <w:szCs w:val="28"/>
          <w:lang w:val="uk-UA"/>
        </w:rPr>
        <w:t>, науковими установами;</w:t>
      </w:r>
    </w:p>
    <w:p w14:paraId="02F9239B" w14:textId="77777777" w:rsidR="00A6196D" w:rsidRDefault="00FC205C" w:rsidP="00A6196D">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надавати консультативну допомогу з питань, що належать до його компетенції, спеціалістам інших закладів охорони здоров’я на їх запит;</w:t>
      </w:r>
    </w:p>
    <w:p w14:paraId="36499A6D" w14:textId="77777777" w:rsidR="00A6196D" w:rsidRDefault="00FC205C" w:rsidP="00A6196D">
      <w:pPr>
        <w:pStyle w:val="a3"/>
        <w:shd w:val="clear" w:color="auto" w:fill="FFFFFF"/>
        <w:spacing w:before="0" w:beforeAutospacing="0" w:after="0" w:afterAutospacing="0"/>
        <w:ind w:firstLine="567"/>
        <w:jc w:val="both"/>
        <w:rPr>
          <w:sz w:val="28"/>
          <w:szCs w:val="28"/>
          <w:lang w:val="uk-UA"/>
        </w:rPr>
      </w:pPr>
      <w:r>
        <w:rPr>
          <w:sz w:val="28"/>
          <w:szCs w:val="28"/>
          <w:lang w:val="uk-UA"/>
        </w:rPr>
        <w:t>створювати структурні підрозділи Підприємства відповідно до чинного законодавства України;</w:t>
      </w:r>
    </w:p>
    <w:p w14:paraId="36980AAA" w14:textId="77777777" w:rsidR="00A6196D" w:rsidRDefault="00FC205C" w:rsidP="00A6196D">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здійснювати інші права, що не суперечать чинному законодавству України.</w:t>
      </w:r>
    </w:p>
    <w:p w14:paraId="40D8C6F6" w14:textId="77777777" w:rsidR="00A6196D" w:rsidRDefault="00FC205C" w:rsidP="00A6196D">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6.2.</w:t>
      </w:r>
      <w:r w:rsidR="00A6196D">
        <w:rPr>
          <w:sz w:val="28"/>
          <w:szCs w:val="28"/>
          <w:lang w:val="uk-UA"/>
        </w:rPr>
        <w:t> </w:t>
      </w:r>
      <w:r w:rsidRPr="00010DAB">
        <w:rPr>
          <w:sz w:val="28"/>
          <w:szCs w:val="28"/>
          <w:lang w:val="uk-UA"/>
        </w:rPr>
        <w:t>Обов’язки Підприємства:</w:t>
      </w:r>
    </w:p>
    <w:p w14:paraId="258AEDC6" w14:textId="7B23CB0E" w:rsidR="00A6196D" w:rsidRDefault="00FC205C" w:rsidP="00A6196D">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 xml:space="preserve">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рішеннями Луцької </w:t>
      </w:r>
      <w:r w:rsidRPr="00010DAB">
        <w:rPr>
          <w:sz w:val="28"/>
          <w:szCs w:val="28"/>
          <w:lang w:val="uk-UA"/>
        </w:rPr>
        <w:lastRenderedPageBreak/>
        <w:t>міської ради, рішеннями виконавчого комітет</w:t>
      </w:r>
      <w:r w:rsidR="007F409D">
        <w:rPr>
          <w:sz w:val="28"/>
          <w:szCs w:val="28"/>
          <w:lang w:val="uk-UA"/>
        </w:rPr>
        <w:t>у</w:t>
      </w:r>
      <w:bookmarkStart w:id="4" w:name="_GoBack"/>
      <w:bookmarkEnd w:id="4"/>
      <w:r w:rsidRPr="00010DAB">
        <w:rPr>
          <w:sz w:val="28"/>
          <w:szCs w:val="28"/>
          <w:lang w:val="uk-UA"/>
        </w:rPr>
        <w:t>, розпорядженнями Луцького міського голови;</w:t>
      </w:r>
    </w:p>
    <w:p w14:paraId="13246FE8" w14:textId="77777777" w:rsidR="00A6196D" w:rsidRDefault="00FC205C" w:rsidP="00A6196D">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планувати свою діяльність з метою реалізації єдиної комплексної політики в галузі охорони здоров’я</w:t>
      </w:r>
      <w:r>
        <w:rPr>
          <w:sz w:val="28"/>
          <w:szCs w:val="28"/>
          <w:lang w:val="uk-UA"/>
        </w:rPr>
        <w:t xml:space="preserve"> Луцької міської територіальної громади</w:t>
      </w:r>
      <w:r w:rsidRPr="00010DAB">
        <w:rPr>
          <w:sz w:val="28"/>
          <w:szCs w:val="28"/>
          <w:lang w:val="uk-UA"/>
        </w:rPr>
        <w:t>;</w:t>
      </w:r>
    </w:p>
    <w:p w14:paraId="4C495B18" w14:textId="77777777" w:rsidR="00A6196D" w:rsidRDefault="00FC205C" w:rsidP="00A6196D">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14:paraId="300F9483" w14:textId="77777777" w:rsidR="00A6196D" w:rsidRDefault="00FC205C" w:rsidP="00A6196D">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здійснювати бухгалтерський облік, вести фінансову та статистичну звітність згідно з чинним законодавством України;</w:t>
      </w:r>
    </w:p>
    <w:p w14:paraId="24701BFA" w14:textId="77777777" w:rsidR="00A6196D" w:rsidRDefault="00FC205C" w:rsidP="00A6196D">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14:paraId="341A5528" w14:textId="77777777" w:rsidR="00A6196D" w:rsidRDefault="00FC205C" w:rsidP="00A6196D">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розробляти та реалізовувати кадрову політику, контролювати підвищення кваліфікації працівників;</w:t>
      </w:r>
    </w:p>
    <w:p w14:paraId="35AC11CD" w14:textId="7141AC7B" w:rsidR="00FC205C" w:rsidRDefault="00FC205C" w:rsidP="00A6196D">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акумулювати власні надходження та витрачати їх в інтересах Підприємства відповідно до чинного законодавства України та цього Статуту.</w:t>
      </w:r>
    </w:p>
    <w:p w14:paraId="4C19FEED" w14:textId="77777777"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w:t>
      </w:r>
    </w:p>
    <w:p w14:paraId="1C55A1D7" w14:textId="2D63BE09" w:rsidR="00FC205C" w:rsidRPr="00A6196D" w:rsidRDefault="00A6196D" w:rsidP="00FC205C">
      <w:pPr>
        <w:pStyle w:val="a3"/>
        <w:shd w:val="clear" w:color="auto" w:fill="FFFFFF"/>
        <w:spacing w:before="0" w:beforeAutospacing="0" w:after="0" w:afterAutospacing="0"/>
        <w:ind w:firstLine="709"/>
        <w:jc w:val="center"/>
        <w:rPr>
          <w:sz w:val="28"/>
          <w:szCs w:val="28"/>
          <w:lang w:val="uk-UA"/>
        </w:rPr>
      </w:pPr>
      <w:r>
        <w:rPr>
          <w:sz w:val="28"/>
          <w:szCs w:val="28"/>
          <w:lang w:val="uk-UA"/>
        </w:rPr>
        <w:t>7. </w:t>
      </w:r>
      <w:r w:rsidR="00FC205C" w:rsidRPr="00A6196D">
        <w:rPr>
          <w:sz w:val="28"/>
          <w:szCs w:val="28"/>
          <w:lang w:val="uk-UA"/>
        </w:rPr>
        <w:t>УПРАВЛІННЯ ПІДПРИЄМСТВОМ</w:t>
      </w:r>
    </w:p>
    <w:p w14:paraId="1C2E837C" w14:textId="77777777"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w:t>
      </w:r>
    </w:p>
    <w:p w14:paraId="27550EF9" w14:textId="77777777" w:rsidR="00A6196D" w:rsidRDefault="00FC205C" w:rsidP="00A6196D">
      <w:pPr>
        <w:pStyle w:val="a3"/>
        <w:shd w:val="clear" w:color="auto" w:fill="FFFFFF"/>
        <w:spacing w:before="0" w:beforeAutospacing="0" w:after="0" w:afterAutospacing="0"/>
        <w:ind w:firstLine="567"/>
        <w:jc w:val="both"/>
        <w:rPr>
          <w:sz w:val="28"/>
          <w:szCs w:val="28"/>
          <w:lang w:val="uk-UA"/>
        </w:rPr>
      </w:pPr>
      <w:bookmarkStart w:id="5" w:name="_Hlk160547121"/>
      <w:r w:rsidRPr="00010DAB">
        <w:rPr>
          <w:sz w:val="28"/>
          <w:szCs w:val="28"/>
          <w:lang w:val="uk-UA"/>
        </w:rPr>
        <w:t>7.1.</w:t>
      </w:r>
      <w:r w:rsidR="00A6196D">
        <w:rPr>
          <w:sz w:val="28"/>
          <w:szCs w:val="28"/>
          <w:lang w:val="uk-UA"/>
        </w:rPr>
        <w:t> </w:t>
      </w:r>
      <w:r w:rsidRPr="00010DAB">
        <w:rPr>
          <w:sz w:val="28"/>
          <w:szCs w:val="28"/>
          <w:lang w:val="uk-UA"/>
        </w:rPr>
        <w:t>Органами управління Підприємства є Власник, Уповноважений орган управління, Керівник Підприємства, Наглядова рада (у разі її створення)</w:t>
      </w:r>
      <w:bookmarkEnd w:id="5"/>
      <w:r w:rsidR="004B3316">
        <w:rPr>
          <w:sz w:val="28"/>
          <w:szCs w:val="28"/>
          <w:lang w:val="uk-UA"/>
        </w:rPr>
        <w:t>.</w:t>
      </w:r>
    </w:p>
    <w:p w14:paraId="4E64299C" w14:textId="373D3BDB" w:rsidR="00FC205C" w:rsidRPr="00CB619E" w:rsidRDefault="00FC205C" w:rsidP="00A6196D">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7.2.</w:t>
      </w:r>
      <w:r w:rsidR="00A6196D">
        <w:rPr>
          <w:sz w:val="28"/>
          <w:szCs w:val="28"/>
          <w:lang w:val="uk-UA"/>
        </w:rPr>
        <w:t> </w:t>
      </w:r>
      <w:r w:rsidRPr="00010DAB">
        <w:rPr>
          <w:sz w:val="28"/>
          <w:szCs w:val="28"/>
          <w:lang w:val="uk-UA"/>
        </w:rPr>
        <w:t>Поточне керівництво (оперативне управління) здійснює керівник Підприємства – Директор, який призначається на посаду та звільняється з неї у порядку, визначеному законодавством України.</w:t>
      </w:r>
      <w:r>
        <w:rPr>
          <w:sz w:val="28"/>
          <w:szCs w:val="28"/>
          <w:lang w:val="uk-UA"/>
        </w:rPr>
        <w:t xml:space="preserve"> Строк найму, права, обов</w:t>
      </w:r>
      <w:r w:rsidRPr="00A36D99">
        <w:rPr>
          <w:sz w:val="28"/>
          <w:szCs w:val="28"/>
        </w:rPr>
        <w:t>’</w:t>
      </w:r>
      <w:r>
        <w:rPr>
          <w:sz w:val="28"/>
          <w:szCs w:val="28"/>
          <w:lang w:val="uk-UA"/>
        </w:rPr>
        <w:t>язки і відповідальність Директора, умови його оплати праці, інші умови його найму визначаються контрактом.</w:t>
      </w:r>
    </w:p>
    <w:p w14:paraId="0DDD2127" w14:textId="77777777" w:rsidR="00A6196D" w:rsidRDefault="00A6196D" w:rsidP="00A6196D">
      <w:pPr>
        <w:pStyle w:val="a3"/>
        <w:shd w:val="clear" w:color="auto" w:fill="FFFFFF"/>
        <w:spacing w:before="0" w:beforeAutospacing="0" w:after="0" w:afterAutospacing="0"/>
        <w:ind w:firstLine="567"/>
        <w:jc w:val="both"/>
        <w:rPr>
          <w:sz w:val="28"/>
          <w:szCs w:val="28"/>
          <w:lang w:val="uk-UA"/>
        </w:rPr>
      </w:pPr>
      <w:r>
        <w:rPr>
          <w:sz w:val="28"/>
          <w:szCs w:val="28"/>
          <w:lang w:val="uk-UA"/>
        </w:rPr>
        <w:t>Наглядова рада (</w:t>
      </w:r>
      <w:r w:rsidR="00FC205C" w:rsidRPr="00010DAB">
        <w:rPr>
          <w:sz w:val="28"/>
          <w:szCs w:val="28"/>
          <w:lang w:val="uk-UA"/>
        </w:rPr>
        <w:t>у разі її створення) контролює та спрямовує діяльність Керівника. Порядок її утворення, організація діяльності, порядок призначення її членів затверджуються рішенням Власника за попереднім погодженням з Упо</w:t>
      </w:r>
      <w:r>
        <w:rPr>
          <w:sz w:val="28"/>
          <w:szCs w:val="28"/>
          <w:lang w:val="uk-UA"/>
        </w:rPr>
        <w:t>вноваженим органом управління.</w:t>
      </w:r>
    </w:p>
    <w:p w14:paraId="76B2D770" w14:textId="77777777" w:rsidR="00A6196D" w:rsidRDefault="00FC205C" w:rsidP="00A6196D">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7.3.</w:t>
      </w:r>
      <w:r w:rsidR="00A6196D">
        <w:rPr>
          <w:sz w:val="28"/>
          <w:szCs w:val="28"/>
          <w:lang w:val="uk-UA"/>
        </w:rPr>
        <w:t> </w:t>
      </w:r>
      <w:r w:rsidRPr="00010DAB">
        <w:rPr>
          <w:sz w:val="28"/>
          <w:szCs w:val="28"/>
          <w:lang w:val="uk-UA"/>
        </w:rPr>
        <w:t>Власник:</w:t>
      </w:r>
    </w:p>
    <w:p w14:paraId="0E4A1CD7" w14:textId="77777777" w:rsidR="00A6196D" w:rsidRDefault="00FC205C" w:rsidP="00A6196D">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визначає головні напрями діяльності Підприємства;</w:t>
      </w:r>
    </w:p>
    <w:p w14:paraId="47F482AB" w14:textId="77777777" w:rsidR="00A6196D" w:rsidRDefault="00FC205C" w:rsidP="00A6196D">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затверджує Статут та змін</w:t>
      </w:r>
      <w:r>
        <w:rPr>
          <w:sz w:val="28"/>
          <w:szCs w:val="28"/>
          <w:lang w:val="uk-UA"/>
        </w:rPr>
        <w:t>и</w:t>
      </w:r>
      <w:r w:rsidRPr="00010DAB">
        <w:rPr>
          <w:sz w:val="28"/>
          <w:szCs w:val="28"/>
          <w:lang w:val="uk-UA"/>
        </w:rPr>
        <w:t xml:space="preserve"> до нього;</w:t>
      </w:r>
    </w:p>
    <w:p w14:paraId="21DDFDF8" w14:textId="77777777" w:rsidR="00A6196D" w:rsidRDefault="00FC205C" w:rsidP="00A6196D">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приймає рішення про реорганізацію та ліквідацію Підприємс</w:t>
      </w:r>
      <w:r w:rsidR="00211B07">
        <w:rPr>
          <w:sz w:val="28"/>
          <w:szCs w:val="28"/>
          <w:lang w:val="uk-UA"/>
        </w:rPr>
        <w:t>т</w:t>
      </w:r>
      <w:r w:rsidRPr="00010DAB">
        <w:rPr>
          <w:sz w:val="28"/>
          <w:szCs w:val="28"/>
          <w:lang w:val="uk-UA"/>
        </w:rPr>
        <w:t>ва, призначає ліквідаційну комісію, комісію з припинення, затверджує ліквідаційний баланс;</w:t>
      </w:r>
    </w:p>
    <w:p w14:paraId="52BE3AAA" w14:textId="77777777" w:rsidR="00A6196D" w:rsidRDefault="00FC205C" w:rsidP="00A6196D">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 xml:space="preserve">надає згоду на </w:t>
      </w:r>
      <w:r>
        <w:rPr>
          <w:sz w:val="28"/>
          <w:szCs w:val="28"/>
          <w:lang w:val="uk-UA"/>
        </w:rPr>
        <w:t xml:space="preserve">укладення підприємством </w:t>
      </w:r>
      <w:r w:rsidRPr="00010DAB">
        <w:rPr>
          <w:sz w:val="28"/>
          <w:szCs w:val="28"/>
          <w:lang w:val="uk-UA"/>
        </w:rPr>
        <w:t>договор</w:t>
      </w:r>
      <w:r>
        <w:rPr>
          <w:sz w:val="28"/>
          <w:szCs w:val="28"/>
          <w:lang w:val="uk-UA"/>
        </w:rPr>
        <w:t>ів</w:t>
      </w:r>
      <w:r w:rsidRPr="00010DAB">
        <w:rPr>
          <w:sz w:val="28"/>
          <w:szCs w:val="28"/>
          <w:lang w:val="uk-UA"/>
        </w:rPr>
        <w:t xml:space="preserve"> про спільну діяльність, кредитн</w:t>
      </w:r>
      <w:r>
        <w:rPr>
          <w:sz w:val="28"/>
          <w:szCs w:val="28"/>
          <w:lang w:val="uk-UA"/>
        </w:rPr>
        <w:t>их</w:t>
      </w:r>
      <w:r w:rsidRPr="00010DAB">
        <w:rPr>
          <w:sz w:val="28"/>
          <w:szCs w:val="28"/>
          <w:lang w:val="uk-UA"/>
        </w:rPr>
        <w:t xml:space="preserve"> договорів та договорів застави</w:t>
      </w:r>
      <w:r w:rsidR="00211B07">
        <w:rPr>
          <w:sz w:val="28"/>
          <w:szCs w:val="28"/>
          <w:lang w:val="uk-UA"/>
        </w:rPr>
        <w:t>;</w:t>
      </w:r>
      <w:bookmarkStart w:id="6" w:name="_Hlk160547154"/>
    </w:p>
    <w:p w14:paraId="0F5B1CC6" w14:textId="77777777" w:rsidR="00A6196D" w:rsidRDefault="00211B07" w:rsidP="00A6196D">
      <w:pPr>
        <w:pStyle w:val="a3"/>
        <w:shd w:val="clear" w:color="auto" w:fill="FFFFFF"/>
        <w:spacing w:before="0" w:beforeAutospacing="0" w:after="0" w:afterAutospacing="0"/>
        <w:ind w:firstLine="567"/>
        <w:jc w:val="both"/>
        <w:rPr>
          <w:color w:val="000000" w:themeColor="text1"/>
          <w:sz w:val="28"/>
          <w:szCs w:val="28"/>
          <w:lang w:val="uk-UA"/>
        </w:rPr>
      </w:pPr>
      <w:r w:rsidRPr="004B3316">
        <w:rPr>
          <w:color w:val="000000" w:themeColor="text1"/>
          <w:sz w:val="28"/>
          <w:szCs w:val="28"/>
          <w:lang w:val="uk-UA"/>
        </w:rPr>
        <w:t>утворює наглядову раду Підприємства та затверджує положення про неї</w:t>
      </w:r>
      <w:bookmarkEnd w:id="6"/>
      <w:r w:rsidR="00A6196D">
        <w:rPr>
          <w:color w:val="000000" w:themeColor="text1"/>
          <w:sz w:val="28"/>
          <w:szCs w:val="28"/>
          <w:lang w:val="uk-UA"/>
        </w:rPr>
        <w:t>.</w:t>
      </w:r>
    </w:p>
    <w:p w14:paraId="0EC00E3B" w14:textId="3628EDF3" w:rsidR="00A6196D" w:rsidRDefault="00501ADF" w:rsidP="00A6196D">
      <w:pPr>
        <w:pStyle w:val="a3"/>
        <w:shd w:val="clear" w:color="auto" w:fill="FFFFFF"/>
        <w:spacing w:before="0" w:beforeAutospacing="0" w:after="0" w:afterAutospacing="0"/>
        <w:ind w:firstLine="567"/>
        <w:jc w:val="both"/>
        <w:rPr>
          <w:sz w:val="28"/>
          <w:szCs w:val="28"/>
          <w:lang w:val="uk-UA"/>
        </w:rPr>
      </w:pPr>
      <w:r>
        <w:rPr>
          <w:sz w:val="28"/>
          <w:szCs w:val="28"/>
          <w:lang w:val="uk-UA"/>
        </w:rPr>
        <w:t>7.4. </w:t>
      </w:r>
      <w:r w:rsidR="00FC205C" w:rsidRPr="00010DAB">
        <w:rPr>
          <w:sz w:val="28"/>
          <w:szCs w:val="28"/>
          <w:lang w:val="uk-UA"/>
        </w:rPr>
        <w:t>Уповноважений орган управління:</w:t>
      </w:r>
    </w:p>
    <w:p w14:paraId="2447B231" w14:textId="77777777" w:rsidR="007E31B8" w:rsidRDefault="00FC205C" w:rsidP="007E31B8">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здійснює організаційно-методичне та галузеве управління Підприємством;</w:t>
      </w:r>
    </w:p>
    <w:p w14:paraId="07C3F7D5" w14:textId="77777777" w:rsidR="007E31B8" w:rsidRDefault="00FC205C" w:rsidP="007E31B8">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затверджує план діяльності та звіти про його виконання;</w:t>
      </w:r>
    </w:p>
    <w:p w14:paraId="300CA386" w14:textId="77777777" w:rsidR="007E31B8" w:rsidRDefault="00FC205C" w:rsidP="007E31B8">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затверджує фінансовий план Підприємства та здійснює контроль за його виконанням;</w:t>
      </w:r>
    </w:p>
    <w:p w14:paraId="770F03C0" w14:textId="77777777" w:rsidR="007E31B8" w:rsidRDefault="00FC205C" w:rsidP="007E31B8">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lastRenderedPageBreak/>
        <w:t xml:space="preserve">здійснює контроль за ефективністю використання </w:t>
      </w:r>
      <w:r>
        <w:rPr>
          <w:sz w:val="28"/>
          <w:szCs w:val="28"/>
          <w:lang w:val="uk-UA"/>
        </w:rPr>
        <w:t xml:space="preserve">майна </w:t>
      </w:r>
      <w:r w:rsidRPr="00010DAB">
        <w:rPr>
          <w:sz w:val="28"/>
          <w:szCs w:val="28"/>
          <w:lang w:val="uk-UA"/>
        </w:rPr>
        <w:t>Луцької міської територіальної громади, яке закріплене за Підприємством на праві оперативного управління;</w:t>
      </w:r>
    </w:p>
    <w:p w14:paraId="72E59D42" w14:textId="77777777" w:rsidR="007E31B8" w:rsidRDefault="00FC205C" w:rsidP="007E31B8">
      <w:pPr>
        <w:pStyle w:val="a3"/>
        <w:shd w:val="clear" w:color="auto" w:fill="FFFFFF"/>
        <w:spacing w:before="0" w:beforeAutospacing="0" w:after="0" w:afterAutospacing="0"/>
        <w:ind w:firstLine="567"/>
        <w:jc w:val="both"/>
        <w:rPr>
          <w:sz w:val="28"/>
          <w:szCs w:val="28"/>
          <w:lang w:val="uk-UA"/>
        </w:rPr>
      </w:pPr>
      <w:r w:rsidRPr="00781B78">
        <w:rPr>
          <w:sz w:val="28"/>
          <w:szCs w:val="28"/>
          <w:lang w:val="uk-UA"/>
        </w:rPr>
        <w:t>є головним розпорядником коштів, що можуть надходити з державного, обласного та місцевого бюджетів;</w:t>
      </w:r>
    </w:p>
    <w:p w14:paraId="733884BC" w14:textId="77777777" w:rsidR="007E31B8" w:rsidRDefault="00FC205C" w:rsidP="007E31B8">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укладає контракт з Керівником Підприємства;</w:t>
      </w:r>
    </w:p>
    <w:p w14:paraId="117BCFFA" w14:textId="77777777" w:rsidR="007E31B8" w:rsidRDefault="00FC205C" w:rsidP="007E31B8">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погоджує проєкт Статуту Підприємства та зміни до нього;</w:t>
      </w:r>
    </w:p>
    <w:p w14:paraId="62D38ED2" w14:textId="77777777" w:rsidR="007E31B8" w:rsidRDefault="00FC205C" w:rsidP="007E31B8">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здійснює контроль за виконанням актів законодавства України щодо діяльності Підприємства;</w:t>
      </w:r>
    </w:p>
    <w:p w14:paraId="04F5430A" w14:textId="77777777" w:rsidR="007E31B8" w:rsidRDefault="00FC205C" w:rsidP="007E31B8">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вживає заходи щодо розвитку міжнародного співробітництва Підприємства;</w:t>
      </w:r>
    </w:p>
    <w:p w14:paraId="35200012" w14:textId="77777777" w:rsidR="007E31B8" w:rsidRDefault="00FC205C" w:rsidP="007E31B8">
      <w:pPr>
        <w:pStyle w:val="a3"/>
        <w:shd w:val="clear" w:color="auto" w:fill="FFFFFF"/>
        <w:spacing w:before="0" w:beforeAutospacing="0" w:after="0" w:afterAutospacing="0"/>
        <w:ind w:firstLine="567"/>
        <w:jc w:val="both"/>
        <w:rPr>
          <w:sz w:val="28"/>
          <w:szCs w:val="28"/>
          <w:lang w:val="uk-UA"/>
        </w:rPr>
      </w:pPr>
      <w:r w:rsidRPr="00781B78">
        <w:rPr>
          <w:sz w:val="28"/>
          <w:szCs w:val="28"/>
          <w:lang w:val="uk-UA"/>
        </w:rPr>
        <w:t>погоджує структуру підприємства та зміни до неї;</w:t>
      </w:r>
    </w:p>
    <w:p w14:paraId="0D0CA528" w14:textId="3EDE265B" w:rsidR="007E31B8" w:rsidRDefault="00FC205C" w:rsidP="007E31B8">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погоджує плани використання бюджет</w:t>
      </w:r>
      <w:r>
        <w:rPr>
          <w:sz w:val="28"/>
          <w:szCs w:val="28"/>
          <w:lang w:val="uk-UA"/>
        </w:rPr>
        <w:t>них коштів одержувачів бюджетних</w:t>
      </w:r>
      <w:r w:rsidRPr="00010DAB">
        <w:rPr>
          <w:sz w:val="28"/>
          <w:szCs w:val="28"/>
          <w:lang w:val="uk-UA"/>
        </w:rPr>
        <w:t xml:space="preserve"> кош</w:t>
      </w:r>
      <w:r w:rsidR="00082B18">
        <w:rPr>
          <w:sz w:val="28"/>
          <w:szCs w:val="28"/>
          <w:lang w:val="uk-UA"/>
        </w:rPr>
        <w:t>т</w:t>
      </w:r>
      <w:r w:rsidRPr="00010DAB">
        <w:rPr>
          <w:sz w:val="28"/>
          <w:szCs w:val="28"/>
          <w:lang w:val="uk-UA"/>
        </w:rPr>
        <w:t>ів, зміни до них;</w:t>
      </w:r>
    </w:p>
    <w:p w14:paraId="6B7248A6" w14:textId="79310122" w:rsidR="00082B18" w:rsidRDefault="00082B18" w:rsidP="007E31B8">
      <w:pPr>
        <w:pStyle w:val="a3"/>
        <w:shd w:val="clear" w:color="auto" w:fill="FFFFFF"/>
        <w:spacing w:before="0" w:beforeAutospacing="0" w:after="0" w:afterAutospacing="0"/>
        <w:ind w:firstLine="567"/>
        <w:jc w:val="both"/>
        <w:rPr>
          <w:sz w:val="28"/>
          <w:szCs w:val="28"/>
          <w:lang w:val="uk-UA"/>
        </w:rPr>
      </w:pPr>
      <w:r>
        <w:rPr>
          <w:sz w:val="28"/>
          <w:szCs w:val="28"/>
          <w:lang w:val="uk-UA"/>
        </w:rPr>
        <w:t>затверджує тарифи на надання платних послуг;</w:t>
      </w:r>
    </w:p>
    <w:p w14:paraId="0CB74FAF" w14:textId="77777777" w:rsidR="007E31B8" w:rsidRDefault="00FC205C" w:rsidP="007E31B8">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здійснює інші повноваження щодо контролю за діяльністю Підприємства згідно з чинним законодавством т</w:t>
      </w:r>
      <w:r>
        <w:rPr>
          <w:sz w:val="28"/>
          <w:szCs w:val="28"/>
          <w:lang w:val="uk-UA"/>
        </w:rPr>
        <w:t>а відповідно до рішень Власника;</w:t>
      </w:r>
    </w:p>
    <w:p w14:paraId="66344369" w14:textId="77777777" w:rsidR="007E31B8" w:rsidRDefault="00FC205C" w:rsidP="007E31B8">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7.5.</w:t>
      </w:r>
      <w:r w:rsidR="007E31B8">
        <w:rPr>
          <w:sz w:val="28"/>
          <w:szCs w:val="28"/>
          <w:lang w:val="uk-UA"/>
        </w:rPr>
        <w:t> </w:t>
      </w:r>
      <w:r w:rsidRPr="00010DAB">
        <w:rPr>
          <w:sz w:val="28"/>
          <w:szCs w:val="28"/>
          <w:lang w:val="uk-UA"/>
        </w:rPr>
        <w:t>Керівник Підприємства призначається на посаду Уповноваженим органом управління на конкурсній основі шляхом укладання з ним контракту на строк від трьох до п’яти років. Призначення на посаду Керівника погоджується міським головою.</w:t>
      </w:r>
    </w:p>
    <w:p w14:paraId="77C165C0" w14:textId="771209D9" w:rsidR="007E31B8" w:rsidRDefault="00FC205C" w:rsidP="007E31B8">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7.6.</w:t>
      </w:r>
      <w:r w:rsidR="007E31B8">
        <w:rPr>
          <w:sz w:val="28"/>
          <w:szCs w:val="28"/>
          <w:lang w:val="uk-UA"/>
        </w:rPr>
        <w:t> </w:t>
      </w:r>
      <w:r w:rsidRPr="00010DAB">
        <w:rPr>
          <w:sz w:val="28"/>
          <w:szCs w:val="28"/>
          <w:lang w:val="uk-UA"/>
        </w:rPr>
        <w:t>Керівнико</w:t>
      </w:r>
      <w:r w:rsidR="007E31B8">
        <w:rPr>
          <w:sz w:val="28"/>
          <w:szCs w:val="28"/>
          <w:lang w:val="uk-UA"/>
        </w:rPr>
        <w:t>м Підприємства є Директор, який:</w:t>
      </w:r>
    </w:p>
    <w:p w14:paraId="3DBC9421" w14:textId="77777777" w:rsidR="007E31B8" w:rsidRDefault="00FC205C" w:rsidP="007E31B8">
      <w:pPr>
        <w:pStyle w:val="a3"/>
        <w:shd w:val="clear" w:color="auto" w:fill="FFFFFF"/>
        <w:spacing w:before="0" w:beforeAutospacing="0" w:after="0" w:afterAutospacing="0"/>
        <w:ind w:firstLine="567"/>
        <w:jc w:val="both"/>
        <w:rPr>
          <w:sz w:val="28"/>
          <w:szCs w:val="28"/>
          <w:lang w:val="uk-UA"/>
        </w:rPr>
      </w:pPr>
      <w:r>
        <w:rPr>
          <w:sz w:val="28"/>
          <w:szCs w:val="28"/>
          <w:lang w:val="uk-UA"/>
        </w:rPr>
        <w:t>7.6.1.</w:t>
      </w:r>
      <w:r w:rsidR="007E31B8">
        <w:rPr>
          <w:sz w:val="28"/>
          <w:szCs w:val="28"/>
          <w:lang w:val="uk-UA"/>
        </w:rPr>
        <w:t> </w:t>
      </w:r>
      <w:r>
        <w:rPr>
          <w:sz w:val="28"/>
          <w:szCs w:val="28"/>
          <w:lang w:val="uk-UA"/>
        </w:rPr>
        <w:t>Д</w:t>
      </w:r>
      <w:r w:rsidRPr="00010DAB">
        <w:rPr>
          <w:sz w:val="28"/>
          <w:szCs w:val="28"/>
          <w:lang w:val="uk-UA"/>
        </w:rPr>
        <w:t>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14:paraId="40BBA453" w14:textId="77777777" w:rsidR="007E31B8" w:rsidRDefault="00FC205C" w:rsidP="007E31B8">
      <w:pPr>
        <w:pStyle w:val="a3"/>
        <w:shd w:val="clear" w:color="auto" w:fill="FFFFFF"/>
        <w:spacing w:before="0" w:beforeAutospacing="0" w:after="0" w:afterAutospacing="0"/>
        <w:ind w:firstLine="567"/>
        <w:jc w:val="both"/>
        <w:rPr>
          <w:sz w:val="28"/>
          <w:szCs w:val="28"/>
          <w:lang w:val="uk-UA"/>
        </w:rPr>
      </w:pPr>
      <w:r>
        <w:rPr>
          <w:sz w:val="28"/>
          <w:szCs w:val="28"/>
          <w:lang w:val="uk-UA"/>
        </w:rPr>
        <w:t>7.6.2.</w:t>
      </w:r>
      <w:r w:rsidR="007E31B8">
        <w:rPr>
          <w:sz w:val="28"/>
          <w:szCs w:val="28"/>
          <w:lang w:val="uk-UA"/>
        </w:rPr>
        <w:t> </w:t>
      </w:r>
      <w:r>
        <w:rPr>
          <w:sz w:val="28"/>
          <w:szCs w:val="28"/>
          <w:lang w:val="uk-UA"/>
        </w:rPr>
        <w:t>С</w:t>
      </w:r>
      <w:r w:rsidRPr="00010DAB">
        <w:rPr>
          <w:sz w:val="28"/>
          <w:szCs w:val="28"/>
          <w:lang w:val="uk-UA"/>
        </w:rPr>
        <w:t>амостійно вирішує всі питання діяльності Підприємства за винятком тих, що віднесені законодавством та цим Статутом до компетенції Власника та Уповноваженого органу управління.</w:t>
      </w:r>
    </w:p>
    <w:p w14:paraId="361A84E9" w14:textId="77777777" w:rsidR="007E31B8" w:rsidRDefault="00FC205C" w:rsidP="007E31B8">
      <w:pPr>
        <w:pStyle w:val="a3"/>
        <w:shd w:val="clear" w:color="auto" w:fill="FFFFFF"/>
        <w:spacing w:before="0" w:beforeAutospacing="0" w:after="0" w:afterAutospacing="0"/>
        <w:ind w:firstLine="567"/>
        <w:jc w:val="both"/>
        <w:rPr>
          <w:sz w:val="28"/>
          <w:szCs w:val="28"/>
          <w:lang w:val="uk-UA"/>
        </w:rPr>
      </w:pPr>
      <w:r>
        <w:rPr>
          <w:sz w:val="28"/>
          <w:szCs w:val="28"/>
          <w:lang w:val="uk-UA"/>
        </w:rPr>
        <w:t>7.6.3.</w:t>
      </w:r>
      <w:r w:rsidR="007E31B8">
        <w:rPr>
          <w:sz w:val="28"/>
          <w:szCs w:val="28"/>
          <w:lang w:val="uk-UA"/>
        </w:rPr>
        <w:t> </w:t>
      </w:r>
      <w:r>
        <w:rPr>
          <w:sz w:val="28"/>
          <w:szCs w:val="28"/>
          <w:lang w:val="uk-UA"/>
        </w:rPr>
        <w:t>О</w:t>
      </w:r>
      <w:r w:rsidRPr="00010DAB">
        <w:rPr>
          <w:sz w:val="28"/>
          <w:szCs w:val="28"/>
          <w:lang w:val="uk-UA"/>
        </w:rPr>
        <w:t>рганізовує роботу Підприємства щодо надання населенню медичної допомоги, згідно з вимогами нормативно-правових актів;</w:t>
      </w:r>
    </w:p>
    <w:p w14:paraId="2FC3B7F8" w14:textId="6D65ED18" w:rsidR="007E31B8" w:rsidRDefault="00FC205C" w:rsidP="007E31B8">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7.6.4.</w:t>
      </w:r>
      <w:r w:rsidR="007E31B8">
        <w:rPr>
          <w:sz w:val="28"/>
          <w:szCs w:val="28"/>
          <w:lang w:val="uk-UA"/>
        </w:rPr>
        <w:t> </w:t>
      </w:r>
      <w:r>
        <w:rPr>
          <w:sz w:val="28"/>
          <w:szCs w:val="28"/>
          <w:lang w:val="uk-UA"/>
        </w:rPr>
        <w:t>Н</w:t>
      </w:r>
      <w:r w:rsidRPr="00010DAB">
        <w:rPr>
          <w:sz w:val="28"/>
          <w:szCs w:val="28"/>
          <w:lang w:val="uk-UA"/>
        </w:rPr>
        <w:t>есе відповідальність за формування та виконання планів Підприємства, результати його господарської діяльності, виконання показників діяльності Підприємства, якість послуг, що надаються Підприємством, використання наданого на праві оперативного управління Підприємству майна і доходу згідно з вимогами законодавства, цього Статуту та ук</w:t>
      </w:r>
      <w:r w:rsidR="007E31B8">
        <w:rPr>
          <w:sz w:val="28"/>
          <w:szCs w:val="28"/>
          <w:lang w:val="uk-UA"/>
        </w:rPr>
        <w:t>ладених Підприємством договорів.</w:t>
      </w:r>
    </w:p>
    <w:p w14:paraId="1CC01A38" w14:textId="77777777" w:rsidR="007E31B8" w:rsidRDefault="007E31B8" w:rsidP="007E31B8">
      <w:pPr>
        <w:pStyle w:val="a3"/>
        <w:shd w:val="clear" w:color="auto" w:fill="FFFFFF"/>
        <w:spacing w:before="0" w:beforeAutospacing="0" w:after="0" w:afterAutospacing="0"/>
        <w:ind w:firstLine="567"/>
        <w:jc w:val="both"/>
        <w:rPr>
          <w:sz w:val="28"/>
          <w:szCs w:val="28"/>
          <w:lang w:val="uk-UA"/>
        </w:rPr>
      </w:pPr>
      <w:r>
        <w:rPr>
          <w:sz w:val="28"/>
          <w:szCs w:val="28"/>
          <w:lang w:val="uk-UA"/>
        </w:rPr>
        <w:t>7.6.5. </w:t>
      </w:r>
      <w:r w:rsidR="00FC205C">
        <w:rPr>
          <w:sz w:val="28"/>
          <w:szCs w:val="28"/>
          <w:lang w:val="uk-UA"/>
        </w:rPr>
        <w:t>К</w:t>
      </w:r>
      <w:r w:rsidR="00FC205C" w:rsidRPr="00010DAB">
        <w:rPr>
          <w:sz w:val="28"/>
          <w:szCs w:val="28"/>
          <w:lang w:val="uk-UA"/>
        </w:rPr>
        <w:t>ористується правом розпорядження майном та коштами Підприємства відповідно до законодавства та цього Статуту. Організовує цільове та раціональне використання і збереження закріпленого за Підприємством на праві оперативного управління майна;</w:t>
      </w:r>
    </w:p>
    <w:p w14:paraId="29057AC3" w14:textId="77777777" w:rsidR="007E31B8" w:rsidRDefault="00FC205C" w:rsidP="007E31B8">
      <w:pPr>
        <w:pStyle w:val="a3"/>
        <w:shd w:val="clear" w:color="auto" w:fill="FFFFFF"/>
        <w:spacing w:before="0" w:beforeAutospacing="0" w:after="0" w:afterAutospacing="0"/>
        <w:ind w:firstLine="567"/>
        <w:jc w:val="both"/>
        <w:rPr>
          <w:sz w:val="28"/>
          <w:szCs w:val="28"/>
          <w:lang w:val="uk-UA"/>
        </w:rPr>
      </w:pPr>
      <w:r>
        <w:rPr>
          <w:sz w:val="28"/>
          <w:szCs w:val="28"/>
          <w:lang w:val="uk-UA"/>
        </w:rPr>
        <w:lastRenderedPageBreak/>
        <w:t>7.6.6.</w:t>
      </w:r>
      <w:r w:rsidR="007E31B8">
        <w:rPr>
          <w:sz w:val="28"/>
          <w:szCs w:val="28"/>
          <w:lang w:val="uk-UA"/>
        </w:rPr>
        <w:t> </w:t>
      </w:r>
      <w:r>
        <w:rPr>
          <w:sz w:val="28"/>
          <w:szCs w:val="28"/>
          <w:lang w:val="uk-UA"/>
        </w:rPr>
        <w:t xml:space="preserve">У </w:t>
      </w:r>
      <w:r w:rsidRPr="00010DAB">
        <w:rPr>
          <w:sz w:val="28"/>
          <w:szCs w:val="28"/>
          <w:lang w:val="uk-UA"/>
        </w:rPr>
        <w:t>межах своєї компетенції видає накази та інші акти, дає вказівки, обов’язкові для всіх підрозділів та працівників Підприємства.</w:t>
      </w:r>
    </w:p>
    <w:p w14:paraId="257F81D7" w14:textId="6D23D554" w:rsidR="00FC205C" w:rsidRPr="00010DAB" w:rsidRDefault="00FC205C" w:rsidP="007E31B8">
      <w:pPr>
        <w:pStyle w:val="a3"/>
        <w:shd w:val="clear" w:color="auto" w:fill="FFFFFF"/>
        <w:spacing w:before="0" w:beforeAutospacing="0" w:after="0" w:afterAutospacing="0"/>
        <w:ind w:firstLine="567"/>
        <w:jc w:val="both"/>
        <w:rPr>
          <w:sz w:val="28"/>
          <w:szCs w:val="28"/>
          <w:lang w:val="uk-UA"/>
        </w:rPr>
      </w:pPr>
      <w:r>
        <w:rPr>
          <w:sz w:val="28"/>
          <w:szCs w:val="28"/>
          <w:lang w:val="uk-UA"/>
        </w:rPr>
        <w:t>7.6.7.</w:t>
      </w:r>
      <w:r w:rsidR="007E31B8">
        <w:rPr>
          <w:sz w:val="28"/>
          <w:szCs w:val="28"/>
          <w:lang w:val="uk-UA"/>
        </w:rPr>
        <w:t> </w:t>
      </w:r>
      <w:r>
        <w:rPr>
          <w:sz w:val="28"/>
          <w:szCs w:val="28"/>
          <w:lang w:val="uk-UA"/>
        </w:rPr>
        <w:t>О</w:t>
      </w:r>
      <w:r w:rsidRPr="00010DAB">
        <w:rPr>
          <w:sz w:val="28"/>
          <w:szCs w:val="28"/>
          <w:lang w:val="uk-UA"/>
        </w:rPr>
        <w:t>рганізовує контроль за веденням та зберіганням медичної та іншої документації;</w:t>
      </w:r>
    </w:p>
    <w:p w14:paraId="27A4E940" w14:textId="583C3653" w:rsidR="00FC205C" w:rsidRPr="00010DAB" w:rsidRDefault="00FC205C" w:rsidP="007E31B8">
      <w:pPr>
        <w:pStyle w:val="a3"/>
        <w:shd w:val="clear" w:color="auto" w:fill="FFFFFF"/>
        <w:spacing w:before="0" w:beforeAutospacing="0" w:after="0" w:afterAutospacing="0"/>
        <w:ind w:firstLine="567"/>
        <w:jc w:val="both"/>
        <w:rPr>
          <w:sz w:val="28"/>
          <w:szCs w:val="28"/>
          <w:lang w:val="uk-UA"/>
        </w:rPr>
      </w:pPr>
      <w:r>
        <w:rPr>
          <w:sz w:val="28"/>
          <w:szCs w:val="28"/>
          <w:lang w:val="uk-UA"/>
        </w:rPr>
        <w:t>7.6.8.</w:t>
      </w:r>
      <w:r w:rsidR="007E31B8">
        <w:rPr>
          <w:sz w:val="28"/>
          <w:szCs w:val="28"/>
          <w:lang w:val="uk-UA"/>
        </w:rPr>
        <w:t> О</w:t>
      </w:r>
      <w:r w:rsidRPr="00010DAB">
        <w:rPr>
          <w:sz w:val="28"/>
          <w:szCs w:val="28"/>
          <w:lang w:val="uk-UA"/>
        </w:rPr>
        <w:t>рганізовує ведення та своєчасну подачу фінансової та іншої звітності Підприємства.</w:t>
      </w:r>
    </w:p>
    <w:p w14:paraId="0B42F395" w14:textId="77777777" w:rsidR="007E31B8" w:rsidRDefault="00FC205C" w:rsidP="007E31B8">
      <w:pPr>
        <w:pStyle w:val="a3"/>
        <w:shd w:val="clear" w:color="auto" w:fill="FFFFFF"/>
        <w:spacing w:before="0" w:beforeAutospacing="0" w:after="0" w:afterAutospacing="0"/>
        <w:ind w:firstLine="567"/>
        <w:jc w:val="both"/>
        <w:rPr>
          <w:sz w:val="28"/>
          <w:szCs w:val="28"/>
          <w:lang w:val="uk-UA"/>
        </w:rPr>
      </w:pPr>
      <w:r>
        <w:rPr>
          <w:sz w:val="28"/>
          <w:szCs w:val="28"/>
          <w:lang w:val="uk-UA"/>
        </w:rPr>
        <w:t>7.6.9.</w:t>
      </w:r>
      <w:r w:rsidR="007E31B8">
        <w:rPr>
          <w:sz w:val="28"/>
          <w:szCs w:val="28"/>
          <w:lang w:val="uk-UA"/>
        </w:rPr>
        <w:t> </w:t>
      </w:r>
      <w:r>
        <w:rPr>
          <w:sz w:val="28"/>
          <w:szCs w:val="28"/>
          <w:lang w:val="uk-UA"/>
        </w:rPr>
        <w:t>П</w:t>
      </w:r>
      <w:r w:rsidRPr="00010DAB">
        <w:rPr>
          <w:sz w:val="28"/>
          <w:szCs w:val="28"/>
          <w:lang w:val="uk-UA"/>
        </w:rPr>
        <w:t>риймає рішення про прийняття на роботу, звільнення з роботи всіх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w:t>
      </w:r>
    </w:p>
    <w:p w14:paraId="7E636330" w14:textId="03615C42" w:rsidR="00FC205C" w:rsidRPr="00010DAB" w:rsidRDefault="00FC205C" w:rsidP="007E31B8">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7.6.10.</w:t>
      </w:r>
      <w:r w:rsidR="007E31B8">
        <w:rPr>
          <w:sz w:val="28"/>
          <w:szCs w:val="28"/>
          <w:lang w:val="uk-UA"/>
        </w:rPr>
        <w:t> </w:t>
      </w:r>
      <w:r>
        <w:rPr>
          <w:sz w:val="28"/>
          <w:szCs w:val="28"/>
          <w:lang w:val="uk-UA"/>
        </w:rPr>
        <w:t>О</w:t>
      </w:r>
      <w:r w:rsidRPr="00010DAB">
        <w:rPr>
          <w:sz w:val="28"/>
          <w:szCs w:val="28"/>
          <w:lang w:val="uk-UA"/>
        </w:rPr>
        <w:t>рганізовує проведення колекти</w:t>
      </w:r>
      <w:r>
        <w:rPr>
          <w:sz w:val="28"/>
          <w:szCs w:val="28"/>
          <w:lang w:val="uk-UA"/>
        </w:rPr>
        <w:t>вних переговорів, укладення кол</w:t>
      </w:r>
      <w:r w:rsidRPr="00010DAB">
        <w:rPr>
          <w:sz w:val="28"/>
          <w:szCs w:val="28"/>
          <w:lang w:val="uk-UA"/>
        </w:rPr>
        <w:t>ективного договору в порядку, визначеному законодавством України;</w:t>
      </w:r>
    </w:p>
    <w:p w14:paraId="45E126FE" w14:textId="3DBF0CFF" w:rsidR="00FC205C" w:rsidRPr="00010DAB" w:rsidRDefault="00FC205C" w:rsidP="007E31B8">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7.6</w:t>
      </w:r>
      <w:r>
        <w:rPr>
          <w:sz w:val="28"/>
          <w:szCs w:val="28"/>
          <w:lang w:val="uk-UA"/>
        </w:rPr>
        <w:t>.11.</w:t>
      </w:r>
      <w:r w:rsidR="007E31B8">
        <w:rPr>
          <w:sz w:val="28"/>
          <w:szCs w:val="28"/>
          <w:lang w:val="uk-UA"/>
        </w:rPr>
        <w:t> </w:t>
      </w:r>
      <w:r>
        <w:rPr>
          <w:sz w:val="28"/>
          <w:szCs w:val="28"/>
          <w:lang w:val="uk-UA"/>
        </w:rPr>
        <w:t>З</w:t>
      </w:r>
      <w:r w:rsidRPr="00010DAB">
        <w:rPr>
          <w:sz w:val="28"/>
          <w:szCs w:val="28"/>
          <w:lang w:val="uk-UA"/>
        </w:rPr>
        <w:t>атверджує положення про структурні підрозділи</w:t>
      </w:r>
      <w:r>
        <w:rPr>
          <w:sz w:val="28"/>
          <w:szCs w:val="28"/>
          <w:lang w:val="uk-UA"/>
        </w:rPr>
        <w:t xml:space="preserve"> Підприємства</w:t>
      </w:r>
      <w:r w:rsidR="007E31B8">
        <w:rPr>
          <w:sz w:val="28"/>
          <w:szCs w:val="28"/>
          <w:lang w:val="uk-UA"/>
        </w:rPr>
        <w:t>, інші положення, порядки, тощо</w:t>
      </w:r>
      <w:r>
        <w:rPr>
          <w:sz w:val="28"/>
          <w:szCs w:val="28"/>
          <w:lang w:val="uk-UA"/>
        </w:rPr>
        <w:t>,</w:t>
      </w:r>
      <w:r w:rsidR="007E31B8">
        <w:rPr>
          <w:sz w:val="28"/>
          <w:szCs w:val="28"/>
          <w:lang w:val="uk-UA"/>
        </w:rPr>
        <w:t xml:space="preserve"> </w:t>
      </w:r>
      <w:r>
        <w:rPr>
          <w:sz w:val="28"/>
          <w:szCs w:val="28"/>
          <w:lang w:val="uk-UA"/>
        </w:rPr>
        <w:t>що стосуються діяльності П</w:t>
      </w:r>
      <w:r w:rsidRPr="00010DAB">
        <w:rPr>
          <w:sz w:val="28"/>
          <w:szCs w:val="28"/>
          <w:lang w:val="uk-UA"/>
        </w:rPr>
        <w:t>ідприємства;</w:t>
      </w:r>
    </w:p>
    <w:p w14:paraId="050DCBD1" w14:textId="0C7DCF45" w:rsidR="00E80017" w:rsidRDefault="00FC205C" w:rsidP="007E31B8">
      <w:pPr>
        <w:pStyle w:val="a3"/>
        <w:shd w:val="clear" w:color="auto" w:fill="FFFFFF"/>
        <w:spacing w:before="0" w:beforeAutospacing="0" w:after="0" w:afterAutospacing="0"/>
        <w:ind w:firstLine="567"/>
        <w:jc w:val="both"/>
        <w:rPr>
          <w:sz w:val="28"/>
          <w:szCs w:val="28"/>
          <w:lang w:val="uk-UA"/>
        </w:rPr>
      </w:pPr>
      <w:r>
        <w:rPr>
          <w:sz w:val="28"/>
          <w:szCs w:val="28"/>
          <w:lang w:val="uk-UA"/>
        </w:rPr>
        <w:t>7.6.12.</w:t>
      </w:r>
      <w:r w:rsidR="007E31B8">
        <w:rPr>
          <w:sz w:val="28"/>
          <w:szCs w:val="28"/>
          <w:lang w:val="uk-UA"/>
        </w:rPr>
        <w:t> </w:t>
      </w:r>
      <w:r>
        <w:rPr>
          <w:sz w:val="28"/>
          <w:szCs w:val="28"/>
          <w:lang w:val="uk-UA"/>
        </w:rPr>
        <w:t>У</w:t>
      </w:r>
      <w:r w:rsidRPr="00010DAB">
        <w:rPr>
          <w:sz w:val="28"/>
          <w:szCs w:val="28"/>
          <w:lang w:val="uk-UA"/>
        </w:rPr>
        <w:t>кладає договори оренди майна у порядку, встановленому законодавством та Власником;</w:t>
      </w:r>
    </w:p>
    <w:p w14:paraId="7AF04FEA" w14:textId="01E6F488" w:rsidR="00FC205C" w:rsidRPr="00010DAB" w:rsidRDefault="00FC205C" w:rsidP="007E31B8">
      <w:pPr>
        <w:pStyle w:val="a3"/>
        <w:shd w:val="clear" w:color="auto" w:fill="FFFFFF"/>
        <w:spacing w:before="0" w:beforeAutospacing="0" w:after="0" w:afterAutospacing="0"/>
        <w:ind w:firstLine="567"/>
        <w:jc w:val="both"/>
        <w:rPr>
          <w:sz w:val="28"/>
          <w:szCs w:val="28"/>
          <w:lang w:val="uk-UA"/>
        </w:rPr>
      </w:pPr>
      <w:bookmarkStart w:id="7" w:name="_Hlk160547213"/>
      <w:r>
        <w:rPr>
          <w:sz w:val="28"/>
          <w:szCs w:val="28"/>
          <w:lang w:val="uk-UA"/>
        </w:rPr>
        <w:t>7.6.1</w:t>
      </w:r>
      <w:r w:rsidR="00A23B68">
        <w:rPr>
          <w:sz w:val="28"/>
          <w:szCs w:val="28"/>
          <w:lang w:val="uk-UA"/>
        </w:rPr>
        <w:t>3</w:t>
      </w:r>
      <w:r>
        <w:rPr>
          <w:sz w:val="28"/>
          <w:szCs w:val="28"/>
          <w:lang w:val="uk-UA"/>
        </w:rPr>
        <w:t>.</w:t>
      </w:r>
      <w:r w:rsidR="007E31B8">
        <w:rPr>
          <w:sz w:val="28"/>
          <w:szCs w:val="28"/>
          <w:lang w:val="uk-UA"/>
        </w:rPr>
        <w:t> </w:t>
      </w:r>
      <w:r>
        <w:rPr>
          <w:sz w:val="28"/>
          <w:szCs w:val="28"/>
          <w:lang w:val="uk-UA"/>
        </w:rPr>
        <w:t>В</w:t>
      </w:r>
      <w:r w:rsidRPr="00010DAB">
        <w:rPr>
          <w:sz w:val="28"/>
          <w:szCs w:val="28"/>
          <w:lang w:val="uk-UA"/>
        </w:rPr>
        <w:t>ирішує інші питання, віднесені до компетенції керівника Підприємства згідно із законодавством, цим Статутом, контрактом.</w:t>
      </w:r>
    </w:p>
    <w:bookmarkEnd w:id="7"/>
    <w:p w14:paraId="7036AC3B" w14:textId="6AD59116" w:rsidR="00FC205C" w:rsidRPr="00010DAB" w:rsidRDefault="00FC205C" w:rsidP="007E31B8">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7.7.</w:t>
      </w:r>
      <w:r w:rsidR="007E31B8">
        <w:rPr>
          <w:sz w:val="28"/>
          <w:szCs w:val="28"/>
          <w:lang w:val="uk-UA"/>
        </w:rPr>
        <w:t> </w:t>
      </w:r>
      <w:r w:rsidRPr="00010DAB">
        <w:rPr>
          <w:sz w:val="28"/>
          <w:szCs w:val="28"/>
          <w:lang w:val="uk-UA"/>
        </w:rPr>
        <w:t xml:space="preserve">У разі відсутності Керівника Підприємства або неможливості виконувати свої обов’язки з інших причин, обов’язки виконує заступник керівника чи інша </w:t>
      </w:r>
      <w:r w:rsidRPr="00000216">
        <w:rPr>
          <w:sz w:val="28"/>
          <w:szCs w:val="28"/>
          <w:lang w:val="uk-UA"/>
        </w:rPr>
        <w:t xml:space="preserve">призначена </w:t>
      </w:r>
      <w:r w:rsidRPr="00010DAB">
        <w:rPr>
          <w:sz w:val="28"/>
          <w:szCs w:val="28"/>
          <w:lang w:val="uk-UA"/>
        </w:rPr>
        <w:t>особа.</w:t>
      </w:r>
    </w:p>
    <w:p w14:paraId="3819D309" w14:textId="6A319712" w:rsidR="00CC08B0" w:rsidRDefault="007E31B8" w:rsidP="007E31B8">
      <w:pPr>
        <w:pStyle w:val="a3"/>
        <w:shd w:val="clear" w:color="auto" w:fill="FFFFFF"/>
        <w:spacing w:before="0" w:beforeAutospacing="0" w:after="0" w:afterAutospacing="0"/>
        <w:ind w:firstLine="567"/>
        <w:jc w:val="both"/>
        <w:rPr>
          <w:color w:val="000000" w:themeColor="text1"/>
          <w:sz w:val="28"/>
          <w:szCs w:val="28"/>
          <w:lang w:val="uk-UA"/>
        </w:rPr>
      </w:pPr>
      <w:r>
        <w:rPr>
          <w:color w:val="000000" w:themeColor="text1"/>
          <w:sz w:val="28"/>
          <w:szCs w:val="28"/>
          <w:lang w:val="uk-UA"/>
        </w:rPr>
        <w:t>7.8. </w:t>
      </w:r>
      <w:r w:rsidR="005C2182" w:rsidRPr="005C2182">
        <w:rPr>
          <w:color w:val="000000" w:themeColor="text1"/>
          <w:sz w:val="28"/>
          <w:szCs w:val="28"/>
          <w:lang w:val="uk-UA"/>
        </w:rPr>
        <w:t>За рішенням Власника у порядку, затвердженому Кабінетом Міністрів України, може утворюватися наглядова рада Підприємства.</w:t>
      </w:r>
    </w:p>
    <w:p w14:paraId="3B868C27" w14:textId="77777777" w:rsidR="00A23B68" w:rsidRPr="000D54DB" w:rsidRDefault="00A23B68" w:rsidP="00CC08B0">
      <w:pPr>
        <w:pStyle w:val="a3"/>
        <w:shd w:val="clear" w:color="auto" w:fill="FFFFFF"/>
        <w:spacing w:before="0" w:beforeAutospacing="0" w:after="0" w:afterAutospacing="0"/>
        <w:ind w:firstLine="709"/>
        <w:jc w:val="both"/>
        <w:rPr>
          <w:color w:val="FF0000"/>
          <w:sz w:val="28"/>
          <w:szCs w:val="28"/>
          <w:lang w:val="uk-UA"/>
        </w:rPr>
      </w:pPr>
    </w:p>
    <w:p w14:paraId="109A34D7" w14:textId="1E6C19C6" w:rsidR="00FC205C" w:rsidRDefault="00FC205C" w:rsidP="00FC205C">
      <w:pPr>
        <w:pStyle w:val="a3"/>
        <w:shd w:val="clear" w:color="auto" w:fill="FFFFFF"/>
        <w:spacing w:before="0" w:beforeAutospacing="0" w:after="0" w:afterAutospacing="0"/>
        <w:ind w:firstLine="709"/>
        <w:jc w:val="center"/>
        <w:rPr>
          <w:sz w:val="28"/>
          <w:szCs w:val="28"/>
          <w:lang w:val="uk-UA"/>
        </w:rPr>
      </w:pPr>
      <w:r w:rsidRPr="00AB2953">
        <w:rPr>
          <w:sz w:val="28"/>
          <w:szCs w:val="28"/>
          <w:lang w:val="uk-UA"/>
        </w:rPr>
        <w:t>8.</w:t>
      </w:r>
      <w:r w:rsidR="00AB2953">
        <w:rPr>
          <w:sz w:val="28"/>
          <w:szCs w:val="28"/>
          <w:lang w:val="uk-UA"/>
        </w:rPr>
        <w:t> </w:t>
      </w:r>
      <w:r w:rsidRPr="00AB2953">
        <w:rPr>
          <w:sz w:val="28"/>
          <w:szCs w:val="28"/>
          <w:lang w:val="uk-UA"/>
        </w:rPr>
        <w:t>ОРГАНІЗАЦІЙНА СТРУКТУРА ПІДПРИЄМСТВА</w:t>
      </w:r>
    </w:p>
    <w:p w14:paraId="34257EAC" w14:textId="77777777" w:rsidR="00AB2953" w:rsidRPr="00AB2953" w:rsidRDefault="00AB2953" w:rsidP="00FC205C">
      <w:pPr>
        <w:pStyle w:val="a3"/>
        <w:shd w:val="clear" w:color="auto" w:fill="FFFFFF"/>
        <w:spacing w:before="0" w:beforeAutospacing="0" w:after="0" w:afterAutospacing="0"/>
        <w:ind w:firstLine="709"/>
        <w:jc w:val="center"/>
        <w:rPr>
          <w:sz w:val="28"/>
          <w:szCs w:val="28"/>
          <w:lang w:val="uk-UA"/>
        </w:rPr>
      </w:pPr>
    </w:p>
    <w:p w14:paraId="513DCAC7" w14:textId="1D7959BD" w:rsidR="00FC205C" w:rsidRPr="00010DAB" w:rsidRDefault="00FC205C" w:rsidP="00AB2953">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8.1.</w:t>
      </w:r>
      <w:r w:rsidR="00AB2953">
        <w:rPr>
          <w:sz w:val="28"/>
          <w:szCs w:val="28"/>
          <w:lang w:val="uk-UA"/>
        </w:rPr>
        <w:t> </w:t>
      </w:r>
      <w:r w:rsidRPr="00010DAB">
        <w:rPr>
          <w:sz w:val="28"/>
          <w:szCs w:val="28"/>
          <w:lang w:val="uk-UA"/>
        </w:rPr>
        <w:t>Структура Підприємства, порядок внутрішньої організації та сфери діяльності структурних підрозділів Підприємства затверджуються Керівником Підприємства та погоджується У</w:t>
      </w:r>
      <w:r>
        <w:rPr>
          <w:sz w:val="28"/>
          <w:szCs w:val="28"/>
          <w:lang w:val="uk-UA"/>
        </w:rPr>
        <w:t>повноваженим органом</w:t>
      </w:r>
      <w:r w:rsidRPr="00010DAB">
        <w:rPr>
          <w:sz w:val="28"/>
          <w:szCs w:val="28"/>
          <w:lang w:val="uk-UA"/>
        </w:rPr>
        <w:t xml:space="preserve"> управління.</w:t>
      </w:r>
    </w:p>
    <w:p w14:paraId="4A990B0F" w14:textId="5374658D" w:rsidR="00FC205C" w:rsidRPr="00010DAB" w:rsidRDefault="00FC205C" w:rsidP="00AB2953">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8.2.</w:t>
      </w:r>
      <w:r w:rsidR="00AB2953">
        <w:rPr>
          <w:sz w:val="28"/>
          <w:szCs w:val="28"/>
          <w:lang w:val="uk-UA"/>
        </w:rPr>
        <w:t> </w:t>
      </w:r>
      <w:r w:rsidRPr="00010DAB">
        <w:rPr>
          <w:sz w:val="28"/>
          <w:szCs w:val="28"/>
          <w:lang w:val="uk-UA"/>
        </w:rPr>
        <w:t>Функціональні обов’язки та посадові інструкції працівників Підприємства затверджуються його Керівником.</w:t>
      </w:r>
    </w:p>
    <w:p w14:paraId="6C4A2553" w14:textId="3368AD69" w:rsidR="00FC205C" w:rsidRPr="00010DAB" w:rsidRDefault="00FC205C" w:rsidP="00AB2953">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8.3.</w:t>
      </w:r>
      <w:r w:rsidR="00AB2953">
        <w:rPr>
          <w:sz w:val="28"/>
          <w:szCs w:val="28"/>
          <w:lang w:val="uk-UA"/>
        </w:rPr>
        <w:t> </w:t>
      </w:r>
      <w:r w:rsidRPr="00010DAB">
        <w:rPr>
          <w:sz w:val="28"/>
          <w:szCs w:val="28"/>
          <w:lang w:val="uk-UA"/>
        </w:rPr>
        <w:t>Штатну чисельність Підприємства Керівник визначає на власний розсуд на підставі фінансового плану Підпри</w:t>
      </w:r>
      <w:r>
        <w:rPr>
          <w:sz w:val="28"/>
          <w:szCs w:val="28"/>
          <w:lang w:val="uk-UA"/>
        </w:rPr>
        <w:t>ємства, затвердженого</w:t>
      </w:r>
      <w:r w:rsidRPr="00010DAB">
        <w:rPr>
          <w:sz w:val="28"/>
          <w:szCs w:val="28"/>
          <w:lang w:val="uk-UA"/>
        </w:rPr>
        <w:t xml:space="preserve">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14:paraId="7386CA0D" w14:textId="77777777"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w:t>
      </w:r>
    </w:p>
    <w:p w14:paraId="150239F4" w14:textId="6AEEE777" w:rsidR="00FC205C" w:rsidRPr="00AB2953" w:rsidRDefault="00FC205C" w:rsidP="00FC205C">
      <w:pPr>
        <w:pStyle w:val="a3"/>
        <w:shd w:val="clear" w:color="auto" w:fill="FFFFFF"/>
        <w:spacing w:before="0" w:beforeAutospacing="0" w:after="0" w:afterAutospacing="0"/>
        <w:ind w:firstLine="709"/>
        <w:jc w:val="center"/>
        <w:rPr>
          <w:sz w:val="28"/>
          <w:szCs w:val="28"/>
          <w:lang w:val="uk-UA"/>
        </w:rPr>
      </w:pPr>
      <w:r w:rsidRPr="00AB2953">
        <w:rPr>
          <w:sz w:val="28"/>
          <w:szCs w:val="28"/>
          <w:lang w:val="uk-UA"/>
        </w:rPr>
        <w:t>9.</w:t>
      </w:r>
      <w:r w:rsidR="00AB2953">
        <w:rPr>
          <w:sz w:val="28"/>
          <w:szCs w:val="28"/>
          <w:lang w:val="uk-UA"/>
        </w:rPr>
        <w:t> </w:t>
      </w:r>
      <w:r w:rsidRPr="00AB2953">
        <w:rPr>
          <w:sz w:val="28"/>
          <w:szCs w:val="28"/>
          <w:lang w:val="uk-UA"/>
        </w:rPr>
        <w:t>ТРУДОВИЙ КОЛЕКТИВ</w:t>
      </w:r>
    </w:p>
    <w:p w14:paraId="739B28BF" w14:textId="77777777" w:rsidR="00AB2953" w:rsidRDefault="00AB2953" w:rsidP="00AB2953">
      <w:pPr>
        <w:pStyle w:val="a3"/>
        <w:shd w:val="clear" w:color="auto" w:fill="FFFFFF"/>
        <w:spacing w:before="0" w:beforeAutospacing="0" w:after="0" w:afterAutospacing="0"/>
        <w:ind w:firstLine="567"/>
        <w:jc w:val="both"/>
        <w:rPr>
          <w:sz w:val="28"/>
          <w:szCs w:val="28"/>
          <w:lang w:val="uk-UA"/>
        </w:rPr>
      </w:pPr>
      <w:r>
        <w:rPr>
          <w:sz w:val="28"/>
          <w:szCs w:val="28"/>
          <w:lang w:val="uk-UA"/>
        </w:rPr>
        <w:t>9.1. </w:t>
      </w:r>
      <w:r w:rsidR="00FC205C" w:rsidRPr="00010DAB">
        <w:rPr>
          <w:sz w:val="28"/>
          <w:szCs w:val="28"/>
          <w:lang w:val="uk-UA"/>
        </w:rPr>
        <w:t>Працівники Підприємства мають право брати участь в управлінні Підприємством через загальні збори (конференції), ради трудових колективів,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w:t>
      </w:r>
      <w:r>
        <w:rPr>
          <w:sz w:val="28"/>
          <w:szCs w:val="28"/>
          <w:lang w:val="uk-UA"/>
        </w:rPr>
        <w:t>ого і побутового обслуговування.</w:t>
      </w:r>
    </w:p>
    <w:p w14:paraId="58841637" w14:textId="77777777" w:rsidR="00AB2953" w:rsidRDefault="00FC205C" w:rsidP="00AB2953">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lastRenderedPageBreak/>
        <w:t>Представники первинної профспілкової організації, а у разі їх відсутності- вільно обрані працівниками представники, представляють інтереси працівників в органах управління Підприємства відповідно до законодавства.</w:t>
      </w:r>
    </w:p>
    <w:p w14:paraId="0349C8FD" w14:textId="77777777" w:rsidR="00AB2953" w:rsidRDefault="00FC205C" w:rsidP="00AB2953">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Підприємство зобов'язане створювати умови, які б забезпечували участь працівників в його управлінні.</w:t>
      </w:r>
    </w:p>
    <w:p w14:paraId="1BA55489" w14:textId="77777777" w:rsidR="00AB2953" w:rsidRDefault="00FC205C" w:rsidP="00AB2953">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9.2.</w:t>
      </w:r>
      <w:r w:rsidR="00AB2953">
        <w:rPr>
          <w:sz w:val="28"/>
          <w:szCs w:val="28"/>
          <w:lang w:val="uk-UA"/>
        </w:rPr>
        <w:t> </w:t>
      </w:r>
      <w:r w:rsidRPr="00010DAB">
        <w:rPr>
          <w:sz w:val="28"/>
          <w:szCs w:val="28"/>
          <w:lang w:val="uk-UA"/>
        </w:rPr>
        <w:t>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w:t>
      </w:r>
    </w:p>
    <w:p w14:paraId="40D20CAC" w14:textId="77777777" w:rsidR="00AB2953" w:rsidRDefault="00FC205C" w:rsidP="00AB2953">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9.3.</w:t>
      </w:r>
      <w:r w:rsidR="00AB2953">
        <w:rPr>
          <w:sz w:val="28"/>
          <w:szCs w:val="28"/>
          <w:lang w:val="uk-UA"/>
        </w:rPr>
        <w:t> </w:t>
      </w:r>
      <w:r w:rsidRPr="00010DAB">
        <w:rPr>
          <w:sz w:val="28"/>
          <w:szCs w:val="28"/>
          <w:lang w:val="uk-UA"/>
        </w:rPr>
        <w:t>До складу органів, через які трудовий колектив реалізує своє право на участь в управлінні Підприємством, не може обиратися керівник Підприємства. Повноваження цих органів визначаються законодавством.</w:t>
      </w:r>
    </w:p>
    <w:p w14:paraId="4D03D35F" w14:textId="77777777" w:rsidR="00AB2953" w:rsidRDefault="00FC205C" w:rsidP="00AB2953">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9.4.</w:t>
      </w:r>
      <w:r w:rsidR="00AB2953">
        <w:rPr>
          <w:sz w:val="28"/>
          <w:szCs w:val="28"/>
          <w:lang w:val="uk-UA"/>
        </w:rPr>
        <w:t> </w:t>
      </w:r>
      <w:r w:rsidRPr="00010DAB">
        <w:rPr>
          <w:sz w:val="28"/>
          <w:szCs w:val="28"/>
          <w:lang w:val="uk-UA"/>
        </w:rPr>
        <w:t>Виробничі, трудові та соціальні відносини трудового колективу з адміністрацією Підприємства регулюються колективним договором.</w:t>
      </w:r>
    </w:p>
    <w:p w14:paraId="0E5F48E3" w14:textId="61A72824" w:rsidR="00501ADF" w:rsidRDefault="00FC205C" w:rsidP="00501ADF">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9.5.</w:t>
      </w:r>
      <w:r w:rsidR="00AB2953">
        <w:rPr>
          <w:sz w:val="28"/>
          <w:szCs w:val="28"/>
          <w:lang w:val="uk-UA"/>
        </w:rPr>
        <w:t> </w:t>
      </w:r>
      <w:r w:rsidRPr="00010DAB">
        <w:rPr>
          <w:sz w:val="28"/>
          <w:szCs w:val="28"/>
          <w:lang w:val="uk-UA"/>
        </w:rPr>
        <w:t xml:space="preserve">Право укладання колективного договору від імені уповноваженого органу управління надається Керівнику Підприємства, а від імені трудового колективу </w:t>
      </w:r>
      <w:r w:rsidR="00CD5FB8" w:rsidRPr="00CD5FB8">
        <w:rPr>
          <w:sz w:val="28"/>
          <w:szCs w:val="28"/>
          <w:lang w:val="uk-UA"/>
        </w:rPr>
        <w:t xml:space="preserve">– </w:t>
      </w:r>
      <w:r w:rsidRPr="00010DAB">
        <w:rPr>
          <w:sz w:val="28"/>
          <w:szCs w:val="28"/>
          <w:lang w:val="uk-UA"/>
        </w:rPr>
        <w:t>уповноваженому ним органу</w:t>
      </w:r>
      <w:r>
        <w:rPr>
          <w:sz w:val="28"/>
          <w:szCs w:val="28"/>
          <w:lang w:val="uk-UA"/>
        </w:rPr>
        <w:t xml:space="preserve"> </w:t>
      </w:r>
      <w:r w:rsidRPr="00000216">
        <w:rPr>
          <w:sz w:val="28"/>
          <w:szCs w:val="28"/>
          <w:lang w:val="uk-UA"/>
        </w:rPr>
        <w:t>чи представнику</w:t>
      </w:r>
      <w:r w:rsidRPr="00010DAB">
        <w:rPr>
          <w:sz w:val="28"/>
          <w:szCs w:val="28"/>
          <w:lang w:val="uk-UA"/>
        </w:rPr>
        <w:t>. Сторони колективного договору звітують на загальних зборах колективу не менш ніж один раз на рік.</w:t>
      </w:r>
    </w:p>
    <w:p w14:paraId="414339D0" w14:textId="77777777" w:rsidR="00501ADF" w:rsidRDefault="00FC205C" w:rsidP="00501ADF">
      <w:pPr>
        <w:pStyle w:val="a3"/>
        <w:shd w:val="clear" w:color="auto" w:fill="FFFFFF"/>
        <w:spacing w:before="0" w:beforeAutospacing="0" w:after="0" w:afterAutospacing="0"/>
        <w:ind w:firstLine="567"/>
        <w:jc w:val="both"/>
        <w:rPr>
          <w:sz w:val="28"/>
          <w:szCs w:val="28"/>
          <w:lang w:val="uk-UA"/>
        </w:rPr>
      </w:pPr>
      <w:r>
        <w:rPr>
          <w:sz w:val="28"/>
          <w:szCs w:val="28"/>
          <w:lang w:val="uk-UA"/>
        </w:rPr>
        <w:t>9.</w:t>
      </w:r>
      <w:r w:rsidRPr="00000216">
        <w:rPr>
          <w:sz w:val="28"/>
          <w:szCs w:val="28"/>
        </w:rPr>
        <w:t>6</w:t>
      </w:r>
      <w:r w:rsidRPr="00AC2C2D">
        <w:rPr>
          <w:sz w:val="28"/>
          <w:szCs w:val="28"/>
          <w:lang w:val="uk-UA"/>
        </w:rPr>
        <w:t>.</w:t>
      </w:r>
      <w:r w:rsidR="00501ADF">
        <w:rPr>
          <w:sz w:val="28"/>
          <w:szCs w:val="28"/>
          <w:lang w:val="uk-UA"/>
        </w:rPr>
        <w:t> </w:t>
      </w:r>
      <w:r w:rsidRPr="00AC2C2D">
        <w:rPr>
          <w:sz w:val="28"/>
          <w:szCs w:val="28"/>
          <w:lang w:val="uk-UA"/>
        </w:rPr>
        <w:t>Працівники Підприємства провадять свою діяльність відповідно до Статуту, колективного договору, посадових та робочих інструкцій згідно з законодавством.</w:t>
      </w:r>
    </w:p>
    <w:p w14:paraId="490B4EB2" w14:textId="77777777" w:rsidR="00501ADF" w:rsidRDefault="00FC205C" w:rsidP="00501ADF">
      <w:pPr>
        <w:pStyle w:val="a3"/>
        <w:shd w:val="clear" w:color="auto" w:fill="FFFFFF"/>
        <w:spacing w:before="0" w:beforeAutospacing="0" w:after="0" w:afterAutospacing="0"/>
        <w:ind w:firstLine="567"/>
        <w:jc w:val="both"/>
        <w:rPr>
          <w:sz w:val="28"/>
          <w:szCs w:val="28"/>
          <w:lang w:val="uk-UA"/>
        </w:rPr>
      </w:pPr>
      <w:r w:rsidRPr="00AC2C2D">
        <w:rPr>
          <w:sz w:val="28"/>
          <w:szCs w:val="28"/>
          <w:lang w:val="uk-UA"/>
        </w:rPr>
        <w:t>Підприємство у своїй діяльності дотримується та виконує встановлені правила і норми з охорони праці, санітарії та протипожежної безпеки, що доводяться до відома кожного працівника.</w:t>
      </w:r>
    </w:p>
    <w:p w14:paraId="500EBC5E" w14:textId="0A9D61E1" w:rsidR="00FC205C" w:rsidRPr="00010DAB" w:rsidRDefault="00FC205C" w:rsidP="00501ADF">
      <w:pPr>
        <w:pStyle w:val="a3"/>
        <w:shd w:val="clear" w:color="auto" w:fill="FFFFFF"/>
        <w:spacing w:before="0" w:beforeAutospacing="0" w:after="0" w:afterAutospacing="0"/>
        <w:ind w:firstLine="567"/>
        <w:jc w:val="both"/>
        <w:rPr>
          <w:sz w:val="28"/>
          <w:szCs w:val="28"/>
          <w:lang w:val="uk-UA"/>
        </w:rPr>
      </w:pPr>
      <w:r>
        <w:rPr>
          <w:sz w:val="28"/>
          <w:szCs w:val="28"/>
          <w:lang w:val="uk-UA"/>
        </w:rPr>
        <w:t>9.</w:t>
      </w:r>
      <w:r w:rsidRPr="00000216">
        <w:rPr>
          <w:sz w:val="28"/>
          <w:szCs w:val="28"/>
        </w:rPr>
        <w:t>7</w:t>
      </w:r>
      <w:r w:rsidRPr="00010DAB">
        <w:rPr>
          <w:sz w:val="28"/>
          <w:szCs w:val="28"/>
          <w:lang w:val="uk-UA"/>
        </w:rPr>
        <w:t>.</w:t>
      </w:r>
      <w:r w:rsidR="00501ADF">
        <w:rPr>
          <w:sz w:val="28"/>
          <w:szCs w:val="28"/>
          <w:lang w:val="uk-UA"/>
        </w:rPr>
        <w:t> </w:t>
      </w:r>
      <w:r w:rsidRPr="00010DAB">
        <w:rPr>
          <w:sz w:val="28"/>
          <w:szCs w:val="28"/>
          <w:lang w:val="uk-UA"/>
        </w:rPr>
        <w:t>Працівники Підприємства за неналежне виконання посадових обов’язків несуть відповідальність в порядку, встановленому законодавством України.</w:t>
      </w:r>
    </w:p>
    <w:p w14:paraId="605D4C78" w14:textId="54BD3799" w:rsidR="00FC205C" w:rsidRDefault="00FC205C" w:rsidP="00FC205C">
      <w:pPr>
        <w:pStyle w:val="a3"/>
        <w:shd w:val="clear" w:color="auto" w:fill="FFFFFF"/>
        <w:spacing w:before="0" w:beforeAutospacing="0" w:after="0" w:afterAutospacing="0"/>
        <w:ind w:firstLine="709"/>
        <w:jc w:val="center"/>
        <w:rPr>
          <w:sz w:val="28"/>
          <w:szCs w:val="28"/>
          <w:lang w:val="uk-UA"/>
        </w:rPr>
      </w:pPr>
      <w:r w:rsidRPr="00501ADF">
        <w:rPr>
          <w:sz w:val="28"/>
          <w:szCs w:val="28"/>
          <w:lang w:val="uk-UA"/>
        </w:rPr>
        <w:t>10.</w:t>
      </w:r>
      <w:r w:rsidR="00501ADF">
        <w:rPr>
          <w:sz w:val="28"/>
          <w:szCs w:val="28"/>
          <w:lang w:val="uk-UA"/>
        </w:rPr>
        <w:t> </w:t>
      </w:r>
      <w:r w:rsidRPr="00501ADF">
        <w:rPr>
          <w:sz w:val="28"/>
          <w:szCs w:val="28"/>
          <w:lang w:val="uk-UA"/>
        </w:rPr>
        <w:t>ПРИПИНЕННЯ ДІЯЛЬНОСТІ</w:t>
      </w:r>
    </w:p>
    <w:p w14:paraId="52C09E3F" w14:textId="77777777" w:rsidR="00501ADF" w:rsidRPr="00501ADF" w:rsidRDefault="00501ADF" w:rsidP="00FC205C">
      <w:pPr>
        <w:pStyle w:val="a3"/>
        <w:shd w:val="clear" w:color="auto" w:fill="FFFFFF"/>
        <w:spacing w:before="0" w:beforeAutospacing="0" w:after="0" w:afterAutospacing="0"/>
        <w:ind w:firstLine="709"/>
        <w:jc w:val="center"/>
        <w:rPr>
          <w:sz w:val="28"/>
          <w:szCs w:val="28"/>
          <w:lang w:val="uk-UA"/>
        </w:rPr>
      </w:pPr>
    </w:p>
    <w:p w14:paraId="102110D2" w14:textId="67A79D8B" w:rsidR="00501ADF" w:rsidRDefault="00FC205C" w:rsidP="00501ADF">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10.1.</w:t>
      </w:r>
      <w:r w:rsidR="00501ADF">
        <w:rPr>
          <w:sz w:val="28"/>
          <w:szCs w:val="28"/>
          <w:lang w:val="uk-UA"/>
        </w:rPr>
        <w:t> </w:t>
      </w:r>
      <w:r w:rsidRPr="00010DAB">
        <w:rPr>
          <w:sz w:val="28"/>
          <w:szCs w:val="28"/>
          <w:lang w:val="uk-UA"/>
        </w:rPr>
        <w:t xml:space="preserve">Припинення діяльності Підприємства здійснюється шляхом його реорганізації (злиття, приєднання, поділу, перетворення) або ліквідації </w:t>
      </w:r>
      <w:r w:rsidR="00CD5FB8" w:rsidRPr="00CD5FB8">
        <w:rPr>
          <w:sz w:val="28"/>
          <w:szCs w:val="28"/>
          <w:lang w:val="uk-UA"/>
        </w:rPr>
        <w:t xml:space="preserve">– </w:t>
      </w:r>
      <w:r w:rsidRPr="00010DAB">
        <w:rPr>
          <w:sz w:val="28"/>
          <w:szCs w:val="28"/>
          <w:lang w:val="uk-UA"/>
        </w:rPr>
        <w:t xml:space="preserve">за рішенням Власника, а у випадках, передбачених законом України, </w:t>
      </w:r>
      <w:r w:rsidR="00CD5FB8" w:rsidRPr="00CD5FB8">
        <w:rPr>
          <w:sz w:val="28"/>
          <w:szCs w:val="28"/>
          <w:lang w:val="uk-UA"/>
        </w:rPr>
        <w:t xml:space="preserve">– </w:t>
      </w:r>
      <w:r w:rsidRPr="00010DAB">
        <w:rPr>
          <w:sz w:val="28"/>
          <w:szCs w:val="28"/>
          <w:lang w:val="uk-UA"/>
        </w:rPr>
        <w:t>за рішенням суду. У разі припинення діяльності Підприємства (ліквідації, злиття, поділу, приєднання або перетворення) передача активів Підприємства здійснюється одному або кільком неприбутковим закладам відповідного виду або активи зараховуються до міського бюджету.</w:t>
      </w:r>
    </w:p>
    <w:p w14:paraId="4E96C969" w14:textId="77777777" w:rsidR="00501ADF" w:rsidRDefault="00FC205C" w:rsidP="00501ADF">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10.2.</w:t>
      </w:r>
      <w:r w:rsidR="00501ADF">
        <w:rPr>
          <w:sz w:val="28"/>
          <w:szCs w:val="28"/>
          <w:lang w:val="uk-UA"/>
        </w:rPr>
        <w:t> </w:t>
      </w:r>
      <w:r w:rsidRPr="00010DAB">
        <w:rPr>
          <w:sz w:val="28"/>
          <w:szCs w:val="28"/>
          <w:lang w:val="uk-UA"/>
        </w:rPr>
        <w:t>У разі реорганізації Підприємства вся сукупність його прав та обов'язків переходить до його правонаступників.</w:t>
      </w:r>
    </w:p>
    <w:p w14:paraId="632F7043" w14:textId="77777777" w:rsidR="00501ADF" w:rsidRDefault="00FC205C" w:rsidP="00501ADF">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10.3.</w:t>
      </w:r>
      <w:r w:rsidR="00501ADF">
        <w:rPr>
          <w:sz w:val="28"/>
          <w:szCs w:val="28"/>
          <w:lang w:val="uk-UA"/>
        </w:rPr>
        <w:t> </w:t>
      </w:r>
      <w:r w:rsidRPr="00010DAB">
        <w:rPr>
          <w:sz w:val="28"/>
          <w:szCs w:val="28"/>
          <w:lang w:val="uk-UA"/>
        </w:rPr>
        <w:t>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14:paraId="34D83389" w14:textId="21BA4151" w:rsidR="00FC205C" w:rsidRPr="00010DAB" w:rsidRDefault="00FC205C" w:rsidP="00501ADF">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10.4.</w:t>
      </w:r>
      <w:r w:rsidR="00501ADF">
        <w:rPr>
          <w:sz w:val="28"/>
          <w:szCs w:val="28"/>
          <w:lang w:val="uk-UA"/>
        </w:rPr>
        <w:t> </w:t>
      </w:r>
      <w:r w:rsidRPr="00010DAB">
        <w:rPr>
          <w:sz w:val="28"/>
          <w:szCs w:val="28"/>
          <w:lang w:val="uk-UA"/>
        </w:rPr>
        <w:t xml:space="preserve">Підприємство вважається таким, що припинило свою діяльність, з дня внесення запису про державну реєстрацію припинення Підприємства до </w:t>
      </w:r>
      <w:r w:rsidRPr="00010DAB">
        <w:rPr>
          <w:sz w:val="28"/>
          <w:szCs w:val="28"/>
          <w:lang w:val="uk-UA"/>
        </w:rPr>
        <w:lastRenderedPageBreak/>
        <w:t>Єдиного державного реєстру юридичних осіб, фізичних осіб-підприємців та громадських формувань.</w:t>
      </w:r>
    </w:p>
    <w:p w14:paraId="653DE622" w14:textId="77777777"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w:t>
      </w:r>
    </w:p>
    <w:p w14:paraId="12B29E9D" w14:textId="01688EF4" w:rsidR="00FC205C" w:rsidRPr="00501ADF" w:rsidRDefault="00FC205C" w:rsidP="00FC205C">
      <w:pPr>
        <w:pStyle w:val="a3"/>
        <w:shd w:val="clear" w:color="auto" w:fill="FFFFFF"/>
        <w:spacing w:before="0" w:beforeAutospacing="0" w:after="0" w:afterAutospacing="0"/>
        <w:ind w:firstLine="709"/>
        <w:jc w:val="center"/>
        <w:rPr>
          <w:sz w:val="28"/>
          <w:szCs w:val="28"/>
          <w:lang w:val="uk-UA"/>
        </w:rPr>
      </w:pPr>
      <w:r w:rsidRPr="00501ADF">
        <w:rPr>
          <w:sz w:val="28"/>
          <w:szCs w:val="28"/>
          <w:lang w:val="uk-UA"/>
        </w:rPr>
        <w:t>11.</w:t>
      </w:r>
      <w:r w:rsidR="00501ADF">
        <w:rPr>
          <w:sz w:val="28"/>
          <w:szCs w:val="28"/>
          <w:lang w:val="uk-UA"/>
        </w:rPr>
        <w:t> </w:t>
      </w:r>
      <w:r w:rsidRPr="00501ADF">
        <w:rPr>
          <w:sz w:val="28"/>
          <w:szCs w:val="28"/>
          <w:lang w:val="uk-UA"/>
        </w:rPr>
        <w:t>ПОРЯДОК ВНЕСЕННЯ ЗМІН ДО СТАТУТУ</w:t>
      </w:r>
    </w:p>
    <w:p w14:paraId="697BB4F7" w14:textId="77777777" w:rsidR="00FC205C" w:rsidRPr="00010DAB" w:rsidRDefault="00FC205C" w:rsidP="00FC205C">
      <w:pPr>
        <w:pStyle w:val="a3"/>
        <w:shd w:val="clear" w:color="auto" w:fill="FFFFFF"/>
        <w:spacing w:before="0" w:beforeAutospacing="0" w:after="0" w:afterAutospacing="0"/>
        <w:ind w:firstLine="709"/>
        <w:jc w:val="both"/>
        <w:rPr>
          <w:sz w:val="28"/>
          <w:szCs w:val="28"/>
          <w:lang w:val="uk-UA"/>
        </w:rPr>
      </w:pPr>
      <w:r w:rsidRPr="00010DAB">
        <w:rPr>
          <w:sz w:val="28"/>
          <w:szCs w:val="28"/>
          <w:lang w:val="uk-UA"/>
        </w:rPr>
        <w:t> </w:t>
      </w:r>
    </w:p>
    <w:p w14:paraId="49DA4FF5" w14:textId="77777777" w:rsidR="00FC205C" w:rsidRPr="00010DAB" w:rsidRDefault="00FC205C" w:rsidP="00501ADF">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11.1. Зміни та доповнення до Статуту затверджуються рішенням Луцької міської ради шляхом викладення Статуту у новій редакції.</w:t>
      </w:r>
    </w:p>
    <w:p w14:paraId="79C61BCF" w14:textId="77777777" w:rsidR="00501ADF" w:rsidRDefault="00FC205C" w:rsidP="00501ADF">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11.2. Зміни підлягають державній реєстрації в порядку, встановленому чинним законодавством України.</w:t>
      </w:r>
    </w:p>
    <w:p w14:paraId="6F583D83" w14:textId="4025CFA5" w:rsidR="00FC205C" w:rsidRDefault="00FC205C" w:rsidP="00501ADF">
      <w:pPr>
        <w:pStyle w:val="a3"/>
        <w:shd w:val="clear" w:color="auto" w:fill="FFFFFF"/>
        <w:spacing w:before="0" w:beforeAutospacing="0" w:after="0" w:afterAutospacing="0"/>
        <w:ind w:firstLine="567"/>
        <w:jc w:val="both"/>
        <w:rPr>
          <w:sz w:val="28"/>
          <w:szCs w:val="28"/>
          <w:lang w:val="uk-UA"/>
        </w:rPr>
      </w:pPr>
      <w:r w:rsidRPr="00010DAB">
        <w:rPr>
          <w:sz w:val="28"/>
          <w:szCs w:val="28"/>
          <w:lang w:val="uk-UA"/>
        </w:rPr>
        <w:t>11.3. Статут складається із 11</w:t>
      </w:r>
      <w:r>
        <w:rPr>
          <w:sz w:val="28"/>
          <w:szCs w:val="28"/>
          <w:lang w:val="uk-UA"/>
        </w:rPr>
        <w:t xml:space="preserve"> (одинадцяти) розділів на </w:t>
      </w:r>
      <w:r w:rsidR="00A23B68">
        <w:rPr>
          <w:sz w:val="28"/>
          <w:szCs w:val="28"/>
          <w:lang w:val="uk-UA"/>
        </w:rPr>
        <w:t>12</w:t>
      </w:r>
      <w:r>
        <w:rPr>
          <w:sz w:val="28"/>
          <w:szCs w:val="28"/>
          <w:lang w:val="uk-UA"/>
        </w:rPr>
        <w:t xml:space="preserve"> (</w:t>
      </w:r>
      <w:r w:rsidR="00A23B68">
        <w:rPr>
          <w:sz w:val="28"/>
          <w:szCs w:val="28"/>
          <w:lang w:val="uk-UA"/>
        </w:rPr>
        <w:t>дванадцяти</w:t>
      </w:r>
      <w:r w:rsidRPr="00010DAB">
        <w:rPr>
          <w:sz w:val="28"/>
          <w:szCs w:val="28"/>
          <w:lang w:val="uk-UA"/>
        </w:rPr>
        <w:t>) сторінках.</w:t>
      </w:r>
    </w:p>
    <w:p w14:paraId="273CBA62" w14:textId="77777777" w:rsidR="00FC205C" w:rsidRDefault="00FC205C" w:rsidP="00FC205C">
      <w:pPr>
        <w:pStyle w:val="a3"/>
        <w:shd w:val="clear" w:color="auto" w:fill="FFFFFF"/>
        <w:spacing w:before="0" w:beforeAutospacing="0" w:after="0" w:afterAutospacing="0"/>
        <w:jc w:val="both"/>
        <w:rPr>
          <w:sz w:val="28"/>
          <w:szCs w:val="28"/>
          <w:lang w:val="uk-UA"/>
        </w:rPr>
      </w:pPr>
    </w:p>
    <w:p w14:paraId="5FC71BBD" w14:textId="77777777" w:rsidR="00FC205C" w:rsidRDefault="00FC205C" w:rsidP="00FC205C">
      <w:pPr>
        <w:pStyle w:val="a3"/>
        <w:shd w:val="clear" w:color="auto" w:fill="FFFFFF"/>
        <w:spacing w:before="0" w:beforeAutospacing="0" w:after="0" w:afterAutospacing="0"/>
        <w:jc w:val="both"/>
        <w:rPr>
          <w:sz w:val="28"/>
          <w:szCs w:val="28"/>
          <w:lang w:val="uk-UA"/>
        </w:rPr>
      </w:pPr>
    </w:p>
    <w:p w14:paraId="74800F34" w14:textId="77777777" w:rsidR="00FC205C" w:rsidRDefault="00FC205C" w:rsidP="00FC205C">
      <w:pPr>
        <w:pStyle w:val="a3"/>
        <w:shd w:val="clear" w:color="auto" w:fill="FFFFFF"/>
        <w:spacing w:before="0" w:beforeAutospacing="0" w:after="0" w:afterAutospacing="0"/>
        <w:jc w:val="both"/>
        <w:rPr>
          <w:sz w:val="28"/>
          <w:szCs w:val="28"/>
          <w:lang w:val="uk-UA"/>
        </w:rPr>
      </w:pPr>
    </w:p>
    <w:p w14:paraId="6FD42D28" w14:textId="059BBD58" w:rsidR="00FC205C" w:rsidRPr="00501ADF" w:rsidRDefault="00FC205C" w:rsidP="00501ADF">
      <w:pPr>
        <w:pStyle w:val="a3"/>
        <w:shd w:val="clear" w:color="auto" w:fill="FFFFFF"/>
        <w:tabs>
          <w:tab w:val="right" w:pos="9638"/>
        </w:tabs>
        <w:spacing w:before="0" w:beforeAutospacing="0" w:after="0" w:afterAutospacing="0"/>
        <w:jc w:val="both"/>
        <w:rPr>
          <w:sz w:val="28"/>
          <w:szCs w:val="28"/>
          <w:lang w:val="uk-UA"/>
        </w:rPr>
      </w:pPr>
      <w:r w:rsidRPr="00501ADF">
        <w:rPr>
          <w:sz w:val="28"/>
          <w:szCs w:val="28"/>
          <w:lang w:val="uk-UA"/>
        </w:rPr>
        <w:t>Секретар міської ради                                                          Юрій БЕЗПЯТКО</w:t>
      </w:r>
      <w:r w:rsidR="00501ADF" w:rsidRPr="00501ADF">
        <w:rPr>
          <w:sz w:val="28"/>
          <w:szCs w:val="28"/>
          <w:lang w:val="uk-UA"/>
        </w:rPr>
        <w:tab/>
      </w:r>
    </w:p>
    <w:p w14:paraId="39D54DB2" w14:textId="77777777" w:rsidR="00736E62" w:rsidRDefault="00736E62"/>
    <w:sectPr w:rsidR="00736E62" w:rsidSect="00D72728">
      <w:headerReference w:type="even" r:id="rId8"/>
      <w:headerReference w:type="default" r:id="rId9"/>
      <w:pgSz w:w="11906" w:h="16838"/>
      <w:pgMar w:top="567" w:right="567"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B0935" w14:textId="77777777" w:rsidR="00BE2C82" w:rsidRDefault="00BE2C82" w:rsidP="00275D60">
      <w:r>
        <w:separator/>
      </w:r>
    </w:p>
  </w:endnote>
  <w:endnote w:type="continuationSeparator" w:id="0">
    <w:p w14:paraId="7DE58710" w14:textId="77777777" w:rsidR="00BE2C82" w:rsidRDefault="00BE2C82" w:rsidP="00275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B57B8" w14:textId="77777777" w:rsidR="00BE2C82" w:rsidRDefault="00BE2C82" w:rsidP="00275D60">
      <w:r>
        <w:separator/>
      </w:r>
    </w:p>
  </w:footnote>
  <w:footnote w:type="continuationSeparator" w:id="0">
    <w:p w14:paraId="2F1B9F81" w14:textId="77777777" w:rsidR="00BE2C82" w:rsidRDefault="00BE2C82" w:rsidP="00275D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37669" w14:textId="77777777" w:rsidR="00736E62" w:rsidRDefault="00994234" w:rsidP="00AB43FA">
    <w:pPr>
      <w:pStyle w:val="a4"/>
      <w:framePr w:wrap="around" w:vAnchor="text" w:hAnchor="margin" w:xAlign="center" w:y="1"/>
      <w:rPr>
        <w:rStyle w:val="a6"/>
      </w:rPr>
    </w:pPr>
    <w:r>
      <w:rPr>
        <w:rStyle w:val="a6"/>
      </w:rPr>
      <w:fldChar w:fldCharType="begin"/>
    </w:r>
    <w:r w:rsidR="00FC205C">
      <w:rPr>
        <w:rStyle w:val="a6"/>
      </w:rPr>
      <w:instrText xml:space="preserve">PAGE  </w:instrText>
    </w:r>
    <w:r>
      <w:rPr>
        <w:rStyle w:val="a6"/>
      </w:rPr>
      <w:fldChar w:fldCharType="end"/>
    </w:r>
  </w:p>
  <w:p w14:paraId="45727E53" w14:textId="77777777" w:rsidR="00736E62" w:rsidRDefault="00736E62">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BBEA5" w14:textId="461E666C" w:rsidR="00736E62" w:rsidRDefault="00994234" w:rsidP="00AB43FA">
    <w:pPr>
      <w:pStyle w:val="a4"/>
      <w:framePr w:wrap="around" w:vAnchor="text" w:hAnchor="margin" w:xAlign="center" w:y="1"/>
      <w:rPr>
        <w:rStyle w:val="a6"/>
      </w:rPr>
    </w:pPr>
    <w:r>
      <w:rPr>
        <w:rStyle w:val="a6"/>
      </w:rPr>
      <w:fldChar w:fldCharType="begin"/>
    </w:r>
    <w:r w:rsidR="00FC205C">
      <w:rPr>
        <w:rStyle w:val="a6"/>
      </w:rPr>
      <w:instrText xml:space="preserve">PAGE  </w:instrText>
    </w:r>
    <w:r>
      <w:rPr>
        <w:rStyle w:val="a6"/>
      </w:rPr>
      <w:fldChar w:fldCharType="separate"/>
    </w:r>
    <w:r w:rsidR="007F409D">
      <w:rPr>
        <w:rStyle w:val="a6"/>
        <w:noProof/>
      </w:rPr>
      <w:t>2</w:t>
    </w:r>
    <w:r>
      <w:rPr>
        <w:rStyle w:val="a6"/>
      </w:rPr>
      <w:fldChar w:fldCharType="end"/>
    </w:r>
  </w:p>
  <w:p w14:paraId="4BDD9B81" w14:textId="77777777" w:rsidR="00736E62" w:rsidRDefault="00736E6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414"/>
    <w:multiLevelType w:val="hybridMultilevel"/>
    <w:tmpl w:val="8E0ABE48"/>
    <w:lvl w:ilvl="0" w:tplc="82C8D4D0">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400630"/>
    <w:multiLevelType w:val="hybridMultilevel"/>
    <w:tmpl w:val="330A55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F574195"/>
    <w:multiLevelType w:val="hybridMultilevel"/>
    <w:tmpl w:val="7B529100"/>
    <w:lvl w:ilvl="0" w:tplc="EBDE591C">
      <w:start w:val="1"/>
      <w:numFmt w:val="decimal"/>
      <w:lvlText w:val="1.%1."/>
      <w:lvlJc w:val="left"/>
      <w:pPr>
        <w:ind w:left="404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0690F1D"/>
    <w:multiLevelType w:val="hybridMultilevel"/>
    <w:tmpl w:val="F6AE0048"/>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279C32F0"/>
    <w:multiLevelType w:val="hybridMultilevel"/>
    <w:tmpl w:val="BEB263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B882B6A"/>
    <w:multiLevelType w:val="hybridMultilevel"/>
    <w:tmpl w:val="83000766"/>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E0B6463"/>
    <w:multiLevelType w:val="hybridMultilevel"/>
    <w:tmpl w:val="E7902C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F7A7B92"/>
    <w:multiLevelType w:val="hybridMultilevel"/>
    <w:tmpl w:val="1FA678B6"/>
    <w:lvl w:ilvl="0" w:tplc="7F9CF5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95C01D9"/>
    <w:multiLevelType w:val="hybridMultilevel"/>
    <w:tmpl w:val="474A70D4"/>
    <w:lvl w:ilvl="0" w:tplc="A2C4EB46">
      <w:start w:val="1"/>
      <w:numFmt w:val="decimal"/>
      <w:lvlText w:val="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AF28BE"/>
    <w:multiLevelType w:val="hybridMultilevel"/>
    <w:tmpl w:val="925409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4"/>
  </w:num>
  <w:num w:numId="4">
    <w:abstractNumId w:val="8"/>
  </w:num>
  <w:num w:numId="5">
    <w:abstractNumId w:val="6"/>
  </w:num>
  <w:num w:numId="6">
    <w:abstractNumId w:val="5"/>
  </w:num>
  <w:num w:numId="7">
    <w:abstractNumId w:val="9"/>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05C"/>
    <w:rsid w:val="0007065C"/>
    <w:rsid w:val="00082B18"/>
    <w:rsid w:val="000D54DB"/>
    <w:rsid w:val="00211B07"/>
    <w:rsid w:val="00275D60"/>
    <w:rsid w:val="002E02B0"/>
    <w:rsid w:val="00352CA9"/>
    <w:rsid w:val="003A3746"/>
    <w:rsid w:val="003D6343"/>
    <w:rsid w:val="00476C7F"/>
    <w:rsid w:val="004B3316"/>
    <w:rsid w:val="00501ADF"/>
    <w:rsid w:val="0053623D"/>
    <w:rsid w:val="00562F52"/>
    <w:rsid w:val="005C2182"/>
    <w:rsid w:val="005E2186"/>
    <w:rsid w:val="00717A8E"/>
    <w:rsid w:val="00736E62"/>
    <w:rsid w:val="007D58F7"/>
    <w:rsid w:val="007E31B8"/>
    <w:rsid w:val="007F2FD1"/>
    <w:rsid w:val="007F409D"/>
    <w:rsid w:val="0081555D"/>
    <w:rsid w:val="00823B50"/>
    <w:rsid w:val="00953614"/>
    <w:rsid w:val="009807F6"/>
    <w:rsid w:val="00994234"/>
    <w:rsid w:val="009A0201"/>
    <w:rsid w:val="009E7E7C"/>
    <w:rsid w:val="00A10702"/>
    <w:rsid w:val="00A23B68"/>
    <w:rsid w:val="00A35C42"/>
    <w:rsid w:val="00A6196D"/>
    <w:rsid w:val="00AB2953"/>
    <w:rsid w:val="00AD75AB"/>
    <w:rsid w:val="00AF759A"/>
    <w:rsid w:val="00B0334B"/>
    <w:rsid w:val="00BE2C82"/>
    <w:rsid w:val="00CC08B0"/>
    <w:rsid w:val="00CD5FB8"/>
    <w:rsid w:val="00D10080"/>
    <w:rsid w:val="00D615DB"/>
    <w:rsid w:val="00D72728"/>
    <w:rsid w:val="00DB353A"/>
    <w:rsid w:val="00DB6A92"/>
    <w:rsid w:val="00E36100"/>
    <w:rsid w:val="00E80017"/>
    <w:rsid w:val="00E843CD"/>
    <w:rsid w:val="00E95064"/>
    <w:rsid w:val="00EC22F4"/>
    <w:rsid w:val="00F004CC"/>
    <w:rsid w:val="00F551EF"/>
    <w:rsid w:val="00FC2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AC78"/>
  <w15:docId w15:val="{DAA544B0-125D-4F9F-AF3F-5ADC7E6E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05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C205C"/>
    <w:pPr>
      <w:widowControl/>
      <w:autoSpaceDE/>
      <w:autoSpaceDN/>
      <w:adjustRightInd/>
      <w:spacing w:before="100" w:beforeAutospacing="1" w:after="100" w:afterAutospacing="1"/>
    </w:pPr>
    <w:rPr>
      <w:sz w:val="24"/>
      <w:szCs w:val="24"/>
    </w:rPr>
  </w:style>
  <w:style w:type="paragraph" w:styleId="a4">
    <w:name w:val="header"/>
    <w:basedOn w:val="a"/>
    <w:link w:val="a5"/>
    <w:rsid w:val="00FC205C"/>
    <w:pPr>
      <w:tabs>
        <w:tab w:val="center" w:pos="4677"/>
        <w:tab w:val="right" w:pos="9355"/>
      </w:tabs>
    </w:pPr>
  </w:style>
  <w:style w:type="character" w:customStyle="1" w:styleId="a5">
    <w:name w:val="Верхній колонтитул Знак"/>
    <w:basedOn w:val="a0"/>
    <w:link w:val="a4"/>
    <w:rsid w:val="00FC205C"/>
    <w:rPr>
      <w:rFonts w:ascii="Times New Roman" w:eastAsia="Times New Roman" w:hAnsi="Times New Roman" w:cs="Times New Roman"/>
      <w:sz w:val="20"/>
      <w:szCs w:val="20"/>
      <w:lang w:eastAsia="ru-RU"/>
    </w:rPr>
  </w:style>
  <w:style w:type="character" w:styleId="a6">
    <w:name w:val="page number"/>
    <w:basedOn w:val="a0"/>
    <w:rsid w:val="00FC2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082580">
      <w:bodyDiv w:val="1"/>
      <w:marLeft w:val="0"/>
      <w:marRight w:val="0"/>
      <w:marTop w:val="0"/>
      <w:marBottom w:val="0"/>
      <w:divBdr>
        <w:top w:val="none" w:sz="0" w:space="0" w:color="auto"/>
        <w:left w:val="none" w:sz="0" w:space="0" w:color="auto"/>
        <w:bottom w:val="none" w:sz="0" w:space="0" w:color="auto"/>
        <w:right w:val="none" w:sz="0" w:space="0" w:color="auto"/>
      </w:divBdr>
    </w:div>
    <w:div w:id="117762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9BE97-FE0B-4090-A6DA-4A4868C57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12</Pages>
  <Words>15698</Words>
  <Characters>8949</Characters>
  <Application>Microsoft Office Word</Application>
  <DocSecurity>0</DocSecurity>
  <Lines>74</Lines>
  <Paragraphs>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sheremeta</cp:lastModifiedBy>
  <cp:revision>11</cp:revision>
  <cp:lastPrinted>2024-03-05T12:31:00Z</cp:lastPrinted>
  <dcterms:created xsi:type="dcterms:W3CDTF">2024-04-26T09:34:00Z</dcterms:created>
  <dcterms:modified xsi:type="dcterms:W3CDTF">2024-06-06T11:47:00Z</dcterms:modified>
</cp:coreProperties>
</file>