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9094809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20687BBB" w:rsidR="008E207E" w:rsidRPr="00E81DAF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B71695">
        <w:rPr>
          <w:szCs w:val="28"/>
        </w:rPr>
        <w:t>а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bookmarkEnd w:id="0"/>
      <w:r w:rsidR="00E81DAF" w:rsidRPr="00E81DAF">
        <w:rPr>
          <w:bCs w:val="0"/>
          <w:szCs w:val="28"/>
        </w:rPr>
        <w:t xml:space="preserve">інформації </w:t>
      </w:r>
      <w:bookmarkStart w:id="2" w:name="_Hlk167874334"/>
      <w:r w:rsidR="00E81DAF" w:rsidRPr="00E81DAF">
        <w:rPr>
          <w:bCs w:val="0"/>
          <w:szCs w:val="28"/>
        </w:rPr>
        <w:t>національного спротиву «Вогонь запеклих не пече»</w:t>
      </w:r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A09F05C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 xml:space="preserve">, у зв’язку з </w:t>
      </w:r>
      <w:bookmarkStart w:id="3" w:name="_Hlk158277688"/>
      <w:r w:rsidR="001F57F3">
        <w:rPr>
          <w:szCs w:val="28"/>
        </w:rPr>
        <w:t xml:space="preserve">розміщенням </w:t>
      </w:r>
      <w:r w:rsidR="00E81DAF" w:rsidRPr="00E81DAF">
        <w:rPr>
          <w:bCs w:val="0"/>
          <w:szCs w:val="28"/>
        </w:rPr>
        <w:t>інформації національного спротиву «Вогонь запеклих не пече»</w:t>
      </w:r>
      <w:r w:rsidR="00491062" w:rsidRPr="00E81DAF">
        <w:rPr>
          <w:bCs w:val="0"/>
          <w:szCs w:val="28"/>
        </w:rPr>
        <w:t xml:space="preserve"> </w:t>
      </w:r>
      <w:bookmarkEnd w:id="3"/>
      <w:r w:rsidR="00B05E9A" w:rsidRPr="00E81DAF">
        <w:rPr>
          <w:bCs w:val="0"/>
          <w:szCs w:val="28"/>
        </w:rPr>
        <w:t>на</w:t>
      </w:r>
      <w:r w:rsidR="00D31F9E" w:rsidRPr="00E81DAF">
        <w:rPr>
          <w:bCs w:val="0"/>
          <w:szCs w:val="28"/>
        </w:rPr>
        <w:t xml:space="preserve"> </w:t>
      </w:r>
      <w:r w:rsidR="00B05E9A" w:rsidRPr="00E81DAF">
        <w:rPr>
          <w:bCs w:val="0"/>
          <w:szCs w:val="28"/>
        </w:rPr>
        <w:t>зам</w:t>
      </w:r>
      <w:r w:rsidR="00B05E9A" w:rsidRPr="00244218">
        <w:rPr>
          <w:szCs w:val="28"/>
        </w:rPr>
        <w:t>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BE76B6">
        <w:rPr>
          <w:szCs w:val="28"/>
        </w:rPr>
        <w:t>31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BE76B6">
        <w:rPr>
          <w:szCs w:val="28"/>
        </w:rPr>
        <w:t>5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BE76B6">
        <w:rPr>
          <w:szCs w:val="28"/>
        </w:rPr>
        <w:t>10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508DD9C1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B71695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E81DAF" w:rsidRPr="00E81DAF">
        <w:rPr>
          <w:szCs w:val="28"/>
        </w:rPr>
        <w:t>інформації національного спротиву «Вогонь запеклих не пече»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7BE0AEDA" w14:textId="7B0421A0" w:rsidR="00471DD9" w:rsidRDefault="001F57F3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B71695">
        <w:t>у</w:t>
      </w:r>
      <w:r w:rsidR="002C708E" w:rsidRPr="008E207E">
        <w:t xml:space="preserve"> </w:t>
      </w:r>
      <w:r w:rsidR="00471DD9" w:rsidRPr="008E207E">
        <w:t>зовнішньої</w:t>
      </w:r>
      <w:bookmarkStart w:id="4" w:name="_GoBack"/>
      <w:bookmarkEnd w:id="4"/>
      <w:r w:rsidR="00471DD9" w:rsidRPr="008E207E">
        <w:t xml:space="preserve">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6F42FCA0" w:rsidR="003B1A2E" w:rsidRDefault="003B1A2E" w:rsidP="00297DA3">
      <w:pPr>
        <w:ind w:firstLine="567"/>
        <w:jc w:val="both"/>
      </w:pPr>
    </w:p>
    <w:p w14:paraId="77E278C3" w14:textId="77777777" w:rsidR="001F57F3" w:rsidRDefault="001F57F3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360E4589" w:rsidR="00590506" w:rsidRPr="00590506" w:rsidRDefault="001F57F3" w:rsidP="00590506">
      <w:pPr>
        <w:ind w:firstLine="567"/>
        <w:jc w:val="both"/>
      </w:pPr>
      <w:r>
        <w:lastRenderedPageBreak/>
        <w:t>3</w:t>
      </w:r>
      <w:r w:rsidR="00590506" w:rsidRPr="00590506">
        <w:t>. Зобов’язати розповсюджувач</w:t>
      </w:r>
      <w:r w:rsidR="00B71695">
        <w:t>а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комунальному підприємству «Луцькреклама».</w:t>
      </w:r>
    </w:p>
    <w:p w14:paraId="34DA7B7F" w14:textId="1A79D6C7" w:rsidR="00B043CF" w:rsidRPr="008E207E" w:rsidRDefault="001F57F3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5B10C543" w:rsidR="007E2DA5" w:rsidRDefault="003B1A2E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75090" w14:textId="77777777" w:rsidR="00F85A50" w:rsidRDefault="00F85A50">
      <w:r>
        <w:separator/>
      </w:r>
    </w:p>
  </w:endnote>
  <w:endnote w:type="continuationSeparator" w:id="0">
    <w:p w14:paraId="7D25C7F3" w14:textId="77777777" w:rsidR="00F85A50" w:rsidRDefault="00F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3EF60" w14:textId="77777777" w:rsidR="00F85A50" w:rsidRDefault="00F85A50">
      <w:r>
        <w:separator/>
      </w:r>
    </w:p>
  </w:footnote>
  <w:footnote w:type="continuationSeparator" w:id="0">
    <w:p w14:paraId="240419F3" w14:textId="77777777" w:rsidR="00F85A50" w:rsidRDefault="00F8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7F3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3AE6"/>
    <w:rsid w:val="00545648"/>
    <w:rsid w:val="005456EF"/>
    <w:rsid w:val="00545E6C"/>
    <w:rsid w:val="00546A5F"/>
    <w:rsid w:val="00552F5F"/>
    <w:rsid w:val="005536C6"/>
    <w:rsid w:val="00554389"/>
    <w:rsid w:val="00557726"/>
    <w:rsid w:val="00560379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67CA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1695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3CD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1DAF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5A5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1120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65</cp:revision>
  <cp:lastPrinted>2019-01-16T08:31:00Z</cp:lastPrinted>
  <dcterms:created xsi:type="dcterms:W3CDTF">2022-02-23T08:00:00Z</dcterms:created>
  <dcterms:modified xsi:type="dcterms:W3CDTF">2024-06-05T09:14:00Z</dcterms:modified>
</cp:coreProperties>
</file>