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4B7C37">
        <w:trPr>
          <w:trHeight w:val="1746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E59A9" w14:paraId="6E73E449" w14:textId="77777777" w:rsidTr="004B7C37">
        <w:trPr>
          <w:trHeight w:val="1969"/>
          <w:jc w:val="center"/>
        </w:trPr>
        <w:tc>
          <w:tcPr>
            <w:tcW w:w="641" w:type="dxa"/>
            <w:vAlign w:val="center"/>
          </w:tcPr>
          <w:p w14:paraId="4E0D693D" w14:textId="69EA59FA" w:rsidR="000E59A9" w:rsidRDefault="004B7C37" w:rsidP="000E59A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1D989F8B" w14:textId="77777777" w:rsidR="003A1C27" w:rsidRPr="003A1C27" w:rsidRDefault="003A1C27" w:rsidP="003A1C27">
            <w:pPr>
              <w:pStyle w:val="TableParagraph"/>
              <w:ind w:left="0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 xml:space="preserve">ТОВ </w:t>
            </w:r>
          </w:p>
          <w:p w14:paraId="17D9FA3C" w14:textId="032D60EE" w:rsidR="000E59A9" w:rsidRPr="00F04971" w:rsidRDefault="003A1C27" w:rsidP="003A1C2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3A1C27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097" w:type="dxa"/>
            <w:vAlign w:val="center"/>
          </w:tcPr>
          <w:p w14:paraId="19B5438D" w14:textId="77777777" w:rsidR="003A1C27" w:rsidRDefault="003A1C27" w:rsidP="000E59A9">
            <w:pPr>
              <w:jc w:val="center"/>
              <w:rPr>
                <w:bCs/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>Двосторонній рекламний щит розміром</w:t>
            </w:r>
          </w:p>
          <w:p w14:paraId="6DD0E889" w14:textId="34396A71" w:rsidR="000E59A9" w:rsidRPr="00F04971" w:rsidRDefault="003A1C27" w:rsidP="000E59A9">
            <w:pPr>
              <w:jc w:val="center"/>
              <w:rPr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 xml:space="preserve"> 3,0 м х 6,0 м</w:t>
            </w:r>
          </w:p>
        </w:tc>
        <w:tc>
          <w:tcPr>
            <w:tcW w:w="1973" w:type="dxa"/>
            <w:vAlign w:val="center"/>
          </w:tcPr>
          <w:p w14:paraId="0275CDBA" w14:textId="58C845ED" w:rsidR="000E59A9" w:rsidRPr="00F04971" w:rsidRDefault="000E59A9" w:rsidP="000E59A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432D0628" w:rsidR="000E59A9" w:rsidRPr="00F04971" w:rsidRDefault="003A1C27" w:rsidP="000E59A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A1C27">
              <w:rPr>
                <w:bCs/>
                <w:sz w:val="28"/>
                <w:szCs w:val="28"/>
              </w:rPr>
              <w:t xml:space="preserve">вул. </w:t>
            </w:r>
            <w:r>
              <w:rPr>
                <w:bCs/>
                <w:sz w:val="28"/>
                <w:szCs w:val="28"/>
              </w:rPr>
              <w:t>Захисників України</w:t>
            </w:r>
            <w:r w:rsidRPr="003A1C27">
              <w:rPr>
                <w:bCs/>
                <w:sz w:val="28"/>
                <w:szCs w:val="28"/>
              </w:rPr>
              <w:t>, 35</w:t>
            </w:r>
          </w:p>
        </w:tc>
        <w:tc>
          <w:tcPr>
            <w:tcW w:w="1842" w:type="dxa"/>
            <w:vAlign w:val="center"/>
          </w:tcPr>
          <w:p w14:paraId="0E84EE5A" w14:textId="02A2F3AD" w:rsidR="000E59A9" w:rsidRPr="00F04971" w:rsidRDefault="003A1C27" w:rsidP="000E59A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A1C27">
              <w:rPr>
                <w:bCs/>
                <w:color w:val="000000" w:themeColor="text1"/>
                <w:sz w:val="28"/>
                <w:szCs w:val="28"/>
              </w:rPr>
              <w:t>№ 288 від 01.10.2006</w:t>
            </w:r>
          </w:p>
        </w:tc>
        <w:tc>
          <w:tcPr>
            <w:tcW w:w="1714" w:type="dxa"/>
            <w:vAlign w:val="center"/>
          </w:tcPr>
          <w:p w14:paraId="7A25F4EC" w14:textId="171C7FEB" w:rsidR="000E59A9" w:rsidRPr="00F04971" w:rsidRDefault="000E59A9" w:rsidP="000E59A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04706531" w:rsidR="000E59A9" w:rsidRPr="00F04971" w:rsidRDefault="000E59A9" w:rsidP="000E59A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5E8ABDDC" w:rsidR="00A41C2E" w:rsidRDefault="00A41C2E" w:rsidP="00AB0E18">
      <w:pPr>
        <w:rPr>
          <w:sz w:val="28"/>
          <w:szCs w:val="28"/>
        </w:rPr>
      </w:pPr>
    </w:p>
    <w:p w14:paraId="0BA29AAF" w14:textId="77777777" w:rsidR="004B7C37" w:rsidRDefault="004B7C37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  <w:bookmarkStart w:id="0" w:name="_GoBack"/>
      <w:bookmarkEnd w:id="0"/>
    </w:p>
    <w:sectPr w:rsidR="00094328" w:rsidSect="000E59A9">
      <w:headerReference w:type="default" r:id="rId7"/>
      <w:type w:val="continuous"/>
      <w:pgSz w:w="16840" w:h="11910" w:orient="landscape"/>
      <w:pgMar w:top="1135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C4A55" w14:textId="77777777" w:rsidR="008B12A2" w:rsidRDefault="008B12A2" w:rsidP="004F50E9">
      <w:r>
        <w:separator/>
      </w:r>
    </w:p>
  </w:endnote>
  <w:endnote w:type="continuationSeparator" w:id="0">
    <w:p w14:paraId="1D68E8BF" w14:textId="77777777" w:rsidR="008B12A2" w:rsidRDefault="008B12A2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17504" w14:textId="77777777" w:rsidR="008B12A2" w:rsidRDefault="008B12A2" w:rsidP="004F50E9">
      <w:r>
        <w:separator/>
      </w:r>
    </w:p>
  </w:footnote>
  <w:footnote w:type="continuationSeparator" w:id="0">
    <w:p w14:paraId="4A068578" w14:textId="77777777" w:rsidR="008B12A2" w:rsidRDefault="008B12A2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59A9"/>
    <w:rsid w:val="000F6343"/>
    <w:rsid w:val="000F6A68"/>
    <w:rsid w:val="00111FD5"/>
    <w:rsid w:val="00172EDE"/>
    <w:rsid w:val="00192047"/>
    <w:rsid w:val="001A12D7"/>
    <w:rsid w:val="001A4066"/>
    <w:rsid w:val="001A6D01"/>
    <w:rsid w:val="001D7AFB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1C27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B7C3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12A2"/>
    <w:rsid w:val="008B74D3"/>
    <w:rsid w:val="008D5C7D"/>
    <w:rsid w:val="008E09AB"/>
    <w:rsid w:val="008F5CCF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2684"/>
    <w:rsid w:val="00B821BA"/>
    <w:rsid w:val="00B93726"/>
    <w:rsid w:val="00BB20AE"/>
    <w:rsid w:val="00BB4636"/>
    <w:rsid w:val="00BB6092"/>
    <w:rsid w:val="00BD559A"/>
    <w:rsid w:val="00BE28F5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59</cp:revision>
  <cp:lastPrinted>2021-12-23T09:14:00Z</cp:lastPrinted>
  <dcterms:created xsi:type="dcterms:W3CDTF">2022-04-06T09:05:00Z</dcterms:created>
  <dcterms:modified xsi:type="dcterms:W3CDTF">2024-06-05T09:14:00Z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