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853015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pt;height:62.35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405E10" w:rsidRDefault="00311DB8" w:rsidP="00311DB8">
      <w:pPr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AC5693" w:rsidRPr="00C35F2F" w:rsidRDefault="00AC5693" w:rsidP="00357F2C">
      <w:pPr>
        <w:jc w:val="both"/>
        <w:rPr>
          <w:szCs w:val="22"/>
          <w:lang w:val="uk-UA"/>
        </w:rPr>
      </w:pPr>
    </w:p>
    <w:p w:rsidR="00AC5693" w:rsidRPr="00405E10" w:rsidRDefault="00AC5693" w:rsidP="00357F2C">
      <w:pPr>
        <w:jc w:val="both"/>
        <w:rPr>
          <w:szCs w:val="22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</w:t>
      </w:r>
      <w:r w:rsidR="0064342A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405E10" w:rsidRDefault="00357F2C" w:rsidP="00357F2C">
      <w:pPr>
        <w:rPr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05E10" w:rsidRDefault="00357F2C" w:rsidP="00357F2C">
      <w:pPr>
        <w:rPr>
          <w:lang w:val="uk-UA"/>
        </w:rPr>
      </w:pPr>
    </w:p>
    <w:p w:rsidR="00F7460A" w:rsidRDefault="00ED040C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5C6A7F">
        <w:rPr>
          <w:sz w:val="28"/>
          <w:szCs w:val="28"/>
          <w:lang w:val="en-US"/>
        </w:rPr>
        <w:t> 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, </w:t>
      </w:r>
      <w:r w:rsidR="00296FE2">
        <w:rPr>
          <w:sz w:val="28"/>
          <w:szCs w:val="28"/>
          <w:lang w:val="uk-UA"/>
        </w:rPr>
        <w:t xml:space="preserve">доповнивши </w:t>
      </w:r>
      <w:r w:rsidR="00F7460A">
        <w:rPr>
          <w:sz w:val="28"/>
          <w:szCs w:val="28"/>
          <w:lang w:val="uk-UA"/>
        </w:rPr>
        <w:t xml:space="preserve">Перелік другого типу об’єктів оренди Луцької міської територіальної громади </w:t>
      </w:r>
      <w:r w:rsidR="00BB7E2B">
        <w:rPr>
          <w:sz w:val="28"/>
          <w:szCs w:val="28"/>
          <w:lang w:val="uk-UA"/>
        </w:rPr>
        <w:t xml:space="preserve">згідно </w:t>
      </w:r>
      <w:r w:rsidR="008B04C4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8B04C4">
        <w:rPr>
          <w:sz w:val="28"/>
          <w:szCs w:val="28"/>
          <w:lang w:val="uk-UA"/>
        </w:rPr>
        <w:t>ом</w:t>
      </w:r>
      <w:r w:rsidR="00F7460A">
        <w:rPr>
          <w:sz w:val="28"/>
          <w:szCs w:val="28"/>
          <w:lang w:val="uk-UA"/>
        </w:rPr>
        <w:t>.</w:t>
      </w:r>
    </w:p>
    <w:p w:rsidR="00296FE2" w:rsidRPr="00F7460A" w:rsidRDefault="00296FE2" w:rsidP="00405E10">
      <w:pPr>
        <w:ind w:firstLine="567"/>
        <w:jc w:val="both"/>
        <w:rPr>
          <w:sz w:val="10"/>
          <w:szCs w:val="16"/>
          <w:lang w:val="uk-UA"/>
        </w:rPr>
      </w:pPr>
    </w:p>
    <w:p w:rsidR="00296FE2" w:rsidRDefault="005C6A7F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296FE2">
        <w:rPr>
          <w:sz w:val="28"/>
          <w:szCs w:val="28"/>
          <w:lang w:val="uk-UA"/>
        </w:rPr>
        <w:t xml:space="preserve">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 w:rsidR="00296FE2"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вебсайті Луцької міської ради.</w:t>
      </w:r>
    </w:p>
    <w:p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405E10" w:rsidP="00405E10">
      <w:pPr>
        <w:ind w:firstLine="567"/>
        <w:jc w:val="both"/>
        <w:rPr>
          <w:sz w:val="28"/>
          <w:szCs w:val="28"/>
          <w:lang w:val="uk-UA"/>
        </w:rPr>
      </w:pPr>
      <w:r w:rsidRPr="00405E10">
        <w:rPr>
          <w:sz w:val="28"/>
          <w:szCs w:val="28"/>
        </w:rPr>
        <w:t>3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Pr="00FF57C9">
        <w:rPr>
          <w:sz w:val="28"/>
          <w:szCs w:val="28"/>
          <w:lang w:val="uk-UA"/>
        </w:rPr>
        <w:t>.</w:t>
      </w: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FF57C9" w:rsidRDefault="00405E10" w:rsidP="00405E10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405E10" w:rsidRPr="00E72AEA" w:rsidRDefault="00405E10" w:rsidP="00405E10">
      <w:pPr>
        <w:jc w:val="both"/>
        <w:rPr>
          <w:sz w:val="22"/>
          <w:szCs w:val="22"/>
          <w:lang w:val="uk-UA"/>
        </w:rPr>
      </w:pPr>
    </w:p>
    <w:p w:rsidR="00405E10" w:rsidRPr="00E72AEA" w:rsidRDefault="00405E10" w:rsidP="00405E10">
      <w:pPr>
        <w:jc w:val="both"/>
        <w:rPr>
          <w:sz w:val="22"/>
          <w:szCs w:val="22"/>
          <w:lang w:val="uk-UA"/>
        </w:rPr>
      </w:pPr>
    </w:p>
    <w:p w:rsidR="00405E10" w:rsidRPr="00E72AEA" w:rsidRDefault="00405E10" w:rsidP="00405E10">
      <w:pPr>
        <w:jc w:val="both"/>
        <w:rPr>
          <w:sz w:val="22"/>
          <w:szCs w:val="22"/>
          <w:lang w:val="uk-UA"/>
        </w:rPr>
      </w:pPr>
    </w:p>
    <w:p w:rsidR="00405E10" w:rsidRPr="00E72AEA" w:rsidRDefault="00853015" w:rsidP="00405E10">
      <w:pPr>
        <w:jc w:val="both"/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Тарасюк </w:t>
      </w:r>
      <w:r w:rsidR="00405E10" w:rsidRPr="00E72AEA">
        <w:rPr>
          <w:sz w:val="24"/>
          <w:szCs w:val="22"/>
          <w:lang w:val="uk-UA"/>
        </w:rPr>
        <w:t>777 88</w:t>
      </w:r>
      <w:r>
        <w:rPr>
          <w:sz w:val="24"/>
          <w:szCs w:val="22"/>
          <w:lang w:val="uk-UA"/>
        </w:rPr>
        <w:t>3</w:t>
      </w:r>
      <w:bookmarkStart w:id="0" w:name="_GoBack"/>
      <w:bookmarkEnd w:id="0"/>
    </w:p>
    <w:sectPr w:rsidR="00405E10" w:rsidRPr="00E72AEA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C6A7F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4342A"/>
    <w:rsid w:val="0065045D"/>
    <w:rsid w:val="0067085A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50F19"/>
    <w:rsid w:val="00777CDE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3015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72AEA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9D41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9</cp:revision>
  <cp:lastPrinted>2017-09-12T14:23:00Z</cp:lastPrinted>
  <dcterms:created xsi:type="dcterms:W3CDTF">2022-10-10T07:37:00Z</dcterms:created>
  <dcterms:modified xsi:type="dcterms:W3CDTF">2024-06-20T06:15:00Z</dcterms:modified>
</cp:coreProperties>
</file>