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1F" w:rsidRDefault="002A219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C07D12" id="_x0000_tole_rId2" o:spid="_x0000_s1026" style="position:absolute;margin-left:.05pt;margin-top:.05pt;width:50.25pt;height:50.2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m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" o:allowincell="f" filled="f" stroked="f" strokeweight="0"/>
            </w:pict>
          </mc:Fallback>
        </mc:AlternateContent>
      </w:r>
      <w:r w:rsidR="009705BD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9705BD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82045221" r:id="rId7"/>
        </w:object>
      </w:r>
    </w:p>
    <w:p w:rsidR="0073611F" w:rsidRDefault="0073611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3611F" w:rsidRDefault="0073611F">
      <w:pPr>
        <w:rPr>
          <w:sz w:val="8"/>
          <w:szCs w:val="8"/>
        </w:rPr>
      </w:pPr>
    </w:p>
    <w:p w:rsidR="0073611F" w:rsidRDefault="002A219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3611F" w:rsidRDefault="007361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3611F" w:rsidRDefault="002A21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3611F" w:rsidRDefault="007361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3611F" w:rsidRDefault="002A219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3611F" w:rsidRDefault="0073611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3611F" w:rsidRDefault="002A2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військовослужбовців </w:t>
      </w:r>
    </w:p>
    <w:p w:rsidR="0073611F" w:rsidRDefault="002A2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прикордонного Волинського загону </w:t>
      </w:r>
    </w:p>
    <w:p w:rsidR="0073611F" w:rsidRDefault="002A2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Державної прикордонної служби України</w:t>
      </w:r>
    </w:p>
    <w:p w:rsidR="0073611F" w:rsidRDefault="00736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11F" w:rsidRDefault="00736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11F" w:rsidRDefault="002A21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                             від 01.06.2021 № 111-ра, а також враховуючи лист 6 прикордонного Волинського  загону Державної прикордонної служби  України від </w:t>
      </w:r>
      <w:r w:rsidR="00945CC7">
        <w:rPr>
          <w:rFonts w:ascii="Times New Roman" w:hAnsi="Times New Roman" w:cs="Times New Roman"/>
          <w:sz w:val="28"/>
          <w:szCs w:val="28"/>
        </w:rPr>
        <w:t>04.07.</w:t>
      </w:r>
      <w:r w:rsidRPr="00945CC7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 №</w:t>
      </w:r>
      <w:r w:rsidR="00970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03.2/</w:t>
      </w:r>
      <w:r w:rsidR="00945CC7">
        <w:rPr>
          <w:rFonts w:ascii="Times New Roman" w:hAnsi="Times New Roman" w:cs="Times New Roman"/>
          <w:sz w:val="28"/>
          <w:szCs w:val="28"/>
        </w:rPr>
        <w:t>7392</w:t>
      </w:r>
      <w:r>
        <w:rPr>
          <w:rFonts w:ascii="Times New Roman" w:hAnsi="Times New Roman" w:cs="Times New Roman"/>
          <w:sz w:val="28"/>
          <w:szCs w:val="28"/>
        </w:rPr>
        <w:t xml:space="preserve">-24-Вих: </w:t>
      </w:r>
    </w:p>
    <w:p w:rsidR="0073611F" w:rsidRDefault="00736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11F" w:rsidRDefault="002A219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ОГОЛОСИТИ Подяку міського голови військовослужбовцям 6 при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кордонного Волинського загону Державної прикордонної служби України </w:t>
      </w:r>
      <w:r w:rsidRPr="009705BD">
        <w:rPr>
          <w:rFonts w:ascii="Times New Roman" w:hAnsi="Times New Roman" w:cs="Times New Roman"/>
          <w:sz w:val="28"/>
          <w:szCs w:val="28"/>
        </w:rPr>
        <w:t>за активну громадянську позицію, самовіддане виконання військового обов’язку,</w:t>
      </w:r>
      <w:r w:rsidRPr="009705BD">
        <w:rPr>
          <w:rFonts w:ascii="Times New Roman" w:hAnsi="Times New Roman" w:cs="Times New Roman"/>
          <w:color w:val="000000"/>
          <w:sz w:val="28"/>
          <w:szCs w:val="28"/>
        </w:rPr>
        <w:t xml:space="preserve"> високий професіоналізм, вагомий особистий внесок </w:t>
      </w:r>
      <w:r w:rsidRPr="009705BD">
        <w:rPr>
          <w:rFonts w:ascii="Georgia;serif" w:hAnsi="Georgia;serif" w:cs="Times New Roman"/>
          <w:color w:val="0E0D0D"/>
          <w:sz w:val="28"/>
          <w:szCs w:val="28"/>
        </w:rPr>
        <w:t>у захист державного суверенітету та територіальної цілісності України</w:t>
      </w:r>
      <w:r w:rsidR="00945CC7" w:rsidRPr="009705BD">
        <w:rPr>
          <w:rFonts w:ascii="Georgia;serif" w:hAnsi="Georgia;serif" w:cs="Times New Roman"/>
          <w:color w:val="0E0D0D"/>
          <w:sz w:val="28"/>
          <w:szCs w:val="28"/>
        </w:rPr>
        <w:t>, а також з нагоди Дня військової частини</w:t>
      </w:r>
      <w:r>
        <w:rPr>
          <w:rFonts w:ascii="Georgia;serif" w:hAnsi="Georgia;serif" w:cs="Times New Roman"/>
          <w:color w:val="0E0D0D"/>
          <w:sz w:val="27"/>
          <w:szCs w:val="28"/>
        </w:rPr>
        <w:t>:</w:t>
      </w:r>
      <w:r>
        <w:rPr>
          <w:rFonts w:ascii="Times New Roman" w:hAnsi="Times New Roman" w:cs="Times New Roman"/>
          <w:color w:val="0E0D0D"/>
          <w:sz w:val="28"/>
          <w:szCs w:val="28"/>
        </w:rPr>
        <w:t xml:space="preserve"> </w:t>
      </w:r>
    </w:p>
    <w:p w:rsidR="0073611F" w:rsidRDefault="00945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старшому лейтенанту БОЧКАРЮ Дмитру;</w:t>
      </w:r>
    </w:p>
    <w:p w:rsidR="00945CC7" w:rsidRDefault="00945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капітану ПОВШУК Юлії;</w:t>
      </w:r>
    </w:p>
    <w:p w:rsidR="00945CC7" w:rsidRDefault="00945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майстер-сержанту ПРУСУ Олександру;</w:t>
      </w:r>
    </w:p>
    <w:p w:rsidR="00945CC7" w:rsidRDefault="00945CC7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старшому лейтенанту капеланської служби ХІМЧАКУ Михайлу.</w:t>
      </w:r>
    </w:p>
    <w:p w:rsidR="0073611F" w:rsidRDefault="002A219F">
      <w:pPr>
        <w:pStyle w:val="af0"/>
        <w:ind w:left="0" w:firstLine="567"/>
        <w:jc w:val="both"/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73611F" w:rsidRDefault="007361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11F" w:rsidRDefault="007361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11F" w:rsidRDefault="002A2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3611F" w:rsidRDefault="0073611F">
      <w:pPr>
        <w:jc w:val="both"/>
        <w:rPr>
          <w:sz w:val="28"/>
          <w:szCs w:val="28"/>
        </w:rPr>
      </w:pPr>
    </w:p>
    <w:p w:rsidR="0073611F" w:rsidRDefault="0073611F">
      <w:pPr>
        <w:jc w:val="both"/>
        <w:rPr>
          <w:rFonts w:ascii="Times New Roman" w:hAnsi="Times New Roman" w:cs="Times New Roman"/>
        </w:rPr>
      </w:pPr>
    </w:p>
    <w:p w:rsidR="0073611F" w:rsidRDefault="002A21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777 942    </w:t>
      </w:r>
    </w:p>
    <w:p w:rsidR="0073611F" w:rsidRDefault="002A21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3611F" w:rsidRDefault="0073611F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73611F" w:rsidRDefault="0073611F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3611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AB" w:rsidRDefault="002A219F">
      <w:r>
        <w:separator/>
      </w:r>
    </w:p>
  </w:endnote>
  <w:endnote w:type="continuationSeparator" w:id="0">
    <w:p w:rsidR="002306AB" w:rsidRDefault="002A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AB" w:rsidRDefault="002A219F">
      <w:r>
        <w:separator/>
      </w:r>
    </w:p>
  </w:footnote>
  <w:footnote w:type="continuationSeparator" w:id="0">
    <w:p w:rsidR="002306AB" w:rsidRDefault="002A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1F" w:rsidRDefault="002A219F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73611F" w:rsidRDefault="0073611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3611F"/>
    <w:rsid w:val="002306AB"/>
    <w:rsid w:val="002A219F"/>
    <w:rsid w:val="0073611F"/>
    <w:rsid w:val="00863404"/>
    <w:rsid w:val="00945CC7"/>
    <w:rsid w:val="0097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98C60E"/>
  <w15:docId w15:val="{A120EBE1-9BDF-4FAF-9CB7-3CC2D83D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26079E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26079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885</Words>
  <Characters>506</Characters>
  <Application>Microsoft Office Word</Application>
  <DocSecurity>0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33</cp:revision>
  <cp:lastPrinted>2024-04-04T07:44:00Z</cp:lastPrinted>
  <dcterms:created xsi:type="dcterms:W3CDTF">2022-09-15T13:18:00Z</dcterms:created>
  <dcterms:modified xsi:type="dcterms:W3CDTF">2024-07-09T12:47:00Z</dcterms:modified>
  <dc:language>uk-UA</dc:language>
</cp:coreProperties>
</file>