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04FF" w:rsidRPr="003C04FF" w:rsidRDefault="003C04FF" w:rsidP="003C04FF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 xml:space="preserve">Додаток </w:t>
      </w:r>
      <w:r>
        <w:rPr>
          <w:bCs/>
          <w:color w:val="000000"/>
          <w:szCs w:val="28"/>
          <w:lang w:val="uk-UA" w:eastAsia="uk-UA"/>
        </w:rPr>
        <w:t>1</w:t>
      </w:r>
    </w:p>
    <w:p w:rsidR="003C04FF" w:rsidRPr="003C04FF" w:rsidRDefault="003C04FF" w:rsidP="003C04FF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до рішення міської ради</w:t>
      </w:r>
    </w:p>
    <w:p w:rsidR="00E80394" w:rsidRDefault="003C04FF" w:rsidP="003C04FF">
      <w:pPr>
        <w:rPr>
          <w:bCs/>
          <w:color w:val="000000"/>
          <w:szCs w:val="28"/>
          <w:lang w:val="uk-UA" w:eastAsia="uk-UA"/>
        </w:rPr>
      </w:pP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</w:r>
      <w:r w:rsidRPr="003C04FF">
        <w:rPr>
          <w:bCs/>
          <w:color w:val="000000"/>
          <w:szCs w:val="28"/>
          <w:lang w:val="uk-UA" w:eastAsia="uk-UA"/>
        </w:rPr>
        <w:tab/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3C04FF" w:rsidRDefault="003C04FF" w:rsidP="003C04FF">
      <w:pPr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  <w:r w:rsidR="00E11B48">
        <w:rPr>
          <w:bCs/>
          <w:szCs w:val="28"/>
          <w:lang w:val="uk-UA" w:eastAsia="uk-UA"/>
        </w:rPr>
        <w:t>загальної середньої освіти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</w:t>
      </w:r>
      <w:r w:rsidR="00B74669">
        <w:rPr>
          <w:bCs/>
          <w:szCs w:val="28"/>
          <w:lang w:val="uk-UA" w:eastAsia="uk-UA"/>
        </w:rPr>
        <w:t>ий</w:t>
      </w:r>
      <w:r>
        <w:rPr>
          <w:bCs/>
          <w:szCs w:val="28"/>
          <w:lang w:val="uk-UA" w:eastAsia="uk-UA"/>
        </w:rPr>
        <w:t xml:space="preserve"> </w:t>
      </w:r>
      <w:r w:rsidR="00B74669">
        <w:rPr>
          <w:bCs/>
          <w:szCs w:val="28"/>
          <w:lang w:val="uk-UA" w:eastAsia="uk-UA"/>
        </w:rPr>
        <w:t>ліцей</w:t>
      </w:r>
      <w:r>
        <w:rPr>
          <w:bCs/>
          <w:szCs w:val="28"/>
          <w:lang w:val="uk-UA" w:eastAsia="uk-UA"/>
        </w:rPr>
        <w:t xml:space="preserve"> № </w:t>
      </w:r>
      <w:r w:rsidR="00DC7B94">
        <w:rPr>
          <w:bCs/>
          <w:szCs w:val="28"/>
          <w:lang w:val="uk-UA" w:eastAsia="uk-UA"/>
        </w:rPr>
        <w:t>21</w:t>
      </w:r>
      <w:r>
        <w:rPr>
          <w:bCs/>
          <w:szCs w:val="28"/>
          <w:lang w:val="uk-UA" w:eastAsia="uk-UA"/>
        </w:rPr>
        <w:t xml:space="preserve"> </w:t>
      </w:r>
      <w:r w:rsidR="00DC7B94">
        <w:rPr>
          <w:bCs/>
          <w:szCs w:val="28"/>
          <w:lang w:val="uk-UA" w:eastAsia="uk-UA"/>
        </w:rPr>
        <w:t xml:space="preserve">імені Михайла Кравчука </w:t>
      </w:r>
      <w:r>
        <w:rPr>
          <w:bCs/>
          <w:szCs w:val="28"/>
          <w:lang w:val="uk-UA" w:eastAsia="uk-UA"/>
        </w:rPr>
        <w:t>Луцької міської ради»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Pr="00E73B4F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2719EF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2719EF" w:rsidP="001D40EF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2719EF" w:rsidRPr="00E73B4F" w:rsidRDefault="002719EF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7D1528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7D1528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Лідія</w:t>
            </w:r>
            <w:r w:rsidR="003B7FDE">
              <w:rPr>
                <w:lang w:val="uk-UA"/>
              </w:rPr>
              <w:t xml:space="preserve">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AB5772" w:rsidP="003B7FDE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методист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Pr="00E73B4F" w:rsidRDefault="003B7FDE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236927" w:rsidP="003B7FD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="00132D21"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Pr="00E73B4F" w:rsidRDefault="00132D21" w:rsidP="003B7FD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343D4" w:rsidRPr="002719EF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8A1DE5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Дубина</w:t>
            </w:r>
            <w:r w:rsidR="004343D4" w:rsidRPr="00465F53">
              <w:rPr>
                <w:szCs w:val="28"/>
                <w:lang w:val="uk-UA"/>
              </w:rPr>
              <w:t xml:space="preserve"> </w:t>
            </w:r>
          </w:p>
          <w:p w:rsidR="004343D4" w:rsidRPr="00465F53" w:rsidRDefault="008A1DE5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  <w:r w:rsidR="004343D4"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Дмитро</w:t>
            </w:r>
            <w:r w:rsidR="004343D4" w:rsidRPr="00465F53">
              <w:rPr>
                <w:lang w:val="uk-UA"/>
              </w:rPr>
              <w:t>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4343D4" w:rsidRDefault="008A1DE5" w:rsidP="0069571B">
            <w:pPr>
              <w:jc w:val="both"/>
              <w:rPr>
                <w:lang w:val="uk-UA"/>
              </w:rPr>
            </w:pPr>
            <w:r w:rsidRPr="008A1DE5">
              <w:rPr>
                <w:lang w:val="uk-UA"/>
              </w:rPr>
              <w:t xml:space="preserve">член </w:t>
            </w:r>
            <w:r w:rsidR="003258CF">
              <w:rPr>
                <w:lang w:val="uk-UA"/>
              </w:rPr>
              <w:t>громадської організації</w:t>
            </w:r>
            <w:r w:rsidRPr="008A1DE5">
              <w:rPr>
                <w:lang w:val="uk-UA"/>
              </w:rPr>
              <w:t xml:space="preserve"> керівників закладів освіти Луцької міської територіальної громади, директор комунального закладу загальної се</w:t>
            </w:r>
            <w:r>
              <w:rPr>
                <w:lang w:val="uk-UA"/>
              </w:rPr>
              <w:t>редньої освіти «Луцький ліцей № </w:t>
            </w:r>
            <w:r w:rsidRPr="008A1DE5">
              <w:rPr>
                <w:lang w:val="uk-UA"/>
              </w:rPr>
              <w:t>9  Луцької міської ради»</w:t>
            </w:r>
          </w:p>
          <w:p w:rsidR="007C501F" w:rsidRPr="00E73B4F" w:rsidRDefault="007C501F" w:rsidP="0069571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14796" w:rsidRPr="002719EF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CE0931" w:rsidRDefault="00CE0931" w:rsidP="0011720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Слащук</w:t>
            </w:r>
            <w:proofErr w:type="spellEnd"/>
          </w:p>
          <w:p w:rsidR="00A14796" w:rsidRPr="00465F53" w:rsidRDefault="00CE0931" w:rsidP="0011720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Алла Андріївна </w:t>
            </w:r>
          </w:p>
        </w:tc>
        <w:tc>
          <w:tcPr>
            <w:tcW w:w="417" w:type="dxa"/>
            <w:shd w:val="clear" w:color="auto" w:fill="auto"/>
          </w:tcPr>
          <w:p w:rsidR="00A14796" w:rsidRPr="00465F53" w:rsidRDefault="00A14796" w:rsidP="006957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A14796" w:rsidRDefault="00CE0931" w:rsidP="00A14796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член батьківської ради</w:t>
            </w:r>
            <w:r w:rsidR="00A14796" w:rsidRPr="006842B8">
              <w:rPr>
                <w:bCs/>
                <w:szCs w:val="28"/>
                <w:lang w:val="uk-UA" w:eastAsia="uk-UA"/>
              </w:rPr>
              <w:t xml:space="preserve"> комунальн</w:t>
            </w:r>
            <w:r w:rsidR="00A14796">
              <w:rPr>
                <w:bCs/>
                <w:szCs w:val="28"/>
                <w:lang w:val="uk-UA" w:eastAsia="uk-UA"/>
              </w:rPr>
              <w:t>ого</w:t>
            </w:r>
            <w:r w:rsidR="00A14796"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 w:rsidR="00A14796">
              <w:rPr>
                <w:bCs/>
                <w:szCs w:val="28"/>
                <w:lang w:val="uk-UA" w:eastAsia="uk-UA"/>
              </w:rPr>
              <w:t>у загальної середньої освіти «Луцький ліцей № </w:t>
            </w:r>
            <w:r w:rsidR="00DC7B94">
              <w:rPr>
                <w:bCs/>
                <w:szCs w:val="28"/>
                <w:lang w:val="uk-UA" w:eastAsia="uk-UA"/>
              </w:rPr>
              <w:t>21</w:t>
            </w:r>
            <w:r w:rsidR="00A14796">
              <w:rPr>
                <w:bCs/>
                <w:szCs w:val="28"/>
                <w:lang w:val="uk-UA" w:eastAsia="uk-UA"/>
              </w:rPr>
              <w:t xml:space="preserve"> Луцької міської ради»</w:t>
            </w:r>
          </w:p>
          <w:p w:rsidR="00A14796" w:rsidRPr="00E73B4F" w:rsidRDefault="00A14796" w:rsidP="00A14796">
            <w:pPr>
              <w:spacing w:line="258" w:lineRule="atLeast"/>
              <w:jc w:val="both"/>
              <w:textAlignment w:val="baseline"/>
              <w:rPr>
                <w:bCs/>
                <w:sz w:val="16"/>
                <w:szCs w:val="16"/>
                <w:lang w:val="uk-UA" w:eastAsia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337D68">
      <w:headerReference w:type="default" r:id="rId8"/>
      <w:headerReference w:type="first" r:id="rId9"/>
      <w:pgSz w:w="11906" w:h="16838"/>
      <w:pgMar w:top="567" w:right="567" w:bottom="1560" w:left="1985" w:header="563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7B8" w:rsidRDefault="00D677B8">
      <w:r>
        <w:separator/>
      </w:r>
    </w:p>
  </w:endnote>
  <w:endnote w:type="continuationSeparator" w:id="0">
    <w:p w:rsidR="00D677B8" w:rsidRDefault="00D6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7B8" w:rsidRDefault="00D677B8">
      <w:r>
        <w:separator/>
      </w:r>
    </w:p>
  </w:footnote>
  <w:footnote w:type="continuationSeparator" w:id="0">
    <w:p w:rsidR="00D677B8" w:rsidRDefault="00D6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6DF2"/>
    <w:rsid w:val="00031EC2"/>
    <w:rsid w:val="00053B0D"/>
    <w:rsid w:val="0006479C"/>
    <w:rsid w:val="00065831"/>
    <w:rsid w:val="00066137"/>
    <w:rsid w:val="000B04FE"/>
    <w:rsid w:val="00102465"/>
    <w:rsid w:val="00117204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B594B"/>
    <w:rsid w:val="001C5934"/>
    <w:rsid w:val="001C6988"/>
    <w:rsid w:val="001C7E74"/>
    <w:rsid w:val="001D01C3"/>
    <w:rsid w:val="001D1527"/>
    <w:rsid w:val="001D40EF"/>
    <w:rsid w:val="0020301E"/>
    <w:rsid w:val="00225017"/>
    <w:rsid w:val="00236927"/>
    <w:rsid w:val="002549FB"/>
    <w:rsid w:val="00271226"/>
    <w:rsid w:val="002719EF"/>
    <w:rsid w:val="0029141F"/>
    <w:rsid w:val="00294CF5"/>
    <w:rsid w:val="002B37EF"/>
    <w:rsid w:val="002C11D2"/>
    <w:rsid w:val="002E706C"/>
    <w:rsid w:val="002F5E8B"/>
    <w:rsid w:val="00303324"/>
    <w:rsid w:val="00303754"/>
    <w:rsid w:val="003151D9"/>
    <w:rsid w:val="00324951"/>
    <w:rsid w:val="003258CF"/>
    <w:rsid w:val="00337D68"/>
    <w:rsid w:val="0039010C"/>
    <w:rsid w:val="0039312A"/>
    <w:rsid w:val="003A0410"/>
    <w:rsid w:val="003A094C"/>
    <w:rsid w:val="003B7FDE"/>
    <w:rsid w:val="003C04FF"/>
    <w:rsid w:val="003D00BF"/>
    <w:rsid w:val="00425AFE"/>
    <w:rsid w:val="0043061A"/>
    <w:rsid w:val="004343D4"/>
    <w:rsid w:val="004516E6"/>
    <w:rsid w:val="0045290A"/>
    <w:rsid w:val="00465F53"/>
    <w:rsid w:val="004823C0"/>
    <w:rsid w:val="00490FA8"/>
    <w:rsid w:val="004B27E3"/>
    <w:rsid w:val="004D12DD"/>
    <w:rsid w:val="004D4364"/>
    <w:rsid w:val="004E666F"/>
    <w:rsid w:val="00506733"/>
    <w:rsid w:val="00515D18"/>
    <w:rsid w:val="00540DF0"/>
    <w:rsid w:val="00552BE4"/>
    <w:rsid w:val="00574EB8"/>
    <w:rsid w:val="00584457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42FE5"/>
    <w:rsid w:val="0075341E"/>
    <w:rsid w:val="00753655"/>
    <w:rsid w:val="007767AB"/>
    <w:rsid w:val="00783510"/>
    <w:rsid w:val="007C180C"/>
    <w:rsid w:val="007C501F"/>
    <w:rsid w:val="007C5F39"/>
    <w:rsid w:val="007D1528"/>
    <w:rsid w:val="008102CA"/>
    <w:rsid w:val="00843714"/>
    <w:rsid w:val="00843980"/>
    <w:rsid w:val="00857C8F"/>
    <w:rsid w:val="0087440E"/>
    <w:rsid w:val="008A1DE5"/>
    <w:rsid w:val="008A4748"/>
    <w:rsid w:val="008A5B9B"/>
    <w:rsid w:val="008C519E"/>
    <w:rsid w:val="008C766E"/>
    <w:rsid w:val="008D351E"/>
    <w:rsid w:val="008E7E5B"/>
    <w:rsid w:val="008F13EF"/>
    <w:rsid w:val="009150A1"/>
    <w:rsid w:val="00920CEC"/>
    <w:rsid w:val="009224EA"/>
    <w:rsid w:val="00936BCE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4796"/>
    <w:rsid w:val="00A17A3E"/>
    <w:rsid w:val="00A515C9"/>
    <w:rsid w:val="00A72646"/>
    <w:rsid w:val="00A744E3"/>
    <w:rsid w:val="00A90AC3"/>
    <w:rsid w:val="00AA0D70"/>
    <w:rsid w:val="00AB5772"/>
    <w:rsid w:val="00AB57D8"/>
    <w:rsid w:val="00AF5925"/>
    <w:rsid w:val="00AF5FC6"/>
    <w:rsid w:val="00AF661A"/>
    <w:rsid w:val="00B237F8"/>
    <w:rsid w:val="00B339D2"/>
    <w:rsid w:val="00B42F6F"/>
    <w:rsid w:val="00B53DEE"/>
    <w:rsid w:val="00B74669"/>
    <w:rsid w:val="00B80163"/>
    <w:rsid w:val="00BB66B5"/>
    <w:rsid w:val="00BE2D60"/>
    <w:rsid w:val="00BF5A28"/>
    <w:rsid w:val="00BF75EC"/>
    <w:rsid w:val="00C021D1"/>
    <w:rsid w:val="00C07AE1"/>
    <w:rsid w:val="00C10F81"/>
    <w:rsid w:val="00C245BF"/>
    <w:rsid w:val="00C255C1"/>
    <w:rsid w:val="00C258D7"/>
    <w:rsid w:val="00C447F6"/>
    <w:rsid w:val="00C54F92"/>
    <w:rsid w:val="00C665F4"/>
    <w:rsid w:val="00C859B9"/>
    <w:rsid w:val="00C96A09"/>
    <w:rsid w:val="00CC52BC"/>
    <w:rsid w:val="00CC633C"/>
    <w:rsid w:val="00CC7187"/>
    <w:rsid w:val="00CE01AF"/>
    <w:rsid w:val="00CE0931"/>
    <w:rsid w:val="00CE7FE0"/>
    <w:rsid w:val="00CF1E7E"/>
    <w:rsid w:val="00CF4896"/>
    <w:rsid w:val="00D00AF9"/>
    <w:rsid w:val="00D03C60"/>
    <w:rsid w:val="00D418F5"/>
    <w:rsid w:val="00D661D8"/>
    <w:rsid w:val="00D677B8"/>
    <w:rsid w:val="00D865AA"/>
    <w:rsid w:val="00DC7B94"/>
    <w:rsid w:val="00DE0A04"/>
    <w:rsid w:val="00E03880"/>
    <w:rsid w:val="00E11B48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3B4F"/>
    <w:rsid w:val="00E753F9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35F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DFE6AB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463F-F048-4D36-9435-961A49FC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10</cp:revision>
  <cp:lastPrinted>2022-05-06T12:12:00Z</cp:lastPrinted>
  <dcterms:created xsi:type="dcterms:W3CDTF">2024-07-01T08:16:00Z</dcterms:created>
  <dcterms:modified xsi:type="dcterms:W3CDTF">2024-07-04T13:36:00Z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