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1087" w14:textId="20626635" w:rsidR="004E1303" w:rsidRDefault="00000000" w:rsidP="0036618A">
      <w:pPr>
        <w:ind w:firstLine="4962"/>
      </w:pPr>
      <w:r>
        <w:rPr>
          <w:szCs w:val="28"/>
        </w:rPr>
        <w:t>Додаток 1</w:t>
      </w:r>
    </w:p>
    <w:p w14:paraId="06780867" w14:textId="1F51FBB9" w:rsidR="004E1303" w:rsidRDefault="00000000" w:rsidP="0036618A">
      <w:pPr>
        <w:ind w:firstLine="4962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45E7068C" w14:textId="656BACCC" w:rsidR="004E1303" w:rsidRDefault="00000000" w:rsidP="0036618A">
      <w:pPr>
        <w:ind w:firstLine="4962"/>
        <w:rPr>
          <w:szCs w:val="28"/>
        </w:rPr>
      </w:pPr>
      <w:r>
        <w:rPr>
          <w:szCs w:val="28"/>
        </w:rPr>
        <w:t>___________________ №________</w:t>
      </w:r>
    </w:p>
    <w:p w14:paraId="4AF30C5D" w14:textId="77777777" w:rsidR="004E1303" w:rsidRDefault="004E1303">
      <w:pPr>
        <w:jc w:val="center"/>
        <w:rPr>
          <w:szCs w:val="28"/>
        </w:rPr>
      </w:pPr>
    </w:p>
    <w:p w14:paraId="692E2E04" w14:textId="77777777" w:rsidR="004E1303" w:rsidRDefault="004E1303">
      <w:pPr>
        <w:jc w:val="center"/>
        <w:rPr>
          <w:szCs w:val="28"/>
        </w:rPr>
      </w:pPr>
    </w:p>
    <w:p w14:paraId="2BA82E50" w14:textId="54A9D3EF" w:rsidR="004E1303" w:rsidRDefault="0036618A">
      <w:pPr>
        <w:jc w:val="center"/>
        <w:rPr>
          <w:szCs w:val="28"/>
        </w:rPr>
      </w:pPr>
      <w:r>
        <w:rPr>
          <w:szCs w:val="28"/>
        </w:rPr>
        <w:t xml:space="preserve">Список учасників Літньої </w:t>
      </w:r>
    </w:p>
    <w:p w14:paraId="6E058B40" w14:textId="77777777" w:rsidR="004E1303" w:rsidRDefault="00000000">
      <w:pPr>
        <w:jc w:val="center"/>
        <w:rPr>
          <w:szCs w:val="28"/>
        </w:rPr>
      </w:pPr>
      <w:r>
        <w:rPr>
          <w:szCs w:val="28"/>
        </w:rPr>
        <w:t xml:space="preserve">Школи Гуманітарних Досліджень </w:t>
      </w:r>
    </w:p>
    <w:p w14:paraId="65BC0E6F" w14:textId="77777777" w:rsidR="004E1303" w:rsidRDefault="004E1303">
      <w:pPr>
        <w:jc w:val="center"/>
        <w:rPr>
          <w:szCs w:val="28"/>
        </w:rPr>
      </w:pPr>
    </w:p>
    <w:tbl>
      <w:tblPr>
        <w:tblW w:w="4971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4"/>
        <w:gridCol w:w="286"/>
        <w:gridCol w:w="6215"/>
      </w:tblGrid>
      <w:tr w:rsidR="0036618A" w14:paraId="6B411836" w14:textId="77777777" w:rsidTr="0036618A">
        <w:tc>
          <w:tcPr>
            <w:tcW w:w="2854" w:type="dxa"/>
            <w:shd w:val="clear" w:color="auto" w:fill="auto"/>
          </w:tcPr>
          <w:p w14:paraId="6DD283D6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Бих Віктор</w:t>
            </w:r>
          </w:p>
        </w:tc>
        <w:tc>
          <w:tcPr>
            <w:tcW w:w="286" w:type="dxa"/>
            <w:shd w:val="clear" w:color="auto" w:fill="auto"/>
          </w:tcPr>
          <w:p w14:paraId="4018AD84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0DC575B3" w14:textId="6B88E96B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 xml:space="preserve">аспірант, </w:t>
            </w:r>
            <w:r>
              <w:rPr>
                <w:rFonts w:cs="Arial"/>
                <w:bCs w:val="0"/>
                <w:color w:val="000000"/>
                <w:szCs w:val="28"/>
              </w:rPr>
              <w:t>Харківський національний університет імені В.Н. Каразіна</w:t>
            </w:r>
          </w:p>
        </w:tc>
      </w:tr>
      <w:tr w:rsidR="0036618A" w14:paraId="59213BC5" w14:textId="77777777" w:rsidTr="0036618A">
        <w:tc>
          <w:tcPr>
            <w:tcW w:w="2854" w:type="dxa"/>
            <w:shd w:val="clear" w:color="auto" w:fill="auto"/>
          </w:tcPr>
          <w:p w14:paraId="3C02EBDA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Володько Владислав</w:t>
            </w:r>
          </w:p>
        </w:tc>
        <w:tc>
          <w:tcPr>
            <w:tcW w:w="286" w:type="dxa"/>
            <w:shd w:val="clear" w:color="auto" w:fill="auto"/>
          </w:tcPr>
          <w:p w14:paraId="571EE635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57725B31" w14:textId="7E6F94F8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викладач, Одеський національний університет імені І.І. Мечникова</w:t>
            </w:r>
          </w:p>
        </w:tc>
      </w:tr>
      <w:tr w:rsidR="0036618A" w14:paraId="7E1E3FE9" w14:textId="77777777" w:rsidTr="0036618A">
        <w:tc>
          <w:tcPr>
            <w:tcW w:w="2854" w:type="dxa"/>
            <w:shd w:val="clear" w:color="auto" w:fill="auto"/>
          </w:tcPr>
          <w:p w14:paraId="4C247EBF" w14:textId="77777777" w:rsidR="0036618A" w:rsidRDefault="0036618A">
            <w:pPr>
              <w:spacing w:line="276" w:lineRule="auto"/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Гальона Євген</w:t>
            </w:r>
          </w:p>
        </w:tc>
        <w:tc>
          <w:tcPr>
            <w:tcW w:w="286" w:type="dxa"/>
            <w:shd w:val="clear" w:color="auto" w:fill="auto"/>
          </w:tcPr>
          <w:p w14:paraId="2F1F41A0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5D25619A" w14:textId="19B2EBE7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доктор філософії, Emory University, Атланта, США</w:t>
            </w:r>
          </w:p>
        </w:tc>
      </w:tr>
      <w:tr w:rsidR="0036618A" w14:paraId="575E0536" w14:textId="77777777" w:rsidTr="0036618A">
        <w:tc>
          <w:tcPr>
            <w:tcW w:w="2854" w:type="dxa"/>
            <w:shd w:val="clear" w:color="auto" w:fill="auto"/>
          </w:tcPr>
          <w:p w14:paraId="73A22EDB" w14:textId="2A249E4A" w:rsidR="0036618A" w:rsidRDefault="00E93E40">
            <w:pPr>
              <w:spacing w:line="276" w:lineRule="auto"/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Говорун</w:t>
            </w:r>
            <w:r>
              <w:rPr>
                <w:szCs w:val="28"/>
              </w:rPr>
              <w:t xml:space="preserve"> </w:t>
            </w:r>
            <w:r w:rsidR="0036618A">
              <w:rPr>
                <w:szCs w:val="28"/>
              </w:rPr>
              <w:t xml:space="preserve">Кирило </w:t>
            </w:r>
          </w:p>
        </w:tc>
        <w:tc>
          <w:tcPr>
            <w:tcW w:w="286" w:type="dxa"/>
            <w:shd w:val="clear" w:color="auto" w:fill="auto"/>
          </w:tcPr>
          <w:p w14:paraId="2FEC72B5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24FEA072" w14:textId="1B2965EB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професор, </w:t>
            </w:r>
            <w:r>
              <w:rPr>
                <w:rFonts w:cs="Arial"/>
                <w:szCs w:val="28"/>
              </w:rPr>
              <w:t>Інститут Святого Ігнатія в Стокгольмі</w:t>
            </w:r>
          </w:p>
        </w:tc>
      </w:tr>
      <w:tr w:rsidR="0036618A" w14:paraId="6C52A0D7" w14:textId="77777777" w:rsidTr="0036618A">
        <w:tc>
          <w:tcPr>
            <w:tcW w:w="2854" w:type="dxa"/>
            <w:shd w:val="clear" w:color="auto" w:fill="auto"/>
          </w:tcPr>
          <w:p w14:paraId="4D95168F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Корбут Вячеслав</w:t>
            </w:r>
          </w:p>
        </w:tc>
        <w:tc>
          <w:tcPr>
            <w:tcW w:w="286" w:type="dxa"/>
            <w:shd w:val="clear" w:color="auto" w:fill="auto"/>
          </w:tcPr>
          <w:p w14:paraId="6B8F54B2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4C4ACACB" w14:textId="57FAE0C7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доктор філософії, Інститут філософії НАН імені Григорія Сковороди</w:t>
            </w:r>
          </w:p>
        </w:tc>
      </w:tr>
      <w:tr w:rsidR="0036618A" w14:paraId="62F3BD4A" w14:textId="77777777" w:rsidTr="0036618A">
        <w:tc>
          <w:tcPr>
            <w:tcW w:w="2854" w:type="dxa"/>
            <w:shd w:val="clear" w:color="auto" w:fill="auto"/>
          </w:tcPr>
          <w:p w14:paraId="1A9CA57D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Лелеко Данило</w:t>
            </w:r>
          </w:p>
        </w:tc>
        <w:tc>
          <w:tcPr>
            <w:tcW w:w="286" w:type="dxa"/>
            <w:shd w:val="clear" w:color="auto" w:fill="auto"/>
          </w:tcPr>
          <w:p w14:paraId="06857F49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4A70C2F3" w14:textId="394393BC" w:rsidR="0036618A" w:rsidRDefault="0036618A" w:rsidP="0036618A">
            <w:pPr>
              <w:pStyle w:val="2"/>
              <w:spacing w:before="0" w:after="0" w:line="276" w:lineRule="auto"/>
              <w:ind w:left="57" w:right="57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bCs w:val="0"/>
                <w:color w:val="000000"/>
                <w:sz w:val="28"/>
                <w:szCs w:val="28"/>
              </w:rPr>
              <w:t>магістр, Харківський національний університет імені В.Н. Каразіна</w:t>
            </w:r>
          </w:p>
        </w:tc>
      </w:tr>
      <w:tr w:rsidR="0036618A" w14:paraId="32A01ECF" w14:textId="77777777" w:rsidTr="0036618A">
        <w:tc>
          <w:tcPr>
            <w:tcW w:w="2854" w:type="dxa"/>
            <w:shd w:val="clear" w:color="auto" w:fill="auto"/>
          </w:tcPr>
          <w:p w14:paraId="2BEC6BA2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Лєбєдь Микита</w:t>
            </w:r>
          </w:p>
        </w:tc>
        <w:tc>
          <w:tcPr>
            <w:tcW w:w="286" w:type="dxa"/>
            <w:shd w:val="clear" w:color="auto" w:fill="auto"/>
          </w:tcPr>
          <w:p w14:paraId="27E9EFF5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54A75621" w14:textId="12DAD2C6" w:rsidR="0036618A" w:rsidRDefault="0036618A" w:rsidP="0036618A">
            <w:pPr>
              <w:pStyle w:val="2"/>
              <w:spacing w:before="0" w:after="0" w:line="276" w:lineRule="auto"/>
              <w:ind w:left="57" w:right="57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bCs w:val="0"/>
                <w:color w:val="000000"/>
                <w:sz w:val="28"/>
                <w:szCs w:val="28"/>
              </w:rPr>
              <w:t>магістр, Харківський національний університет імені В.Н. Каразіна</w:t>
            </w:r>
          </w:p>
        </w:tc>
      </w:tr>
      <w:tr w:rsidR="0036618A" w14:paraId="4F467795" w14:textId="77777777" w:rsidTr="0036618A">
        <w:tc>
          <w:tcPr>
            <w:tcW w:w="2854" w:type="dxa"/>
            <w:shd w:val="clear" w:color="auto" w:fill="auto"/>
          </w:tcPr>
          <w:p w14:paraId="52ED99B6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Лозова Ліда</w:t>
            </w:r>
          </w:p>
        </w:tc>
        <w:tc>
          <w:tcPr>
            <w:tcW w:w="286" w:type="dxa"/>
            <w:shd w:val="clear" w:color="auto" w:fill="auto"/>
          </w:tcPr>
          <w:p w14:paraId="002EC585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74ADEC12" w14:textId="4E903424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bCs w:val="0"/>
                <w:szCs w:val="28"/>
              </w:rPr>
              <w:t>дослідник, University of Exeter</w:t>
            </w:r>
          </w:p>
        </w:tc>
      </w:tr>
      <w:tr w:rsidR="0036618A" w14:paraId="185B0DEF" w14:textId="77777777" w:rsidTr="0036618A">
        <w:tc>
          <w:tcPr>
            <w:tcW w:w="2854" w:type="dxa"/>
            <w:shd w:val="clear" w:color="auto" w:fill="auto"/>
          </w:tcPr>
          <w:p w14:paraId="3E1D7506" w14:textId="77777777" w:rsidR="0036618A" w:rsidRDefault="0036618A">
            <w:pPr>
              <w:pStyle w:val="Tabelleninhalt"/>
              <w:spacing w:line="276" w:lineRule="auto"/>
              <w:ind w:left="57" w:right="57"/>
              <w:rPr>
                <w:szCs w:val="28"/>
              </w:rPr>
            </w:pPr>
            <w:r>
              <w:rPr>
                <w:rFonts w:cs="Arial"/>
                <w:szCs w:val="28"/>
              </w:rPr>
              <w:t>Мельник Андрій</w:t>
            </w:r>
          </w:p>
        </w:tc>
        <w:tc>
          <w:tcPr>
            <w:tcW w:w="286" w:type="dxa"/>
            <w:shd w:val="clear" w:color="auto" w:fill="auto"/>
          </w:tcPr>
          <w:p w14:paraId="0B1F3722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63CBB13B" w14:textId="32F8AE4B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bCs w:val="0"/>
                <w:szCs w:val="28"/>
              </w:rPr>
              <w:t xml:space="preserve">засновник освітньої платформи </w:t>
            </w:r>
            <w:r>
              <w:rPr>
                <w:rFonts w:cs="Arial"/>
                <w:bCs w:val="0"/>
                <w:szCs w:val="28"/>
                <w:lang w:val="en-US"/>
              </w:rPr>
              <w:t xml:space="preserve">CowoGuru, </w:t>
            </w:r>
            <w:r>
              <w:rPr>
                <w:rFonts w:cs="Arial"/>
                <w:bCs w:val="0"/>
                <w:szCs w:val="28"/>
              </w:rPr>
              <w:t>м. Київ</w:t>
            </w:r>
          </w:p>
        </w:tc>
      </w:tr>
      <w:tr w:rsidR="0036618A" w14:paraId="603BFD82" w14:textId="77777777" w:rsidTr="0036618A">
        <w:tc>
          <w:tcPr>
            <w:tcW w:w="2854" w:type="dxa"/>
            <w:shd w:val="clear" w:color="auto" w:fill="auto"/>
          </w:tcPr>
          <w:p w14:paraId="3EB652FC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rFonts w:cs="Arial"/>
                <w:szCs w:val="28"/>
              </w:rPr>
              <w:t>Найдич Юля</w:t>
            </w:r>
          </w:p>
        </w:tc>
        <w:tc>
          <w:tcPr>
            <w:tcW w:w="286" w:type="dxa"/>
            <w:shd w:val="clear" w:color="auto" w:fill="auto"/>
          </w:tcPr>
          <w:p w14:paraId="739A5D7E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4DF23730" w14:textId="7FD9A73D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студентка магістратури, Інститут Святого Ігнатія в Стокгольмі</w:t>
            </w:r>
          </w:p>
        </w:tc>
      </w:tr>
      <w:tr w:rsidR="0036618A" w14:paraId="3E0F54AF" w14:textId="77777777" w:rsidTr="0036618A">
        <w:tc>
          <w:tcPr>
            <w:tcW w:w="2854" w:type="dxa"/>
            <w:shd w:val="clear" w:color="auto" w:fill="auto"/>
          </w:tcPr>
          <w:p w14:paraId="61628069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Непипенко Тетяна</w:t>
            </w:r>
          </w:p>
        </w:tc>
        <w:tc>
          <w:tcPr>
            <w:tcW w:w="286" w:type="dxa"/>
            <w:shd w:val="clear" w:color="auto" w:fill="auto"/>
          </w:tcPr>
          <w:p w14:paraId="1AE52B44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64B9917D" w14:textId="7797331F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аспірантка, Національний університет «Києво-Могилянська академія»</w:t>
            </w:r>
          </w:p>
        </w:tc>
      </w:tr>
      <w:tr w:rsidR="0036618A" w14:paraId="4E30DF00" w14:textId="77777777" w:rsidTr="0036618A">
        <w:tc>
          <w:tcPr>
            <w:tcW w:w="2854" w:type="dxa"/>
            <w:shd w:val="clear" w:color="auto" w:fill="auto"/>
          </w:tcPr>
          <w:p w14:paraId="79229239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Опря Поліна</w:t>
            </w:r>
          </w:p>
        </w:tc>
        <w:tc>
          <w:tcPr>
            <w:tcW w:w="286" w:type="dxa"/>
            <w:shd w:val="clear" w:color="auto" w:fill="auto"/>
          </w:tcPr>
          <w:p w14:paraId="3E5098CE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3502F9AB" w14:textId="7E912DCF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аспірантка, Київський національний університет імені Тараса Шевченка</w:t>
            </w:r>
          </w:p>
        </w:tc>
      </w:tr>
      <w:tr w:rsidR="0036618A" w14:paraId="564C5D5E" w14:textId="77777777" w:rsidTr="0036618A">
        <w:tc>
          <w:tcPr>
            <w:tcW w:w="2854" w:type="dxa"/>
            <w:shd w:val="clear" w:color="auto" w:fill="auto"/>
          </w:tcPr>
          <w:p w14:paraId="319FAF50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Прокопчук Сергій</w:t>
            </w:r>
          </w:p>
        </w:tc>
        <w:tc>
          <w:tcPr>
            <w:tcW w:w="286" w:type="dxa"/>
            <w:shd w:val="clear" w:color="auto" w:fill="auto"/>
          </w:tcPr>
          <w:p w14:paraId="56155B37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54442BAD" w14:textId="2463A349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молодший бакалавр, Рівненський фаховий музичний коледж</w:t>
            </w:r>
          </w:p>
        </w:tc>
      </w:tr>
      <w:tr w:rsidR="0036618A" w14:paraId="509F0F2E" w14:textId="77777777" w:rsidTr="0036618A">
        <w:tc>
          <w:tcPr>
            <w:tcW w:w="2854" w:type="dxa"/>
            <w:shd w:val="clear" w:color="auto" w:fill="auto"/>
          </w:tcPr>
          <w:p w14:paraId="7CAB6A32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Савчук Олександр</w:t>
            </w:r>
          </w:p>
        </w:tc>
        <w:tc>
          <w:tcPr>
            <w:tcW w:w="286" w:type="dxa"/>
            <w:shd w:val="clear" w:color="auto" w:fill="auto"/>
          </w:tcPr>
          <w:p w14:paraId="5715F188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460F3633" w14:textId="05B15A6A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bCs w:val="0"/>
                <w:szCs w:val="28"/>
              </w:rPr>
              <w:t xml:space="preserve">доктор філософії, </w:t>
            </w:r>
            <w:r>
              <w:rPr>
                <w:rFonts w:cs="Arial"/>
                <w:bCs w:val="0"/>
                <w:color w:val="000000"/>
                <w:szCs w:val="28"/>
              </w:rPr>
              <w:t>Харківський національний університет імені В.Н. Каразіна</w:t>
            </w:r>
          </w:p>
        </w:tc>
      </w:tr>
      <w:tr w:rsidR="0036618A" w14:paraId="3ACC0CB5" w14:textId="77777777" w:rsidTr="0036618A">
        <w:tc>
          <w:tcPr>
            <w:tcW w:w="2854" w:type="dxa"/>
            <w:shd w:val="clear" w:color="auto" w:fill="auto"/>
          </w:tcPr>
          <w:p w14:paraId="4A6C6BEC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Сеневич Василь</w:t>
            </w:r>
          </w:p>
        </w:tc>
        <w:tc>
          <w:tcPr>
            <w:tcW w:w="286" w:type="dxa"/>
            <w:shd w:val="clear" w:color="auto" w:fill="auto"/>
          </w:tcPr>
          <w:p w14:paraId="3C7515C0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131F15AC" w14:textId="77777777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дослідник, Ужгородський національний університет</w:t>
            </w:r>
          </w:p>
          <w:p w14:paraId="72D043F5" w14:textId="7FE646B5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</w:p>
        </w:tc>
      </w:tr>
      <w:tr w:rsidR="0036618A" w14:paraId="225DA550" w14:textId="77777777" w:rsidTr="0036618A">
        <w:tc>
          <w:tcPr>
            <w:tcW w:w="2854" w:type="dxa"/>
            <w:shd w:val="clear" w:color="auto" w:fill="auto"/>
          </w:tcPr>
          <w:p w14:paraId="2B966F8C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lastRenderedPageBreak/>
              <w:t>Сидорова Стефанія</w:t>
            </w:r>
          </w:p>
        </w:tc>
        <w:tc>
          <w:tcPr>
            <w:tcW w:w="286" w:type="dxa"/>
            <w:shd w:val="clear" w:color="auto" w:fill="auto"/>
          </w:tcPr>
          <w:p w14:paraId="45421078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127EB7CB" w14:textId="16347BDD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аспірантка, Національний університет «Києво-Могилянська академія»</w:t>
            </w:r>
          </w:p>
        </w:tc>
      </w:tr>
      <w:tr w:rsidR="0036618A" w14:paraId="4B2DCEE0" w14:textId="77777777" w:rsidTr="0036618A">
        <w:tc>
          <w:tcPr>
            <w:tcW w:w="2854" w:type="dxa"/>
            <w:shd w:val="clear" w:color="auto" w:fill="auto"/>
          </w:tcPr>
          <w:p w14:paraId="539724CC" w14:textId="3C7C37A1" w:rsidR="0036618A" w:rsidRDefault="0036618A" w:rsidP="0036618A">
            <w:pPr>
              <w:spacing w:line="276" w:lineRule="auto"/>
              <w:ind w:left="57" w:right="57"/>
            </w:pPr>
            <w:r>
              <w:rPr>
                <w:szCs w:val="28"/>
              </w:rPr>
              <w:t>Тарасова Анастасія</w:t>
            </w:r>
          </w:p>
        </w:tc>
        <w:tc>
          <w:tcPr>
            <w:tcW w:w="286" w:type="dxa"/>
            <w:shd w:val="clear" w:color="auto" w:fill="auto"/>
          </w:tcPr>
          <w:p w14:paraId="686B88B6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0068AFD2" w14:textId="76808BB3" w:rsidR="0036618A" w:rsidRDefault="0036618A" w:rsidP="0036618A">
            <w:pPr>
              <w:pStyle w:val="2"/>
              <w:spacing w:before="0" w:after="0" w:line="276" w:lineRule="auto"/>
              <w:ind w:left="57" w:right="57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bCs w:val="0"/>
                <w:color w:val="000000"/>
                <w:sz w:val="28"/>
                <w:szCs w:val="28"/>
              </w:rPr>
              <w:t>магістр, Харківський національний університет імені В.Н. Каразіна</w:t>
            </w:r>
          </w:p>
        </w:tc>
      </w:tr>
      <w:tr w:rsidR="0036618A" w14:paraId="512CD171" w14:textId="77777777" w:rsidTr="0036618A">
        <w:tc>
          <w:tcPr>
            <w:tcW w:w="2854" w:type="dxa"/>
            <w:shd w:val="clear" w:color="auto" w:fill="auto"/>
          </w:tcPr>
          <w:p w14:paraId="67F505A4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Тайх Марі</w:t>
            </w:r>
          </w:p>
        </w:tc>
        <w:tc>
          <w:tcPr>
            <w:tcW w:w="286" w:type="dxa"/>
            <w:shd w:val="clear" w:color="auto" w:fill="auto"/>
          </w:tcPr>
          <w:p w14:paraId="3DE65831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4323D846" w14:textId="3186D504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аспірантка, University Leipzig, Max-Planck-Institute of Mathematics in the Sciences</w:t>
            </w:r>
          </w:p>
        </w:tc>
      </w:tr>
      <w:tr w:rsidR="0036618A" w14:paraId="058A182D" w14:textId="77777777" w:rsidTr="0036618A">
        <w:tc>
          <w:tcPr>
            <w:tcW w:w="2854" w:type="dxa"/>
            <w:shd w:val="clear" w:color="auto" w:fill="auto"/>
          </w:tcPr>
          <w:p w14:paraId="227E39E2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Федяй Микола</w:t>
            </w:r>
          </w:p>
        </w:tc>
        <w:tc>
          <w:tcPr>
            <w:tcW w:w="286" w:type="dxa"/>
            <w:shd w:val="clear" w:color="auto" w:fill="auto"/>
          </w:tcPr>
          <w:p w14:paraId="5F7F45D4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30A6AEBB" w14:textId="518298DB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аспірант, Національний університет «Києво-Могилянська академія»</w:t>
            </w:r>
          </w:p>
        </w:tc>
      </w:tr>
      <w:tr w:rsidR="0036618A" w14:paraId="058BE265" w14:textId="77777777" w:rsidTr="0036618A">
        <w:tc>
          <w:tcPr>
            <w:tcW w:w="2854" w:type="dxa"/>
            <w:shd w:val="clear" w:color="auto" w:fill="auto"/>
          </w:tcPr>
          <w:p w14:paraId="06DA0FD7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Філоненко Олександр</w:t>
            </w:r>
          </w:p>
        </w:tc>
        <w:tc>
          <w:tcPr>
            <w:tcW w:w="286" w:type="dxa"/>
            <w:shd w:val="clear" w:color="auto" w:fill="auto"/>
          </w:tcPr>
          <w:p w14:paraId="769E5EF4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34ADAB28" w14:textId="1A2EE340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професор,  Київська Богословська Семінарія</w:t>
            </w:r>
          </w:p>
        </w:tc>
      </w:tr>
      <w:tr w:rsidR="0036618A" w14:paraId="09243547" w14:textId="77777777" w:rsidTr="0036618A">
        <w:tc>
          <w:tcPr>
            <w:tcW w:w="2854" w:type="dxa"/>
            <w:shd w:val="clear" w:color="auto" w:fill="auto"/>
          </w:tcPr>
          <w:p w14:paraId="54381814" w14:textId="77777777" w:rsidR="0036618A" w:rsidRDefault="0036618A">
            <w:pPr>
              <w:spacing w:line="276" w:lineRule="auto"/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Хромов  Олег</w:t>
            </w:r>
          </w:p>
        </w:tc>
        <w:tc>
          <w:tcPr>
            <w:tcW w:w="286" w:type="dxa"/>
            <w:shd w:val="clear" w:color="auto" w:fill="auto"/>
          </w:tcPr>
          <w:p w14:paraId="07008FAF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5B528E26" w14:textId="59D94244" w:rsidR="0036618A" w:rsidRDefault="0036618A" w:rsidP="0036618A">
            <w:pPr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засновник закладу </w:t>
            </w:r>
            <w:r>
              <w:rPr>
                <w:szCs w:val="28"/>
                <w:lang w:val="en-US"/>
              </w:rPr>
              <w:t>Protagonist,</w:t>
            </w:r>
            <w:r>
              <w:rPr>
                <w:szCs w:val="28"/>
              </w:rPr>
              <w:t xml:space="preserve"> м. Харків</w:t>
            </w:r>
          </w:p>
        </w:tc>
      </w:tr>
      <w:tr w:rsidR="0036618A" w14:paraId="59A609D3" w14:textId="77777777" w:rsidTr="0036618A">
        <w:tc>
          <w:tcPr>
            <w:tcW w:w="2854" w:type="dxa"/>
            <w:shd w:val="clear" w:color="auto" w:fill="auto"/>
          </w:tcPr>
          <w:p w14:paraId="5F3527C7" w14:textId="77777777" w:rsidR="0036618A" w:rsidRDefault="0036618A">
            <w:pPr>
              <w:spacing w:line="276" w:lineRule="auto"/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Цимбал Ярина</w:t>
            </w:r>
          </w:p>
        </w:tc>
        <w:tc>
          <w:tcPr>
            <w:tcW w:w="286" w:type="dxa"/>
            <w:shd w:val="clear" w:color="auto" w:fill="auto"/>
          </w:tcPr>
          <w:p w14:paraId="1543E0F3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3852C03F" w14:textId="2BFAB195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bCs w:val="0"/>
                <w:szCs w:val="28"/>
              </w:rPr>
              <w:t>викладачка, Інститут літератури ім. Т.Г. Шевченка Національної академії наук України</w:t>
            </w:r>
          </w:p>
        </w:tc>
      </w:tr>
      <w:tr w:rsidR="0036618A" w14:paraId="6B955852" w14:textId="77777777" w:rsidTr="0036618A">
        <w:tc>
          <w:tcPr>
            <w:tcW w:w="2854" w:type="dxa"/>
            <w:shd w:val="clear" w:color="auto" w:fill="auto"/>
          </w:tcPr>
          <w:p w14:paraId="4697543A" w14:textId="77777777" w:rsidR="0036618A" w:rsidRDefault="0036618A">
            <w:pPr>
              <w:spacing w:line="276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Шрубенко Костянтин</w:t>
            </w:r>
          </w:p>
        </w:tc>
        <w:tc>
          <w:tcPr>
            <w:tcW w:w="286" w:type="dxa"/>
            <w:shd w:val="clear" w:color="auto" w:fill="auto"/>
          </w:tcPr>
          <w:p w14:paraId="3686FECD" w14:textId="77777777" w:rsidR="0036618A" w:rsidRDefault="0036618A">
            <w:pPr>
              <w:spacing w:line="276" w:lineRule="auto"/>
              <w:ind w:left="57" w:right="57" w:firstLine="5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16" w:type="dxa"/>
            <w:shd w:val="clear" w:color="auto" w:fill="auto"/>
          </w:tcPr>
          <w:p w14:paraId="73E9CE1E" w14:textId="4B7B5D98" w:rsidR="0036618A" w:rsidRDefault="0036618A" w:rsidP="0036618A">
            <w:pPr>
              <w:pStyle w:val="Tabelleninhalt"/>
              <w:spacing w:line="276" w:lineRule="auto"/>
              <w:ind w:left="57" w:right="57" w:firstLine="57"/>
              <w:jc w:val="both"/>
              <w:rPr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бакалавр,</w:t>
            </w:r>
            <w:r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color w:val="000000"/>
                <w:szCs w:val="28"/>
              </w:rPr>
              <w:t>Київська школа економіки</w:t>
            </w:r>
          </w:p>
        </w:tc>
      </w:tr>
    </w:tbl>
    <w:p w14:paraId="5B6A32B4" w14:textId="77777777" w:rsidR="004E1303" w:rsidRDefault="004E1303">
      <w:pPr>
        <w:jc w:val="both"/>
        <w:rPr>
          <w:szCs w:val="28"/>
        </w:rPr>
      </w:pPr>
    </w:p>
    <w:p w14:paraId="14281968" w14:textId="77777777" w:rsidR="004E1303" w:rsidRDefault="004E1303">
      <w:pPr>
        <w:jc w:val="both"/>
        <w:rPr>
          <w:szCs w:val="28"/>
        </w:rPr>
      </w:pPr>
    </w:p>
    <w:p w14:paraId="6163617A" w14:textId="77777777" w:rsidR="004E1303" w:rsidRDefault="004E1303">
      <w:pPr>
        <w:jc w:val="both"/>
        <w:rPr>
          <w:szCs w:val="28"/>
        </w:rPr>
      </w:pPr>
    </w:p>
    <w:p w14:paraId="3C9F7617" w14:textId="77777777" w:rsidR="004E1303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C8211FE" w14:textId="77777777" w:rsidR="004E1303" w:rsidRDefault="00000000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34F91B9C" w14:textId="77777777" w:rsidR="004E1303" w:rsidRPr="0036618A" w:rsidRDefault="004E1303">
      <w:pPr>
        <w:jc w:val="both"/>
        <w:rPr>
          <w:sz w:val="24"/>
        </w:rPr>
      </w:pPr>
    </w:p>
    <w:p w14:paraId="53A4FD72" w14:textId="77777777" w:rsidR="004E1303" w:rsidRPr="0036618A" w:rsidRDefault="004E1303">
      <w:pPr>
        <w:jc w:val="both"/>
        <w:rPr>
          <w:sz w:val="24"/>
        </w:rPr>
      </w:pPr>
    </w:p>
    <w:p w14:paraId="7B9BED14" w14:textId="77777777" w:rsidR="004E1303" w:rsidRPr="0036618A" w:rsidRDefault="00000000">
      <w:pPr>
        <w:jc w:val="both"/>
        <w:rPr>
          <w:sz w:val="24"/>
        </w:rPr>
      </w:pPr>
      <w:r w:rsidRPr="0036618A">
        <w:rPr>
          <w:sz w:val="24"/>
        </w:rPr>
        <w:t>Теліпська 777 924</w:t>
      </w:r>
    </w:p>
    <w:p w14:paraId="27E32356" w14:textId="77777777" w:rsidR="004E1303" w:rsidRPr="0036618A" w:rsidRDefault="004E1303">
      <w:pPr>
        <w:jc w:val="both"/>
        <w:rPr>
          <w:sz w:val="24"/>
        </w:rPr>
      </w:pPr>
    </w:p>
    <w:p w14:paraId="4FCF5283" w14:textId="77777777" w:rsidR="004E1303" w:rsidRPr="0036618A" w:rsidRDefault="004E1303">
      <w:pPr>
        <w:jc w:val="both"/>
        <w:rPr>
          <w:sz w:val="24"/>
        </w:rPr>
      </w:pPr>
    </w:p>
    <w:sectPr w:rsidR="004E1303" w:rsidRPr="0036618A" w:rsidSect="0036618A">
      <w:headerReference w:type="default" r:id="rId6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8F7B" w14:textId="77777777" w:rsidR="00F1417E" w:rsidRDefault="00F1417E">
      <w:r>
        <w:separator/>
      </w:r>
    </w:p>
  </w:endnote>
  <w:endnote w:type="continuationSeparator" w:id="0">
    <w:p w14:paraId="2C863720" w14:textId="77777777" w:rsidR="00F1417E" w:rsidRDefault="00F1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F993" w14:textId="77777777" w:rsidR="00F1417E" w:rsidRDefault="00F1417E">
      <w:r>
        <w:separator/>
      </w:r>
    </w:p>
  </w:footnote>
  <w:footnote w:type="continuationSeparator" w:id="0">
    <w:p w14:paraId="51097738" w14:textId="77777777" w:rsidR="00F1417E" w:rsidRDefault="00F1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023682"/>
      <w:docPartObj>
        <w:docPartGallery w:val="Page Numbers (Top of Page)"/>
        <w:docPartUnique/>
      </w:docPartObj>
    </w:sdtPr>
    <w:sdtContent>
      <w:p w14:paraId="5988F3A5" w14:textId="77777777" w:rsidR="004E1303" w:rsidRDefault="0000000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03"/>
    <w:rsid w:val="0036618A"/>
    <w:rsid w:val="00413C17"/>
    <w:rsid w:val="004A3F6D"/>
    <w:rsid w:val="004E1303"/>
    <w:rsid w:val="00B67A02"/>
    <w:rsid w:val="00DA1355"/>
    <w:rsid w:val="00E93E40"/>
    <w:rsid w:val="00F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90A4"/>
  <w15:docId w15:val="{6E824D19-458F-44C0-B2BE-5E84E456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qFormat/>
    <w:p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qFormat/>
    <w:pPr>
      <w:spacing w:before="120"/>
      <w:outlineLvl w:val="3"/>
    </w:pPr>
    <w:rPr>
      <w:b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6">
    <w:name w:val="Верхній колонтитул Знак"/>
    <w:basedOn w:val="a1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</w:style>
  <w:style w:type="paragraph" w:styleId="af0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</w:style>
  <w:style w:type="paragraph" w:customStyle="1" w:styleId="af3">
    <w:name w:val="Заголовок таблиці"/>
    <w:basedOn w:val="a"/>
    <w:qFormat/>
    <w:pPr>
      <w:jc w:val="center"/>
    </w:pPr>
    <w:rPr>
      <w:b/>
    </w:rPr>
  </w:style>
  <w:style w:type="paragraph" w:customStyle="1" w:styleId="10">
    <w:name w:val="Красная строка1"/>
    <w:qFormat/>
    <w:pPr>
      <w:spacing w:after="120"/>
      <w:ind w:firstLine="210"/>
    </w:pPr>
    <w:rPr>
      <w:rFonts w:ascii="Calibri" w:eastAsia="Calibri" w:hAnsi="Calibri"/>
      <w:color w:val="00000A"/>
      <w:sz w:val="28"/>
    </w:rPr>
  </w:style>
  <w:style w:type="paragraph" w:customStyle="1" w:styleId="af4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1">
    <w:name w:val="Указатель1"/>
    <w:basedOn w:val="a"/>
    <w:qFormat/>
    <w:rPr>
      <w:rFonts w:cs="Mangal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Tabelleninhalt">
    <w:name w:val="Tabelleninhalt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Нагурна</cp:lastModifiedBy>
  <cp:revision>185</cp:revision>
  <cp:lastPrinted>2024-08-16T10:51:00Z</cp:lastPrinted>
  <dcterms:created xsi:type="dcterms:W3CDTF">2021-08-10T07:47:00Z</dcterms:created>
  <dcterms:modified xsi:type="dcterms:W3CDTF">2024-08-16T11:08:00Z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