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BCA11" w14:textId="3F3B2868" w:rsidR="00357F2C" w:rsidRPr="00CB5FE5" w:rsidRDefault="00000000" w:rsidP="004708D4">
      <w:pPr>
        <w:rPr>
          <w:sz w:val="16"/>
          <w:szCs w:val="16"/>
          <w:lang w:val="uk-UA"/>
        </w:rPr>
      </w:pPr>
      <w:r>
        <w:rPr>
          <w:b/>
          <w:noProof/>
          <w:sz w:val="28"/>
          <w:szCs w:val="28"/>
        </w:rPr>
        <w:object w:dxaOrig="1440" w:dyaOrig="1440" w14:anchorId="6247E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pt;margin-top:.35pt;width:60pt;height:62.25pt;z-index:251659264;mso-position-horizontal:absolute;mso-position-horizontal-relative:text;mso-position-vertical-relative:text" fillcolor="window">
            <v:imagedata r:id="rId7" o:title=""/>
            <w10:wrap type="square" side="left"/>
          </v:shape>
          <o:OLEObject Type="Embed" ProgID="PBrush" ShapeID="_x0000_s1027" DrawAspect="Content" ObjectID="_1787035993" r:id="rId8"/>
        </w:object>
      </w:r>
      <w:r w:rsidR="004708D4">
        <w:rPr>
          <w:sz w:val="16"/>
          <w:szCs w:val="16"/>
          <w:lang w:val="uk-UA"/>
        </w:rPr>
        <w:br w:type="textWrapping" w:clear="all"/>
      </w:r>
    </w:p>
    <w:p w14:paraId="2373CF5C" w14:textId="77777777" w:rsidR="00357F2C" w:rsidRPr="00CB5FE5" w:rsidRDefault="00357F2C" w:rsidP="00357F2C">
      <w:pPr>
        <w:pStyle w:val="a3"/>
        <w:rPr>
          <w:sz w:val="16"/>
          <w:szCs w:val="16"/>
        </w:rPr>
      </w:pPr>
    </w:p>
    <w:p w14:paraId="2CE6C674" w14:textId="77777777"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14:paraId="2C58154D" w14:textId="77777777" w:rsidR="00357F2C" w:rsidRPr="00282F72" w:rsidRDefault="00357F2C" w:rsidP="00357F2C">
      <w:pPr>
        <w:pStyle w:val="a3"/>
        <w:rPr>
          <w:sz w:val="10"/>
          <w:szCs w:val="16"/>
        </w:rPr>
      </w:pPr>
    </w:p>
    <w:p w14:paraId="4A35F78D" w14:textId="77777777"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14:paraId="1366A821" w14:textId="77777777"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14:paraId="644CAD89" w14:textId="77777777"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</w:t>
      </w:r>
      <w:proofErr w:type="spellStart"/>
      <w:r w:rsidRPr="005852ED">
        <w:rPr>
          <w:sz w:val="32"/>
          <w:szCs w:val="32"/>
        </w:rPr>
        <w:t>Н</w:t>
      </w:r>
      <w:proofErr w:type="spellEnd"/>
      <w:r w:rsidRPr="005852ED">
        <w:rPr>
          <w:sz w:val="32"/>
          <w:szCs w:val="32"/>
        </w:rPr>
        <w:t> Я</w:t>
      </w:r>
    </w:p>
    <w:p w14:paraId="6CAA5FC5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5F290432" w14:textId="77777777" w:rsidR="00357F2C" w:rsidRPr="00C61E43" w:rsidRDefault="00357F2C" w:rsidP="00357F2C">
      <w:pPr>
        <w:jc w:val="both"/>
        <w:rPr>
          <w:rFonts w:eastAsia="SimSun"/>
          <w:lang w:val="uk-UA"/>
        </w:rPr>
      </w:pPr>
    </w:p>
    <w:p w14:paraId="4392E747" w14:textId="77777777"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14:paraId="75BF64F5" w14:textId="77777777" w:rsidR="00357F2C" w:rsidRPr="00482945" w:rsidRDefault="00357F2C" w:rsidP="00357F2C">
      <w:pPr>
        <w:jc w:val="both"/>
        <w:rPr>
          <w:lang w:val="uk-UA"/>
        </w:rPr>
      </w:pPr>
    </w:p>
    <w:p w14:paraId="11591F87" w14:textId="77777777" w:rsidR="00847244" w:rsidRPr="00482945" w:rsidRDefault="00847244" w:rsidP="00847244">
      <w:pPr>
        <w:ind w:right="5044"/>
        <w:jc w:val="both"/>
        <w:rPr>
          <w:lang w:val="uk-UA"/>
        </w:rPr>
      </w:pPr>
    </w:p>
    <w:p w14:paraId="4872AF5D" w14:textId="244BD9FC" w:rsidR="00B55705" w:rsidRDefault="00BA3197" w:rsidP="00884ABC">
      <w:pPr>
        <w:ind w:right="5101"/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</w:t>
      </w:r>
      <w:r w:rsidRPr="00564084">
        <w:rPr>
          <w:sz w:val="28"/>
          <w:szCs w:val="28"/>
          <w:lang w:val="uk-UA"/>
        </w:rPr>
        <w:t>ренд</w:t>
      </w:r>
      <w:r>
        <w:rPr>
          <w:sz w:val="28"/>
          <w:szCs w:val="28"/>
          <w:lang w:val="uk-UA"/>
        </w:rPr>
        <w:t>у</w:t>
      </w:r>
      <w:r w:rsidR="00884ABC">
        <w:rPr>
          <w:sz w:val="28"/>
          <w:szCs w:val="28"/>
          <w:lang w:val="uk-UA"/>
        </w:rPr>
        <w:t xml:space="preserve"> </w:t>
      </w:r>
      <w:r w:rsidR="00B55705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ежитлового</w:t>
      </w:r>
      <w:r w:rsidR="00B55705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>риміщення</w:t>
      </w:r>
      <w:r w:rsidR="00884ABC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 xml:space="preserve">на </w:t>
      </w:r>
      <w:r w:rsidR="00B55705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К</w:t>
      </w:r>
      <w:r w:rsidR="00B55705">
        <w:rPr>
          <w:sz w:val="28"/>
          <w:szCs w:val="28"/>
          <w:lang w:val="uk-UA"/>
        </w:rPr>
        <w:t>овельській, 4 у м. Луцьку</w:t>
      </w:r>
    </w:p>
    <w:p w14:paraId="4B53065E" w14:textId="77777777" w:rsidR="00357F2C" w:rsidRPr="00482945" w:rsidRDefault="00357F2C" w:rsidP="00357F2C">
      <w:pPr>
        <w:jc w:val="both"/>
        <w:rPr>
          <w:sz w:val="16"/>
          <w:szCs w:val="28"/>
          <w:lang w:val="uk-UA"/>
        </w:rPr>
      </w:pPr>
    </w:p>
    <w:p w14:paraId="64EE70FF" w14:textId="77777777" w:rsidR="00847244" w:rsidRPr="00482945" w:rsidRDefault="00847244" w:rsidP="00357F2C">
      <w:pPr>
        <w:jc w:val="both"/>
        <w:rPr>
          <w:sz w:val="16"/>
          <w:szCs w:val="28"/>
          <w:lang w:val="uk-UA"/>
        </w:rPr>
      </w:pPr>
    </w:p>
    <w:p w14:paraId="5E2FD7C7" w14:textId="630E359F" w:rsidR="00E24A11" w:rsidRPr="00847244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Відповідно до ст.ст. 29, 52, 59 Закону України «Про місцеве самоврядування в Україні», Закону України «Про оренду державного та комунального майна», рішень міської ради від 25.07.2018 № 44/32 «Про врегулювання оренди нерухомого майна територіальної громади міста Луцька»</w:t>
      </w:r>
      <w:r w:rsidR="00EA21D3" w:rsidRPr="00847244">
        <w:rPr>
          <w:sz w:val="28"/>
          <w:szCs w:val="28"/>
          <w:lang w:val="uk-UA"/>
        </w:rPr>
        <w:t xml:space="preserve"> та</w:t>
      </w:r>
      <w:r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 xml:space="preserve">від </w:t>
      </w:r>
      <w:r w:rsidR="00840126" w:rsidRPr="00847244">
        <w:rPr>
          <w:sz w:val="28"/>
          <w:szCs w:val="28"/>
          <w:lang w:val="uk-UA"/>
        </w:rPr>
        <w:t>2</w:t>
      </w:r>
      <w:r w:rsidR="00B55705">
        <w:rPr>
          <w:sz w:val="28"/>
          <w:szCs w:val="28"/>
          <w:lang w:val="uk-UA"/>
        </w:rPr>
        <w:t>8</w:t>
      </w:r>
      <w:r w:rsidR="00E24A11" w:rsidRPr="00847244">
        <w:rPr>
          <w:sz w:val="28"/>
          <w:szCs w:val="28"/>
          <w:lang w:val="uk-UA"/>
        </w:rPr>
        <w:t>.0</w:t>
      </w:r>
      <w:r w:rsidR="00B55705">
        <w:rPr>
          <w:sz w:val="28"/>
          <w:szCs w:val="28"/>
          <w:lang w:val="uk-UA"/>
        </w:rPr>
        <w:t>8</w:t>
      </w:r>
      <w:r w:rsidR="00E24A11" w:rsidRPr="00847244">
        <w:rPr>
          <w:sz w:val="28"/>
          <w:szCs w:val="28"/>
          <w:lang w:val="uk-UA"/>
        </w:rPr>
        <w:t>.202</w:t>
      </w:r>
      <w:r w:rsidR="004104B9" w:rsidRPr="00847244">
        <w:rPr>
          <w:sz w:val="28"/>
          <w:szCs w:val="28"/>
          <w:lang w:val="uk-UA"/>
        </w:rPr>
        <w:t>4</w:t>
      </w:r>
      <w:r w:rsidR="00E24A11" w:rsidRPr="00847244">
        <w:rPr>
          <w:sz w:val="28"/>
          <w:szCs w:val="28"/>
          <w:lang w:val="uk-UA"/>
        </w:rPr>
        <w:t xml:space="preserve"> № </w:t>
      </w:r>
      <w:r w:rsidR="00B55705">
        <w:rPr>
          <w:sz w:val="28"/>
          <w:szCs w:val="28"/>
          <w:lang w:val="uk-UA"/>
        </w:rPr>
        <w:t>62</w:t>
      </w:r>
      <w:r w:rsidR="00E24A11" w:rsidRPr="00847244">
        <w:rPr>
          <w:sz w:val="28"/>
          <w:szCs w:val="28"/>
          <w:lang w:val="uk-UA"/>
        </w:rPr>
        <w:t>/</w:t>
      </w:r>
      <w:r w:rsidR="00EA21D3" w:rsidRPr="00847244">
        <w:rPr>
          <w:sz w:val="28"/>
          <w:szCs w:val="28"/>
          <w:lang w:val="uk-UA"/>
        </w:rPr>
        <w:t>1</w:t>
      </w:r>
      <w:r w:rsidR="00B55705">
        <w:rPr>
          <w:sz w:val="28"/>
          <w:szCs w:val="28"/>
          <w:lang w:val="uk-UA"/>
        </w:rPr>
        <w:t>11</w:t>
      </w:r>
      <w:r w:rsidR="00EA21D3" w:rsidRPr="00847244">
        <w:rPr>
          <w:sz w:val="28"/>
          <w:szCs w:val="28"/>
          <w:lang w:val="uk-UA"/>
        </w:rPr>
        <w:t xml:space="preserve"> </w:t>
      </w:r>
      <w:r w:rsidR="00E24A11" w:rsidRPr="00847244">
        <w:rPr>
          <w:sz w:val="28"/>
          <w:szCs w:val="28"/>
          <w:lang w:val="uk-UA"/>
        </w:rPr>
        <w:t>«Про внесення змін до рішенн</w:t>
      </w:r>
      <w:r w:rsidR="00EA21D3" w:rsidRPr="00847244">
        <w:rPr>
          <w:sz w:val="28"/>
          <w:szCs w:val="28"/>
          <w:lang w:val="uk-UA"/>
        </w:rPr>
        <w:t>я міської ради від 09.09.2020 № </w:t>
      </w:r>
      <w:r w:rsidR="00E24A11" w:rsidRPr="00847244">
        <w:rPr>
          <w:sz w:val="28"/>
          <w:szCs w:val="28"/>
          <w:lang w:val="uk-UA"/>
        </w:rPr>
        <w:t>92/7 “Про затвердження Переліку другого типу об’єктів оренди Луцької міської територіальної громади”», враховуючи звернення заявника, виконавчий комітет міської ради</w:t>
      </w:r>
    </w:p>
    <w:p w14:paraId="6C75D4B1" w14:textId="77777777" w:rsidR="00E24A11" w:rsidRPr="00482945" w:rsidRDefault="00E24A11" w:rsidP="00E24A11">
      <w:pPr>
        <w:jc w:val="both"/>
        <w:rPr>
          <w:sz w:val="16"/>
          <w:szCs w:val="16"/>
          <w:lang w:val="uk-UA"/>
        </w:rPr>
      </w:pPr>
    </w:p>
    <w:p w14:paraId="7F6D7D9D" w14:textId="77777777" w:rsidR="00E24A11" w:rsidRPr="00847244" w:rsidRDefault="00E24A11" w:rsidP="00E24A11">
      <w:pPr>
        <w:rPr>
          <w:sz w:val="28"/>
          <w:szCs w:val="28"/>
          <w:lang w:val="uk-UA"/>
        </w:rPr>
      </w:pPr>
      <w:r w:rsidRPr="00847244">
        <w:rPr>
          <w:sz w:val="28"/>
          <w:szCs w:val="28"/>
          <w:lang w:val="uk-UA"/>
        </w:rPr>
        <w:t>ВИРІШИВ:</w:t>
      </w:r>
    </w:p>
    <w:p w14:paraId="2678DEDB" w14:textId="77777777" w:rsidR="00E24A11" w:rsidRPr="00482945" w:rsidRDefault="00E24A11" w:rsidP="00E24A11">
      <w:pPr>
        <w:rPr>
          <w:sz w:val="16"/>
          <w:szCs w:val="16"/>
          <w:lang w:val="uk-UA"/>
        </w:rPr>
      </w:pPr>
    </w:p>
    <w:p w14:paraId="137EE592" w14:textId="737A3AC7" w:rsidR="00BA3197" w:rsidRDefault="00BA3197" w:rsidP="004829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</w:t>
      </w:r>
      <w:r w:rsidR="00B55705">
        <w:rPr>
          <w:sz w:val="28"/>
          <w:szCs w:val="28"/>
          <w:lang w:val="uk-UA"/>
        </w:rPr>
        <w:t xml:space="preserve">відділу управління майном міської комунальної власності </w:t>
      </w:r>
      <w:r>
        <w:rPr>
          <w:sz w:val="28"/>
          <w:szCs w:val="28"/>
          <w:lang w:val="uk-UA"/>
        </w:rPr>
        <w:t>Луцьк</w:t>
      </w:r>
      <w:r w:rsidR="00B55705">
        <w:rPr>
          <w:sz w:val="28"/>
          <w:szCs w:val="28"/>
          <w:lang w:val="uk-UA"/>
        </w:rPr>
        <w:t>ої</w:t>
      </w:r>
      <w:r w:rsidR="005322D5">
        <w:rPr>
          <w:sz w:val="28"/>
          <w:szCs w:val="28"/>
          <w:lang w:val="uk-UA"/>
        </w:rPr>
        <w:t xml:space="preserve"> міськ</w:t>
      </w:r>
      <w:r w:rsidR="00B55705">
        <w:rPr>
          <w:sz w:val="28"/>
          <w:szCs w:val="28"/>
          <w:lang w:val="uk-UA"/>
        </w:rPr>
        <w:t xml:space="preserve">ої ради </w:t>
      </w:r>
      <w:r>
        <w:rPr>
          <w:sz w:val="28"/>
          <w:szCs w:val="28"/>
          <w:lang w:val="uk-UA"/>
        </w:rPr>
        <w:t xml:space="preserve">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5322D5">
        <w:rPr>
          <w:sz w:val="28"/>
          <w:szCs w:val="28"/>
          <w:lang w:val="uk-UA"/>
        </w:rPr>
        <w:t>2</w:t>
      </w:r>
      <w:r w:rsidR="00B55705">
        <w:rPr>
          <w:sz w:val="28"/>
          <w:szCs w:val="28"/>
          <w:lang w:val="uk-UA"/>
        </w:rPr>
        <w:t>0,4</w:t>
      </w:r>
      <w:r w:rsidRPr="004A683A">
        <w:rPr>
          <w:sz w:val="28"/>
          <w:szCs w:val="28"/>
          <w:lang w:val="uk-UA"/>
        </w:rPr>
        <w:t xml:space="preserve"> кв. м, що на </w:t>
      </w:r>
      <w:r w:rsidR="00B55705">
        <w:rPr>
          <w:sz w:val="28"/>
          <w:szCs w:val="28"/>
          <w:lang w:val="uk-UA"/>
        </w:rPr>
        <w:t>вул. </w:t>
      </w:r>
      <w:r w:rsidR="005322D5">
        <w:rPr>
          <w:sz w:val="28"/>
          <w:szCs w:val="28"/>
          <w:lang w:val="uk-UA"/>
        </w:rPr>
        <w:t>К</w:t>
      </w:r>
      <w:r w:rsidR="00B55705">
        <w:rPr>
          <w:sz w:val="28"/>
          <w:szCs w:val="28"/>
          <w:lang w:val="uk-UA"/>
        </w:rPr>
        <w:t>овельській, 4</w:t>
      </w:r>
      <w:r w:rsidR="005322D5">
        <w:rPr>
          <w:sz w:val="28"/>
          <w:szCs w:val="28"/>
          <w:lang w:val="uk-UA"/>
        </w:rPr>
        <w:t xml:space="preserve"> у м. Луцьку</w:t>
      </w:r>
      <w:r>
        <w:rPr>
          <w:sz w:val="28"/>
          <w:szCs w:val="28"/>
          <w:lang w:val="uk-UA"/>
        </w:rPr>
        <w:t>, з</w:t>
      </w:r>
      <w:r w:rsidR="005322D5">
        <w:rPr>
          <w:sz w:val="28"/>
          <w:szCs w:val="28"/>
          <w:lang w:val="uk-UA"/>
        </w:rPr>
        <w:t> </w:t>
      </w:r>
      <w:r w:rsidR="00B55705">
        <w:rPr>
          <w:sz w:val="28"/>
          <w:szCs w:val="28"/>
          <w:lang w:val="uk-UA"/>
        </w:rPr>
        <w:t xml:space="preserve">комунальним закладом «Луцький міський центр фізичного здоров’я населення </w:t>
      </w:r>
      <w:r w:rsidR="00B55705" w:rsidRPr="00B55705">
        <w:rPr>
          <w:sz w:val="28"/>
          <w:szCs w:val="28"/>
        </w:rPr>
        <w:t>“</w:t>
      </w:r>
      <w:r w:rsidR="00B55705">
        <w:rPr>
          <w:sz w:val="28"/>
          <w:szCs w:val="28"/>
          <w:lang w:val="uk-UA"/>
        </w:rPr>
        <w:t>Спорт для всіх</w:t>
      </w:r>
      <w:r w:rsidR="00B55705" w:rsidRPr="00B55705">
        <w:rPr>
          <w:sz w:val="28"/>
          <w:szCs w:val="28"/>
        </w:rPr>
        <w:t>”</w:t>
      </w:r>
      <w:r w:rsidR="00B55705">
        <w:rPr>
          <w:sz w:val="28"/>
          <w:szCs w:val="28"/>
          <w:lang w:val="uk-UA"/>
        </w:rPr>
        <w:t xml:space="preserve"> Луцької міської ради»</w:t>
      </w:r>
      <w:r w:rsidR="0048294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термін з 1</w:t>
      </w:r>
      <w:r w:rsidR="00482945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</w:t>
      </w:r>
      <w:r w:rsidR="00482945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.2024 до 31.0</w:t>
      </w:r>
      <w:r w:rsidR="00482945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.2029.</w:t>
      </w:r>
    </w:p>
    <w:p w14:paraId="0639C4EB" w14:textId="77777777" w:rsidR="00BA3197" w:rsidRDefault="00BA3197" w:rsidP="00BA31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Зобов’язати орендодавця та орендаря в десятиденний термін укласти договір оренди, встановивши річну орендну плату в розмірі однієї гривні.</w:t>
      </w:r>
    </w:p>
    <w:p w14:paraId="71442BA8" w14:textId="77777777" w:rsidR="00BA3197" w:rsidRPr="004C66C0" w:rsidRDefault="00BA3197" w:rsidP="00BA3197">
      <w:pPr>
        <w:ind w:firstLine="567"/>
        <w:jc w:val="both"/>
        <w:rPr>
          <w:sz w:val="28"/>
          <w:szCs w:val="28"/>
          <w:lang w:val="uk-UA"/>
        </w:rPr>
      </w:pPr>
      <w:r w:rsidRPr="004C66C0"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14:paraId="5F4BC663" w14:textId="77777777" w:rsidR="00BA3197" w:rsidRPr="00482945" w:rsidRDefault="00BA3197" w:rsidP="00BA3197">
      <w:pPr>
        <w:jc w:val="both"/>
        <w:rPr>
          <w:szCs w:val="24"/>
          <w:lang w:val="uk-UA"/>
        </w:rPr>
      </w:pPr>
    </w:p>
    <w:p w14:paraId="7906B5A1" w14:textId="77777777" w:rsidR="00BA3197" w:rsidRPr="00482945" w:rsidRDefault="00BA3197" w:rsidP="00BA3197">
      <w:pPr>
        <w:jc w:val="both"/>
        <w:rPr>
          <w:szCs w:val="24"/>
          <w:lang w:val="uk-UA"/>
        </w:rPr>
      </w:pPr>
    </w:p>
    <w:p w14:paraId="1172D063" w14:textId="77777777" w:rsidR="00BA3197" w:rsidRPr="00482945" w:rsidRDefault="00BA3197" w:rsidP="00BA3197">
      <w:pPr>
        <w:jc w:val="both"/>
        <w:rPr>
          <w:szCs w:val="24"/>
        </w:rPr>
      </w:pPr>
    </w:p>
    <w:p w14:paraId="7CB112D8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14:paraId="302CE11B" w14:textId="77777777" w:rsidR="00BA3197" w:rsidRPr="00482945" w:rsidRDefault="00BA3197" w:rsidP="00BA3197">
      <w:pPr>
        <w:jc w:val="both"/>
        <w:rPr>
          <w:sz w:val="16"/>
          <w:lang w:val="uk-UA"/>
        </w:rPr>
      </w:pPr>
    </w:p>
    <w:p w14:paraId="44C48D5E" w14:textId="77777777" w:rsidR="00BA3197" w:rsidRPr="00482945" w:rsidRDefault="00BA3197" w:rsidP="00BA3197">
      <w:pPr>
        <w:jc w:val="both"/>
        <w:rPr>
          <w:sz w:val="16"/>
          <w:lang w:val="uk-UA"/>
        </w:rPr>
      </w:pPr>
    </w:p>
    <w:p w14:paraId="437030B5" w14:textId="77777777" w:rsidR="00BA3197" w:rsidRPr="00482945" w:rsidRDefault="00BA3197" w:rsidP="00BA3197">
      <w:pPr>
        <w:jc w:val="both"/>
        <w:rPr>
          <w:sz w:val="16"/>
        </w:rPr>
      </w:pPr>
    </w:p>
    <w:p w14:paraId="42095643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7B3F1F41" w14:textId="77777777" w:rsidR="00BA3197" w:rsidRDefault="00BA3197" w:rsidP="00BA319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14:paraId="3F9EF56D" w14:textId="77777777" w:rsidR="00BA3197" w:rsidRPr="004D5415" w:rsidRDefault="00BA3197" w:rsidP="00BA3197">
      <w:pPr>
        <w:jc w:val="both"/>
        <w:rPr>
          <w:sz w:val="22"/>
          <w:lang w:val="uk-UA"/>
        </w:rPr>
      </w:pPr>
    </w:p>
    <w:p w14:paraId="503A3754" w14:textId="77777777" w:rsidR="00BA3197" w:rsidRPr="004D5415" w:rsidRDefault="00BA3197" w:rsidP="00BA3197">
      <w:pPr>
        <w:jc w:val="both"/>
        <w:rPr>
          <w:sz w:val="22"/>
          <w:lang w:val="uk-UA"/>
        </w:rPr>
      </w:pPr>
    </w:p>
    <w:p w14:paraId="3E2552C1" w14:textId="6E81D164" w:rsidR="00BA3197" w:rsidRPr="005322D5" w:rsidRDefault="00BA3197" w:rsidP="00BA3197">
      <w:pPr>
        <w:jc w:val="both"/>
        <w:rPr>
          <w:sz w:val="24"/>
          <w:szCs w:val="24"/>
          <w:lang w:val="uk-UA"/>
        </w:rPr>
      </w:pPr>
      <w:r w:rsidRPr="005322D5">
        <w:rPr>
          <w:sz w:val="24"/>
          <w:szCs w:val="24"/>
          <w:lang w:val="uk-UA"/>
        </w:rPr>
        <w:t>Лущакевич 777 881</w:t>
      </w:r>
    </w:p>
    <w:sectPr w:rsidR="00BA3197" w:rsidRPr="005322D5" w:rsidSect="00DC7284">
      <w:headerReference w:type="default" r:id="rId9"/>
      <w:pgSz w:w="11906" w:h="16838"/>
      <w:pgMar w:top="397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9BA24" w14:textId="77777777" w:rsidR="00301B23" w:rsidRDefault="00301B23" w:rsidP="00847244">
      <w:r>
        <w:separator/>
      </w:r>
    </w:p>
  </w:endnote>
  <w:endnote w:type="continuationSeparator" w:id="0">
    <w:p w14:paraId="047A91CE" w14:textId="77777777" w:rsidR="00301B23" w:rsidRDefault="00301B23" w:rsidP="0084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56158" w14:textId="77777777" w:rsidR="00301B23" w:rsidRDefault="00301B23" w:rsidP="00847244">
      <w:r>
        <w:separator/>
      </w:r>
    </w:p>
  </w:footnote>
  <w:footnote w:type="continuationSeparator" w:id="0">
    <w:p w14:paraId="23B2AD98" w14:textId="77777777" w:rsidR="00301B23" w:rsidRDefault="00301B23" w:rsidP="0084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15825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BEB9522" w14:textId="10C5A927" w:rsidR="00847244" w:rsidRPr="00847244" w:rsidRDefault="00847244">
        <w:pPr>
          <w:pStyle w:val="aa"/>
          <w:jc w:val="center"/>
          <w:rPr>
            <w:sz w:val="28"/>
            <w:szCs w:val="28"/>
          </w:rPr>
        </w:pPr>
        <w:r w:rsidRPr="00847244">
          <w:rPr>
            <w:sz w:val="28"/>
            <w:szCs w:val="28"/>
          </w:rPr>
          <w:fldChar w:fldCharType="begin"/>
        </w:r>
        <w:r w:rsidRPr="00847244">
          <w:rPr>
            <w:sz w:val="28"/>
            <w:szCs w:val="28"/>
          </w:rPr>
          <w:instrText>PAGE   \* MERGEFORMAT</w:instrText>
        </w:r>
        <w:r w:rsidRPr="00847244">
          <w:rPr>
            <w:sz w:val="28"/>
            <w:szCs w:val="28"/>
          </w:rPr>
          <w:fldChar w:fldCharType="separate"/>
        </w:r>
        <w:r w:rsidR="004D5415" w:rsidRPr="004D5415">
          <w:rPr>
            <w:noProof/>
            <w:sz w:val="28"/>
            <w:szCs w:val="28"/>
            <w:lang w:val="uk-UA"/>
          </w:rPr>
          <w:t>2</w:t>
        </w:r>
        <w:r w:rsidRPr="00847244">
          <w:rPr>
            <w:sz w:val="28"/>
            <w:szCs w:val="28"/>
          </w:rPr>
          <w:fldChar w:fldCharType="end"/>
        </w:r>
      </w:p>
    </w:sdtContent>
  </w:sdt>
  <w:p w14:paraId="1A4191B4" w14:textId="77777777" w:rsidR="00847244" w:rsidRDefault="008472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16711299">
    <w:abstractNumId w:val="9"/>
  </w:num>
  <w:num w:numId="2" w16cid:durableId="1188644054">
    <w:abstractNumId w:val="7"/>
  </w:num>
  <w:num w:numId="3" w16cid:durableId="599532604">
    <w:abstractNumId w:val="6"/>
  </w:num>
  <w:num w:numId="4" w16cid:durableId="265159782">
    <w:abstractNumId w:val="5"/>
  </w:num>
  <w:num w:numId="5" w16cid:durableId="1327317131">
    <w:abstractNumId w:val="4"/>
  </w:num>
  <w:num w:numId="6" w16cid:durableId="1827740073">
    <w:abstractNumId w:val="8"/>
  </w:num>
  <w:num w:numId="7" w16cid:durableId="1137264028">
    <w:abstractNumId w:val="3"/>
  </w:num>
  <w:num w:numId="8" w16cid:durableId="626356959">
    <w:abstractNumId w:val="2"/>
  </w:num>
  <w:num w:numId="9" w16cid:durableId="285159815">
    <w:abstractNumId w:val="1"/>
  </w:num>
  <w:num w:numId="10" w16cid:durableId="101345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078CC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4BD0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1B23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3F21B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6562C"/>
    <w:rsid w:val="004708D4"/>
    <w:rsid w:val="0047448D"/>
    <w:rsid w:val="00482945"/>
    <w:rsid w:val="00494D14"/>
    <w:rsid w:val="00495C84"/>
    <w:rsid w:val="004B3B7A"/>
    <w:rsid w:val="004B7A2B"/>
    <w:rsid w:val="004C30D2"/>
    <w:rsid w:val="004C5A0A"/>
    <w:rsid w:val="004C5A1F"/>
    <w:rsid w:val="004C66C0"/>
    <w:rsid w:val="004D1F6E"/>
    <w:rsid w:val="004D3D38"/>
    <w:rsid w:val="004D5415"/>
    <w:rsid w:val="004D5565"/>
    <w:rsid w:val="004E01D9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2D5"/>
    <w:rsid w:val="0053299B"/>
    <w:rsid w:val="0054165B"/>
    <w:rsid w:val="00541E60"/>
    <w:rsid w:val="005474AE"/>
    <w:rsid w:val="00551318"/>
    <w:rsid w:val="00552911"/>
    <w:rsid w:val="005573EC"/>
    <w:rsid w:val="005576E3"/>
    <w:rsid w:val="00562ECE"/>
    <w:rsid w:val="005643B4"/>
    <w:rsid w:val="00564C3B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2E3D"/>
    <w:rsid w:val="005C61EE"/>
    <w:rsid w:val="005C65FB"/>
    <w:rsid w:val="005D398A"/>
    <w:rsid w:val="005F19EC"/>
    <w:rsid w:val="005F2C5F"/>
    <w:rsid w:val="005F4E0B"/>
    <w:rsid w:val="005F5EDA"/>
    <w:rsid w:val="00603EEC"/>
    <w:rsid w:val="0061029E"/>
    <w:rsid w:val="0062056C"/>
    <w:rsid w:val="00622235"/>
    <w:rsid w:val="006363A4"/>
    <w:rsid w:val="00637677"/>
    <w:rsid w:val="0067085A"/>
    <w:rsid w:val="00673D36"/>
    <w:rsid w:val="0068767C"/>
    <w:rsid w:val="00694A44"/>
    <w:rsid w:val="006A710C"/>
    <w:rsid w:val="006C0072"/>
    <w:rsid w:val="006D2201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47244"/>
    <w:rsid w:val="0086250B"/>
    <w:rsid w:val="00866D79"/>
    <w:rsid w:val="00884ABC"/>
    <w:rsid w:val="00884EE8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17B5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2347"/>
    <w:rsid w:val="0096395B"/>
    <w:rsid w:val="0096730C"/>
    <w:rsid w:val="00967836"/>
    <w:rsid w:val="00970E51"/>
    <w:rsid w:val="00977EAE"/>
    <w:rsid w:val="009B07F4"/>
    <w:rsid w:val="009B1CF7"/>
    <w:rsid w:val="009B3319"/>
    <w:rsid w:val="009B3A52"/>
    <w:rsid w:val="009B6C9C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3766E"/>
    <w:rsid w:val="00A4290D"/>
    <w:rsid w:val="00A430B3"/>
    <w:rsid w:val="00A50682"/>
    <w:rsid w:val="00A551CD"/>
    <w:rsid w:val="00A6640E"/>
    <w:rsid w:val="00A84964"/>
    <w:rsid w:val="00AA2D0E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5705"/>
    <w:rsid w:val="00B5763B"/>
    <w:rsid w:val="00B64119"/>
    <w:rsid w:val="00B74D24"/>
    <w:rsid w:val="00B7575C"/>
    <w:rsid w:val="00B761D3"/>
    <w:rsid w:val="00B85068"/>
    <w:rsid w:val="00B87FF1"/>
    <w:rsid w:val="00BA3197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40227"/>
    <w:rsid w:val="00D773F7"/>
    <w:rsid w:val="00D8781B"/>
    <w:rsid w:val="00D87BA7"/>
    <w:rsid w:val="00D97996"/>
    <w:rsid w:val="00D97E4D"/>
    <w:rsid w:val="00DA4DF8"/>
    <w:rsid w:val="00DA5288"/>
    <w:rsid w:val="00DA662D"/>
    <w:rsid w:val="00DC391A"/>
    <w:rsid w:val="00DC3C48"/>
    <w:rsid w:val="00DC7284"/>
    <w:rsid w:val="00DD4B12"/>
    <w:rsid w:val="00DF0613"/>
    <w:rsid w:val="00DF6978"/>
    <w:rsid w:val="00DF6A59"/>
    <w:rsid w:val="00E07D00"/>
    <w:rsid w:val="00E13FD0"/>
    <w:rsid w:val="00E24A11"/>
    <w:rsid w:val="00E33007"/>
    <w:rsid w:val="00E42566"/>
    <w:rsid w:val="00E56615"/>
    <w:rsid w:val="00E57892"/>
    <w:rsid w:val="00E579CF"/>
    <w:rsid w:val="00E76B44"/>
    <w:rsid w:val="00E836D7"/>
    <w:rsid w:val="00E92BD6"/>
    <w:rsid w:val="00E9529B"/>
    <w:rsid w:val="00EA21D3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97048"/>
    <w:rsid w:val="00FA5E07"/>
    <w:rsid w:val="00FB16E7"/>
    <w:rsid w:val="00FC1066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9482CD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66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847244"/>
    <w:rPr>
      <w:rFonts w:ascii="Times New Roman" w:eastAsia="Times New Roman" w:hAnsi="Times New Roman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847244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847244"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Ірина Демидюк</cp:lastModifiedBy>
  <cp:revision>25</cp:revision>
  <cp:lastPrinted>2024-09-04T07:38:00Z</cp:lastPrinted>
  <dcterms:created xsi:type="dcterms:W3CDTF">2024-04-03T06:34:00Z</dcterms:created>
  <dcterms:modified xsi:type="dcterms:W3CDTF">2024-09-05T07:07:00Z</dcterms:modified>
</cp:coreProperties>
</file>