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8B424" w14:textId="77777777" w:rsidR="00610D31" w:rsidRDefault="00610D31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7513AAEE" w14:textId="77777777" w:rsidR="00610D31" w:rsidRDefault="00000000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3F0301D" wp14:editId="50728FDE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кутник 1" path="m0,0l-2147483645,0l-2147483645,-2147483646l0,-2147483646xe" stroked="f" o:allowincell="f" style="position:absolute;margin-left:0pt;margin-top:0.05pt;width:50pt;height:50pt;mso-wrap-style:none;v-text-anchor:middle" wp14:anchorId="51372216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8"/>
          <w:szCs w:val="28"/>
        </w:rPr>
        <w:pict w14:anchorId="56060E7D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</w:rPr>
        <w:object w:dxaOrig="1440" w:dyaOrig="1440" w14:anchorId="4166BF41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8873393" r:id="rId8"/>
        </w:object>
      </w:r>
    </w:p>
    <w:p w14:paraId="0E917535" w14:textId="77777777" w:rsidR="00610D31" w:rsidRDefault="00610D31">
      <w:pPr>
        <w:pStyle w:val="1"/>
        <w:rPr>
          <w:sz w:val="28"/>
          <w:szCs w:val="28"/>
        </w:rPr>
      </w:pPr>
    </w:p>
    <w:p w14:paraId="7D4A38C2" w14:textId="77777777" w:rsidR="00610D31" w:rsidRDefault="00610D31">
      <w:pPr>
        <w:rPr>
          <w:sz w:val="8"/>
          <w:szCs w:val="8"/>
        </w:rPr>
      </w:pPr>
    </w:p>
    <w:p w14:paraId="237067C2" w14:textId="77777777" w:rsidR="00610D31" w:rsidRDefault="00610D31">
      <w:pPr>
        <w:pStyle w:val="1"/>
        <w:rPr>
          <w:sz w:val="28"/>
          <w:szCs w:val="28"/>
        </w:rPr>
      </w:pPr>
    </w:p>
    <w:p w14:paraId="2A494BEE" w14:textId="77777777" w:rsidR="00610D31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58F2A3C1" w14:textId="77777777" w:rsidR="00610D31" w:rsidRDefault="00610D31">
      <w:pPr>
        <w:jc w:val="center"/>
        <w:rPr>
          <w:b/>
          <w:bCs/>
          <w:sz w:val="20"/>
          <w:szCs w:val="20"/>
        </w:rPr>
      </w:pPr>
    </w:p>
    <w:p w14:paraId="6F810917" w14:textId="77777777" w:rsidR="00610D31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4446995D" w14:textId="77777777" w:rsidR="00610D31" w:rsidRDefault="00610D31">
      <w:pPr>
        <w:jc w:val="center"/>
        <w:rPr>
          <w:b/>
          <w:bCs/>
          <w:sz w:val="40"/>
          <w:szCs w:val="40"/>
        </w:rPr>
      </w:pPr>
    </w:p>
    <w:p w14:paraId="63764EBD" w14:textId="77777777" w:rsidR="00610D31" w:rsidRDefault="00000000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№________________</w:t>
      </w:r>
      <w:bookmarkStart w:id="0" w:name="_Hlk145659801"/>
      <w:bookmarkEnd w:id="0"/>
    </w:p>
    <w:p w14:paraId="4CB78D37" w14:textId="77777777" w:rsidR="00610D31" w:rsidRDefault="00610D31" w:rsidP="00670973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38B147AE" w14:textId="79E14813" w:rsidR="00610D31" w:rsidRPr="00670973" w:rsidRDefault="00000000" w:rsidP="00670973">
      <w:pPr>
        <w:ind w:right="5668"/>
        <w:jc w:val="both"/>
      </w:pPr>
      <w:r w:rsidRPr="00670973">
        <w:t xml:space="preserve">Про проведення хвилини мовчання </w:t>
      </w:r>
      <w:r w:rsidR="00670973" w:rsidRPr="00670973">
        <w:t>01 жовтня 2024 року</w:t>
      </w:r>
    </w:p>
    <w:p w14:paraId="0417A9BE" w14:textId="77777777" w:rsidR="00610D31" w:rsidRDefault="00610D31" w:rsidP="00670973">
      <w:pPr>
        <w:spacing w:line="360" w:lineRule="auto"/>
        <w:rPr>
          <w:szCs w:val="28"/>
          <w:lang w:val="uk-UA"/>
        </w:rPr>
      </w:pPr>
    </w:p>
    <w:p w14:paraId="1AD79519" w14:textId="77777777" w:rsidR="00610D31" w:rsidRDefault="00000000">
      <w:pPr>
        <w:ind w:firstLine="567"/>
        <w:jc w:val="both"/>
      </w:pPr>
      <w:r>
        <w:rPr>
          <w:color w:val="000000"/>
          <w:szCs w:val="28"/>
          <w:shd w:val="clear" w:color="auto" w:fill="FFFFFF"/>
          <w:lang w:val="uk-UA"/>
        </w:rPr>
        <w:t xml:space="preserve">Відповідно до статті 42, пункту 8 статті 59 Закону України «Про місцеве самоврядування в Україні», </w:t>
      </w:r>
      <w:r>
        <w:rPr>
          <w:szCs w:val="28"/>
          <w:lang w:val="uk-UA"/>
        </w:rPr>
        <w:t>враховуючи робочий план заступника голови Волинської обласної державної адміністрації від 26.09.2024 з підготовки та відзначення в області у 2024 році урочистих заходів з нагоди Дня захисників і захисниць України:</w:t>
      </w:r>
    </w:p>
    <w:p w14:paraId="5B7FA6F6" w14:textId="77777777" w:rsidR="00610D31" w:rsidRDefault="00610D31">
      <w:pPr>
        <w:ind w:firstLine="709"/>
        <w:jc w:val="both"/>
        <w:rPr>
          <w:szCs w:val="28"/>
          <w:lang w:val="uk-UA"/>
        </w:rPr>
      </w:pPr>
    </w:p>
    <w:p w14:paraId="4B352520" w14:textId="7A63E7CF" w:rsidR="00610D31" w:rsidRDefault="0000000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Департаменту культури </w:t>
      </w:r>
      <w:r w:rsidR="00670973">
        <w:rPr>
          <w:szCs w:val="28"/>
          <w:lang w:val="uk-UA"/>
        </w:rPr>
        <w:t xml:space="preserve">міської ради </w:t>
      </w:r>
      <w:r>
        <w:rPr>
          <w:szCs w:val="28"/>
          <w:lang w:val="uk-UA"/>
        </w:rPr>
        <w:t>забезпечити проведення 01</w:t>
      </w:r>
      <w:r w:rsidR="001B3077">
        <w:rPr>
          <w:szCs w:val="28"/>
          <w:lang w:val="uk-UA"/>
        </w:rPr>
        <w:t> </w:t>
      </w:r>
      <w:r>
        <w:rPr>
          <w:szCs w:val="28"/>
          <w:lang w:val="uk-UA"/>
        </w:rPr>
        <w:t>жовтня 2024 року о 09.00 загальноукраїнської хвилини мовчання, покладання квітів до пам</w:t>
      </w:r>
      <w:r w:rsidR="00670973">
        <w:rPr>
          <w:szCs w:val="28"/>
          <w:lang w:val="uk-UA"/>
        </w:rPr>
        <w:t>’</w:t>
      </w:r>
      <w:r>
        <w:rPr>
          <w:szCs w:val="28"/>
          <w:lang w:val="uk-UA"/>
        </w:rPr>
        <w:t>ятного знаку «Борцям за волю та незалежність України» на Київському майдані, пам</w:t>
      </w:r>
      <w:r w:rsidR="00670973">
        <w:rPr>
          <w:szCs w:val="28"/>
          <w:lang w:val="uk-UA"/>
        </w:rPr>
        <w:t>’</w:t>
      </w:r>
      <w:r>
        <w:rPr>
          <w:szCs w:val="28"/>
          <w:lang w:val="uk-UA"/>
        </w:rPr>
        <w:t>ятного фотостенду «Герої Небесної Сотні – Герої нескореної України» на Театральному майдані міста Луцька.</w:t>
      </w:r>
    </w:p>
    <w:p w14:paraId="50DE1CD5" w14:textId="1A9AFB9E" w:rsidR="00610D31" w:rsidRDefault="00000000">
      <w:pPr>
        <w:ind w:firstLine="567"/>
        <w:jc w:val="both"/>
      </w:pPr>
      <w:r>
        <w:rPr>
          <w:szCs w:val="28"/>
          <w:lang w:val="uk-UA"/>
        </w:rPr>
        <w:t>2. </w:t>
      </w:r>
      <w:r>
        <w:rPr>
          <w:color w:val="000000"/>
          <w:szCs w:val="28"/>
          <w:lang w:val="uk-UA"/>
        </w:rPr>
        <w:t xml:space="preserve">Управлінню патрульної поліції у </w:t>
      </w:r>
      <w:r>
        <w:rPr>
          <w:color w:val="000000"/>
          <w:szCs w:val="28"/>
          <w:lang w:val="uk-UA" w:eastAsia="uk-UA"/>
        </w:rPr>
        <w:t>Волинській області ДПП НП України</w:t>
      </w:r>
      <w:r>
        <w:rPr>
          <w:szCs w:val="28"/>
          <w:lang w:val="uk-UA"/>
        </w:rPr>
        <w:t xml:space="preserve"> та </w:t>
      </w:r>
      <w:r>
        <w:rPr>
          <w:color w:val="000000"/>
          <w:szCs w:val="28"/>
          <w:highlight w:val="white"/>
          <w:shd w:val="clear" w:color="auto" w:fill="FFFFFF"/>
          <w:lang w:val="uk-UA" w:eastAsia="uk-UA"/>
        </w:rPr>
        <w:t>Луцькому районному управлінню поліції ГУ НП у Волинській області</w:t>
      </w:r>
      <w:r>
        <w:rPr>
          <w:szCs w:val="28"/>
          <w:lang w:val="uk-UA"/>
        </w:rPr>
        <w:t xml:space="preserve"> забезпечити громадський порядок, </w:t>
      </w:r>
      <w:r>
        <w:rPr>
          <w:color w:val="000000"/>
          <w:szCs w:val="28"/>
          <w:lang w:val="uk-UA"/>
        </w:rPr>
        <w:t>зупинку громадського та особистого транспорту та перекриття центральних вулиць міста Луцька на час оголошення загальнонаціональної хвилини мовчання 01 жовтня 2024 року з</w:t>
      </w:r>
      <w:r w:rsidR="004B6016">
        <w:rPr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>08.58 до 09.03.</w:t>
      </w:r>
    </w:p>
    <w:p w14:paraId="7404F9E8" w14:textId="722999C8" w:rsidR="00610D31" w:rsidRDefault="00000000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3. Відділу транспорту</w:t>
      </w:r>
      <w:r w:rsidR="00670973">
        <w:rPr>
          <w:lang w:val="uk-UA"/>
        </w:rPr>
        <w:t xml:space="preserve"> міської ради</w:t>
      </w:r>
      <w:r>
        <w:rPr>
          <w:lang w:val="uk-UA"/>
        </w:rPr>
        <w:t xml:space="preserve"> інформувати підприємства та підприємців –</w:t>
      </w:r>
      <w:r w:rsidR="00670973">
        <w:rPr>
          <w:lang w:val="uk-UA"/>
        </w:rPr>
        <w:t xml:space="preserve"> </w:t>
      </w:r>
      <w:r>
        <w:rPr>
          <w:lang w:val="uk-UA"/>
        </w:rPr>
        <w:t>перевізників пасажирів громадським транспортом, про тимчасове зупинення руху транспорту</w:t>
      </w:r>
      <w:r>
        <w:rPr>
          <w:color w:val="000000"/>
          <w:szCs w:val="28"/>
          <w:lang w:val="uk-UA"/>
        </w:rPr>
        <w:t>.</w:t>
      </w:r>
    </w:p>
    <w:p w14:paraId="7DF43403" w14:textId="77777777" w:rsidR="00610D31" w:rsidRDefault="00000000">
      <w:pPr>
        <w:ind w:firstLine="567"/>
        <w:jc w:val="both"/>
      </w:pPr>
      <w:r>
        <w:rPr>
          <w:szCs w:val="28"/>
          <w:lang w:val="uk-UA"/>
        </w:rPr>
        <w:t>4</w:t>
      </w:r>
      <w:r>
        <w:rPr>
          <w:szCs w:val="28"/>
        </w:rPr>
        <w:t xml:space="preserve">. Контроль за виконанням розпорядження покласти на заступника міського голови Ірину Чебелюк. </w:t>
      </w:r>
    </w:p>
    <w:p w14:paraId="1C7C4550" w14:textId="77777777" w:rsidR="00610D31" w:rsidRDefault="00610D31">
      <w:pPr>
        <w:ind w:right="-3"/>
        <w:jc w:val="both"/>
        <w:rPr>
          <w:szCs w:val="28"/>
        </w:rPr>
      </w:pPr>
    </w:p>
    <w:p w14:paraId="667BC907" w14:textId="77777777" w:rsidR="00610D31" w:rsidRDefault="00610D31">
      <w:pPr>
        <w:ind w:right="-3"/>
        <w:jc w:val="both"/>
        <w:rPr>
          <w:szCs w:val="28"/>
        </w:rPr>
      </w:pPr>
    </w:p>
    <w:p w14:paraId="35DC0FDF" w14:textId="77777777" w:rsidR="00610D31" w:rsidRDefault="00610D31">
      <w:pPr>
        <w:ind w:right="-3"/>
        <w:jc w:val="both"/>
        <w:rPr>
          <w:szCs w:val="28"/>
        </w:rPr>
      </w:pPr>
    </w:p>
    <w:p w14:paraId="5659C14A" w14:textId="77777777" w:rsidR="00610D31" w:rsidRDefault="00000000">
      <w:pPr>
        <w:ind w:right="-3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4C592792" w14:textId="77777777" w:rsidR="00610D31" w:rsidRPr="00670973" w:rsidRDefault="00610D31">
      <w:pPr>
        <w:ind w:right="-3"/>
        <w:jc w:val="both"/>
        <w:rPr>
          <w:sz w:val="24"/>
        </w:rPr>
      </w:pPr>
    </w:p>
    <w:p w14:paraId="134FF744" w14:textId="77777777" w:rsidR="00610D31" w:rsidRPr="00670973" w:rsidRDefault="00610D31">
      <w:pPr>
        <w:ind w:right="-3"/>
        <w:jc w:val="both"/>
        <w:rPr>
          <w:sz w:val="24"/>
        </w:rPr>
      </w:pPr>
    </w:p>
    <w:p w14:paraId="7DCD9C67" w14:textId="77777777" w:rsidR="00610D31" w:rsidRPr="00670973" w:rsidRDefault="00000000">
      <w:pPr>
        <w:ind w:right="-3"/>
        <w:jc w:val="both"/>
        <w:rPr>
          <w:sz w:val="24"/>
        </w:rPr>
      </w:pPr>
      <w:r w:rsidRPr="00670973">
        <w:rPr>
          <w:color w:val="000000"/>
          <w:sz w:val="24"/>
          <w:lang w:val="uk-UA"/>
        </w:rPr>
        <w:t>Гнатів 723 426</w:t>
      </w:r>
    </w:p>
    <w:p w14:paraId="53F61E2B" w14:textId="77777777" w:rsidR="00610D31" w:rsidRDefault="00610D31">
      <w:pPr>
        <w:jc w:val="both"/>
        <w:rPr>
          <w:sz w:val="24"/>
          <w:lang w:val="uk-UA"/>
        </w:rPr>
      </w:pPr>
    </w:p>
    <w:sectPr w:rsidR="00610D31" w:rsidSect="00950D59">
      <w:headerReference w:type="default" r:id="rId9"/>
      <w:pgSz w:w="11906" w:h="16838"/>
      <w:pgMar w:top="454" w:right="567" w:bottom="1134" w:left="1985" w:header="476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032B6" w14:textId="77777777" w:rsidR="003421B5" w:rsidRDefault="003421B5">
      <w:r>
        <w:separator/>
      </w:r>
    </w:p>
  </w:endnote>
  <w:endnote w:type="continuationSeparator" w:id="0">
    <w:p w14:paraId="696DEC66" w14:textId="77777777" w:rsidR="003421B5" w:rsidRDefault="0034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;Times New Roma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E851E" w14:textId="77777777" w:rsidR="003421B5" w:rsidRDefault="003421B5">
      <w:r>
        <w:separator/>
      </w:r>
    </w:p>
  </w:footnote>
  <w:footnote w:type="continuationSeparator" w:id="0">
    <w:p w14:paraId="7D305ECC" w14:textId="77777777" w:rsidR="003421B5" w:rsidRDefault="00342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B1CB9" w14:textId="77777777" w:rsidR="00610D31" w:rsidRDefault="00000000">
    <w:pPr>
      <w:pStyle w:val="af"/>
      <w:tabs>
        <w:tab w:val="clear" w:pos="4677"/>
        <w:tab w:val="center" w:pos="4820"/>
      </w:tabs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167E7C40" wp14:editId="0D716304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31445" cy="182880"/>
              <wp:effectExtent l="0" t="0" r="0" b="0"/>
              <wp:wrapSquare wrapText="largest"/>
              <wp:docPr id="2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68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8E8B3EF" w14:textId="77777777" w:rsidR="00610D31" w:rsidRDefault="00000000">
                          <w:pPr>
                            <w:pStyle w:val="af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6480" tIns="6480" rIns="6480" bIns="648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7E7C40" id="Рамка1" o:spid="_x0000_s1026" style="position:absolute;margin-left:0;margin-top:.1pt;width:10.35pt;height:14.4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" o:allowincell="f" filled="f" stroked="f" strokeweight="0">
              <v:textbox inset=".18mm,.18mm,.18mm,.18mm">
                <w:txbxContent>
                  <w:p w14:paraId="18E8B3EF" w14:textId="77777777" w:rsidR="00610D31" w:rsidRDefault="00000000">
                    <w:pPr>
                      <w:pStyle w:val="af"/>
                      <w:rPr>
                        <w:rStyle w:val="a4"/>
                      </w:rPr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>PAGE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>
                      <w:rPr>
                        <w:rStyle w:val="a4"/>
                        <w:color w:val="000000"/>
                      </w:rPr>
                      <w:t>2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A1912"/>
    <w:multiLevelType w:val="multilevel"/>
    <w:tmpl w:val="EC9E27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479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31"/>
    <w:rsid w:val="001B3077"/>
    <w:rsid w:val="001F0423"/>
    <w:rsid w:val="002A6FC4"/>
    <w:rsid w:val="003421B5"/>
    <w:rsid w:val="004B6016"/>
    <w:rsid w:val="00610D31"/>
    <w:rsid w:val="00670973"/>
    <w:rsid w:val="0068430C"/>
    <w:rsid w:val="00831480"/>
    <w:rsid w:val="00950D59"/>
    <w:rsid w:val="009C31E2"/>
    <w:rsid w:val="00A36DAE"/>
    <w:rsid w:val="00A51E5E"/>
    <w:rsid w:val="00A771F4"/>
    <w:rsid w:val="00C0390A"/>
    <w:rsid w:val="00EB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E1F2D5"/>
  <w15:docId w15:val="{7F4FADCE-BD87-421D-90A1-6B787576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3">
    <w:name w:val="Основной шрифт абзаца3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шрифт абзаца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apple-converted-space">
    <w:name w:val="apple-converted-space"/>
    <w:basedOn w:val="10"/>
    <w:qFormat/>
  </w:style>
  <w:style w:type="character" w:customStyle="1" w:styleId="a5">
    <w:name w:val="Символ нумерации"/>
    <w:qFormat/>
  </w:style>
  <w:style w:type="character" w:customStyle="1" w:styleId="m-8209585296358370429gmail-textexposedshow">
    <w:name w:val="m_-8209585296358370429gmail-text_exposed_show"/>
    <w:qFormat/>
  </w:style>
  <w:style w:type="character" w:customStyle="1" w:styleId="a6">
    <w:name w:val="Верхній колонтитул Знак"/>
    <w:basedOn w:val="a0"/>
    <w:uiPriority w:val="99"/>
    <w:qFormat/>
    <w:rsid w:val="005563FB"/>
    <w:rPr>
      <w:rFonts w:eastAsia="Times New Roman" w:cs="Times New Roman"/>
      <w:sz w:val="28"/>
      <w:shd w:val="clear" w:color="auto" w:fill="FFFFFF"/>
      <w:lang w:val="ru-RU"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8">
    <w:name w:val="Body Text"/>
    <w:basedOn w:val="a"/>
    <w:pPr>
      <w:jc w:val="both"/>
    </w:pPr>
    <w:rPr>
      <w:szCs w:val="28"/>
      <w:lang w:val="uk-UA"/>
    </w:rPr>
  </w:style>
  <w:style w:type="paragraph" w:styleId="a9">
    <w:name w:val="List"/>
    <w:basedOn w:val="a8"/>
    <w:rPr>
      <w:rFonts w:cs="Mangal"/>
      <w:sz w:val="24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Mangal"/>
      <w:sz w:val="24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Lohit Devanagari;Times New Roma"/>
      <w:i/>
      <w:iCs/>
      <w:sz w:val="24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d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customStyle="1" w:styleId="FrameContents">
    <w:name w:val="Frame Contents"/>
    <w:basedOn w:val="a8"/>
    <w:qFormat/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Обычный (веб)"/>
    <w:basedOn w:val="a"/>
    <w:qFormat/>
    <w:pPr>
      <w:spacing w:before="280" w:after="280"/>
    </w:pPr>
  </w:style>
  <w:style w:type="paragraph" w:customStyle="1" w:styleId="af7">
    <w:name w:val="Вміст рамки"/>
    <w:basedOn w:val="a"/>
    <w:qFormat/>
  </w:style>
  <w:style w:type="paragraph" w:styleId="af8">
    <w:name w:val="List Paragraph"/>
    <w:basedOn w:val="a"/>
    <w:uiPriority w:val="34"/>
    <w:qFormat/>
    <w:rsid w:val="005563FB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984</Words>
  <Characters>561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Ірина Нагурна</cp:lastModifiedBy>
  <cp:revision>28</cp:revision>
  <cp:lastPrinted>2021-10-06T14:57:00Z</cp:lastPrinted>
  <dcterms:created xsi:type="dcterms:W3CDTF">1995-11-21T17:41:00Z</dcterms:created>
  <dcterms:modified xsi:type="dcterms:W3CDTF">2024-09-26T13:30:00Z</dcterms:modified>
  <dc:language>uk-UA</dc:language>
</cp:coreProperties>
</file>