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482795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9EF9262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F268E">
        <w:rPr>
          <w:szCs w:val="28"/>
        </w:rPr>
        <w:t>ів</w:t>
      </w:r>
      <w:r w:rsidR="00A14BA7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B1A2E">
        <w:rPr>
          <w:szCs w:val="28"/>
        </w:rPr>
        <w:t xml:space="preserve">інформації </w:t>
      </w:r>
      <w:r w:rsidR="003B1A2E" w:rsidRPr="003B1A2E">
        <w:rPr>
          <w:szCs w:val="28"/>
        </w:rPr>
        <w:t xml:space="preserve">Національної гвардії України </w:t>
      </w:r>
      <w:bookmarkStart w:id="2" w:name="_Hlk181273235"/>
      <w:r w:rsidR="003B1A2E" w:rsidRPr="003B1A2E">
        <w:rPr>
          <w:szCs w:val="28"/>
        </w:rPr>
        <w:t>«</w:t>
      </w:r>
      <w:r w:rsidR="004E4CD4">
        <w:rPr>
          <w:szCs w:val="28"/>
        </w:rPr>
        <w:t>Діяти, щоб не втратити</w:t>
      </w:r>
      <w:r w:rsidR="003B1A2E" w:rsidRPr="003B1A2E">
        <w:rPr>
          <w:szCs w:val="28"/>
        </w:rPr>
        <w:t>»</w:t>
      </w:r>
      <w:bookmarkEnd w:id="0"/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0331CA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3B1A2E" w:rsidRPr="003B1A2E">
        <w:rPr>
          <w:szCs w:val="28"/>
        </w:rPr>
        <w:t xml:space="preserve">інформації Національної гвардії України </w:t>
      </w:r>
      <w:r w:rsidR="004E4CD4" w:rsidRPr="004E4CD4">
        <w:rPr>
          <w:szCs w:val="28"/>
        </w:rPr>
        <w:t>«Діяти, щоб не втратити»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E76B6">
        <w:rPr>
          <w:szCs w:val="28"/>
        </w:rPr>
        <w:t>31</w:t>
      </w:r>
      <w:r w:rsidR="008D05D8" w:rsidRPr="008D05D8">
        <w:rPr>
          <w:szCs w:val="28"/>
        </w:rPr>
        <w:t>.</w:t>
      </w:r>
      <w:r w:rsidR="00B91C84">
        <w:rPr>
          <w:szCs w:val="28"/>
        </w:rPr>
        <w:t>10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91C84">
        <w:rPr>
          <w:szCs w:val="28"/>
        </w:rPr>
        <w:t>21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1544E6C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9F268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Національної гвардії України </w:t>
      </w:r>
      <w:r w:rsidR="004E4CD4" w:rsidRPr="004E4CD4">
        <w:rPr>
          <w:szCs w:val="28"/>
        </w:rPr>
        <w:t>«Діяти, щоб не втратити»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A67AAAA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постерів та їх розміщення.</w:t>
      </w:r>
    </w:p>
    <w:p w14:paraId="7BE0AEDA" w14:textId="30C55B48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F268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03EC0D60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9F268E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0007CAF" w:rsidR="007E2DA5" w:rsidRDefault="00DC4F27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4" w:name="_GoBack"/>
      <w:bookmarkEnd w:id="4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1C9C5" w14:textId="77777777" w:rsidR="00C971F3" w:rsidRDefault="00C971F3">
      <w:r>
        <w:separator/>
      </w:r>
    </w:p>
  </w:endnote>
  <w:endnote w:type="continuationSeparator" w:id="0">
    <w:p w14:paraId="4E307F55" w14:textId="77777777" w:rsidR="00C971F3" w:rsidRDefault="00C9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9C186" w14:textId="77777777" w:rsidR="00C971F3" w:rsidRDefault="00C971F3">
      <w:r>
        <w:separator/>
      </w:r>
    </w:p>
  </w:footnote>
  <w:footnote w:type="continuationSeparator" w:id="0">
    <w:p w14:paraId="5582F6F8" w14:textId="77777777" w:rsidR="00C971F3" w:rsidRDefault="00C9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67</cp:revision>
  <cp:lastPrinted>2019-01-16T08:31:00Z</cp:lastPrinted>
  <dcterms:created xsi:type="dcterms:W3CDTF">2022-02-23T08:00:00Z</dcterms:created>
  <dcterms:modified xsi:type="dcterms:W3CDTF">2024-12-04T12:33:00Z</dcterms:modified>
</cp:coreProperties>
</file>