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646CA" w14:textId="77777777" w:rsidR="0079221F" w:rsidRPr="006C1D21" w:rsidRDefault="0079221F" w:rsidP="0079221F">
      <w:pPr>
        <w:tabs>
          <w:tab w:val="left" w:pos="4320"/>
        </w:tabs>
        <w:jc w:val="center"/>
      </w:pPr>
      <w:r w:rsidRPr="006C1D21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96470612" r:id="rId8"/>
        </w:object>
      </w:r>
    </w:p>
    <w:p w14:paraId="2C66A3ED" w14:textId="77777777" w:rsidR="0079221F" w:rsidRPr="006C1D21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6C1D21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6C1D21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6C1D21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6C1D21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6C1D21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6C1D21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6C1D21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6C1D21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6C1D21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6C1D21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6C1D21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Pr="006C1D21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6C1D21">
        <w:rPr>
          <w:lang w:val="uk-UA"/>
        </w:rPr>
        <w:t>________________</w:t>
      </w:r>
      <w:r w:rsidRPr="006C1D21">
        <w:rPr>
          <w:lang w:val="uk-UA"/>
        </w:rPr>
        <w:tab/>
        <w:t xml:space="preserve">Луцьк </w:t>
      </w:r>
      <w:r w:rsidR="002765D7" w:rsidRPr="006C1D21">
        <w:rPr>
          <w:lang w:val="uk-UA"/>
        </w:rPr>
        <w:tab/>
      </w:r>
      <w:r w:rsidR="002765D7" w:rsidRPr="006C1D21">
        <w:rPr>
          <w:lang w:val="uk-UA"/>
        </w:rPr>
        <w:tab/>
      </w:r>
      <w:r w:rsidR="002765D7" w:rsidRPr="006C1D21">
        <w:rPr>
          <w:lang w:val="uk-UA"/>
        </w:rPr>
        <w:tab/>
      </w:r>
      <w:r w:rsidRPr="006C1D21">
        <w:rPr>
          <w:lang w:val="uk-UA"/>
        </w:rPr>
        <w:t>№________________</w:t>
      </w:r>
    </w:p>
    <w:p w14:paraId="5C297748" w14:textId="77777777" w:rsidR="004B68F1" w:rsidRPr="006C1D21" w:rsidRDefault="004B68F1" w:rsidP="004B68F1">
      <w:pPr>
        <w:spacing w:line="360" w:lineRule="auto"/>
        <w:ind w:right="4959"/>
        <w:jc w:val="both"/>
      </w:pPr>
    </w:p>
    <w:p w14:paraId="08DA06B8" w14:textId="5B366FA6" w:rsidR="00BB1F98" w:rsidRPr="006C1D21" w:rsidRDefault="00482089" w:rsidP="006C1D21">
      <w:pPr>
        <w:tabs>
          <w:tab w:val="left" w:pos="3686"/>
        </w:tabs>
        <w:ind w:right="4392"/>
        <w:jc w:val="both"/>
        <w:rPr>
          <w:color w:val="000000" w:themeColor="text1"/>
          <w:sz w:val="28"/>
          <w:szCs w:val="28"/>
        </w:rPr>
      </w:pPr>
      <w:r w:rsidRPr="006C1D21">
        <w:rPr>
          <w:color w:val="000000" w:themeColor="text1"/>
          <w:sz w:val="28"/>
          <w:szCs w:val="28"/>
        </w:rPr>
        <w:t>Про</w:t>
      </w:r>
      <w:r w:rsidR="006703B9" w:rsidRPr="006C1D21">
        <w:rPr>
          <w:color w:val="000000" w:themeColor="text1"/>
          <w:sz w:val="28"/>
          <w:szCs w:val="28"/>
        </w:rPr>
        <w:t xml:space="preserve"> внесення змін до </w:t>
      </w:r>
      <w:r w:rsidR="00803384" w:rsidRPr="006C1D21">
        <w:rPr>
          <w:color w:val="000000" w:themeColor="text1"/>
          <w:sz w:val="28"/>
          <w:szCs w:val="28"/>
        </w:rPr>
        <w:t xml:space="preserve">рішення </w:t>
      </w:r>
      <w:r w:rsidR="00BE3F34" w:rsidRPr="006C1D21">
        <w:rPr>
          <w:color w:val="000000" w:themeColor="text1"/>
          <w:sz w:val="28"/>
          <w:szCs w:val="28"/>
        </w:rPr>
        <w:t xml:space="preserve">виконавчого комітету </w:t>
      </w:r>
      <w:r w:rsidR="00803384" w:rsidRPr="006C1D21">
        <w:rPr>
          <w:color w:val="000000" w:themeColor="text1"/>
          <w:sz w:val="28"/>
          <w:szCs w:val="28"/>
        </w:rPr>
        <w:t xml:space="preserve">міської ради від </w:t>
      </w:r>
      <w:r w:rsidR="00BE3F34" w:rsidRPr="006C1D21">
        <w:rPr>
          <w:color w:val="000000" w:themeColor="text1"/>
          <w:sz w:val="28"/>
          <w:szCs w:val="28"/>
        </w:rPr>
        <w:t>15.06.2022 № 277</w:t>
      </w:r>
      <w:r w:rsidR="006C1D21" w:rsidRPr="006C1D21">
        <w:rPr>
          <w:color w:val="000000" w:themeColor="text1"/>
          <w:sz w:val="28"/>
          <w:szCs w:val="28"/>
        </w:rPr>
        <w:t>-1</w:t>
      </w:r>
      <w:r w:rsidR="00BE3F34" w:rsidRPr="006C1D21">
        <w:rPr>
          <w:color w:val="000000" w:themeColor="text1"/>
          <w:sz w:val="28"/>
          <w:szCs w:val="28"/>
        </w:rPr>
        <w:t xml:space="preserve"> «П</w:t>
      </w:r>
      <w:r w:rsidR="00E2632A" w:rsidRPr="006C1D21">
        <w:rPr>
          <w:color w:val="000000" w:themeColor="text1"/>
          <w:sz w:val="28"/>
          <w:szCs w:val="28"/>
        </w:rPr>
        <w:t>ро</w:t>
      </w:r>
      <w:r w:rsidR="00BE3F34" w:rsidRPr="006C1D21">
        <w:rPr>
          <w:color w:val="000000" w:themeColor="text1"/>
          <w:sz w:val="28"/>
          <w:szCs w:val="28"/>
        </w:rPr>
        <w:t xml:space="preserve"> затвердження Положення про порядок надання послуг прокату персонального</w:t>
      </w:r>
      <w:r w:rsidR="00E2632A" w:rsidRPr="006C1D21">
        <w:rPr>
          <w:color w:val="000000" w:themeColor="text1"/>
          <w:sz w:val="28"/>
          <w:szCs w:val="28"/>
        </w:rPr>
        <w:t xml:space="preserve"> легкого електротранспорту на території Луцької міської територіальної громади</w:t>
      </w:r>
      <w:r w:rsidR="00BE3F34" w:rsidRPr="006C1D21">
        <w:rPr>
          <w:color w:val="000000" w:themeColor="text1"/>
          <w:sz w:val="28"/>
          <w:szCs w:val="28"/>
        </w:rPr>
        <w:t>»</w:t>
      </w:r>
      <w:r w:rsidR="00E2632A" w:rsidRPr="006C1D21">
        <w:rPr>
          <w:color w:val="000000" w:themeColor="text1"/>
          <w:sz w:val="28"/>
          <w:szCs w:val="28"/>
        </w:rPr>
        <w:t xml:space="preserve"> </w:t>
      </w:r>
    </w:p>
    <w:p w14:paraId="257B5910" w14:textId="77777777" w:rsidR="00BF2C94" w:rsidRPr="006C1D21" w:rsidRDefault="00BF2C94" w:rsidP="00F5404B">
      <w:pPr>
        <w:ind w:right="5243"/>
        <w:rPr>
          <w:sz w:val="28"/>
          <w:szCs w:val="28"/>
        </w:rPr>
      </w:pPr>
    </w:p>
    <w:p w14:paraId="0FDBD224" w14:textId="6C14C46A" w:rsidR="00BF2C94" w:rsidRPr="006C1D21" w:rsidRDefault="00BE3F34" w:rsidP="00C07DEB">
      <w:pPr>
        <w:ind w:firstLine="567"/>
        <w:jc w:val="both"/>
        <w:rPr>
          <w:sz w:val="28"/>
          <w:szCs w:val="28"/>
        </w:rPr>
      </w:pPr>
      <w:r w:rsidRPr="006C1D21">
        <w:rPr>
          <w:sz w:val="28"/>
          <w:szCs w:val="28"/>
        </w:rPr>
        <w:t>Керуючись статтею 30 Закону України «Про міс</w:t>
      </w:r>
      <w:r w:rsidR="00D615F5" w:rsidRPr="006C1D21">
        <w:rPr>
          <w:sz w:val="28"/>
          <w:szCs w:val="28"/>
        </w:rPr>
        <w:t>цеве самоврядування в Україні»,</w:t>
      </w:r>
      <w:r w:rsidRPr="006C1D21">
        <w:rPr>
          <w:sz w:val="28"/>
          <w:szCs w:val="28"/>
        </w:rPr>
        <w:t xml:space="preserve"> з</w:t>
      </w:r>
      <w:r w:rsidR="00391350" w:rsidRPr="006C1D21">
        <w:rPr>
          <w:sz w:val="28"/>
          <w:szCs w:val="28"/>
        </w:rPr>
        <w:t xml:space="preserve"> метою </w:t>
      </w:r>
      <w:r w:rsidR="00C2175C" w:rsidRPr="006C1D21">
        <w:rPr>
          <w:sz w:val="28"/>
          <w:szCs w:val="28"/>
        </w:rPr>
        <w:t xml:space="preserve">покращення транспортної інфраструктури Луцької </w:t>
      </w:r>
      <w:r w:rsidR="00D615F5" w:rsidRPr="006C1D21">
        <w:rPr>
          <w:sz w:val="28"/>
          <w:szCs w:val="28"/>
        </w:rPr>
        <w:t>міської територіальної громади виконавчий комітет міської ради</w:t>
      </w:r>
    </w:p>
    <w:p w14:paraId="7F195D15" w14:textId="77777777" w:rsidR="00BF2C94" w:rsidRPr="006C1D21" w:rsidRDefault="00BF2C94" w:rsidP="006C1D21">
      <w:pPr>
        <w:jc w:val="both"/>
        <w:rPr>
          <w:sz w:val="28"/>
          <w:szCs w:val="28"/>
        </w:rPr>
      </w:pPr>
    </w:p>
    <w:p w14:paraId="2350BAB3" w14:textId="77777777" w:rsidR="007E7322" w:rsidRPr="006C1D21" w:rsidRDefault="00BF2C94" w:rsidP="007E7322">
      <w:pPr>
        <w:rPr>
          <w:sz w:val="28"/>
          <w:szCs w:val="28"/>
        </w:rPr>
      </w:pPr>
      <w:r w:rsidRPr="006C1D21">
        <w:rPr>
          <w:sz w:val="28"/>
          <w:szCs w:val="28"/>
        </w:rPr>
        <w:t>ВИРІШИВ:</w:t>
      </w:r>
    </w:p>
    <w:p w14:paraId="3426F70A" w14:textId="77777777" w:rsidR="006C1D21" w:rsidRPr="006C1D21" w:rsidRDefault="006C1D21" w:rsidP="007E7322">
      <w:pPr>
        <w:rPr>
          <w:sz w:val="28"/>
          <w:szCs w:val="28"/>
        </w:rPr>
      </w:pPr>
    </w:p>
    <w:p w14:paraId="2FBFEE08" w14:textId="288BE2AA" w:rsidR="008356F4" w:rsidRPr="006C1D21" w:rsidRDefault="007E7322" w:rsidP="008356F4">
      <w:pPr>
        <w:pStyle w:val="a9"/>
        <w:ind w:left="0" w:firstLine="567"/>
        <w:jc w:val="both"/>
        <w:rPr>
          <w:color w:val="000000" w:themeColor="text1"/>
          <w:spacing w:val="-2"/>
          <w:lang w:val="uk-UA"/>
        </w:rPr>
      </w:pPr>
      <w:r w:rsidRPr="006C1D21">
        <w:rPr>
          <w:lang w:val="uk-UA"/>
        </w:rPr>
        <w:t xml:space="preserve">1. Внести зміни в додаток до </w:t>
      </w:r>
      <w:r w:rsidR="00A5439C" w:rsidRPr="006C1D21">
        <w:rPr>
          <w:color w:val="000000" w:themeColor="text1"/>
          <w:lang w:val="uk-UA"/>
        </w:rPr>
        <w:t>рі</w:t>
      </w:r>
      <w:r w:rsidR="00A57525" w:rsidRPr="006C1D21">
        <w:rPr>
          <w:color w:val="000000" w:themeColor="text1"/>
          <w:lang w:val="uk-UA"/>
        </w:rPr>
        <w:t xml:space="preserve">шення </w:t>
      </w:r>
      <w:r w:rsidR="00A5439C" w:rsidRPr="006C1D21">
        <w:rPr>
          <w:color w:val="000000" w:themeColor="text1"/>
          <w:lang w:val="uk-UA"/>
        </w:rPr>
        <w:t xml:space="preserve">виконавчого комітету міської ради від 15.06.2022 № 277-1 </w:t>
      </w:r>
      <w:r w:rsidR="00A57525" w:rsidRPr="006C1D21">
        <w:rPr>
          <w:color w:val="000000" w:themeColor="text1"/>
          <w:lang w:val="uk-UA"/>
        </w:rPr>
        <w:t>«Про</w:t>
      </w:r>
      <w:r w:rsidR="00C2175C" w:rsidRPr="006C1D21">
        <w:rPr>
          <w:color w:val="000000" w:themeColor="text1"/>
          <w:lang w:val="uk-UA"/>
        </w:rPr>
        <w:t xml:space="preserve"> </w:t>
      </w:r>
      <w:r w:rsidR="00A5439C" w:rsidRPr="006C1D21">
        <w:rPr>
          <w:color w:val="000000" w:themeColor="text1"/>
          <w:lang w:val="uk-UA"/>
        </w:rPr>
        <w:t xml:space="preserve">затвердження Положення про порядок </w:t>
      </w:r>
      <w:r w:rsidR="00C2175C" w:rsidRPr="006C1D21">
        <w:rPr>
          <w:color w:val="000000" w:themeColor="text1"/>
          <w:lang w:val="uk-UA"/>
        </w:rPr>
        <w:t xml:space="preserve">надання послуг прокату персонального </w:t>
      </w:r>
      <w:r w:rsidR="00A5439C" w:rsidRPr="006C1D21">
        <w:rPr>
          <w:color w:val="000000" w:themeColor="text1"/>
          <w:lang w:val="uk-UA"/>
        </w:rPr>
        <w:t xml:space="preserve">легкого </w:t>
      </w:r>
      <w:r w:rsidR="00C2175C" w:rsidRPr="006C1D21">
        <w:rPr>
          <w:color w:val="000000" w:themeColor="text1"/>
          <w:lang w:val="uk-UA"/>
        </w:rPr>
        <w:t>електротранспорту на території Луцьк</w:t>
      </w:r>
      <w:r w:rsidR="00FE6694" w:rsidRPr="006C1D21">
        <w:rPr>
          <w:color w:val="000000" w:themeColor="text1"/>
          <w:lang w:val="uk-UA"/>
        </w:rPr>
        <w:t>ої міської територіальної громади</w:t>
      </w:r>
      <w:r w:rsidR="006C1D21">
        <w:rPr>
          <w:color w:val="000000" w:themeColor="text1"/>
          <w:lang w:val="uk-UA"/>
        </w:rPr>
        <w:t>»</w:t>
      </w:r>
      <w:r w:rsidR="00E56F4A" w:rsidRPr="006C1D21">
        <w:rPr>
          <w:color w:val="000000" w:themeColor="text1"/>
          <w:lang w:val="uk-UA"/>
        </w:rPr>
        <w:t>,</w:t>
      </w:r>
      <w:r w:rsidR="00D80682" w:rsidRPr="006C1D21">
        <w:rPr>
          <w:color w:val="000000" w:themeColor="text1"/>
          <w:lang w:val="uk-UA"/>
        </w:rPr>
        <w:t xml:space="preserve"> виклавши пункт 2.3 у такій редакції</w:t>
      </w:r>
      <w:r w:rsidR="00FE6694" w:rsidRPr="006C1D21">
        <w:rPr>
          <w:color w:val="000000" w:themeColor="text1"/>
          <w:lang w:val="uk-UA"/>
        </w:rPr>
        <w:t>:</w:t>
      </w:r>
    </w:p>
    <w:p w14:paraId="750D5C49" w14:textId="4ABA6AA5" w:rsidR="006B6F8E" w:rsidRPr="006C1D21" w:rsidRDefault="007E7322" w:rsidP="007E7322">
      <w:pPr>
        <w:ind w:firstLine="567"/>
        <w:jc w:val="both"/>
        <w:rPr>
          <w:color w:val="000000" w:themeColor="text1"/>
          <w:spacing w:val="-2"/>
          <w:sz w:val="28"/>
          <w:szCs w:val="28"/>
        </w:rPr>
      </w:pPr>
      <w:r w:rsidRPr="006C1D21">
        <w:rPr>
          <w:color w:val="000000" w:themeColor="text1"/>
          <w:spacing w:val="-2"/>
          <w:sz w:val="28"/>
          <w:szCs w:val="28"/>
        </w:rPr>
        <w:t>«2.3</w:t>
      </w:r>
      <w:r w:rsidR="006C1D21">
        <w:rPr>
          <w:color w:val="000000" w:themeColor="text1"/>
          <w:spacing w:val="-2"/>
          <w:sz w:val="28"/>
          <w:szCs w:val="28"/>
        </w:rPr>
        <w:t>. </w:t>
      </w:r>
      <w:r w:rsidR="00456FFA" w:rsidRPr="006C1D21">
        <w:rPr>
          <w:sz w:val="28"/>
          <w:szCs w:val="28"/>
        </w:rPr>
        <w:t>Оператори послуг узгоджують з Луцькою міською радою зону покриття сервісу</w:t>
      </w:r>
      <w:r w:rsidR="00456FFA" w:rsidRPr="006C1D21">
        <w:rPr>
          <w:color w:val="000000" w:themeColor="text1"/>
          <w:spacing w:val="-2"/>
          <w:sz w:val="28"/>
          <w:szCs w:val="28"/>
        </w:rPr>
        <w:t xml:space="preserve">. </w:t>
      </w:r>
      <w:r w:rsidR="00456FFA" w:rsidRPr="006C1D21">
        <w:rPr>
          <w:sz w:val="28"/>
          <w:szCs w:val="28"/>
        </w:rPr>
        <w:t xml:space="preserve">Максимальна кількість </w:t>
      </w:r>
      <w:r w:rsidR="005B0C12" w:rsidRPr="006C1D21">
        <w:rPr>
          <w:sz w:val="28"/>
          <w:szCs w:val="28"/>
        </w:rPr>
        <w:t>персонального легкого електротранспорту</w:t>
      </w:r>
      <w:r w:rsidR="00456FFA" w:rsidRPr="006C1D21">
        <w:rPr>
          <w:sz w:val="28"/>
          <w:szCs w:val="28"/>
        </w:rPr>
        <w:t xml:space="preserve"> операторів послуг на території громади не повинна перевищувати 250</w:t>
      </w:r>
      <w:r w:rsidR="00456FFA" w:rsidRPr="006C1D21">
        <w:rPr>
          <w:color w:val="FF0000"/>
          <w:sz w:val="28"/>
          <w:szCs w:val="28"/>
        </w:rPr>
        <w:t xml:space="preserve"> </w:t>
      </w:r>
      <w:r w:rsidR="00456FFA" w:rsidRPr="006C1D21">
        <w:rPr>
          <w:sz w:val="28"/>
          <w:szCs w:val="28"/>
        </w:rPr>
        <w:t>штук</w:t>
      </w:r>
      <w:r w:rsidR="006C1D21">
        <w:rPr>
          <w:sz w:val="28"/>
          <w:szCs w:val="28"/>
        </w:rPr>
        <w:t>.</w:t>
      </w:r>
      <w:r w:rsidR="008356F4" w:rsidRPr="006C1D21">
        <w:rPr>
          <w:sz w:val="28"/>
          <w:szCs w:val="28"/>
        </w:rPr>
        <w:t>»</w:t>
      </w:r>
      <w:r w:rsidR="00456FFA" w:rsidRPr="006C1D21">
        <w:rPr>
          <w:sz w:val="28"/>
          <w:szCs w:val="28"/>
        </w:rPr>
        <w:t>.</w:t>
      </w:r>
      <w:r w:rsidR="00456FFA" w:rsidRPr="006C1D21">
        <w:rPr>
          <w:color w:val="000000" w:themeColor="text1"/>
          <w:spacing w:val="-2"/>
          <w:sz w:val="28"/>
          <w:szCs w:val="28"/>
        </w:rPr>
        <w:t xml:space="preserve"> </w:t>
      </w:r>
    </w:p>
    <w:p w14:paraId="025D0894" w14:textId="7B7D570A" w:rsidR="00BF2C94" w:rsidRPr="006C1D21" w:rsidRDefault="00456FFA" w:rsidP="007E7322">
      <w:pPr>
        <w:ind w:firstLine="567"/>
        <w:jc w:val="both"/>
        <w:rPr>
          <w:sz w:val="28"/>
          <w:szCs w:val="28"/>
        </w:rPr>
      </w:pPr>
      <w:r w:rsidRPr="006C1D21">
        <w:rPr>
          <w:sz w:val="28"/>
          <w:szCs w:val="28"/>
        </w:rPr>
        <w:t>2</w:t>
      </w:r>
      <w:r w:rsidR="00BF2C94" w:rsidRPr="006C1D21">
        <w:rPr>
          <w:sz w:val="28"/>
          <w:szCs w:val="28"/>
        </w:rPr>
        <w:t>. Контроль за виконанням рішення покласти на заступника міського голови Ірину Чебелюк.</w:t>
      </w:r>
    </w:p>
    <w:p w14:paraId="65FB63E0" w14:textId="77777777" w:rsidR="00F06655" w:rsidRPr="006C1D21" w:rsidRDefault="00F06655" w:rsidP="00000A43">
      <w:pPr>
        <w:ind w:firstLine="567"/>
        <w:jc w:val="both"/>
        <w:rPr>
          <w:sz w:val="28"/>
          <w:szCs w:val="28"/>
        </w:rPr>
      </w:pPr>
    </w:p>
    <w:p w14:paraId="461EC8A4" w14:textId="77777777" w:rsidR="00BF2C94" w:rsidRPr="006C1D21" w:rsidRDefault="00BF2C94" w:rsidP="00BF2C94">
      <w:pPr>
        <w:ind w:firstLine="567"/>
        <w:jc w:val="both"/>
        <w:rPr>
          <w:sz w:val="28"/>
          <w:szCs w:val="28"/>
        </w:rPr>
      </w:pPr>
    </w:p>
    <w:p w14:paraId="3E9D3E28" w14:textId="1816285A" w:rsidR="00E02B59" w:rsidRPr="006C1D21" w:rsidRDefault="00E02B59" w:rsidP="00BF2C94">
      <w:pPr>
        <w:ind w:firstLine="567"/>
        <w:jc w:val="both"/>
        <w:rPr>
          <w:sz w:val="28"/>
          <w:szCs w:val="28"/>
        </w:rPr>
      </w:pPr>
    </w:p>
    <w:p w14:paraId="35F68293" w14:textId="10CC2CDF" w:rsidR="00716793" w:rsidRPr="006C1D21" w:rsidRDefault="00BF2C94" w:rsidP="00BF2C94">
      <w:pPr>
        <w:tabs>
          <w:tab w:val="left" w:pos="6663"/>
        </w:tabs>
        <w:jc w:val="both"/>
        <w:rPr>
          <w:sz w:val="28"/>
          <w:szCs w:val="28"/>
        </w:rPr>
      </w:pPr>
      <w:r w:rsidRPr="006C1D21">
        <w:rPr>
          <w:sz w:val="28"/>
          <w:szCs w:val="28"/>
        </w:rPr>
        <w:t>Міський голова</w:t>
      </w:r>
      <w:r w:rsidRPr="006C1D21">
        <w:rPr>
          <w:sz w:val="28"/>
          <w:szCs w:val="28"/>
        </w:rPr>
        <w:tab/>
      </w:r>
      <w:r w:rsidRPr="006C1D21">
        <w:rPr>
          <w:sz w:val="28"/>
          <w:szCs w:val="28"/>
        </w:rPr>
        <w:tab/>
        <w:t>Ігор ПОЛІЩУК</w:t>
      </w:r>
    </w:p>
    <w:p w14:paraId="03E21C4A" w14:textId="77777777" w:rsidR="00716793" w:rsidRPr="006C1D21" w:rsidRDefault="00716793" w:rsidP="00BF2C94">
      <w:pPr>
        <w:tabs>
          <w:tab w:val="left" w:pos="6663"/>
        </w:tabs>
        <w:jc w:val="both"/>
        <w:rPr>
          <w:sz w:val="28"/>
          <w:szCs w:val="28"/>
        </w:rPr>
      </w:pPr>
    </w:p>
    <w:p w14:paraId="343FC676" w14:textId="77777777" w:rsidR="003F318C" w:rsidRPr="006C1D21" w:rsidRDefault="003F318C" w:rsidP="00BF2C94">
      <w:pPr>
        <w:tabs>
          <w:tab w:val="left" w:pos="6663"/>
        </w:tabs>
        <w:jc w:val="both"/>
        <w:rPr>
          <w:sz w:val="28"/>
          <w:szCs w:val="28"/>
        </w:rPr>
      </w:pPr>
    </w:p>
    <w:p w14:paraId="7129907C" w14:textId="77777777" w:rsidR="00BF2C94" w:rsidRPr="006C1D21" w:rsidRDefault="00BF2C94" w:rsidP="00BF2C94">
      <w:pPr>
        <w:tabs>
          <w:tab w:val="left" w:pos="6663"/>
        </w:tabs>
        <w:jc w:val="both"/>
        <w:rPr>
          <w:sz w:val="28"/>
          <w:szCs w:val="28"/>
        </w:rPr>
      </w:pPr>
      <w:r w:rsidRPr="006C1D21">
        <w:rPr>
          <w:sz w:val="28"/>
          <w:szCs w:val="28"/>
        </w:rPr>
        <w:t>Заступник міського голови,</w:t>
      </w:r>
    </w:p>
    <w:p w14:paraId="6298CDCB" w14:textId="55E989EE" w:rsidR="00BF2C94" w:rsidRPr="006C1D21" w:rsidRDefault="00BF2C94" w:rsidP="00BF2C94">
      <w:pPr>
        <w:tabs>
          <w:tab w:val="left" w:pos="6663"/>
          <w:tab w:val="left" w:pos="7088"/>
        </w:tabs>
        <w:jc w:val="both"/>
        <w:rPr>
          <w:sz w:val="28"/>
          <w:szCs w:val="28"/>
        </w:rPr>
      </w:pPr>
      <w:r w:rsidRPr="006C1D21">
        <w:rPr>
          <w:sz w:val="28"/>
          <w:szCs w:val="28"/>
        </w:rPr>
        <w:t xml:space="preserve">керуючий справами виконкому </w:t>
      </w:r>
      <w:r w:rsidRPr="006C1D21">
        <w:rPr>
          <w:sz w:val="28"/>
          <w:szCs w:val="28"/>
        </w:rPr>
        <w:tab/>
      </w:r>
      <w:r w:rsidRPr="006C1D21">
        <w:rPr>
          <w:sz w:val="28"/>
          <w:szCs w:val="28"/>
        </w:rPr>
        <w:tab/>
        <w:t>Юрій ВЕРБИЧ</w:t>
      </w:r>
    </w:p>
    <w:p w14:paraId="3B0F2A15" w14:textId="77777777" w:rsidR="003F318C" w:rsidRPr="006C1D21" w:rsidRDefault="003F318C" w:rsidP="00BF2C94">
      <w:pPr>
        <w:tabs>
          <w:tab w:val="left" w:pos="6663"/>
          <w:tab w:val="left" w:pos="7088"/>
        </w:tabs>
        <w:jc w:val="both"/>
        <w:rPr>
          <w:sz w:val="20"/>
          <w:szCs w:val="20"/>
        </w:rPr>
      </w:pPr>
    </w:p>
    <w:p w14:paraId="17CF1417" w14:textId="21E72704" w:rsidR="00BF2C94" w:rsidRPr="006C1D21" w:rsidRDefault="00BF2C94" w:rsidP="00BF2C94">
      <w:pPr>
        <w:tabs>
          <w:tab w:val="left" w:pos="7088"/>
        </w:tabs>
      </w:pPr>
      <w:proofErr w:type="spellStart"/>
      <w:r w:rsidRPr="006C1D21">
        <w:t>Смаль</w:t>
      </w:r>
      <w:proofErr w:type="spellEnd"/>
      <w:r w:rsidRPr="006C1D21">
        <w:t xml:space="preserve"> 777 955</w:t>
      </w:r>
    </w:p>
    <w:sectPr w:rsidR="00BF2C94" w:rsidRPr="006C1D21" w:rsidSect="006C1D21">
      <w:headerReference w:type="default" r:id="rId9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BD4AF" w14:textId="77777777" w:rsidR="00DA1202" w:rsidRDefault="00DA1202" w:rsidP="00CF0A95">
      <w:r>
        <w:separator/>
      </w:r>
    </w:p>
  </w:endnote>
  <w:endnote w:type="continuationSeparator" w:id="0">
    <w:p w14:paraId="2409AAB8" w14:textId="77777777" w:rsidR="00DA1202" w:rsidRDefault="00DA1202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4B8F3" w14:textId="77777777" w:rsidR="00DA1202" w:rsidRDefault="00DA1202" w:rsidP="00CF0A95">
      <w:r>
        <w:separator/>
      </w:r>
    </w:p>
  </w:footnote>
  <w:footnote w:type="continuationSeparator" w:id="0">
    <w:p w14:paraId="69E7E628" w14:textId="77777777" w:rsidR="00DA1202" w:rsidRDefault="00DA1202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2BA4AFFB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9D4653" w:rsidRPr="009D4653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247E5"/>
    <w:multiLevelType w:val="hybridMultilevel"/>
    <w:tmpl w:val="66DC61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F72F9"/>
    <w:multiLevelType w:val="multilevel"/>
    <w:tmpl w:val="2D8E0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0921876">
    <w:abstractNumId w:val="1"/>
  </w:num>
  <w:num w:numId="2" w16cid:durableId="836188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1F"/>
    <w:rsid w:val="00000A43"/>
    <w:rsid w:val="00013D94"/>
    <w:rsid w:val="00025F52"/>
    <w:rsid w:val="000324AA"/>
    <w:rsid w:val="00047732"/>
    <w:rsid w:val="000A0928"/>
    <w:rsid w:val="000A4AAA"/>
    <w:rsid w:val="000F31EE"/>
    <w:rsid w:val="00107201"/>
    <w:rsid w:val="00123F42"/>
    <w:rsid w:val="001335EA"/>
    <w:rsid w:val="00133F4B"/>
    <w:rsid w:val="00135541"/>
    <w:rsid w:val="001360F6"/>
    <w:rsid w:val="00156EE1"/>
    <w:rsid w:val="0016759A"/>
    <w:rsid w:val="001708BE"/>
    <w:rsid w:val="00170F79"/>
    <w:rsid w:val="0019272B"/>
    <w:rsid w:val="001E51DE"/>
    <w:rsid w:val="00200EC4"/>
    <w:rsid w:val="0020170A"/>
    <w:rsid w:val="00231CC4"/>
    <w:rsid w:val="0023649C"/>
    <w:rsid w:val="00264048"/>
    <w:rsid w:val="00265303"/>
    <w:rsid w:val="00272F54"/>
    <w:rsid w:val="002731CB"/>
    <w:rsid w:val="002765D7"/>
    <w:rsid w:val="0029180F"/>
    <w:rsid w:val="002A2ACA"/>
    <w:rsid w:val="002A4A3B"/>
    <w:rsid w:val="002F1FA9"/>
    <w:rsid w:val="0034565B"/>
    <w:rsid w:val="00346626"/>
    <w:rsid w:val="003525FE"/>
    <w:rsid w:val="00356066"/>
    <w:rsid w:val="003817C2"/>
    <w:rsid w:val="00382DA2"/>
    <w:rsid w:val="00385928"/>
    <w:rsid w:val="00391350"/>
    <w:rsid w:val="00395C45"/>
    <w:rsid w:val="00396168"/>
    <w:rsid w:val="003A6B02"/>
    <w:rsid w:val="003D036E"/>
    <w:rsid w:val="003E03E7"/>
    <w:rsid w:val="003E2E9E"/>
    <w:rsid w:val="003F318C"/>
    <w:rsid w:val="00403E6F"/>
    <w:rsid w:val="00434932"/>
    <w:rsid w:val="004517D5"/>
    <w:rsid w:val="00456FFA"/>
    <w:rsid w:val="00460D69"/>
    <w:rsid w:val="004616C5"/>
    <w:rsid w:val="0046275A"/>
    <w:rsid w:val="00482089"/>
    <w:rsid w:val="00484474"/>
    <w:rsid w:val="00484AD0"/>
    <w:rsid w:val="0049013A"/>
    <w:rsid w:val="004B68F1"/>
    <w:rsid w:val="004F65E3"/>
    <w:rsid w:val="005437B1"/>
    <w:rsid w:val="0058546F"/>
    <w:rsid w:val="005B0C12"/>
    <w:rsid w:val="005E149B"/>
    <w:rsid w:val="005F6795"/>
    <w:rsid w:val="006052DD"/>
    <w:rsid w:val="00613EE2"/>
    <w:rsid w:val="00624BCC"/>
    <w:rsid w:val="006353DF"/>
    <w:rsid w:val="006416C7"/>
    <w:rsid w:val="006703B9"/>
    <w:rsid w:val="006A60E5"/>
    <w:rsid w:val="006B0157"/>
    <w:rsid w:val="006B6F8E"/>
    <w:rsid w:val="006C1D21"/>
    <w:rsid w:val="006E38B8"/>
    <w:rsid w:val="00705D3A"/>
    <w:rsid w:val="00716793"/>
    <w:rsid w:val="00722987"/>
    <w:rsid w:val="00724D66"/>
    <w:rsid w:val="0073400C"/>
    <w:rsid w:val="0074205F"/>
    <w:rsid w:val="00760CA3"/>
    <w:rsid w:val="00774937"/>
    <w:rsid w:val="0079221F"/>
    <w:rsid w:val="00793B48"/>
    <w:rsid w:val="007A0271"/>
    <w:rsid w:val="007B7489"/>
    <w:rsid w:val="007C3E14"/>
    <w:rsid w:val="007D52A3"/>
    <w:rsid w:val="007D5402"/>
    <w:rsid w:val="007E7322"/>
    <w:rsid w:val="00803384"/>
    <w:rsid w:val="00803E4C"/>
    <w:rsid w:val="00807735"/>
    <w:rsid w:val="00822626"/>
    <w:rsid w:val="008356F4"/>
    <w:rsid w:val="00850644"/>
    <w:rsid w:val="0086030A"/>
    <w:rsid w:val="00867EE8"/>
    <w:rsid w:val="00874E67"/>
    <w:rsid w:val="00883475"/>
    <w:rsid w:val="008B51B8"/>
    <w:rsid w:val="008D71E1"/>
    <w:rsid w:val="008E240C"/>
    <w:rsid w:val="008E699D"/>
    <w:rsid w:val="008F6CAB"/>
    <w:rsid w:val="009106AB"/>
    <w:rsid w:val="00963948"/>
    <w:rsid w:val="00967173"/>
    <w:rsid w:val="0097095B"/>
    <w:rsid w:val="009A299D"/>
    <w:rsid w:val="009A48E9"/>
    <w:rsid w:val="009B35AF"/>
    <w:rsid w:val="009C5E0D"/>
    <w:rsid w:val="009D0291"/>
    <w:rsid w:val="009D4653"/>
    <w:rsid w:val="00A51FF5"/>
    <w:rsid w:val="00A5439C"/>
    <w:rsid w:val="00A57525"/>
    <w:rsid w:val="00A9263B"/>
    <w:rsid w:val="00A97771"/>
    <w:rsid w:val="00AA5508"/>
    <w:rsid w:val="00AB3B5E"/>
    <w:rsid w:val="00AB594F"/>
    <w:rsid w:val="00B43599"/>
    <w:rsid w:val="00B527B3"/>
    <w:rsid w:val="00B76DD6"/>
    <w:rsid w:val="00B97E4D"/>
    <w:rsid w:val="00BA2938"/>
    <w:rsid w:val="00BB1F98"/>
    <w:rsid w:val="00BE3F34"/>
    <w:rsid w:val="00BF2C94"/>
    <w:rsid w:val="00BF75E8"/>
    <w:rsid w:val="00C00541"/>
    <w:rsid w:val="00C02197"/>
    <w:rsid w:val="00C07DEB"/>
    <w:rsid w:val="00C12981"/>
    <w:rsid w:val="00C2175C"/>
    <w:rsid w:val="00C2667F"/>
    <w:rsid w:val="00C32397"/>
    <w:rsid w:val="00C469C3"/>
    <w:rsid w:val="00C475C2"/>
    <w:rsid w:val="00C63E69"/>
    <w:rsid w:val="00C72149"/>
    <w:rsid w:val="00C82874"/>
    <w:rsid w:val="00C83A40"/>
    <w:rsid w:val="00C903CE"/>
    <w:rsid w:val="00CB65B3"/>
    <w:rsid w:val="00CB7C5A"/>
    <w:rsid w:val="00CC4ED5"/>
    <w:rsid w:val="00CD1573"/>
    <w:rsid w:val="00CF0A95"/>
    <w:rsid w:val="00D25E30"/>
    <w:rsid w:val="00D53874"/>
    <w:rsid w:val="00D55D71"/>
    <w:rsid w:val="00D615F5"/>
    <w:rsid w:val="00D6531D"/>
    <w:rsid w:val="00D66D83"/>
    <w:rsid w:val="00D67065"/>
    <w:rsid w:val="00D76B2C"/>
    <w:rsid w:val="00D80682"/>
    <w:rsid w:val="00D92708"/>
    <w:rsid w:val="00DA1202"/>
    <w:rsid w:val="00DC38B0"/>
    <w:rsid w:val="00E02B59"/>
    <w:rsid w:val="00E0622B"/>
    <w:rsid w:val="00E11E42"/>
    <w:rsid w:val="00E254AE"/>
    <w:rsid w:val="00E2632A"/>
    <w:rsid w:val="00E56F4A"/>
    <w:rsid w:val="00E7661D"/>
    <w:rsid w:val="00E848CC"/>
    <w:rsid w:val="00EB0734"/>
    <w:rsid w:val="00EB2C02"/>
    <w:rsid w:val="00EB5A4E"/>
    <w:rsid w:val="00EC7DDD"/>
    <w:rsid w:val="00ED3857"/>
    <w:rsid w:val="00F036D4"/>
    <w:rsid w:val="00F057BB"/>
    <w:rsid w:val="00F06655"/>
    <w:rsid w:val="00F27A18"/>
    <w:rsid w:val="00F44D6F"/>
    <w:rsid w:val="00F5404B"/>
    <w:rsid w:val="00F6282E"/>
    <w:rsid w:val="00F713E7"/>
    <w:rsid w:val="00F744BF"/>
    <w:rsid w:val="00F94B42"/>
    <w:rsid w:val="00FA605E"/>
    <w:rsid w:val="00FE4F36"/>
    <w:rsid w:val="00FE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9043CB12-BBF6-40B9-AC64-885AA622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84474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4844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1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817</Words>
  <Characters>467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Нагурна</cp:lastModifiedBy>
  <cp:revision>19</cp:revision>
  <cp:lastPrinted>2023-12-28T12:24:00Z</cp:lastPrinted>
  <dcterms:created xsi:type="dcterms:W3CDTF">2024-12-20T08:06:00Z</dcterms:created>
  <dcterms:modified xsi:type="dcterms:W3CDTF">2024-12-23T12:50:00Z</dcterms:modified>
</cp:coreProperties>
</file>