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pt" o:ole="" fillcolor="window">
            <v:imagedata r:id="rId6" o:title=""/>
          </v:shape>
          <o:OLEObject Type="Embed" ProgID="PBrush" ShapeID="_x0000_i1025" DrawAspect="Content" ObjectID="_1796473580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:rsidR="00CA079D" w:rsidRPr="007E70A2" w:rsidRDefault="00CA079D" w:rsidP="00CA079D">
      <w:pPr>
        <w:ind w:right="5044"/>
        <w:jc w:val="both"/>
        <w:rPr>
          <w:sz w:val="14"/>
          <w:szCs w:val="14"/>
          <w:lang w:val="uk-UA"/>
        </w:rPr>
      </w:pPr>
    </w:p>
    <w:p w:rsidR="00CA079D" w:rsidRDefault="00CA079D" w:rsidP="00CA079D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Pr="00A455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нежитлового приміщення</w:t>
      </w:r>
      <w:r w:rsidRPr="00A4550B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вул. Тимошенка Сергія, 2 у м. Луцьку (орендована площа – </w:t>
      </w:r>
      <w:r w:rsidR="009B62DE" w:rsidRPr="009B62DE">
        <w:rPr>
          <w:sz w:val="28"/>
          <w:szCs w:val="28"/>
        </w:rPr>
        <w:t>868</w:t>
      </w:r>
      <w:r>
        <w:rPr>
          <w:sz w:val="28"/>
          <w:szCs w:val="28"/>
          <w:lang w:val="uk-UA"/>
        </w:rPr>
        <w:t>,</w:t>
      </w:r>
      <w:r w:rsidR="009B62DE" w:rsidRPr="007E70A2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 кв. м)</w:t>
      </w:r>
    </w:p>
    <w:p w:rsidR="00CA079D" w:rsidRPr="007E70A2" w:rsidRDefault="00CA079D" w:rsidP="00CA079D">
      <w:pPr>
        <w:jc w:val="both"/>
        <w:rPr>
          <w:sz w:val="10"/>
          <w:szCs w:val="10"/>
          <w:lang w:val="uk-UA"/>
        </w:rPr>
      </w:pPr>
    </w:p>
    <w:p w:rsidR="00CA079D" w:rsidRPr="007E70A2" w:rsidRDefault="00CA079D" w:rsidP="00CA079D">
      <w:pPr>
        <w:jc w:val="both"/>
        <w:rPr>
          <w:sz w:val="10"/>
          <w:szCs w:val="10"/>
          <w:lang w:val="uk-UA"/>
        </w:rPr>
      </w:pPr>
    </w:p>
    <w:p w:rsidR="00CA079D" w:rsidRPr="00847244" w:rsidRDefault="00CA079D" w:rsidP="00CA079D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від </w:t>
      </w:r>
      <w:r>
        <w:rPr>
          <w:sz w:val="28"/>
          <w:szCs w:val="28"/>
          <w:lang w:val="uk-UA"/>
        </w:rPr>
        <w:t>18</w:t>
      </w:r>
      <w:r w:rsidRPr="008472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847244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66</w:t>
      </w:r>
      <w:r w:rsidRPr="00847244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04</w:t>
      </w:r>
      <w:r w:rsidRPr="00847244">
        <w:rPr>
          <w:sz w:val="28"/>
          <w:szCs w:val="28"/>
          <w:lang w:val="uk-UA"/>
        </w:rPr>
        <w:t xml:space="preserve"> «Про внесення змін до рішення міської ради від 09.09.2020 № 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:rsidR="00CA079D" w:rsidRPr="00847244" w:rsidRDefault="00CA079D" w:rsidP="00CA079D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:rsidR="00CA079D" w:rsidRPr="007E70A2" w:rsidRDefault="00CA079D" w:rsidP="00CA079D">
      <w:pPr>
        <w:rPr>
          <w:sz w:val="14"/>
          <w:szCs w:val="14"/>
          <w:lang w:val="uk-UA"/>
        </w:rPr>
      </w:pPr>
    </w:p>
    <w:p w:rsidR="00CA079D" w:rsidRDefault="00CA079D" w:rsidP="00CA079D">
      <w:pPr>
        <w:ind w:firstLine="567"/>
        <w:jc w:val="both"/>
        <w:rPr>
          <w:sz w:val="28"/>
          <w:szCs w:val="28"/>
          <w:lang w:val="uk-UA"/>
        </w:rPr>
      </w:pPr>
      <w:r w:rsidRPr="00A40A3A">
        <w:rPr>
          <w:sz w:val="28"/>
          <w:szCs w:val="28"/>
          <w:lang w:val="uk-UA"/>
        </w:rPr>
        <w:t>1.</w:t>
      </w:r>
      <w:r w:rsidRPr="00A40A3A">
        <w:rPr>
          <w:sz w:val="28"/>
          <w:szCs w:val="28"/>
          <w:lang w:val="en-US"/>
        </w:rPr>
        <w:t> </w:t>
      </w:r>
      <w:r w:rsidRPr="00A40A3A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</w:t>
      </w:r>
      <w:r w:rsidRPr="00A40A3A">
        <w:rPr>
          <w:sz w:val="28"/>
          <w:szCs w:val="28"/>
          <w:lang w:val="uk-UA"/>
        </w:rPr>
        <w:t xml:space="preserve">укладення договору оренди нежитлового приміщення загальною площею </w:t>
      </w:r>
      <w:r w:rsidR="007E70A2">
        <w:rPr>
          <w:sz w:val="28"/>
          <w:szCs w:val="28"/>
          <w:lang w:val="uk-UA"/>
        </w:rPr>
        <w:t>868,3</w:t>
      </w:r>
      <w:r w:rsidRPr="00A40A3A">
        <w:rPr>
          <w:sz w:val="28"/>
          <w:szCs w:val="28"/>
          <w:lang w:val="uk-UA"/>
        </w:rPr>
        <w:t xml:space="preserve"> кв. м, що на </w:t>
      </w:r>
      <w:r>
        <w:rPr>
          <w:sz w:val="28"/>
          <w:szCs w:val="28"/>
          <w:lang w:val="uk-UA"/>
        </w:rPr>
        <w:t>вул. Тимошенка Сергія, 2</w:t>
      </w:r>
      <w:r w:rsidRPr="00A40A3A">
        <w:rPr>
          <w:sz w:val="28"/>
          <w:szCs w:val="28"/>
          <w:lang w:val="uk-UA"/>
        </w:rPr>
        <w:t xml:space="preserve"> у м. Луцьку, з</w:t>
      </w:r>
      <w:r>
        <w:rPr>
          <w:sz w:val="28"/>
          <w:szCs w:val="28"/>
          <w:lang w:val="uk-UA"/>
        </w:rPr>
        <w:t> </w:t>
      </w:r>
      <w:r w:rsidR="007E70A2">
        <w:rPr>
          <w:sz w:val="28"/>
          <w:szCs w:val="28"/>
          <w:lang w:val="uk-UA"/>
        </w:rPr>
        <w:t>Волинським обласним центром зайнятості</w:t>
      </w:r>
      <w:r>
        <w:rPr>
          <w:sz w:val="28"/>
          <w:szCs w:val="28"/>
          <w:lang w:val="uk-UA"/>
        </w:rPr>
        <w:t xml:space="preserve"> </w:t>
      </w:r>
      <w:r w:rsidRPr="00A40A3A">
        <w:rPr>
          <w:sz w:val="28"/>
          <w:szCs w:val="28"/>
          <w:lang w:val="uk-UA"/>
        </w:rPr>
        <w:t>на термін з</w:t>
      </w:r>
      <w:r w:rsidR="007E70A2">
        <w:rPr>
          <w:sz w:val="28"/>
          <w:szCs w:val="28"/>
          <w:lang w:val="uk-UA"/>
        </w:rPr>
        <w:t xml:space="preserve"> </w:t>
      </w:r>
      <w:r w:rsidRPr="00A40A3A">
        <w:rPr>
          <w:sz w:val="28"/>
          <w:szCs w:val="28"/>
          <w:lang w:val="uk-UA"/>
        </w:rPr>
        <w:t>01.01.2025 до 31.12.202</w:t>
      </w:r>
      <w:r>
        <w:rPr>
          <w:sz w:val="28"/>
          <w:szCs w:val="28"/>
          <w:lang w:val="uk-UA"/>
        </w:rPr>
        <w:t>9</w:t>
      </w:r>
      <w:r w:rsidRPr="00A40A3A">
        <w:rPr>
          <w:sz w:val="28"/>
          <w:szCs w:val="28"/>
          <w:lang w:val="uk-UA"/>
        </w:rPr>
        <w:t>.</w:t>
      </w:r>
    </w:p>
    <w:p w:rsidR="007E70A2" w:rsidRPr="00632627" w:rsidRDefault="00CA079D" w:rsidP="007E7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</w:t>
      </w:r>
      <w:r w:rsidR="007E70A2">
        <w:rPr>
          <w:sz w:val="28"/>
          <w:szCs w:val="28"/>
          <w:lang w:val="uk-UA"/>
        </w:rPr>
        <w:t>, що</w:t>
      </w:r>
      <w:r w:rsidR="007E70A2" w:rsidRPr="00A4550B">
        <w:rPr>
          <w:sz w:val="28"/>
          <w:szCs w:val="28"/>
          <w:lang w:val="uk-UA"/>
        </w:rPr>
        <w:t xml:space="preserve"> розмір річної орендної плати за розміщення </w:t>
      </w:r>
      <w:r w:rsidR="007E70A2" w:rsidRPr="004104B9">
        <w:rPr>
          <w:sz w:val="28"/>
          <w:szCs w:val="28"/>
          <w:lang w:val="uk-UA"/>
        </w:rPr>
        <w:t xml:space="preserve">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="007E70A2" w:rsidRPr="00632627">
        <w:rPr>
          <w:sz w:val="28"/>
          <w:szCs w:val="28"/>
          <w:lang w:val="uk-UA"/>
        </w:rPr>
        <w:t xml:space="preserve">становить </w:t>
      </w:r>
      <w:r w:rsidR="00632627" w:rsidRPr="00632627">
        <w:rPr>
          <w:sz w:val="28"/>
          <w:szCs w:val="28"/>
          <w:lang w:val="uk-UA"/>
        </w:rPr>
        <w:t>56</w:t>
      </w:r>
      <w:r w:rsidR="00632627">
        <w:rPr>
          <w:sz w:val="28"/>
          <w:szCs w:val="28"/>
          <w:lang w:val="uk-UA"/>
        </w:rPr>
        <w:t> </w:t>
      </w:r>
      <w:r w:rsidR="00632627">
        <w:rPr>
          <w:sz w:val="28"/>
          <w:szCs w:val="28"/>
          <w:lang w:val="en-US"/>
        </w:rPr>
        <w:t>579</w:t>
      </w:r>
      <w:r w:rsidR="007E70A2" w:rsidRPr="00632627">
        <w:rPr>
          <w:sz w:val="28"/>
          <w:szCs w:val="28"/>
          <w:lang w:val="uk-UA"/>
        </w:rPr>
        <w:t>,0</w:t>
      </w:r>
      <w:r w:rsidR="00632627">
        <w:rPr>
          <w:sz w:val="28"/>
          <w:szCs w:val="28"/>
          <w:lang w:val="en-US"/>
        </w:rPr>
        <w:t>9</w:t>
      </w:r>
      <w:bookmarkStart w:id="0" w:name="_GoBack"/>
      <w:bookmarkEnd w:id="0"/>
      <w:r w:rsidR="007E70A2" w:rsidRPr="00632627">
        <w:rPr>
          <w:sz w:val="28"/>
          <w:szCs w:val="28"/>
          <w:lang w:val="uk-UA"/>
        </w:rPr>
        <w:t> грн.</w:t>
      </w:r>
    </w:p>
    <w:p w:rsidR="00CA079D" w:rsidRDefault="00CA079D" w:rsidP="00CA079D">
      <w:pPr>
        <w:ind w:firstLine="567"/>
        <w:jc w:val="both"/>
        <w:rPr>
          <w:sz w:val="28"/>
          <w:szCs w:val="28"/>
          <w:lang w:val="uk-UA"/>
        </w:rPr>
      </w:pPr>
      <w:r w:rsidRPr="00632627">
        <w:rPr>
          <w:sz w:val="28"/>
          <w:szCs w:val="28"/>
          <w:lang w:val="uk-UA"/>
        </w:rPr>
        <w:t xml:space="preserve">3. Контроль за виконанням рішення покласти на заступника </w:t>
      </w:r>
      <w:r>
        <w:rPr>
          <w:sz w:val="28"/>
          <w:szCs w:val="28"/>
          <w:lang w:val="uk-UA"/>
        </w:rPr>
        <w:t>міського голови Ірину Чебелюк.</w:t>
      </w:r>
    </w:p>
    <w:p w:rsidR="00CA079D" w:rsidRPr="007E70A2" w:rsidRDefault="00CA079D" w:rsidP="00CA079D">
      <w:pPr>
        <w:jc w:val="both"/>
        <w:rPr>
          <w:sz w:val="16"/>
          <w:szCs w:val="16"/>
          <w:lang w:val="uk-UA"/>
        </w:rPr>
      </w:pPr>
    </w:p>
    <w:p w:rsidR="00CA079D" w:rsidRPr="007E70A2" w:rsidRDefault="00CA079D" w:rsidP="00CA079D">
      <w:pPr>
        <w:jc w:val="both"/>
        <w:rPr>
          <w:sz w:val="16"/>
          <w:szCs w:val="16"/>
          <w:lang w:val="uk-UA"/>
        </w:rPr>
      </w:pPr>
    </w:p>
    <w:p w:rsidR="00CA079D" w:rsidRPr="007E70A2" w:rsidRDefault="00CA079D" w:rsidP="00CA079D">
      <w:pPr>
        <w:jc w:val="both"/>
        <w:rPr>
          <w:sz w:val="16"/>
          <w:szCs w:val="16"/>
        </w:rPr>
      </w:pPr>
    </w:p>
    <w:p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CA079D" w:rsidRPr="007E70A2" w:rsidRDefault="00CA079D" w:rsidP="00CA079D">
      <w:pPr>
        <w:jc w:val="both"/>
        <w:rPr>
          <w:sz w:val="12"/>
          <w:szCs w:val="12"/>
          <w:lang w:val="uk-UA"/>
        </w:rPr>
      </w:pPr>
    </w:p>
    <w:p w:rsidR="00CA079D" w:rsidRPr="007E70A2" w:rsidRDefault="00CA079D" w:rsidP="00CA079D">
      <w:pPr>
        <w:jc w:val="both"/>
        <w:rPr>
          <w:sz w:val="12"/>
          <w:szCs w:val="12"/>
          <w:lang w:val="uk-UA"/>
        </w:rPr>
      </w:pPr>
    </w:p>
    <w:p w:rsidR="00CA079D" w:rsidRPr="007E70A2" w:rsidRDefault="00CA079D" w:rsidP="00CA079D">
      <w:pPr>
        <w:jc w:val="both"/>
        <w:rPr>
          <w:sz w:val="12"/>
          <w:szCs w:val="12"/>
        </w:rPr>
      </w:pPr>
    </w:p>
    <w:p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CA079D" w:rsidRPr="00641102" w:rsidRDefault="00CA079D" w:rsidP="00CA079D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:rsidR="00CA079D" w:rsidRPr="007E70A2" w:rsidRDefault="00CA079D" w:rsidP="00CA079D">
      <w:pPr>
        <w:jc w:val="both"/>
        <w:rPr>
          <w:sz w:val="14"/>
          <w:szCs w:val="14"/>
          <w:lang w:val="uk-UA"/>
        </w:rPr>
      </w:pPr>
    </w:p>
    <w:p w:rsidR="00CA079D" w:rsidRPr="00BD02C2" w:rsidRDefault="00CA079D" w:rsidP="00CA07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Pr="00BD02C2">
        <w:rPr>
          <w:sz w:val="24"/>
          <w:szCs w:val="24"/>
          <w:lang w:val="uk-UA"/>
        </w:rPr>
        <w:t xml:space="preserve"> 777</w:t>
      </w:r>
      <w:r>
        <w:rPr>
          <w:sz w:val="24"/>
          <w:szCs w:val="24"/>
          <w:lang w:val="uk-UA"/>
        </w:rPr>
        <w:t> </w:t>
      </w:r>
      <w:r w:rsidRPr="00BD02C2">
        <w:rPr>
          <w:sz w:val="24"/>
          <w:szCs w:val="24"/>
          <w:lang w:val="uk-UA"/>
        </w:rPr>
        <w:t>88</w:t>
      </w:r>
      <w:r>
        <w:rPr>
          <w:sz w:val="24"/>
          <w:szCs w:val="24"/>
          <w:lang w:val="uk-UA"/>
        </w:rPr>
        <w:t>1</w:t>
      </w:r>
    </w:p>
    <w:sectPr w:rsidR="00CA079D" w:rsidRPr="00BD02C2" w:rsidSect="00CA079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1D0"/>
    <w:rsid w:val="000B0908"/>
    <w:rsid w:val="000C00EB"/>
    <w:rsid w:val="000C586C"/>
    <w:rsid w:val="000C7C54"/>
    <w:rsid w:val="000D22E8"/>
    <w:rsid w:val="000D27E0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2627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E70A2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B62DE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0732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79D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FD92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5901-8FB2-445F-B954-BA442C79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21</cp:revision>
  <cp:lastPrinted>2023-03-09T12:48:00Z</cp:lastPrinted>
  <dcterms:created xsi:type="dcterms:W3CDTF">2023-05-11T12:04:00Z</dcterms:created>
  <dcterms:modified xsi:type="dcterms:W3CDTF">2024-12-23T13:40:00Z</dcterms:modified>
</cp:coreProperties>
</file>