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D8C" w:rsidRPr="00EF77F2" w:rsidRDefault="006E68A9">
      <w:pPr>
        <w:pStyle w:val="a3"/>
        <w:spacing w:before="75"/>
        <w:ind w:left="5570"/>
      </w:pPr>
      <w:r w:rsidRPr="00EF77F2">
        <w:t>Додаток</w:t>
      </w:r>
    </w:p>
    <w:p w:rsidR="000C0D8C" w:rsidRPr="00EF77F2" w:rsidRDefault="006E68A9">
      <w:pPr>
        <w:pStyle w:val="a3"/>
        <w:ind w:left="5570"/>
      </w:pPr>
      <w:r w:rsidRPr="00EF77F2">
        <w:t>до</w:t>
      </w:r>
      <w:r w:rsidRPr="00EF77F2">
        <w:rPr>
          <w:spacing w:val="-1"/>
        </w:rPr>
        <w:t xml:space="preserve"> </w:t>
      </w:r>
      <w:r w:rsidRPr="00EF77F2">
        <w:t>рішення</w:t>
      </w:r>
      <w:r w:rsidRPr="00EF77F2">
        <w:rPr>
          <w:spacing w:val="-2"/>
        </w:rPr>
        <w:t xml:space="preserve"> </w:t>
      </w:r>
      <w:r w:rsidRPr="00EF77F2">
        <w:t>міської</w:t>
      </w:r>
      <w:r w:rsidRPr="00EF77F2">
        <w:rPr>
          <w:spacing w:val="-1"/>
        </w:rPr>
        <w:t xml:space="preserve"> </w:t>
      </w:r>
      <w:r w:rsidRPr="00EF77F2">
        <w:t>ради</w:t>
      </w:r>
    </w:p>
    <w:p w:rsidR="000C0D8C" w:rsidRPr="00EF77F2" w:rsidRDefault="006E68A9">
      <w:pPr>
        <w:pStyle w:val="a3"/>
        <w:tabs>
          <w:tab w:val="left" w:pos="7529"/>
          <w:tab w:val="left" w:pos="9542"/>
        </w:tabs>
        <w:ind w:left="5570"/>
      </w:pPr>
      <w:r w:rsidRPr="00EF77F2">
        <w:rPr>
          <w:u w:val="single"/>
        </w:rPr>
        <w:t xml:space="preserve"> </w:t>
      </w:r>
      <w:r w:rsidRPr="00EF77F2">
        <w:rPr>
          <w:u w:val="single"/>
        </w:rPr>
        <w:tab/>
      </w:r>
      <w:r w:rsidRPr="00EF77F2">
        <w:t>№</w:t>
      </w:r>
      <w:r w:rsidRPr="00EF77F2">
        <w:rPr>
          <w:u w:val="single"/>
        </w:rPr>
        <w:t xml:space="preserve"> </w:t>
      </w:r>
      <w:r w:rsidRPr="00EF77F2">
        <w:rPr>
          <w:u w:val="single"/>
        </w:rPr>
        <w:tab/>
      </w: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spacing w:before="3"/>
        <w:rPr>
          <w:sz w:val="16"/>
        </w:rPr>
      </w:pPr>
    </w:p>
    <w:p w:rsidR="000C0D8C" w:rsidRPr="00EF77F2" w:rsidRDefault="006E68A9">
      <w:pPr>
        <w:pStyle w:val="a4"/>
        <w:spacing w:before="89"/>
        <w:ind w:left="1437" w:right="1238"/>
      </w:pPr>
      <w:r w:rsidRPr="00EF77F2">
        <w:t>Програма</w:t>
      </w:r>
      <w:r w:rsidRPr="00EF77F2">
        <w:rPr>
          <w:spacing w:val="-1"/>
        </w:rPr>
        <w:t xml:space="preserve"> </w:t>
      </w:r>
      <w:r w:rsidRPr="00EF77F2">
        <w:t>соціального захисту населення</w:t>
      </w:r>
    </w:p>
    <w:p w:rsidR="000C0D8C" w:rsidRPr="00EF77F2" w:rsidRDefault="00EF77F2">
      <w:pPr>
        <w:pStyle w:val="a4"/>
        <w:spacing w:line="376" w:lineRule="auto"/>
      </w:pPr>
      <w:r w:rsidRPr="00EF77F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8.3pt;margin-top:47.15pt;width:472.45pt;height:479.1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40"/>
                    <w:gridCol w:w="3685"/>
                    <w:gridCol w:w="5109"/>
                  </w:tblGrid>
                  <w:tr w:rsidR="004F65E8">
                    <w:trPr>
                      <w:trHeight w:val="643"/>
                    </w:trPr>
                    <w:tc>
                      <w:tcPr>
                        <w:tcW w:w="640" w:type="dxa"/>
                      </w:tcPr>
                      <w:p w:rsidR="004F65E8" w:rsidRDefault="004F65E8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4F65E8" w:rsidRDefault="004F65E8">
                        <w:pPr>
                          <w:pStyle w:val="TableParagraph"/>
                          <w:spacing w:line="320" w:lineRule="atLeast"/>
                          <w:ind w:left="108" w:right="89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Ініціатор розроблення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Програми</w:t>
                        </w:r>
                      </w:p>
                    </w:tc>
                    <w:tc>
                      <w:tcPr>
                        <w:tcW w:w="5109" w:type="dxa"/>
                      </w:tcPr>
                      <w:p w:rsidR="004F65E8" w:rsidRDefault="004F65E8">
                        <w:pPr>
                          <w:pStyle w:val="TableParagraph"/>
                          <w:spacing w:line="320" w:lineRule="atLeast"/>
                          <w:ind w:left="108" w:right="9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Департамент</w:t>
                        </w:r>
                        <w:r>
                          <w:rPr>
                            <w:spacing w:val="3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соціальної</w:t>
                        </w:r>
                        <w:r>
                          <w:rPr>
                            <w:spacing w:val="3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</w:t>
                        </w:r>
                        <w:r>
                          <w:rPr>
                            <w:spacing w:val="3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ветеранської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політики</w:t>
                        </w:r>
                      </w:p>
                    </w:tc>
                  </w:tr>
                  <w:tr w:rsidR="004F65E8">
                    <w:trPr>
                      <w:trHeight w:val="643"/>
                    </w:trPr>
                    <w:tc>
                      <w:tcPr>
                        <w:tcW w:w="640" w:type="dxa"/>
                      </w:tcPr>
                      <w:p w:rsidR="004F65E8" w:rsidRDefault="004F65E8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4F65E8" w:rsidRDefault="004F65E8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Розробник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Програми</w:t>
                        </w:r>
                      </w:p>
                    </w:tc>
                    <w:tc>
                      <w:tcPr>
                        <w:tcW w:w="5109" w:type="dxa"/>
                      </w:tcPr>
                      <w:p w:rsidR="004F65E8" w:rsidRDefault="004F65E8">
                        <w:pPr>
                          <w:pStyle w:val="TableParagraph"/>
                          <w:spacing w:line="320" w:lineRule="atLeast"/>
                          <w:ind w:left="108" w:right="9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Департамент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соціальної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</w:t>
                        </w:r>
                        <w:r>
                          <w:rPr>
                            <w:spacing w:val="3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ветеранської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політики</w:t>
                        </w:r>
                      </w:p>
                    </w:tc>
                  </w:tr>
                  <w:tr w:rsidR="004F65E8">
                    <w:trPr>
                      <w:trHeight w:val="1287"/>
                    </w:trPr>
                    <w:tc>
                      <w:tcPr>
                        <w:tcW w:w="640" w:type="dxa"/>
                      </w:tcPr>
                      <w:p w:rsidR="004F65E8" w:rsidRDefault="004F65E8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4F65E8" w:rsidRDefault="004F65E8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Співрозробники</w:t>
                        </w:r>
                        <w:proofErr w:type="spellEnd"/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Програми</w:t>
                        </w:r>
                      </w:p>
                    </w:tc>
                    <w:tc>
                      <w:tcPr>
                        <w:tcW w:w="5109" w:type="dxa"/>
                      </w:tcPr>
                      <w:p w:rsidR="004F65E8" w:rsidRDefault="004F65E8">
                        <w:pPr>
                          <w:pStyle w:val="TableParagraph"/>
                          <w:spacing w:line="320" w:lineRule="atLeast"/>
                          <w:ind w:left="108" w:right="95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Територіальний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центр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соціального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обслуговування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(надання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соціальних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послуг) Луцької міської територіальної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громади</w:t>
                        </w:r>
                      </w:p>
                    </w:tc>
                  </w:tr>
                  <w:tr w:rsidR="004F65E8">
                    <w:trPr>
                      <w:trHeight w:val="1609"/>
                    </w:trPr>
                    <w:tc>
                      <w:tcPr>
                        <w:tcW w:w="640" w:type="dxa"/>
                      </w:tcPr>
                      <w:p w:rsidR="004F65E8" w:rsidRDefault="004F65E8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4F65E8" w:rsidRDefault="004F65E8">
                        <w:pPr>
                          <w:pStyle w:val="TableParagraph"/>
                          <w:ind w:left="108" w:right="22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Відповідальний виконавець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Програми</w:t>
                        </w:r>
                      </w:p>
                    </w:tc>
                    <w:tc>
                      <w:tcPr>
                        <w:tcW w:w="5109" w:type="dxa"/>
                      </w:tcPr>
                      <w:p w:rsidR="004F65E8" w:rsidRDefault="004F65E8">
                        <w:pPr>
                          <w:pStyle w:val="TableParagraph"/>
                          <w:ind w:left="108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Департамент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соціальної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</w:t>
                        </w:r>
                      </w:p>
                      <w:p w:rsidR="004F65E8" w:rsidRDefault="004F65E8">
                        <w:pPr>
                          <w:pStyle w:val="TableParagraph"/>
                          <w:spacing w:line="320" w:lineRule="atLeast"/>
                          <w:ind w:left="108" w:right="95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ветеранської політики,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територіальний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центр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обслуговування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(надання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послуг)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Луцької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міської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територіальної громади</w:t>
                        </w:r>
                      </w:p>
                    </w:tc>
                  </w:tr>
                  <w:tr w:rsidR="004F65E8">
                    <w:trPr>
                      <w:trHeight w:val="2897"/>
                    </w:trPr>
                    <w:tc>
                      <w:tcPr>
                        <w:tcW w:w="640" w:type="dxa"/>
                      </w:tcPr>
                      <w:p w:rsidR="004F65E8" w:rsidRDefault="004F65E8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4F65E8" w:rsidRDefault="004F65E8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Учасники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Програми</w:t>
                        </w:r>
                      </w:p>
                    </w:tc>
                    <w:tc>
                      <w:tcPr>
                        <w:tcW w:w="5109" w:type="dxa"/>
                      </w:tcPr>
                      <w:p w:rsidR="004F65E8" w:rsidRDefault="004F65E8">
                        <w:pPr>
                          <w:pStyle w:val="TableParagraph"/>
                          <w:spacing w:line="320" w:lineRule="atLeast"/>
                          <w:ind w:left="108" w:right="95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Департамент соціальної та ветеранської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політики,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територіальний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центр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обслуговування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(надання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послуг)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Луцької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міської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територіальної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громади,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виконавчі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органи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Луцької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міської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ради,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підприємства,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установи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організації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усіх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форм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власності,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громадські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об’єднання</w:t>
                        </w:r>
                      </w:p>
                    </w:tc>
                  </w:tr>
                  <w:tr w:rsidR="004F65E8">
                    <w:trPr>
                      <w:trHeight w:val="477"/>
                    </w:trPr>
                    <w:tc>
                      <w:tcPr>
                        <w:tcW w:w="640" w:type="dxa"/>
                      </w:tcPr>
                      <w:p w:rsidR="004F65E8" w:rsidRDefault="004F65E8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4F65E8" w:rsidRDefault="004F65E8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Термін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реалізації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Програми</w:t>
                        </w:r>
                      </w:p>
                    </w:tc>
                    <w:tc>
                      <w:tcPr>
                        <w:tcW w:w="5109" w:type="dxa"/>
                      </w:tcPr>
                      <w:p w:rsidR="004F65E8" w:rsidRDefault="004F65E8">
                        <w:pPr>
                          <w:pStyle w:val="TableParagraph"/>
                          <w:ind w:left="1586" w:right="157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2023–2025 роки</w:t>
                        </w:r>
                      </w:p>
                    </w:tc>
                  </w:tr>
                  <w:tr w:rsidR="004F65E8">
                    <w:trPr>
                      <w:trHeight w:val="1287"/>
                    </w:trPr>
                    <w:tc>
                      <w:tcPr>
                        <w:tcW w:w="640" w:type="dxa"/>
                      </w:tcPr>
                      <w:p w:rsidR="004F65E8" w:rsidRDefault="004F65E8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4F65E8" w:rsidRDefault="004F65E8">
                        <w:pPr>
                          <w:pStyle w:val="TableParagraph"/>
                          <w:spacing w:line="320" w:lineRule="atLeast"/>
                          <w:ind w:left="108" w:right="15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Загальний обсяг фінансових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ресурсів, необхідних для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реалізації Програми, всього,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тис.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грн</w:t>
                        </w:r>
                        <w:proofErr w:type="spellEnd"/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 тому числі:</w:t>
                        </w:r>
                      </w:p>
                    </w:tc>
                    <w:tc>
                      <w:tcPr>
                        <w:tcW w:w="5109" w:type="dxa"/>
                      </w:tcPr>
                      <w:p w:rsidR="004F65E8" w:rsidRPr="00EF77F2" w:rsidRDefault="004F65E8">
                        <w:pPr>
                          <w:pStyle w:val="TableParagraph"/>
                          <w:ind w:left="0"/>
                          <w:rPr>
                            <w:sz w:val="42"/>
                          </w:rPr>
                        </w:pPr>
                      </w:p>
                      <w:p w:rsidR="004F65E8" w:rsidRPr="00EF77F2" w:rsidRDefault="000A1DDD" w:rsidP="00B42F99">
                        <w:pPr>
                          <w:pStyle w:val="TableParagraph"/>
                          <w:ind w:left="1586" w:right="1577"/>
                          <w:jc w:val="center"/>
                          <w:rPr>
                            <w:sz w:val="28"/>
                          </w:rPr>
                        </w:pPr>
                        <w:r w:rsidRPr="00EF77F2">
                          <w:rPr>
                            <w:sz w:val="28"/>
                          </w:rPr>
                          <w:t>170430,0</w:t>
                        </w:r>
                      </w:p>
                    </w:tc>
                  </w:tr>
                  <w:tr w:rsidR="004F65E8">
                    <w:trPr>
                      <w:trHeight w:val="643"/>
                    </w:trPr>
                    <w:tc>
                      <w:tcPr>
                        <w:tcW w:w="640" w:type="dxa"/>
                      </w:tcPr>
                      <w:p w:rsidR="004F65E8" w:rsidRDefault="004F65E8">
                        <w:pPr>
                          <w:pStyle w:val="TableParagraph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7.1.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4F65E8" w:rsidRDefault="004F65E8">
                        <w:pPr>
                          <w:pStyle w:val="TableParagraph"/>
                          <w:spacing w:line="320" w:lineRule="atLeast"/>
                          <w:ind w:left="108" w:right="52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коштів бюджету громади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всього,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тис. </w:t>
                        </w:r>
                        <w:proofErr w:type="spellStart"/>
                        <w:r>
                          <w:rPr>
                            <w:sz w:val="28"/>
                          </w:rPr>
                          <w:t>грн</w:t>
                        </w:r>
                        <w:proofErr w:type="spellEnd"/>
                      </w:p>
                    </w:tc>
                    <w:tc>
                      <w:tcPr>
                        <w:tcW w:w="5109" w:type="dxa"/>
                      </w:tcPr>
                      <w:p w:rsidR="004F65E8" w:rsidRPr="00EF77F2" w:rsidRDefault="000A1DDD">
                        <w:pPr>
                          <w:pStyle w:val="TableParagraph"/>
                          <w:spacing w:before="161"/>
                          <w:ind w:left="1586" w:right="1577"/>
                          <w:jc w:val="center"/>
                          <w:rPr>
                            <w:sz w:val="28"/>
                          </w:rPr>
                        </w:pPr>
                        <w:r w:rsidRPr="00EF77F2">
                          <w:rPr>
                            <w:sz w:val="28"/>
                          </w:rPr>
                          <w:t>170430,0</w:t>
                        </w:r>
                      </w:p>
                    </w:tc>
                  </w:tr>
                </w:tbl>
                <w:p w:rsidR="004F65E8" w:rsidRDefault="004F65E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6E68A9" w:rsidRPr="00EF77F2">
        <w:t>Луцької міської територіальної громади на 2023–2025 роки</w:t>
      </w:r>
      <w:r w:rsidR="006E68A9" w:rsidRPr="00EF77F2">
        <w:rPr>
          <w:spacing w:val="-67"/>
        </w:rPr>
        <w:t xml:space="preserve"> </w:t>
      </w:r>
      <w:r w:rsidR="006E68A9" w:rsidRPr="00EF77F2">
        <w:t>ПАСПОРТ</w:t>
      </w:r>
      <w:r w:rsidR="006E68A9" w:rsidRPr="00EF77F2">
        <w:rPr>
          <w:spacing w:val="-1"/>
        </w:rPr>
        <w:t xml:space="preserve"> </w:t>
      </w:r>
      <w:r w:rsidR="006E68A9" w:rsidRPr="00EF77F2">
        <w:t>ПРОГРАМИ</w:t>
      </w: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6E68A9">
      <w:pPr>
        <w:pStyle w:val="a3"/>
        <w:tabs>
          <w:tab w:val="left" w:pos="7530"/>
        </w:tabs>
        <w:spacing w:before="177"/>
        <w:ind w:left="325"/>
      </w:pPr>
      <w:r w:rsidRPr="00EF77F2">
        <w:t>Секретар</w:t>
      </w:r>
      <w:r w:rsidRPr="00EF77F2">
        <w:rPr>
          <w:spacing w:val="-1"/>
        </w:rPr>
        <w:t xml:space="preserve"> </w:t>
      </w:r>
      <w:r w:rsidRPr="00EF77F2">
        <w:t>міської ради</w:t>
      </w:r>
      <w:r w:rsidRPr="00EF77F2">
        <w:tab/>
        <w:t>Юрій</w:t>
      </w:r>
      <w:r w:rsidRPr="00EF77F2">
        <w:rPr>
          <w:spacing w:val="-4"/>
        </w:rPr>
        <w:t xml:space="preserve"> </w:t>
      </w:r>
      <w:r w:rsidRPr="00EF77F2">
        <w:t>БЕЗПЯТКО</w:t>
      </w:r>
    </w:p>
    <w:p w:rsidR="000C0D8C" w:rsidRPr="00EF77F2" w:rsidRDefault="000C0D8C">
      <w:pPr>
        <w:pStyle w:val="a3"/>
      </w:pPr>
    </w:p>
    <w:p w:rsidR="000C0D8C" w:rsidRPr="00EF77F2" w:rsidRDefault="00842193">
      <w:pPr>
        <w:ind w:left="325"/>
        <w:rPr>
          <w:sz w:val="24"/>
        </w:rPr>
      </w:pPr>
      <w:r w:rsidRPr="00EF77F2">
        <w:rPr>
          <w:sz w:val="24"/>
        </w:rPr>
        <w:t>Майборода 284 177</w:t>
      </w:r>
    </w:p>
    <w:p w:rsidR="000C0D8C" w:rsidRPr="00EF77F2" w:rsidRDefault="000C0D8C">
      <w:pPr>
        <w:rPr>
          <w:sz w:val="24"/>
        </w:rPr>
        <w:sectPr w:rsidR="000C0D8C" w:rsidRPr="00EF77F2">
          <w:type w:val="continuous"/>
          <w:pgSz w:w="11910" w:h="16840"/>
          <w:pgMar w:top="1260" w:right="440" w:bottom="280" w:left="1660" w:header="720" w:footer="720" w:gutter="0"/>
          <w:cols w:space="720"/>
        </w:sectPr>
      </w:pPr>
    </w:p>
    <w:p w:rsidR="000C0D8C" w:rsidRPr="00EF77F2" w:rsidRDefault="006E68A9">
      <w:pPr>
        <w:pStyle w:val="a3"/>
        <w:spacing w:before="72"/>
        <w:ind w:left="5712"/>
        <w:jc w:val="both"/>
      </w:pPr>
      <w:r w:rsidRPr="00EF77F2">
        <w:lastRenderedPageBreak/>
        <w:t>Додаток</w:t>
      </w:r>
      <w:r w:rsidRPr="00EF77F2">
        <w:rPr>
          <w:spacing w:val="-4"/>
        </w:rPr>
        <w:t xml:space="preserve"> </w:t>
      </w:r>
      <w:r w:rsidRPr="00EF77F2">
        <w:t>1</w:t>
      </w:r>
    </w:p>
    <w:p w:rsidR="000C0D8C" w:rsidRPr="00EF77F2" w:rsidRDefault="006E68A9">
      <w:pPr>
        <w:pStyle w:val="a3"/>
        <w:ind w:left="5712" w:right="125"/>
        <w:jc w:val="both"/>
      </w:pPr>
      <w:r w:rsidRPr="00EF77F2">
        <w:t>до</w:t>
      </w:r>
      <w:r w:rsidRPr="00EF77F2">
        <w:rPr>
          <w:spacing w:val="1"/>
        </w:rPr>
        <w:t xml:space="preserve"> </w:t>
      </w:r>
      <w:r w:rsidRPr="00EF77F2">
        <w:t>Програми</w:t>
      </w:r>
      <w:r w:rsidRPr="00EF77F2">
        <w:rPr>
          <w:spacing w:val="71"/>
        </w:rPr>
        <w:t xml:space="preserve"> </w:t>
      </w:r>
      <w:r w:rsidRPr="00EF77F2">
        <w:t>соціального</w:t>
      </w:r>
      <w:r w:rsidRPr="00EF77F2">
        <w:rPr>
          <w:spacing w:val="1"/>
        </w:rPr>
        <w:t xml:space="preserve"> </w:t>
      </w:r>
      <w:r w:rsidRPr="00EF77F2">
        <w:t>захисту</w:t>
      </w:r>
      <w:r w:rsidRPr="00EF77F2">
        <w:rPr>
          <w:spacing w:val="1"/>
        </w:rPr>
        <w:t xml:space="preserve"> </w:t>
      </w:r>
      <w:r w:rsidRPr="00EF77F2">
        <w:t>населення</w:t>
      </w:r>
      <w:r w:rsidRPr="00EF77F2">
        <w:rPr>
          <w:spacing w:val="1"/>
        </w:rPr>
        <w:t xml:space="preserve"> </w:t>
      </w:r>
      <w:r w:rsidRPr="00EF77F2">
        <w:t>Луцької</w:t>
      </w:r>
      <w:r w:rsidRPr="00EF77F2">
        <w:rPr>
          <w:spacing w:val="-67"/>
        </w:rPr>
        <w:t xml:space="preserve"> </w:t>
      </w:r>
      <w:r w:rsidRPr="00EF77F2">
        <w:t>міської</w:t>
      </w:r>
      <w:r w:rsidRPr="00EF77F2">
        <w:rPr>
          <w:spacing w:val="1"/>
        </w:rPr>
        <w:t xml:space="preserve"> </w:t>
      </w:r>
      <w:r w:rsidRPr="00EF77F2">
        <w:t>територіальної</w:t>
      </w:r>
      <w:r w:rsidRPr="00EF77F2">
        <w:rPr>
          <w:spacing w:val="1"/>
        </w:rPr>
        <w:t xml:space="preserve"> </w:t>
      </w:r>
      <w:r w:rsidRPr="00EF77F2">
        <w:t>громади</w:t>
      </w:r>
      <w:r w:rsidRPr="00EF77F2">
        <w:rPr>
          <w:spacing w:val="-67"/>
        </w:rPr>
        <w:t xml:space="preserve"> </w:t>
      </w:r>
      <w:r w:rsidRPr="00EF77F2">
        <w:t>на</w:t>
      </w:r>
      <w:r w:rsidRPr="00EF77F2">
        <w:rPr>
          <w:spacing w:val="-2"/>
        </w:rPr>
        <w:t xml:space="preserve"> </w:t>
      </w:r>
      <w:r w:rsidRPr="00EF77F2">
        <w:t>2023–2025 роки</w:t>
      </w:r>
    </w:p>
    <w:p w:rsidR="000C0D8C" w:rsidRPr="00EF77F2" w:rsidRDefault="000C0D8C">
      <w:pPr>
        <w:pStyle w:val="a3"/>
        <w:rPr>
          <w:sz w:val="30"/>
        </w:rPr>
      </w:pPr>
    </w:p>
    <w:p w:rsidR="000C0D8C" w:rsidRPr="00EF77F2" w:rsidRDefault="000C0D8C">
      <w:pPr>
        <w:pStyle w:val="a3"/>
        <w:rPr>
          <w:sz w:val="30"/>
        </w:rPr>
      </w:pPr>
    </w:p>
    <w:p w:rsidR="000C0D8C" w:rsidRPr="00EF77F2" w:rsidRDefault="000C0D8C">
      <w:pPr>
        <w:pStyle w:val="a3"/>
        <w:rPr>
          <w:sz w:val="24"/>
        </w:rPr>
      </w:pPr>
    </w:p>
    <w:p w:rsidR="000C0D8C" w:rsidRPr="00EF77F2" w:rsidRDefault="006E68A9">
      <w:pPr>
        <w:pStyle w:val="a3"/>
        <w:ind w:left="1437" w:right="1240"/>
        <w:jc w:val="center"/>
      </w:pPr>
      <w:r w:rsidRPr="00EF77F2">
        <w:t>РЕСУРСНЕ</w:t>
      </w:r>
      <w:r w:rsidRPr="00EF77F2">
        <w:rPr>
          <w:spacing w:val="-5"/>
        </w:rPr>
        <w:t xml:space="preserve"> </w:t>
      </w:r>
      <w:r w:rsidRPr="00EF77F2">
        <w:t>ЗАБЕЗПЕЧЕННЯ</w:t>
      </w:r>
    </w:p>
    <w:p w:rsidR="000C0D8C" w:rsidRPr="00EF77F2" w:rsidRDefault="006E68A9">
      <w:pPr>
        <w:pStyle w:val="a3"/>
        <w:ind w:left="1437" w:right="1240"/>
        <w:jc w:val="center"/>
      </w:pPr>
      <w:r w:rsidRPr="00EF77F2">
        <w:t>Програми</w:t>
      </w:r>
      <w:r w:rsidRPr="00EF77F2">
        <w:rPr>
          <w:spacing w:val="-5"/>
        </w:rPr>
        <w:t xml:space="preserve"> </w:t>
      </w:r>
      <w:r w:rsidRPr="00EF77F2">
        <w:t>соціального</w:t>
      </w:r>
      <w:r w:rsidRPr="00EF77F2">
        <w:rPr>
          <w:spacing w:val="-4"/>
        </w:rPr>
        <w:t xml:space="preserve"> </w:t>
      </w:r>
      <w:r w:rsidRPr="00EF77F2">
        <w:t>захисту</w:t>
      </w:r>
      <w:r w:rsidRPr="00EF77F2">
        <w:rPr>
          <w:spacing w:val="-4"/>
        </w:rPr>
        <w:t xml:space="preserve"> </w:t>
      </w:r>
      <w:r w:rsidRPr="00EF77F2">
        <w:t>населення</w:t>
      </w:r>
    </w:p>
    <w:p w:rsidR="000C0D8C" w:rsidRPr="00EF77F2" w:rsidRDefault="006E68A9">
      <w:pPr>
        <w:pStyle w:val="a3"/>
        <w:ind w:left="1437" w:right="1240"/>
        <w:jc w:val="center"/>
      </w:pPr>
      <w:r w:rsidRPr="00EF77F2">
        <w:t>Луцької</w:t>
      </w:r>
      <w:r w:rsidRPr="00EF77F2">
        <w:rPr>
          <w:spacing w:val="-3"/>
        </w:rPr>
        <w:t xml:space="preserve"> </w:t>
      </w:r>
      <w:r w:rsidRPr="00EF77F2">
        <w:t>міської</w:t>
      </w:r>
      <w:r w:rsidRPr="00EF77F2">
        <w:rPr>
          <w:spacing w:val="-2"/>
        </w:rPr>
        <w:t xml:space="preserve"> </w:t>
      </w:r>
      <w:r w:rsidRPr="00EF77F2">
        <w:t>територіальної</w:t>
      </w:r>
      <w:r w:rsidRPr="00EF77F2">
        <w:rPr>
          <w:spacing w:val="-2"/>
        </w:rPr>
        <w:t xml:space="preserve"> </w:t>
      </w:r>
      <w:r w:rsidRPr="00EF77F2">
        <w:t>громади</w:t>
      </w:r>
      <w:r w:rsidRPr="00EF77F2">
        <w:rPr>
          <w:spacing w:val="-3"/>
        </w:rPr>
        <w:t xml:space="preserve"> </w:t>
      </w:r>
      <w:r w:rsidRPr="00EF77F2">
        <w:t>на</w:t>
      </w:r>
      <w:r w:rsidRPr="00EF77F2">
        <w:rPr>
          <w:spacing w:val="-3"/>
        </w:rPr>
        <w:t xml:space="preserve"> </w:t>
      </w:r>
      <w:r w:rsidRPr="00EF77F2">
        <w:t>2023–2025</w:t>
      </w:r>
      <w:r w:rsidRPr="00EF77F2">
        <w:rPr>
          <w:spacing w:val="-2"/>
        </w:rPr>
        <w:t xml:space="preserve"> </w:t>
      </w:r>
      <w:r w:rsidRPr="00EF77F2">
        <w:t>роки</w:t>
      </w:r>
    </w:p>
    <w:p w:rsidR="000C0D8C" w:rsidRPr="00EF77F2" w:rsidRDefault="000C0D8C">
      <w:pPr>
        <w:pStyle w:val="a3"/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228"/>
        <w:gridCol w:w="1228"/>
        <w:gridCol w:w="1229"/>
        <w:gridCol w:w="1843"/>
      </w:tblGrid>
      <w:tr w:rsidR="00EF77F2" w:rsidRPr="00EF77F2">
        <w:trPr>
          <w:trHeight w:val="1258"/>
        </w:trPr>
        <w:tc>
          <w:tcPr>
            <w:tcW w:w="3936" w:type="dxa"/>
            <w:vMerge w:val="restart"/>
          </w:tcPr>
          <w:p w:rsidR="000C0D8C" w:rsidRPr="00EF77F2" w:rsidRDefault="000C0D8C">
            <w:pPr>
              <w:pStyle w:val="TableParagraph"/>
              <w:spacing w:before="8"/>
              <w:ind w:left="0"/>
              <w:rPr>
                <w:sz w:val="32"/>
              </w:rPr>
            </w:pPr>
          </w:p>
          <w:p w:rsidR="000C0D8C" w:rsidRPr="00EF77F2" w:rsidRDefault="006E68A9">
            <w:pPr>
              <w:pStyle w:val="TableParagraph"/>
              <w:ind w:left="224" w:right="212"/>
              <w:jc w:val="center"/>
              <w:rPr>
                <w:sz w:val="28"/>
              </w:rPr>
            </w:pPr>
            <w:r w:rsidRPr="00EF77F2">
              <w:rPr>
                <w:sz w:val="28"/>
              </w:rPr>
              <w:t>Обсяг коштів, які планується</w:t>
            </w:r>
            <w:r w:rsidRPr="00EF77F2">
              <w:rPr>
                <w:spacing w:val="-67"/>
                <w:sz w:val="28"/>
              </w:rPr>
              <w:t xml:space="preserve"> </w:t>
            </w:r>
            <w:r w:rsidRPr="00EF77F2">
              <w:rPr>
                <w:sz w:val="28"/>
              </w:rPr>
              <w:t>залучити на виконання</w:t>
            </w:r>
            <w:r w:rsidRPr="00EF77F2">
              <w:rPr>
                <w:spacing w:val="1"/>
                <w:sz w:val="28"/>
              </w:rPr>
              <w:t xml:space="preserve"> </w:t>
            </w:r>
            <w:r w:rsidRPr="00EF77F2">
              <w:rPr>
                <w:sz w:val="28"/>
              </w:rPr>
              <w:t>Програми за джерелами</w:t>
            </w:r>
            <w:r w:rsidRPr="00EF77F2">
              <w:rPr>
                <w:spacing w:val="1"/>
                <w:sz w:val="28"/>
              </w:rPr>
              <w:t xml:space="preserve"> </w:t>
            </w:r>
            <w:r w:rsidRPr="00EF77F2">
              <w:rPr>
                <w:sz w:val="28"/>
              </w:rPr>
              <w:t>фінансування,</w:t>
            </w:r>
            <w:r w:rsidRPr="00EF77F2">
              <w:rPr>
                <w:spacing w:val="-1"/>
                <w:sz w:val="28"/>
              </w:rPr>
              <w:t xml:space="preserve"> </w:t>
            </w:r>
            <w:r w:rsidRPr="00EF77F2">
              <w:rPr>
                <w:sz w:val="28"/>
              </w:rPr>
              <w:t xml:space="preserve">тис. </w:t>
            </w:r>
            <w:proofErr w:type="spellStart"/>
            <w:r w:rsidRPr="00EF77F2">
              <w:rPr>
                <w:sz w:val="28"/>
              </w:rPr>
              <w:t>грн</w:t>
            </w:r>
            <w:proofErr w:type="spellEnd"/>
          </w:p>
        </w:tc>
        <w:tc>
          <w:tcPr>
            <w:tcW w:w="3685" w:type="dxa"/>
            <w:gridSpan w:val="3"/>
          </w:tcPr>
          <w:p w:rsidR="000C0D8C" w:rsidRPr="00EF77F2" w:rsidRDefault="000C0D8C">
            <w:pPr>
              <w:pStyle w:val="TableParagraph"/>
              <w:spacing w:before="8"/>
              <w:ind w:left="0"/>
              <w:rPr>
                <w:sz w:val="40"/>
              </w:rPr>
            </w:pPr>
          </w:p>
          <w:p w:rsidR="000C0D8C" w:rsidRPr="00EF77F2" w:rsidRDefault="006E68A9">
            <w:pPr>
              <w:pStyle w:val="TableParagraph"/>
              <w:ind w:left="1531" w:right="1522"/>
              <w:jc w:val="center"/>
              <w:rPr>
                <w:sz w:val="28"/>
              </w:rPr>
            </w:pPr>
            <w:r w:rsidRPr="00EF77F2">
              <w:rPr>
                <w:sz w:val="28"/>
              </w:rPr>
              <w:t>Роки</w:t>
            </w:r>
          </w:p>
        </w:tc>
        <w:tc>
          <w:tcPr>
            <w:tcW w:w="1843" w:type="dxa"/>
            <w:vMerge w:val="restart"/>
          </w:tcPr>
          <w:p w:rsidR="000C0D8C" w:rsidRPr="00EF77F2" w:rsidRDefault="000C0D8C">
            <w:pPr>
              <w:pStyle w:val="TableParagraph"/>
              <w:spacing w:before="8"/>
              <w:ind w:left="0"/>
              <w:rPr>
                <w:sz w:val="32"/>
              </w:rPr>
            </w:pPr>
          </w:p>
          <w:p w:rsidR="000C0D8C" w:rsidRPr="00EF77F2" w:rsidRDefault="006E68A9">
            <w:pPr>
              <w:pStyle w:val="TableParagraph"/>
              <w:ind w:left="70" w:right="58" w:hanging="1"/>
              <w:jc w:val="center"/>
              <w:rPr>
                <w:sz w:val="28"/>
              </w:rPr>
            </w:pPr>
            <w:r w:rsidRPr="00EF77F2">
              <w:rPr>
                <w:sz w:val="28"/>
              </w:rPr>
              <w:t>Загальний</w:t>
            </w:r>
            <w:r w:rsidRPr="00EF77F2">
              <w:rPr>
                <w:spacing w:val="1"/>
                <w:sz w:val="28"/>
              </w:rPr>
              <w:t xml:space="preserve"> </w:t>
            </w:r>
            <w:r w:rsidRPr="00EF77F2">
              <w:rPr>
                <w:sz w:val="28"/>
              </w:rPr>
              <w:t>обсяг</w:t>
            </w:r>
            <w:r w:rsidRPr="00EF77F2">
              <w:rPr>
                <w:spacing w:val="1"/>
                <w:sz w:val="28"/>
              </w:rPr>
              <w:t xml:space="preserve"> </w:t>
            </w:r>
            <w:r w:rsidRPr="00EF77F2">
              <w:rPr>
                <w:sz w:val="28"/>
              </w:rPr>
              <w:t>фінансування,</w:t>
            </w:r>
            <w:r w:rsidRPr="00EF77F2">
              <w:rPr>
                <w:spacing w:val="-68"/>
                <w:sz w:val="28"/>
              </w:rPr>
              <w:t xml:space="preserve"> </w:t>
            </w:r>
            <w:r w:rsidRPr="00EF77F2">
              <w:rPr>
                <w:sz w:val="28"/>
              </w:rPr>
              <w:t>тис.</w:t>
            </w:r>
            <w:r w:rsidRPr="00EF77F2">
              <w:rPr>
                <w:spacing w:val="-1"/>
                <w:sz w:val="28"/>
              </w:rPr>
              <w:t xml:space="preserve"> </w:t>
            </w:r>
            <w:proofErr w:type="spellStart"/>
            <w:r w:rsidRPr="00EF77F2">
              <w:rPr>
                <w:sz w:val="28"/>
              </w:rPr>
              <w:t>грн</w:t>
            </w:r>
            <w:proofErr w:type="spellEnd"/>
          </w:p>
        </w:tc>
      </w:tr>
      <w:tr w:rsidR="00EF77F2" w:rsidRPr="00EF77F2">
        <w:trPr>
          <w:trHeight w:val="773"/>
        </w:trPr>
        <w:tc>
          <w:tcPr>
            <w:tcW w:w="393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</w:tcPr>
          <w:p w:rsidR="000C0D8C" w:rsidRPr="00EF77F2" w:rsidRDefault="006E68A9">
            <w:pPr>
              <w:pStyle w:val="TableParagraph"/>
              <w:spacing w:before="225"/>
              <w:ind w:left="122"/>
              <w:rPr>
                <w:sz w:val="28"/>
              </w:rPr>
            </w:pPr>
            <w:r w:rsidRPr="00EF77F2">
              <w:rPr>
                <w:sz w:val="28"/>
              </w:rPr>
              <w:t>2023 рік</w:t>
            </w:r>
          </w:p>
        </w:tc>
        <w:tc>
          <w:tcPr>
            <w:tcW w:w="1228" w:type="dxa"/>
          </w:tcPr>
          <w:p w:rsidR="000C0D8C" w:rsidRPr="00EF77F2" w:rsidRDefault="006E68A9">
            <w:pPr>
              <w:pStyle w:val="TableParagraph"/>
              <w:spacing w:before="225"/>
              <w:ind w:left="101" w:right="92"/>
              <w:jc w:val="center"/>
              <w:rPr>
                <w:sz w:val="28"/>
              </w:rPr>
            </w:pPr>
            <w:r w:rsidRPr="00EF77F2">
              <w:rPr>
                <w:sz w:val="28"/>
              </w:rPr>
              <w:t>2024 рік</w:t>
            </w:r>
          </w:p>
        </w:tc>
        <w:tc>
          <w:tcPr>
            <w:tcW w:w="1229" w:type="dxa"/>
          </w:tcPr>
          <w:p w:rsidR="000C0D8C" w:rsidRPr="00EF77F2" w:rsidRDefault="006E68A9">
            <w:pPr>
              <w:pStyle w:val="TableParagraph"/>
              <w:spacing w:before="225"/>
              <w:ind w:left="102" w:right="93"/>
              <w:jc w:val="center"/>
              <w:rPr>
                <w:sz w:val="28"/>
              </w:rPr>
            </w:pPr>
            <w:r w:rsidRPr="00EF77F2">
              <w:rPr>
                <w:sz w:val="28"/>
              </w:rPr>
              <w:t>2025 рік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643"/>
        </w:trPr>
        <w:tc>
          <w:tcPr>
            <w:tcW w:w="3936" w:type="dxa"/>
          </w:tcPr>
          <w:p w:rsidR="000C0D8C" w:rsidRPr="00EF77F2" w:rsidRDefault="006E68A9">
            <w:pPr>
              <w:pStyle w:val="TableParagraph"/>
              <w:tabs>
                <w:tab w:val="left" w:pos="1137"/>
                <w:tab w:val="left" w:pos="2824"/>
              </w:tabs>
              <w:spacing w:line="320" w:lineRule="atLeast"/>
              <w:ind w:left="108" w:right="96"/>
              <w:rPr>
                <w:sz w:val="28"/>
              </w:rPr>
            </w:pPr>
            <w:r w:rsidRPr="00EF77F2">
              <w:rPr>
                <w:sz w:val="28"/>
              </w:rPr>
              <w:t>Обсяг</w:t>
            </w:r>
            <w:r w:rsidRPr="00EF77F2">
              <w:rPr>
                <w:sz w:val="28"/>
              </w:rPr>
              <w:tab/>
              <w:t>фінансових</w:t>
            </w:r>
            <w:r w:rsidRPr="00EF77F2">
              <w:rPr>
                <w:sz w:val="28"/>
              </w:rPr>
              <w:tab/>
            </w:r>
            <w:r w:rsidRPr="00EF77F2">
              <w:rPr>
                <w:spacing w:val="-1"/>
                <w:sz w:val="28"/>
              </w:rPr>
              <w:t>ресурсів</w:t>
            </w:r>
            <w:r w:rsidRPr="00EF77F2">
              <w:rPr>
                <w:spacing w:val="-67"/>
                <w:sz w:val="28"/>
              </w:rPr>
              <w:t xml:space="preserve"> </w:t>
            </w:r>
            <w:r w:rsidRPr="00EF77F2">
              <w:rPr>
                <w:sz w:val="28"/>
              </w:rPr>
              <w:t>всього,</w:t>
            </w:r>
            <w:r w:rsidRPr="00EF77F2">
              <w:rPr>
                <w:spacing w:val="-2"/>
                <w:sz w:val="28"/>
              </w:rPr>
              <w:t xml:space="preserve"> </w:t>
            </w:r>
            <w:r w:rsidRPr="00EF77F2">
              <w:rPr>
                <w:sz w:val="28"/>
              </w:rPr>
              <w:t>у тому числі:</w:t>
            </w:r>
          </w:p>
        </w:tc>
        <w:tc>
          <w:tcPr>
            <w:tcW w:w="1228" w:type="dxa"/>
          </w:tcPr>
          <w:p w:rsidR="000C0D8C" w:rsidRPr="00EF77F2" w:rsidRDefault="006E68A9">
            <w:pPr>
              <w:pStyle w:val="TableParagraph"/>
              <w:ind w:left="159"/>
              <w:rPr>
                <w:sz w:val="28"/>
              </w:rPr>
            </w:pPr>
            <w:r w:rsidRPr="00EF77F2">
              <w:rPr>
                <w:sz w:val="28"/>
              </w:rPr>
              <w:t>52439,0</w:t>
            </w:r>
          </w:p>
        </w:tc>
        <w:tc>
          <w:tcPr>
            <w:tcW w:w="1228" w:type="dxa"/>
          </w:tcPr>
          <w:p w:rsidR="000C0D8C" w:rsidRPr="00EF77F2" w:rsidRDefault="003B16D2">
            <w:pPr>
              <w:pStyle w:val="TableParagraph"/>
              <w:ind w:left="101" w:right="91"/>
              <w:jc w:val="center"/>
              <w:rPr>
                <w:sz w:val="28"/>
              </w:rPr>
            </w:pPr>
            <w:r w:rsidRPr="00EF77F2">
              <w:rPr>
                <w:sz w:val="28"/>
              </w:rPr>
              <w:t>5811</w:t>
            </w:r>
            <w:r w:rsidR="006E68A9" w:rsidRPr="00EF77F2">
              <w:rPr>
                <w:sz w:val="28"/>
              </w:rPr>
              <w:t>4,0</w:t>
            </w:r>
          </w:p>
        </w:tc>
        <w:tc>
          <w:tcPr>
            <w:tcW w:w="1229" w:type="dxa"/>
          </w:tcPr>
          <w:p w:rsidR="000C0D8C" w:rsidRPr="00EF77F2" w:rsidRDefault="000A1DDD">
            <w:pPr>
              <w:pStyle w:val="TableParagraph"/>
              <w:ind w:left="102" w:right="92"/>
              <w:jc w:val="center"/>
              <w:rPr>
                <w:sz w:val="28"/>
              </w:rPr>
            </w:pPr>
            <w:r w:rsidRPr="00EF77F2">
              <w:rPr>
                <w:sz w:val="28"/>
              </w:rPr>
              <w:t>59877,0</w:t>
            </w:r>
          </w:p>
        </w:tc>
        <w:tc>
          <w:tcPr>
            <w:tcW w:w="1843" w:type="dxa"/>
          </w:tcPr>
          <w:p w:rsidR="000C0D8C" w:rsidRPr="00EF77F2" w:rsidRDefault="000A1DDD">
            <w:pPr>
              <w:pStyle w:val="TableParagraph"/>
              <w:ind w:left="376" w:right="367"/>
              <w:jc w:val="center"/>
              <w:rPr>
                <w:sz w:val="28"/>
              </w:rPr>
            </w:pPr>
            <w:r w:rsidRPr="00EF77F2">
              <w:rPr>
                <w:sz w:val="28"/>
              </w:rPr>
              <w:t>170430,0</w:t>
            </w:r>
          </w:p>
        </w:tc>
      </w:tr>
      <w:tr w:rsidR="00EF77F2" w:rsidRPr="00EF77F2">
        <w:trPr>
          <w:trHeight w:val="321"/>
        </w:trPr>
        <w:tc>
          <w:tcPr>
            <w:tcW w:w="3936" w:type="dxa"/>
          </w:tcPr>
          <w:p w:rsidR="000C0D8C" w:rsidRPr="00EF77F2" w:rsidRDefault="006E68A9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 w:rsidRPr="00EF77F2">
              <w:rPr>
                <w:sz w:val="28"/>
              </w:rPr>
              <w:t>коштів</w:t>
            </w:r>
            <w:r w:rsidRPr="00EF77F2">
              <w:rPr>
                <w:spacing w:val="-3"/>
                <w:sz w:val="28"/>
              </w:rPr>
              <w:t xml:space="preserve"> </w:t>
            </w:r>
            <w:r w:rsidRPr="00EF77F2">
              <w:rPr>
                <w:sz w:val="28"/>
              </w:rPr>
              <w:t>бюджету</w:t>
            </w:r>
            <w:r w:rsidRPr="00EF77F2">
              <w:rPr>
                <w:spacing w:val="-2"/>
                <w:sz w:val="28"/>
              </w:rPr>
              <w:t xml:space="preserve"> </w:t>
            </w:r>
            <w:r w:rsidRPr="00EF77F2">
              <w:rPr>
                <w:sz w:val="28"/>
              </w:rPr>
              <w:t>громади</w:t>
            </w:r>
          </w:p>
        </w:tc>
        <w:tc>
          <w:tcPr>
            <w:tcW w:w="1228" w:type="dxa"/>
          </w:tcPr>
          <w:p w:rsidR="000C0D8C" w:rsidRPr="00EF77F2" w:rsidRDefault="006E68A9">
            <w:pPr>
              <w:pStyle w:val="TableParagraph"/>
              <w:spacing w:line="302" w:lineRule="exact"/>
              <w:ind w:left="159"/>
              <w:rPr>
                <w:sz w:val="28"/>
              </w:rPr>
            </w:pPr>
            <w:r w:rsidRPr="00EF77F2">
              <w:rPr>
                <w:sz w:val="28"/>
              </w:rPr>
              <w:t>52439,0</w:t>
            </w:r>
          </w:p>
        </w:tc>
        <w:tc>
          <w:tcPr>
            <w:tcW w:w="1228" w:type="dxa"/>
          </w:tcPr>
          <w:p w:rsidR="000C0D8C" w:rsidRPr="00EF77F2" w:rsidRDefault="003B16D2">
            <w:pPr>
              <w:pStyle w:val="TableParagraph"/>
              <w:spacing w:line="302" w:lineRule="exact"/>
              <w:ind w:left="101" w:right="91"/>
              <w:jc w:val="center"/>
              <w:rPr>
                <w:sz w:val="28"/>
              </w:rPr>
            </w:pPr>
            <w:r w:rsidRPr="00EF77F2">
              <w:rPr>
                <w:sz w:val="28"/>
              </w:rPr>
              <w:t>5811</w:t>
            </w:r>
            <w:r w:rsidR="006E68A9" w:rsidRPr="00EF77F2">
              <w:rPr>
                <w:sz w:val="28"/>
              </w:rPr>
              <w:t>4,0</w:t>
            </w:r>
          </w:p>
        </w:tc>
        <w:tc>
          <w:tcPr>
            <w:tcW w:w="1229" w:type="dxa"/>
          </w:tcPr>
          <w:p w:rsidR="000C0D8C" w:rsidRPr="00EF77F2" w:rsidRDefault="000A1DDD">
            <w:pPr>
              <w:pStyle w:val="TableParagraph"/>
              <w:spacing w:line="302" w:lineRule="exact"/>
              <w:ind w:left="102" w:right="92"/>
              <w:jc w:val="center"/>
              <w:rPr>
                <w:sz w:val="28"/>
              </w:rPr>
            </w:pPr>
            <w:r w:rsidRPr="00EF77F2">
              <w:rPr>
                <w:sz w:val="28"/>
              </w:rPr>
              <w:t>59877,0</w:t>
            </w:r>
          </w:p>
        </w:tc>
        <w:tc>
          <w:tcPr>
            <w:tcW w:w="1843" w:type="dxa"/>
          </w:tcPr>
          <w:p w:rsidR="000C0D8C" w:rsidRPr="00EF77F2" w:rsidRDefault="000A1DDD" w:rsidP="00C71CE1">
            <w:pPr>
              <w:pStyle w:val="TableParagraph"/>
              <w:spacing w:line="302" w:lineRule="exact"/>
              <w:ind w:left="376" w:right="367"/>
              <w:jc w:val="center"/>
              <w:rPr>
                <w:sz w:val="28"/>
              </w:rPr>
            </w:pPr>
            <w:r w:rsidRPr="00EF77F2">
              <w:rPr>
                <w:sz w:val="28"/>
              </w:rPr>
              <w:t>170430,0</w:t>
            </w:r>
          </w:p>
        </w:tc>
      </w:tr>
      <w:tr w:rsidR="00EF77F2" w:rsidRPr="00EF77F2">
        <w:trPr>
          <w:trHeight w:val="321"/>
        </w:trPr>
        <w:tc>
          <w:tcPr>
            <w:tcW w:w="3936" w:type="dxa"/>
          </w:tcPr>
          <w:p w:rsidR="000C0D8C" w:rsidRPr="00EF77F2" w:rsidRDefault="006E68A9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 w:rsidRPr="00EF77F2">
              <w:rPr>
                <w:sz w:val="28"/>
              </w:rPr>
              <w:t>Всього:</w:t>
            </w:r>
          </w:p>
        </w:tc>
        <w:tc>
          <w:tcPr>
            <w:tcW w:w="1228" w:type="dxa"/>
          </w:tcPr>
          <w:p w:rsidR="000C0D8C" w:rsidRPr="00EF77F2" w:rsidRDefault="006E68A9">
            <w:pPr>
              <w:pStyle w:val="TableParagraph"/>
              <w:spacing w:line="302" w:lineRule="exact"/>
              <w:ind w:left="159"/>
              <w:rPr>
                <w:sz w:val="28"/>
              </w:rPr>
            </w:pPr>
            <w:r w:rsidRPr="00EF77F2">
              <w:rPr>
                <w:sz w:val="28"/>
              </w:rPr>
              <w:t>52439,0</w:t>
            </w:r>
          </w:p>
        </w:tc>
        <w:tc>
          <w:tcPr>
            <w:tcW w:w="1228" w:type="dxa"/>
          </w:tcPr>
          <w:p w:rsidR="000C0D8C" w:rsidRPr="00EF77F2" w:rsidRDefault="003B16D2" w:rsidP="003B16D2">
            <w:pPr>
              <w:pStyle w:val="TableParagraph"/>
              <w:spacing w:line="302" w:lineRule="exact"/>
              <w:ind w:left="101" w:right="91"/>
              <w:jc w:val="center"/>
              <w:rPr>
                <w:sz w:val="28"/>
              </w:rPr>
            </w:pPr>
            <w:r w:rsidRPr="00EF77F2">
              <w:rPr>
                <w:sz w:val="28"/>
              </w:rPr>
              <w:t>58114</w:t>
            </w:r>
            <w:r w:rsidR="006E68A9" w:rsidRPr="00EF77F2">
              <w:rPr>
                <w:sz w:val="28"/>
              </w:rPr>
              <w:t>,0</w:t>
            </w:r>
          </w:p>
        </w:tc>
        <w:tc>
          <w:tcPr>
            <w:tcW w:w="1229" w:type="dxa"/>
          </w:tcPr>
          <w:p w:rsidR="000C0D8C" w:rsidRPr="00EF77F2" w:rsidRDefault="000A1DDD">
            <w:pPr>
              <w:pStyle w:val="TableParagraph"/>
              <w:spacing w:line="302" w:lineRule="exact"/>
              <w:ind w:left="102" w:right="92"/>
              <w:jc w:val="center"/>
              <w:rPr>
                <w:sz w:val="28"/>
              </w:rPr>
            </w:pPr>
            <w:r w:rsidRPr="00EF77F2">
              <w:rPr>
                <w:sz w:val="28"/>
              </w:rPr>
              <w:t>59877,0</w:t>
            </w:r>
          </w:p>
        </w:tc>
        <w:tc>
          <w:tcPr>
            <w:tcW w:w="1843" w:type="dxa"/>
          </w:tcPr>
          <w:p w:rsidR="000C0D8C" w:rsidRPr="00EF77F2" w:rsidRDefault="000A1DDD">
            <w:pPr>
              <w:pStyle w:val="TableParagraph"/>
              <w:spacing w:line="302" w:lineRule="exact"/>
              <w:ind w:left="376" w:right="367"/>
              <w:jc w:val="center"/>
              <w:rPr>
                <w:sz w:val="28"/>
              </w:rPr>
            </w:pPr>
            <w:r w:rsidRPr="00EF77F2">
              <w:rPr>
                <w:sz w:val="28"/>
              </w:rPr>
              <w:t>170430,0</w:t>
            </w:r>
          </w:p>
        </w:tc>
      </w:tr>
    </w:tbl>
    <w:p w:rsidR="000C0D8C" w:rsidRPr="00EF77F2" w:rsidRDefault="000C0D8C">
      <w:pPr>
        <w:pStyle w:val="a3"/>
        <w:rPr>
          <w:sz w:val="30"/>
        </w:rPr>
      </w:pPr>
    </w:p>
    <w:p w:rsidR="000C0D8C" w:rsidRPr="00EF77F2" w:rsidRDefault="000C0D8C">
      <w:pPr>
        <w:pStyle w:val="a3"/>
        <w:rPr>
          <w:sz w:val="26"/>
        </w:rPr>
      </w:pPr>
    </w:p>
    <w:p w:rsidR="000C0D8C" w:rsidRPr="00EF77F2" w:rsidRDefault="00284DBE">
      <w:pPr>
        <w:ind w:left="325"/>
        <w:rPr>
          <w:sz w:val="24"/>
        </w:rPr>
      </w:pPr>
      <w:r w:rsidRPr="00EF77F2">
        <w:rPr>
          <w:sz w:val="24"/>
        </w:rPr>
        <w:t>Майборода 284 177</w:t>
      </w:r>
    </w:p>
    <w:p w:rsidR="000C0D8C" w:rsidRPr="00EF77F2" w:rsidRDefault="000C0D8C">
      <w:pPr>
        <w:rPr>
          <w:sz w:val="24"/>
        </w:rPr>
        <w:sectPr w:rsidR="000C0D8C" w:rsidRPr="00EF77F2">
          <w:pgSz w:w="11910" w:h="16840"/>
          <w:pgMar w:top="1320" w:right="440" w:bottom="280" w:left="1660" w:header="720" w:footer="720" w:gutter="0"/>
          <w:cols w:space="720"/>
        </w:sect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rPr>
          <w:sz w:val="24"/>
        </w:rPr>
      </w:pPr>
    </w:p>
    <w:p w:rsidR="000C0D8C" w:rsidRPr="00EF77F2" w:rsidRDefault="006E68A9">
      <w:pPr>
        <w:pStyle w:val="a3"/>
        <w:spacing w:before="89"/>
        <w:ind w:left="10627"/>
        <w:jc w:val="both"/>
      </w:pPr>
      <w:r w:rsidRPr="00EF77F2">
        <w:t>Додаток</w:t>
      </w:r>
      <w:r w:rsidRPr="00EF77F2">
        <w:rPr>
          <w:spacing w:val="-7"/>
        </w:rPr>
        <w:t xml:space="preserve"> </w:t>
      </w:r>
      <w:r w:rsidRPr="00EF77F2">
        <w:t>2</w:t>
      </w:r>
    </w:p>
    <w:p w:rsidR="000C0D8C" w:rsidRPr="00EF77F2" w:rsidRDefault="006E68A9">
      <w:pPr>
        <w:pStyle w:val="a3"/>
        <w:ind w:left="10627" w:right="148"/>
        <w:jc w:val="both"/>
      </w:pPr>
      <w:r w:rsidRPr="00EF77F2">
        <w:t>до Програми соціального захисту</w:t>
      </w:r>
      <w:r w:rsidRPr="00EF77F2">
        <w:rPr>
          <w:spacing w:val="-67"/>
        </w:rPr>
        <w:t xml:space="preserve"> </w:t>
      </w:r>
      <w:r w:rsidRPr="00EF77F2">
        <w:t>населення</w:t>
      </w:r>
      <w:r w:rsidRPr="00EF77F2">
        <w:rPr>
          <w:spacing w:val="1"/>
        </w:rPr>
        <w:t xml:space="preserve"> </w:t>
      </w:r>
      <w:r w:rsidRPr="00EF77F2">
        <w:t>Луцької</w:t>
      </w:r>
      <w:r w:rsidRPr="00EF77F2">
        <w:rPr>
          <w:spacing w:val="1"/>
        </w:rPr>
        <w:t xml:space="preserve"> </w:t>
      </w:r>
      <w:r w:rsidRPr="00EF77F2">
        <w:t>міської</w:t>
      </w:r>
      <w:r w:rsidRPr="00EF77F2">
        <w:rPr>
          <w:spacing w:val="-67"/>
        </w:rPr>
        <w:t xml:space="preserve"> </w:t>
      </w:r>
      <w:r w:rsidRPr="00EF77F2">
        <w:t>територіальної громади на 2023–</w:t>
      </w:r>
      <w:r w:rsidRPr="00EF77F2">
        <w:rPr>
          <w:spacing w:val="1"/>
        </w:rPr>
        <w:t xml:space="preserve"> </w:t>
      </w:r>
      <w:r w:rsidRPr="00EF77F2">
        <w:t>2025 роки</w:t>
      </w:r>
    </w:p>
    <w:p w:rsidR="000C0D8C" w:rsidRPr="00EF77F2" w:rsidRDefault="000C0D8C">
      <w:pPr>
        <w:pStyle w:val="a3"/>
        <w:rPr>
          <w:sz w:val="38"/>
        </w:rPr>
      </w:pPr>
    </w:p>
    <w:p w:rsidR="000C0D8C" w:rsidRPr="00EF77F2" w:rsidRDefault="006E68A9">
      <w:pPr>
        <w:pStyle w:val="a3"/>
        <w:ind w:left="3574" w:right="4153"/>
        <w:jc w:val="center"/>
      </w:pPr>
      <w:r w:rsidRPr="00EF77F2">
        <w:t>Перелік завдань, заходів та результативні показники</w:t>
      </w:r>
      <w:r w:rsidRPr="00EF77F2">
        <w:rPr>
          <w:spacing w:val="-67"/>
        </w:rPr>
        <w:t xml:space="preserve"> </w:t>
      </w:r>
      <w:r w:rsidRPr="00EF77F2">
        <w:t>Програми</w:t>
      </w:r>
      <w:r w:rsidRPr="00EF77F2">
        <w:rPr>
          <w:spacing w:val="-2"/>
        </w:rPr>
        <w:t xml:space="preserve"> </w:t>
      </w:r>
      <w:r w:rsidRPr="00EF77F2">
        <w:t>соціального</w:t>
      </w:r>
      <w:r w:rsidRPr="00EF77F2">
        <w:rPr>
          <w:spacing w:val="-1"/>
        </w:rPr>
        <w:t xml:space="preserve"> </w:t>
      </w:r>
      <w:r w:rsidRPr="00EF77F2">
        <w:t>захисту</w:t>
      </w:r>
      <w:r w:rsidRPr="00EF77F2">
        <w:rPr>
          <w:spacing w:val="-1"/>
        </w:rPr>
        <w:t xml:space="preserve"> </w:t>
      </w:r>
      <w:r w:rsidRPr="00EF77F2">
        <w:t>населення</w:t>
      </w:r>
    </w:p>
    <w:p w:rsidR="000C0D8C" w:rsidRPr="00EF77F2" w:rsidRDefault="006E68A9">
      <w:pPr>
        <w:pStyle w:val="a3"/>
        <w:ind w:left="3575" w:right="4153"/>
        <w:jc w:val="center"/>
      </w:pPr>
      <w:r w:rsidRPr="00EF77F2">
        <w:t>Луцької</w:t>
      </w:r>
      <w:r w:rsidRPr="00EF77F2">
        <w:rPr>
          <w:spacing w:val="-3"/>
        </w:rPr>
        <w:t xml:space="preserve"> </w:t>
      </w:r>
      <w:r w:rsidRPr="00EF77F2">
        <w:t>міської</w:t>
      </w:r>
      <w:r w:rsidRPr="00EF77F2">
        <w:rPr>
          <w:spacing w:val="-2"/>
        </w:rPr>
        <w:t xml:space="preserve"> </w:t>
      </w:r>
      <w:r w:rsidRPr="00EF77F2">
        <w:t>територіальної</w:t>
      </w:r>
      <w:r w:rsidRPr="00EF77F2">
        <w:rPr>
          <w:spacing w:val="-2"/>
        </w:rPr>
        <w:t xml:space="preserve"> </w:t>
      </w:r>
      <w:r w:rsidRPr="00EF77F2">
        <w:t>громади</w:t>
      </w:r>
      <w:r w:rsidRPr="00EF77F2">
        <w:rPr>
          <w:spacing w:val="-3"/>
        </w:rPr>
        <w:t xml:space="preserve"> </w:t>
      </w:r>
      <w:r w:rsidRPr="00EF77F2">
        <w:t>на</w:t>
      </w:r>
      <w:r w:rsidRPr="00EF77F2">
        <w:rPr>
          <w:spacing w:val="-3"/>
        </w:rPr>
        <w:t xml:space="preserve"> </w:t>
      </w:r>
      <w:r w:rsidRPr="00EF77F2">
        <w:t>2023–2025</w:t>
      </w:r>
      <w:r w:rsidRPr="00EF77F2">
        <w:rPr>
          <w:spacing w:val="-2"/>
        </w:rPr>
        <w:t xml:space="preserve"> </w:t>
      </w:r>
      <w:r w:rsidRPr="00EF77F2">
        <w:t>роки</w:t>
      </w:r>
    </w:p>
    <w:p w:rsidR="000C0D8C" w:rsidRPr="00EF77F2" w:rsidRDefault="000C0D8C">
      <w:pPr>
        <w:pStyle w:val="a3"/>
        <w:rPr>
          <w:sz w:val="10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2130"/>
        <w:gridCol w:w="1843"/>
      </w:tblGrid>
      <w:tr w:rsidR="00EF77F2" w:rsidRPr="00EF77F2">
        <w:trPr>
          <w:trHeight w:val="300"/>
        </w:trPr>
        <w:tc>
          <w:tcPr>
            <w:tcW w:w="420" w:type="dxa"/>
            <w:vMerge w:val="restart"/>
          </w:tcPr>
          <w:p w:rsidR="000C0D8C" w:rsidRPr="00EF77F2" w:rsidRDefault="006E68A9">
            <w:pPr>
              <w:pStyle w:val="TableParagraph"/>
              <w:ind w:left="68" w:right="32" w:firstLine="30"/>
              <w:rPr>
                <w:sz w:val="24"/>
              </w:rPr>
            </w:pPr>
            <w:r w:rsidRPr="00EF77F2">
              <w:rPr>
                <w:sz w:val="24"/>
              </w:rPr>
              <w:t>№</w:t>
            </w:r>
            <w:r w:rsidRPr="00EF77F2">
              <w:rPr>
                <w:spacing w:val="-57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з\п</w:t>
            </w:r>
            <w:proofErr w:type="spellEnd"/>
          </w:p>
        </w:tc>
        <w:tc>
          <w:tcPr>
            <w:tcW w:w="1706" w:type="dxa"/>
            <w:vMerge w:val="restart"/>
          </w:tcPr>
          <w:p w:rsidR="000C0D8C" w:rsidRPr="00EF77F2" w:rsidRDefault="006E68A9">
            <w:pPr>
              <w:pStyle w:val="TableParagraph"/>
              <w:spacing w:before="184"/>
              <w:ind w:left="397" w:right="368" w:firstLine="158"/>
              <w:rPr>
                <w:sz w:val="24"/>
              </w:rPr>
            </w:pPr>
            <w:r w:rsidRPr="00EF77F2">
              <w:rPr>
                <w:sz w:val="24"/>
              </w:rPr>
              <w:t>Назва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завдання</w:t>
            </w:r>
          </w:p>
        </w:tc>
        <w:tc>
          <w:tcPr>
            <w:tcW w:w="4250" w:type="dxa"/>
            <w:vMerge w:val="restart"/>
          </w:tcPr>
          <w:p w:rsidR="000C0D8C" w:rsidRPr="00EF77F2" w:rsidRDefault="000C0D8C">
            <w:pPr>
              <w:pStyle w:val="TableParagraph"/>
              <w:ind w:left="0"/>
              <w:rPr>
                <w:sz w:val="28"/>
              </w:rPr>
            </w:pPr>
          </w:p>
          <w:p w:rsidR="000C0D8C" w:rsidRPr="00EF77F2" w:rsidRDefault="006E68A9">
            <w:pPr>
              <w:pStyle w:val="TableParagraph"/>
              <w:ind w:left="1437" w:right="1428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Назва</w:t>
            </w:r>
            <w:r w:rsidRPr="00EF77F2">
              <w:rPr>
                <w:spacing w:val="-3"/>
                <w:sz w:val="24"/>
              </w:rPr>
              <w:t xml:space="preserve"> </w:t>
            </w:r>
            <w:r w:rsidRPr="00EF77F2">
              <w:rPr>
                <w:sz w:val="24"/>
              </w:rPr>
              <w:t>заходу</w:t>
            </w:r>
          </w:p>
        </w:tc>
        <w:tc>
          <w:tcPr>
            <w:tcW w:w="2125" w:type="dxa"/>
            <w:vMerge w:val="restart"/>
          </w:tcPr>
          <w:p w:rsidR="000C0D8C" w:rsidRPr="00EF77F2" w:rsidRDefault="000C0D8C">
            <w:pPr>
              <w:pStyle w:val="TableParagraph"/>
              <w:ind w:left="0"/>
              <w:rPr>
                <w:sz w:val="28"/>
              </w:rPr>
            </w:pPr>
          </w:p>
          <w:p w:rsidR="000C0D8C" w:rsidRPr="00EF77F2" w:rsidRDefault="006E68A9">
            <w:pPr>
              <w:pStyle w:val="TableParagraph"/>
              <w:ind w:left="528"/>
              <w:rPr>
                <w:sz w:val="24"/>
              </w:rPr>
            </w:pPr>
            <w:r w:rsidRPr="00EF77F2">
              <w:rPr>
                <w:sz w:val="24"/>
              </w:rPr>
              <w:t>Виконавці</w:t>
            </w:r>
          </w:p>
        </w:tc>
        <w:tc>
          <w:tcPr>
            <w:tcW w:w="1134" w:type="dxa"/>
            <w:vMerge w:val="restart"/>
          </w:tcPr>
          <w:p w:rsidR="000C0D8C" w:rsidRPr="00EF77F2" w:rsidRDefault="000C0D8C">
            <w:pPr>
              <w:pStyle w:val="TableParagraph"/>
              <w:ind w:left="0"/>
              <w:rPr>
                <w:sz w:val="24"/>
              </w:rPr>
            </w:pPr>
          </w:p>
          <w:p w:rsidR="000C0D8C" w:rsidRPr="00EF77F2" w:rsidRDefault="006E68A9">
            <w:pPr>
              <w:pStyle w:val="TableParagraph"/>
              <w:ind w:left="26" w:right="6" w:firstLine="116"/>
              <w:rPr>
                <w:sz w:val="24"/>
              </w:rPr>
            </w:pPr>
            <w:r w:rsidRPr="00EF77F2">
              <w:rPr>
                <w:sz w:val="24"/>
              </w:rPr>
              <w:t>Терміни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виконання</w:t>
            </w:r>
          </w:p>
        </w:tc>
        <w:tc>
          <w:tcPr>
            <w:tcW w:w="3123" w:type="dxa"/>
            <w:gridSpan w:val="2"/>
          </w:tcPr>
          <w:p w:rsidR="000C0D8C" w:rsidRPr="00EF77F2" w:rsidRDefault="006E68A9">
            <w:pPr>
              <w:pStyle w:val="TableParagraph"/>
              <w:spacing w:before="12" w:line="268" w:lineRule="exact"/>
              <w:ind w:left="844"/>
              <w:rPr>
                <w:sz w:val="24"/>
              </w:rPr>
            </w:pPr>
            <w:r w:rsidRPr="00EF77F2">
              <w:rPr>
                <w:sz w:val="24"/>
              </w:rPr>
              <w:t>Фінансування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spacing w:before="46"/>
              <w:ind w:left="388" w:right="185" w:hanging="185"/>
              <w:rPr>
                <w:sz w:val="24"/>
              </w:rPr>
            </w:pPr>
            <w:r w:rsidRPr="00EF77F2">
              <w:rPr>
                <w:spacing w:val="-1"/>
                <w:sz w:val="24"/>
              </w:rPr>
              <w:t>Результативні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показники</w:t>
            </w:r>
          </w:p>
        </w:tc>
      </w:tr>
      <w:tr w:rsidR="00EF77F2" w:rsidRPr="00EF77F2">
        <w:trPr>
          <w:trHeight w:val="610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0C0D8C" w:rsidRPr="00EF77F2" w:rsidRDefault="006E68A9">
            <w:pPr>
              <w:pStyle w:val="TableParagraph"/>
              <w:spacing w:before="167"/>
              <w:ind w:left="31" w:right="22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Джерела</w:t>
            </w:r>
          </w:p>
        </w:tc>
        <w:tc>
          <w:tcPr>
            <w:tcW w:w="2130" w:type="dxa"/>
          </w:tcPr>
          <w:p w:rsidR="000C0D8C" w:rsidRPr="00EF77F2" w:rsidRDefault="006E68A9">
            <w:pPr>
              <w:pStyle w:val="TableParagraph"/>
              <w:spacing w:before="29"/>
              <w:ind w:left="631" w:right="104" w:hanging="499"/>
              <w:rPr>
                <w:sz w:val="24"/>
              </w:rPr>
            </w:pPr>
            <w:r w:rsidRPr="00EF77F2">
              <w:rPr>
                <w:sz w:val="24"/>
              </w:rPr>
              <w:t>Обсяги за роками,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тис.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грн.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1931"/>
        </w:trPr>
        <w:tc>
          <w:tcPr>
            <w:tcW w:w="420" w:type="dxa"/>
            <w:vMerge w:val="restart"/>
          </w:tcPr>
          <w:p w:rsidR="000C0D8C" w:rsidRPr="00EF77F2" w:rsidRDefault="006E68A9">
            <w:pPr>
              <w:pStyle w:val="TableParagraph"/>
              <w:ind w:left="0"/>
              <w:rPr>
                <w:sz w:val="24"/>
              </w:rPr>
            </w:pPr>
            <w:r w:rsidRPr="00EF77F2">
              <w:rPr>
                <w:sz w:val="24"/>
              </w:rPr>
              <w:t>1.</w:t>
            </w:r>
          </w:p>
        </w:tc>
        <w:tc>
          <w:tcPr>
            <w:tcW w:w="1706" w:type="dxa"/>
            <w:vMerge w:val="restart"/>
          </w:tcPr>
          <w:p w:rsidR="000C0D8C" w:rsidRPr="00EF77F2" w:rsidRDefault="006E68A9">
            <w:pPr>
              <w:pStyle w:val="TableParagraph"/>
              <w:ind w:left="108" w:right="146"/>
              <w:rPr>
                <w:sz w:val="24"/>
              </w:rPr>
            </w:pPr>
            <w:r w:rsidRPr="00EF77F2">
              <w:rPr>
                <w:sz w:val="24"/>
              </w:rPr>
              <w:t>Проведення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інформаційно</w:t>
            </w:r>
            <w:proofErr w:type="spellEnd"/>
          </w:p>
          <w:p w:rsidR="000C0D8C" w:rsidRPr="00EF77F2" w:rsidRDefault="006E68A9">
            <w:pPr>
              <w:pStyle w:val="TableParagraph"/>
              <w:tabs>
                <w:tab w:val="left" w:pos="1386"/>
              </w:tabs>
              <w:ind w:left="108" w:right="95"/>
              <w:rPr>
                <w:sz w:val="24"/>
              </w:rPr>
            </w:pPr>
            <w:proofErr w:type="spellStart"/>
            <w:r w:rsidRPr="00EF77F2">
              <w:rPr>
                <w:sz w:val="24"/>
              </w:rPr>
              <w:t>-роз’ясню-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вальної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роботи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2"/>
                <w:sz w:val="24"/>
              </w:rPr>
              <w:t>та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виявлення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незахищених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мешканців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</w:t>
            </w:r>
          </w:p>
        </w:tc>
        <w:tc>
          <w:tcPr>
            <w:tcW w:w="4250" w:type="dxa"/>
          </w:tcPr>
          <w:p w:rsidR="000C0D8C" w:rsidRPr="00EF77F2" w:rsidRDefault="006E68A9">
            <w:pPr>
              <w:pStyle w:val="TableParagraph"/>
              <w:tabs>
                <w:tab w:val="left" w:pos="3115"/>
                <w:tab w:val="left" w:pos="3498"/>
              </w:tabs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1.1.Проведення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семінарів,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інформаційно-методичних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нарад,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розробка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рекомендацій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питань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соціального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захисту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незахищених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верств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населення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територіальної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</w:t>
            </w:r>
          </w:p>
        </w:tc>
        <w:tc>
          <w:tcPr>
            <w:tcW w:w="2125" w:type="dxa"/>
            <w:vMerge w:val="restart"/>
          </w:tcPr>
          <w:p w:rsidR="000C0D8C" w:rsidRPr="00EF77F2" w:rsidRDefault="006E68A9">
            <w:pPr>
              <w:pStyle w:val="TableParagraph"/>
              <w:ind w:left="9" w:right="-15" w:hanging="1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Департамент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соціальної та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ветеранської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політики,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територіальний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центр соціального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обслуговування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(надання соціальних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послуг) Луцької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територіальної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</w:t>
            </w:r>
          </w:p>
        </w:tc>
        <w:tc>
          <w:tcPr>
            <w:tcW w:w="1134" w:type="dxa"/>
          </w:tcPr>
          <w:p w:rsidR="000C0D8C" w:rsidRPr="00EF77F2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Pr="00EF77F2" w:rsidRDefault="006E68A9">
            <w:pPr>
              <w:pStyle w:val="TableParagraph"/>
              <w:ind w:left="31" w:right="21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----</w:t>
            </w:r>
          </w:p>
        </w:tc>
        <w:tc>
          <w:tcPr>
            <w:tcW w:w="2130" w:type="dxa"/>
          </w:tcPr>
          <w:p w:rsidR="000C0D8C" w:rsidRPr="00EF77F2" w:rsidRDefault="006E68A9">
            <w:pPr>
              <w:pStyle w:val="TableParagraph"/>
              <w:ind w:left="865"/>
              <w:rPr>
                <w:sz w:val="24"/>
              </w:rPr>
            </w:pPr>
            <w:r w:rsidRPr="00EF77F2">
              <w:rPr>
                <w:sz w:val="24"/>
              </w:rPr>
              <w:t>-----</w:t>
            </w:r>
          </w:p>
        </w:tc>
        <w:tc>
          <w:tcPr>
            <w:tcW w:w="1843" w:type="dxa"/>
          </w:tcPr>
          <w:p w:rsidR="000C0D8C" w:rsidRPr="00EF77F2" w:rsidRDefault="006E68A9">
            <w:pPr>
              <w:pStyle w:val="TableParagraph"/>
              <w:spacing w:line="270" w:lineRule="atLeast"/>
              <w:ind w:right="135"/>
              <w:rPr>
                <w:sz w:val="24"/>
              </w:rPr>
            </w:pPr>
            <w:r w:rsidRPr="00EF77F2">
              <w:rPr>
                <w:sz w:val="24"/>
              </w:rPr>
              <w:t>Набуття досвіду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щодо новітніх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технологій та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методик у сфері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соціального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захисту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населення</w:t>
            </w:r>
          </w:p>
        </w:tc>
      </w:tr>
      <w:tr w:rsidR="00EF77F2" w:rsidRPr="00EF77F2">
        <w:trPr>
          <w:trHeight w:val="1379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0C0D8C" w:rsidRPr="00EF77F2" w:rsidRDefault="006E68A9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 w:rsidRPr="00EF77F2">
              <w:rPr>
                <w:sz w:val="24"/>
              </w:rPr>
              <w:t>1.2. Виявлення соціально незахищених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мешканців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метою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визначення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їх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потреб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надання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їм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підтримки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необхідних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соціальних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послуг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C0D8C" w:rsidRPr="00EF77F2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Pr="00EF77F2" w:rsidRDefault="006E68A9">
            <w:pPr>
              <w:pStyle w:val="TableParagraph"/>
              <w:ind w:left="31" w:right="21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-----</w:t>
            </w:r>
          </w:p>
        </w:tc>
        <w:tc>
          <w:tcPr>
            <w:tcW w:w="2130" w:type="dxa"/>
          </w:tcPr>
          <w:p w:rsidR="000C0D8C" w:rsidRPr="00EF77F2" w:rsidRDefault="006E68A9">
            <w:pPr>
              <w:pStyle w:val="TableParagraph"/>
              <w:ind w:left="865"/>
              <w:rPr>
                <w:sz w:val="24"/>
              </w:rPr>
            </w:pPr>
            <w:r w:rsidRPr="00EF77F2">
              <w:rPr>
                <w:sz w:val="24"/>
              </w:rPr>
              <w:t>-----</w:t>
            </w:r>
          </w:p>
        </w:tc>
        <w:tc>
          <w:tcPr>
            <w:tcW w:w="1843" w:type="dxa"/>
          </w:tcPr>
          <w:p w:rsidR="000C0D8C" w:rsidRPr="00EF77F2" w:rsidRDefault="006E68A9">
            <w:pPr>
              <w:pStyle w:val="TableParagraph"/>
              <w:ind w:right="466"/>
              <w:rPr>
                <w:sz w:val="24"/>
              </w:rPr>
            </w:pPr>
            <w:r w:rsidRPr="00EF77F2">
              <w:rPr>
                <w:sz w:val="24"/>
              </w:rPr>
              <w:t>Виявлення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незахищених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мешканців</w:t>
            </w:r>
          </w:p>
        </w:tc>
      </w:tr>
      <w:tr w:rsidR="00EF77F2" w:rsidRPr="00EF77F2">
        <w:trPr>
          <w:trHeight w:val="827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0C0D8C" w:rsidRPr="00EF77F2" w:rsidRDefault="006E68A9">
            <w:pPr>
              <w:pStyle w:val="TableParagraph"/>
              <w:tabs>
                <w:tab w:val="left" w:pos="2942"/>
                <w:tab w:val="left" w:pos="3637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1.3.Проведення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обстеження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матеріально-побутових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умов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проживання</w:t>
            </w:r>
            <w:r w:rsidRPr="00EF77F2">
              <w:rPr>
                <w:spacing w:val="58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</w:t>
            </w:r>
            <w:r w:rsidRPr="00EF77F2">
              <w:rPr>
                <w:spacing w:val="59"/>
                <w:sz w:val="24"/>
              </w:rPr>
              <w:t xml:space="preserve"> </w:t>
            </w:r>
            <w:r w:rsidRPr="00EF77F2">
              <w:rPr>
                <w:sz w:val="24"/>
              </w:rPr>
              <w:t>вразливих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C0D8C" w:rsidRPr="00EF77F2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Pr="00EF77F2" w:rsidRDefault="006E68A9">
            <w:pPr>
              <w:pStyle w:val="TableParagraph"/>
              <w:ind w:left="31" w:right="21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----</w:t>
            </w:r>
          </w:p>
        </w:tc>
        <w:tc>
          <w:tcPr>
            <w:tcW w:w="2130" w:type="dxa"/>
          </w:tcPr>
          <w:p w:rsidR="000C0D8C" w:rsidRPr="00EF77F2" w:rsidRDefault="006E68A9">
            <w:pPr>
              <w:pStyle w:val="TableParagraph"/>
              <w:ind w:left="865"/>
              <w:rPr>
                <w:sz w:val="24"/>
              </w:rPr>
            </w:pPr>
            <w:r w:rsidRPr="00EF77F2">
              <w:rPr>
                <w:sz w:val="24"/>
              </w:rPr>
              <w:t>-----</w:t>
            </w:r>
          </w:p>
        </w:tc>
        <w:tc>
          <w:tcPr>
            <w:tcW w:w="1843" w:type="dxa"/>
          </w:tcPr>
          <w:p w:rsidR="000C0D8C" w:rsidRPr="00EF77F2" w:rsidRDefault="006E68A9">
            <w:pPr>
              <w:pStyle w:val="TableParagraph"/>
              <w:spacing w:line="270" w:lineRule="atLeast"/>
              <w:ind w:right="227"/>
              <w:rPr>
                <w:sz w:val="24"/>
              </w:rPr>
            </w:pPr>
            <w:r w:rsidRPr="00EF77F2">
              <w:rPr>
                <w:sz w:val="24"/>
              </w:rPr>
              <w:t>Визначення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індивідуальних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потреб</w:t>
            </w:r>
            <w:r w:rsidRPr="00EF77F2">
              <w:rPr>
                <w:spacing w:val="-2"/>
                <w:sz w:val="24"/>
              </w:rPr>
              <w:t xml:space="preserve"> </w:t>
            </w:r>
            <w:r w:rsidRPr="00EF77F2">
              <w:rPr>
                <w:sz w:val="24"/>
              </w:rPr>
              <w:t>в</w:t>
            </w:r>
          </w:p>
        </w:tc>
      </w:tr>
    </w:tbl>
    <w:p w:rsidR="000C0D8C" w:rsidRPr="00EF77F2" w:rsidRDefault="000C0D8C">
      <w:pPr>
        <w:spacing w:line="270" w:lineRule="atLeast"/>
        <w:rPr>
          <w:sz w:val="24"/>
        </w:rPr>
        <w:sectPr w:rsidR="000C0D8C" w:rsidRPr="00EF77F2">
          <w:pgSz w:w="16840" w:h="11910" w:orient="landscape"/>
          <w:pgMar w:top="1100" w:right="700" w:bottom="280" w:left="1280" w:header="720" w:footer="720" w:gutter="0"/>
          <w:cols w:space="720"/>
        </w:sect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EF77F2" w:rsidRPr="00EF77F2">
        <w:trPr>
          <w:trHeight w:val="827"/>
        </w:trPr>
        <w:tc>
          <w:tcPr>
            <w:tcW w:w="420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706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4250" w:type="dxa"/>
          </w:tcPr>
          <w:p w:rsidR="000C0D8C" w:rsidRPr="00EF77F2" w:rsidRDefault="006E68A9">
            <w:pPr>
              <w:pStyle w:val="TableParagraph"/>
              <w:tabs>
                <w:tab w:val="left" w:pos="1895"/>
                <w:tab w:val="left" w:pos="3403"/>
              </w:tabs>
              <w:ind w:left="108" w:right="96"/>
              <w:rPr>
                <w:sz w:val="24"/>
              </w:rPr>
            </w:pPr>
            <w:r w:rsidRPr="00EF77F2">
              <w:rPr>
                <w:sz w:val="24"/>
              </w:rPr>
              <w:t>мешканців</w:t>
            </w:r>
            <w:r w:rsidRPr="00EF77F2">
              <w:rPr>
                <w:sz w:val="24"/>
              </w:rPr>
              <w:tab/>
              <w:t>Луцької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міської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територіальної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</w:t>
            </w:r>
          </w:p>
        </w:tc>
        <w:tc>
          <w:tcPr>
            <w:tcW w:w="2125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993" w:type="dxa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2130" w:type="dxa"/>
            <w:gridSpan w:val="2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843" w:type="dxa"/>
          </w:tcPr>
          <w:p w:rsidR="000C0D8C" w:rsidRPr="00EF77F2" w:rsidRDefault="006E68A9">
            <w:pPr>
              <w:pStyle w:val="TableParagraph"/>
              <w:spacing w:line="270" w:lineRule="atLeast"/>
              <w:ind w:right="519"/>
              <w:rPr>
                <w:sz w:val="24"/>
              </w:rPr>
            </w:pPr>
            <w:r w:rsidRPr="00EF77F2">
              <w:rPr>
                <w:sz w:val="24"/>
              </w:rPr>
              <w:t>соціальній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підтримці та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послугах</w:t>
            </w:r>
          </w:p>
        </w:tc>
      </w:tr>
      <w:tr w:rsidR="00EF77F2" w:rsidRPr="00EF77F2">
        <w:trPr>
          <w:trHeight w:val="2619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0C0D8C" w:rsidRPr="00EF77F2" w:rsidRDefault="006E68A9">
            <w:pPr>
              <w:pStyle w:val="TableParagraph"/>
              <w:tabs>
                <w:tab w:val="left" w:pos="3285"/>
              </w:tabs>
              <w:ind w:left="108" w:right="94"/>
              <w:jc w:val="both"/>
              <w:rPr>
                <w:sz w:val="24"/>
              </w:rPr>
            </w:pPr>
            <w:r w:rsidRPr="00EF77F2">
              <w:rPr>
                <w:sz w:val="24"/>
              </w:rPr>
              <w:t>1.4.Проведення</w:t>
            </w:r>
            <w:r w:rsidRPr="00EF77F2">
              <w:rPr>
                <w:sz w:val="24"/>
              </w:rPr>
              <w:tab/>
              <w:t>широкої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інформаційно-роз’яснювальної роботи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питань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соціального</w:t>
            </w:r>
            <w:r w:rsidRPr="00EF77F2">
              <w:rPr>
                <w:spacing w:val="61"/>
                <w:sz w:val="24"/>
              </w:rPr>
              <w:t xml:space="preserve"> </w:t>
            </w:r>
            <w:r w:rsidRPr="00EF77F2">
              <w:rPr>
                <w:sz w:val="24"/>
              </w:rPr>
              <w:t>захисту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населення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(через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засоби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масової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інформації,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виготовлення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розповсюдження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буклетів,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брошур,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інформаційних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листівок,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розміщення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актуальної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інформації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соціальних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мережах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та на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офіційних сайтах)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C0D8C" w:rsidRPr="00EF77F2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Pr="00EF77F2" w:rsidRDefault="006E68A9">
            <w:pPr>
              <w:pStyle w:val="TableParagraph"/>
              <w:ind w:left="336"/>
              <w:rPr>
                <w:sz w:val="24"/>
              </w:rPr>
            </w:pPr>
            <w:r w:rsidRPr="00EF77F2">
              <w:rPr>
                <w:sz w:val="24"/>
              </w:rPr>
              <w:t>----</w:t>
            </w:r>
          </w:p>
        </w:tc>
        <w:tc>
          <w:tcPr>
            <w:tcW w:w="2130" w:type="dxa"/>
            <w:gridSpan w:val="2"/>
          </w:tcPr>
          <w:p w:rsidR="000C0D8C" w:rsidRPr="00EF77F2" w:rsidRDefault="006E68A9">
            <w:pPr>
              <w:pStyle w:val="TableParagraph"/>
              <w:ind w:left="764" w:right="754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----</w:t>
            </w:r>
          </w:p>
        </w:tc>
        <w:tc>
          <w:tcPr>
            <w:tcW w:w="1843" w:type="dxa"/>
          </w:tcPr>
          <w:p w:rsidR="000C0D8C" w:rsidRPr="00EF77F2" w:rsidRDefault="006E68A9">
            <w:pPr>
              <w:pStyle w:val="TableParagraph"/>
              <w:ind w:left="0" w:right="99"/>
              <w:rPr>
                <w:sz w:val="24"/>
              </w:rPr>
            </w:pPr>
            <w:r w:rsidRPr="00EF77F2">
              <w:rPr>
                <w:sz w:val="24"/>
              </w:rPr>
              <w:t>Інформування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населення 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питань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соціального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захисту,</w:t>
            </w:r>
            <w:r w:rsidRPr="00EF77F2">
              <w:rPr>
                <w:spacing w:val="-14"/>
                <w:sz w:val="24"/>
              </w:rPr>
              <w:t xml:space="preserve"> </w:t>
            </w:r>
            <w:r w:rsidRPr="00EF77F2">
              <w:rPr>
                <w:sz w:val="24"/>
              </w:rPr>
              <w:t>надання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роз’яснень та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коментарів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щодо змін 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законодавстві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 w:val="restart"/>
          </w:tcPr>
          <w:p w:rsidR="000C0D8C" w:rsidRPr="00EF77F2" w:rsidRDefault="006E68A9">
            <w:pPr>
              <w:pStyle w:val="TableParagraph"/>
              <w:ind w:left="0"/>
              <w:rPr>
                <w:sz w:val="24"/>
              </w:rPr>
            </w:pPr>
            <w:r w:rsidRPr="00EF77F2">
              <w:rPr>
                <w:sz w:val="24"/>
              </w:rPr>
              <w:t>2.</w:t>
            </w:r>
          </w:p>
        </w:tc>
        <w:tc>
          <w:tcPr>
            <w:tcW w:w="1706" w:type="dxa"/>
            <w:vMerge w:val="restart"/>
          </w:tcPr>
          <w:p w:rsidR="000C0D8C" w:rsidRPr="00EF77F2" w:rsidRDefault="006E68A9">
            <w:pPr>
              <w:pStyle w:val="TableParagraph"/>
              <w:ind w:left="108" w:right="340"/>
              <w:rPr>
                <w:sz w:val="24"/>
              </w:rPr>
            </w:pPr>
            <w:r w:rsidRPr="00EF77F2">
              <w:rPr>
                <w:sz w:val="24"/>
              </w:rPr>
              <w:t>Адресна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матеріальна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підтримка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вразливих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груп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населення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</w:t>
            </w: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tabs>
                <w:tab w:val="left" w:pos="1978"/>
                <w:tab w:val="left" w:pos="2310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2.1.Надання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одноразової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адресної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грошової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допомоги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мешканцям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населених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пунктів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територіальної громади, які опинились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складних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життєвих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обставинах,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лікування,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медико-соціальну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реабілітацію, протезування, подолання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наслідків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пожежі,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стихійного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лиха,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техногенних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аварій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катастроф,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вирішення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соціально-побутових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проблем</w:t>
            </w:r>
          </w:p>
        </w:tc>
        <w:tc>
          <w:tcPr>
            <w:tcW w:w="2125" w:type="dxa"/>
            <w:vMerge w:val="restart"/>
          </w:tcPr>
          <w:p w:rsidR="000C0D8C" w:rsidRPr="00EF77F2" w:rsidRDefault="006E68A9">
            <w:pPr>
              <w:pStyle w:val="TableParagraph"/>
              <w:ind w:left="390" w:right="378" w:hanging="1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Департамент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соціальної та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ветеранської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політики</w:t>
            </w:r>
          </w:p>
        </w:tc>
        <w:tc>
          <w:tcPr>
            <w:tcW w:w="1134" w:type="dxa"/>
            <w:vMerge w:val="restart"/>
          </w:tcPr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Pr="00EF77F2" w:rsidRDefault="006E68A9">
            <w:pPr>
              <w:pStyle w:val="TableParagraph"/>
              <w:ind w:left="7" w:right="-15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бюджет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територіа</w:t>
            </w:r>
            <w:proofErr w:type="spellEnd"/>
            <w:r w:rsidRPr="00EF77F2">
              <w:rPr>
                <w:spacing w:val="-57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льної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EF77F2">
              <w:rPr>
                <w:sz w:val="24"/>
              </w:rPr>
              <w:t>20000,0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left="0" w:right="102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ind w:left="0"/>
              <w:rPr>
                <w:sz w:val="20"/>
              </w:rPr>
            </w:pPr>
            <w:r w:rsidRPr="00EF77F2">
              <w:rPr>
                <w:sz w:val="20"/>
              </w:rPr>
              <w:t>-</w:t>
            </w:r>
            <w:r w:rsidRPr="00EF77F2">
              <w:rPr>
                <w:spacing w:val="-9"/>
                <w:sz w:val="20"/>
              </w:rPr>
              <w:t xml:space="preserve"> </w:t>
            </w:r>
            <w:r w:rsidRPr="00EF77F2">
              <w:rPr>
                <w:sz w:val="20"/>
              </w:rPr>
              <w:t>10400 осіб (2023</w:t>
            </w:r>
          </w:p>
          <w:p w:rsidR="000C0D8C" w:rsidRPr="00EF77F2" w:rsidRDefault="006E68A9">
            <w:pPr>
              <w:pStyle w:val="TableParagraph"/>
              <w:ind w:left="0"/>
              <w:rPr>
                <w:sz w:val="20"/>
              </w:rPr>
            </w:pP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ind w:left="0"/>
              <w:rPr>
                <w:sz w:val="20"/>
              </w:rPr>
            </w:pPr>
            <w:r w:rsidRPr="00EF77F2">
              <w:rPr>
                <w:sz w:val="20"/>
              </w:rPr>
              <w:t>-</w:t>
            </w:r>
            <w:r w:rsidRPr="00EF77F2">
              <w:rPr>
                <w:spacing w:val="-9"/>
                <w:sz w:val="20"/>
              </w:rPr>
              <w:t xml:space="preserve"> </w:t>
            </w:r>
            <w:r w:rsidRPr="00EF77F2">
              <w:rPr>
                <w:sz w:val="20"/>
              </w:rPr>
              <w:t>11200 осіб (2024</w:t>
            </w:r>
          </w:p>
          <w:p w:rsidR="000C0D8C" w:rsidRPr="00EF77F2" w:rsidRDefault="006E68A9">
            <w:pPr>
              <w:pStyle w:val="TableParagraph"/>
              <w:ind w:left="0"/>
              <w:rPr>
                <w:sz w:val="20"/>
              </w:rPr>
            </w:pP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ind w:left="0"/>
              <w:rPr>
                <w:sz w:val="20"/>
              </w:rPr>
            </w:pPr>
            <w:r w:rsidRPr="00EF77F2">
              <w:rPr>
                <w:sz w:val="20"/>
              </w:rPr>
              <w:t>-</w:t>
            </w:r>
            <w:r w:rsidRPr="00EF77F2">
              <w:rPr>
                <w:spacing w:val="-9"/>
                <w:sz w:val="20"/>
              </w:rPr>
              <w:t xml:space="preserve"> </w:t>
            </w:r>
            <w:r w:rsidRPr="00EF77F2">
              <w:rPr>
                <w:sz w:val="20"/>
              </w:rPr>
              <w:t>12000 осіб (2025</w:t>
            </w:r>
          </w:p>
          <w:p w:rsidR="000C0D8C" w:rsidRPr="00EF77F2" w:rsidRDefault="006E68A9">
            <w:pPr>
              <w:pStyle w:val="TableParagraph"/>
              <w:ind w:left="0"/>
              <w:rPr>
                <w:sz w:val="20"/>
              </w:rPr>
            </w:pPr>
            <w:r w:rsidRPr="00EF77F2">
              <w:rPr>
                <w:sz w:val="20"/>
              </w:rPr>
              <w:t>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EF77F2">
              <w:rPr>
                <w:sz w:val="24"/>
              </w:rPr>
              <w:t>15000,0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463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105"/>
              <w:rPr>
                <w:sz w:val="24"/>
              </w:rPr>
            </w:pPr>
            <w:r w:rsidRPr="00EF77F2">
              <w:rPr>
                <w:sz w:val="24"/>
              </w:rPr>
              <w:t>15000,0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2.2.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Надання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одноразової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грошової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допомоги мешканцям Луцької 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територіальної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нагоди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державних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релігійних</w:t>
            </w:r>
            <w:r w:rsidRPr="00EF77F2">
              <w:rPr>
                <w:spacing w:val="61"/>
                <w:sz w:val="24"/>
              </w:rPr>
              <w:t xml:space="preserve"> </w:t>
            </w:r>
            <w:r w:rsidRPr="00EF77F2">
              <w:rPr>
                <w:sz w:val="24"/>
              </w:rPr>
              <w:t>свят,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визначних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та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пам'ятних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дат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 w:rsidRPr="00EF77F2">
              <w:rPr>
                <w:sz w:val="24"/>
              </w:rPr>
              <w:t>1000,0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left="0" w:right="102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</w:t>
            </w:r>
          </w:p>
          <w:p w:rsidR="000C0D8C" w:rsidRPr="00EF77F2" w:rsidRDefault="006E68A9">
            <w:pPr>
              <w:pStyle w:val="TableParagraph"/>
              <w:ind w:left="0"/>
              <w:rPr>
                <w:sz w:val="20"/>
              </w:rPr>
            </w:pPr>
            <w:r w:rsidRPr="00EF77F2">
              <w:rPr>
                <w:sz w:val="20"/>
              </w:rPr>
              <w:t>-</w:t>
            </w:r>
            <w:r w:rsidRPr="00EF77F2">
              <w:rPr>
                <w:spacing w:val="-10"/>
                <w:sz w:val="20"/>
              </w:rPr>
              <w:t xml:space="preserve"> </w:t>
            </w:r>
            <w:r w:rsidRPr="00EF77F2">
              <w:rPr>
                <w:sz w:val="20"/>
              </w:rPr>
              <w:t>1000 осіб (2023 рік)</w:t>
            </w:r>
          </w:p>
          <w:p w:rsidR="000C0D8C" w:rsidRPr="00EF77F2" w:rsidRDefault="006E68A9">
            <w:pPr>
              <w:pStyle w:val="TableParagraph"/>
              <w:ind w:left="0"/>
              <w:rPr>
                <w:sz w:val="20"/>
              </w:rPr>
            </w:pPr>
            <w:r w:rsidRPr="00EF77F2">
              <w:rPr>
                <w:sz w:val="20"/>
              </w:rPr>
              <w:t>-</w:t>
            </w:r>
            <w:r w:rsidRPr="00EF77F2">
              <w:rPr>
                <w:spacing w:val="-10"/>
                <w:sz w:val="20"/>
              </w:rPr>
              <w:t xml:space="preserve"> </w:t>
            </w:r>
            <w:r w:rsidRPr="00EF77F2">
              <w:rPr>
                <w:sz w:val="20"/>
              </w:rPr>
              <w:t>1100 осіб (2024 рік)</w:t>
            </w:r>
          </w:p>
          <w:p w:rsidR="000C0D8C" w:rsidRPr="00EF77F2" w:rsidRDefault="006E68A9">
            <w:pPr>
              <w:pStyle w:val="TableParagraph"/>
              <w:ind w:left="0"/>
              <w:rPr>
                <w:sz w:val="20"/>
              </w:rPr>
            </w:pPr>
            <w:r w:rsidRPr="00EF77F2">
              <w:rPr>
                <w:sz w:val="20"/>
              </w:rPr>
              <w:t>-</w:t>
            </w:r>
            <w:r w:rsidRPr="00EF77F2">
              <w:rPr>
                <w:spacing w:val="-10"/>
                <w:sz w:val="20"/>
              </w:rPr>
              <w:t xml:space="preserve"> </w:t>
            </w:r>
            <w:r w:rsidRPr="00EF77F2">
              <w:rPr>
                <w:sz w:val="20"/>
              </w:rPr>
              <w:t>1200 осіб (2025 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 w:rsidRPr="00EF77F2">
              <w:rPr>
                <w:sz w:val="24"/>
              </w:rPr>
              <w:t>1100,0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962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165"/>
              <w:rPr>
                <w:sz w:val="24"/>
              </w:rPr>
            </w:pPr>
            <w:r w:rsidRPr="00EF77F2">
              <w:rPr>
                <w:sz w:val="24"/>
              </w:rPr>
              <w:t>1200,0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</w:tbl>
    <w:p w:rsidR="000C0D8C" w:rsidRPr="00EF77F2" w:rsidRDefault="000C0D8C">
      <w:pPr>
        <w:rPr>
          <w:sz w:val="2"/>
          <w:szCs w:val="2"/>
        </w:rPr>
        <w:sectPr w:rsidR="000C0D8C" w:rsidRPr="00EF77F2">
          <w:headerReference w:type="default" r:id="rId9"/>
          <w:pgSz w:w="16840" w:h="11910" w:orient="landscape"/>
          <w:pgMar w:top="1100" w:right="700" w:bottom="280" w:left="1280" w:header="720" w:footer="0" w:gutter="0"/>
          <w:pgNumType w:start="4"/>
          <w:cols w:space="720"/>
        </w:sect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EF77F2" w:rsidRPr="00EF77F2">
        <w:trPr>
          <w:trHeight w:val="1287"/>
        </w:trPr>
        <w:tc>
          <w:tcPr>
            <w:tcW w:w="420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706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4250" w:type="dxa"/>
          </w:tcPr>
          <w:p w:rsidR="000A1DDD" w:rsidRPr="00EF77F2" w:rsidRDefault="000A1DDD">
            <w:pPr>
              <w:pStyle w:val="TableParagraph"/>
              <w:ind w:left="108" w:right="96"/>
              <w:jc w:val="both"/>
              <w:rPr>
                <w:sz w:val="24"/>
              </w:rPr>
            </w:pPr>
          </w:p>
          <w:p w:rsidR="000C0D8C" w:rsidRPr="00EF77F2" w:rsidRDefault="006E68A9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EF77F2">
              <w:rPr>
                <w:sz w:val="24"/>
              </w:rPr>
              <w:t>2.3.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Надання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адресної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грошової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допомоги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окремим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групам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населення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територіальної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громади:</w:t>
            </w:r>
          </w:p>
          <w:p w:rsidR="000A1DDD" w:rsidRPr="00EF77F2" w:rsidRDefault="000A1DDD">
            <w:pPr>
              <w:pStyle w:val="TableParagraph"/>
              <w:ind w:left="108" w:right="96"/>
              <w:jc w:val="both"/>
              <w:rPr>
                <w:sz w:val="24"/>
              </w:rPr>
            </w:pPr>
          </w:p>
          <w:p w:rsidR="000A1DDD" w:rsidRPr="00EF77F2" w:rsidRDefault="000A1DDD">
            <w:pPr>
              <w:pStyle w:val="TableParagraph"/>
              <w:ind w:left="108" w:right="96"/>
              <w:jc w:val="both"/>
              <w:rPr>
                <w:sz w:val="24"/>
              </w:rPr>
            </w:pPr>
          </w:p>
        </w:tc>
        <w:tc>
          <w:tcPr>
            <w:tcW w:w="2125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134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993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139" w:type="dxa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843" w:type="dxa"/>
          </w:tcPr>
          <w:p w:rsidR="000A1DDD" w:rsidRPr="00EF77F2" w:rsidRDefault="000A1DDD">
            <w:pPr>
              <w:pStyle w:val="TableParagraph"/>
              <w:ind w:right="250"/>
              <w:rPr>
                <w:sz w:val="24"/>
              </w:rPr>
            </w:pPr>
          </w:p>
          <w:p w:rsidR="000C0D8C" w:rsidRPr="00EF77F2" w:rsidRDefault="006E68A9">
            <w:pPr>
              <w:pStyle w:val="TableParagraph"/>
              <w:ind w:right="250"/>
              <w:rPr>
                <w:sz w:val="24"/>
              </w:rPr>
            </w:pPr>
            <w:r w:rsidRPr="00EF77F2">
              <w:rPr>
                <w:sz w:val="24"/>
              </w:rPr>
              <w:t>Покращення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матеріального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стану окремих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груп</w:t>
            </w:r>
            <w:r w:rsidRPr="00EF77F2">
              <w:rPr>
                <w:spacing w:val="-11"/>
                <w:sz w:val="24"/>
              </w:rPr>
              <w:t xml:space="preserve"> </w:t>
            </w:r>
            <w:r w:rsidRPr="00EF77F2">
              <w:rPr>
                <w:sz w:val="24"/>
              </w:rPr>
              <w:t>населення</w:t>
            </w:r>
          </w:p>
        </w:tc>
      </w:tr>
      <w:tr w:rsidR="00EF77F2" w:rsidRPr="00EF77F2">
        <w:trPr>
          <w:trHeight w:val="288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1)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учасникам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бойових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дій,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яким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виповнилось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90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більше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років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(щомісяця)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69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69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300,0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25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25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spacing w:line="210" w:lineRule="exact"/>
              <w:rPr>
                <w:sz w:val="20"/>
              </w:rPr>
            </w:pPr>
            <w:r w:rsidRPr="00EF77F2">
              <w:rPr>
                <w:sz w:val="20"/>
              </w:rPr>
              <w:t>25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A1DDD" w:rsidRPr="00EF77F2" w:rsidRDefault="000A1DDD">
            <w:pPr>
              <w:pStyle w:val="TableParagraph"/>
              <w:spacing w:line="210" w:lineRule="exact"/>
              <w:rPr>
                <w:sz w:val="20"/>
              </w:rPr>
            </w:pP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794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31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tabs>
                <w:tab w:val="left" w:pos="1732"/>
                <w:tab w:val="left" w:pos="3403"/>
              </w:tabs>
              <w:ind w:left="108" w:right="96"/>
              <w:jc w:val="both"/>
              <w:rPr>
                <w:sz w:val="24"/>
              </w:rPr>
            </w:pPr>
            <w:r w:rsidRPr="00EF77F2">
              <w:rPr>
                <w:sz w:val="24"/>
              </w:rPr>
              <w:t>2)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видатним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громадянам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населених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пунктів</w:t>
            </w:r>
            <w:r w:rsidRPr="00EF77F2">
              <w:rPr>
                <w:sz w:val="24"/>
              </w:rPr>
              <w:tab/>
              <w:t>Луцької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міської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територіальної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вагомий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внесок</w:t>
            </w:r>
            <w:r w:rsidRPr="00EF77F2">
              <w:rPr>
                <w:spacing w:val="-2"/>
                <w:sz w:val="24"/>
              </w:rPr>
              <w:t xml:space="preserve"> </w:t>
            </w:r>
            <w:r w:rsidRPr="00EF77F2">
              <w:rPr>
                <w:sz w:val="24"/>
              </w:rPr>
              <w:t>у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розвиток міста</w:t>
            </w:r>
            <w:r w:rsidRPr="00EF77F2">
              <w:rPr>
                <w:spacing w:val="-2"/>
                <w:sz w:val="24"/>
              </w:rPr>
              <w:t xml:space="preserve"> </w:t>
            </w:r>
            <w:r w:rsidRPr="00EF77F2">
              <w:rPr>
                <w:sz w:val="24"/>
              </w:rPr>
              <w:t>(щомісяця)</w:t>
            </w:r>
          </w:p>
          <w:p w:rsidR="000A1DDD" w:rsidRPr="00EF77F2" w:rsidRDefault="000A1DDD">
            <w:pPr>
              <w:pStyle w:val="TableParagraph"/>
              <w:tabs>
                <w:tab w:val="left" w:pos="1732"/>
                <w:tab w:val="left" w:pos="3403"/>
              </w:tabs>
              <w:ind w:left="108" w:right="96"/>
              <w:jc w:val="both"/>
              <w:rPr>
                <w:sz w:val="24"/>
              </w:rPr>
            </w:pPr>
          </w:p>
          <w:p w:rsidR="000A1DDD" w:rsidRPr="00EF77F2" w:rsidRDefault="000A1DDD">
            <w:pPr>
              <w:pStyle w:val="TableParagraph"/>
              <w:tabs>
                <w:tab w:val="left" w:pos="1732"/>
                <w:tab w:val="left" w:pos="3403"/>
              </w:tabs>
              <w:ind w:left="108" w:right="96"/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12,0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особа (2023 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особа (2024 рік)</w:t>
            </w:r>
          </w:p>
          <w:p w:rsidR="000C0D8C" w:rsidRPr="00EF77F2" w:rsidRDefault="006E68A9">
            <w:pPr>
              <w:pStyle w:val="TableParagraph"/>
              <w:spacing w:line="210" w:lineRule="exact"/>
              <w:rPr>
                <w:sz w:val="20"/>
              </w:rPr>
            </w:pPr>
            <w:r w:rsidRPr="00EF77F2">
              <w:rPr>
                <w:sz w:val="20"/>
              </w:rPr>
              <w:t>1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особа (2025 рік)</w:t>
            </w:r>
          </w:p>
        </w:tc>
      </w:tr>
      <w:tr w:rsidR="00EF77F2" w:rsidRPr="00EF77F2">
        <w:trPr>
          <w:trHeight w:val="300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12,0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744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12,0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78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3) почесним громадянам міста Луцька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при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досягненні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пенсійного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віку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(щомісяця)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9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9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700,0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rPr>
                <w:sz w:val="20"/>
              </w:rPr>
            </w:pPr>
            <w:r w:rsidRPr="00EF77F2">
              <w:rPr>
                <w:sz w:val="20"/>
              </w:rPr>
              <w:t>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rPr>
                <w:sz w:val="20"/>
              </w:rPr>
            </w:pPr>
            <w:r w:rsidRPr="00EF77F2">
              <w:rPr>
                <w:sz w:val="20"/>
              </w:rPr>
              <w:t>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210" w:lineRule="exact"/>
              <w:rPr>
                <w:sz w:val="20"/>
              </w:rPr>
            </w:pPr>
            <w:r w:rsidRPr="00EF77F2">
              <w:rPr>
                <w:sz w:val="20"/>
              </w:rPr>
              <w:t>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F77F2" w:rsidRPr="00EF77F2">
        <w:trPr>
          <w:trHeight w:val="32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800,0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75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900,0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A1DDD" w:rsidRPr="00EF77F2" w:rsidRDefault="000A1DDD">
            <w:pPr>
              <w:pStyle w:val="TableParagraph"/>
              <w:ind w:left="108"/>
              <w:rPr>
                <w:sz w:val="24"/>
              </w:rPr>
            </w:pPr>
            <w:r w:rsidRPr="00EF77F2">
              <w:rPr>
                <w:sz w:val="24"/>
              </w:rPr>
              <w:t>4)</w:t>
            </w:r>
            <w:r w:rsidRPr="00EF77F2">
              <w:rPr>
                <w:spacing w:val="-4"/>
                <w:sz w:val="24"/>
              </w:rPr>
              <w:t xml:space="preserve"> </w:t>
            </w:r>
            <w:r w:rsidRPr="00EF77F2">
              <w:rPr>
                <w:sz w:val="24"/>
              </w:rPr>
              <w:t>ветеранам</w:t>
            </w:r>
            <w:r w:rsidRPr="00EF77F2">
              <w:rPr>
                <w:spacing w:val="-4"/>
                <w:sz w:val="24"/>
              </w:rPr>
              <w:t xml:space="preserve"> </w:t>
            </w:r>
            <w:r w:rsidRPr="00EF77F2">
              <w:rPr>
                <w:sz w:val="24"/>
              </w:rPr>
              <w:t>ОУН-УПА</w:t>
            </w:r>
            <w:r w:rsidRPr="00EF77F2">
              <w:rPr>
                <w:spacing w:val="-4"/>
                <w:sz w:val="24"/>
              </w:rPr>
              <w:t xml:space="preserve"> </w:t>
            </w:r>
            <w:r w:rsidRPr="00EF77F2">
              <w:rPr>
                <w:sz w:val="24"/>
              </w:rPr>
              <w:t>(щомісяця)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A1DDD" w:rsidRPr="00EF77F2" w:rsidRDefault="000A1DDD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A1DDD" w:rsidRPr="00EF77F2" w:rsidRDefault="000A1DDD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300,0</w:t>
            </w:r>
          </w:p>
        </w:tc>
        <w:tc>
          <w:tcPr>
            <w:tcW w:w="1843" w:type="dxa"/>
            <w:vMerge w:val="restart"/>
          </w:tcPr>
          <w:p w:rsidR="000A1DDD" w:rsidRPr="00EF77F2" w:rsidRDefault="000A1DDD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A1DDD" w:rsidRPr="00EF77F2" w:rsidRDefault="000A1DDD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25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A1DDD" w:rsidRPr="00EF77F2" w:rsidRDefault="000A1DDD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25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A1DDD" w:rsidRPr="00EF77F2" w:rsidRDefault="000A1DDD">
            <w:pPr>
              <w:pStyle w:val="TableParagraph"/>
              <w:spacing w:line="210" w:lineRule="exact"/>
              <w:rPr>
                <w:sz w:val="20"/>
              </w:rPr>
            </w:pPr>
            <w:r w:rsidRPr="00EF77F2">
              <w:rPr>
                <w:sz w:val="20"/>
              </w:rPr>
              <w:t>25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F77F2" w:rsidRPr="00EF77F2" w:rsidTr="004809C9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A1DDD" w:rsidRPr="00EF77F2" w:rsidRDefault="000A1DDD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A1DDD" w:rsidRPr="00EF77F2" w:rsidRDefault="000A1DDD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300,0</w:t>
            </w:r>
          </w:p>
        </w:tc>
        <w:tc>
          <w:tcPr>
            <w:tcW w:w="1843" w:type="dxa"/>
            <w:vMerge/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</w:tr>
      <w:tr w:rsidR="00EF77F2" w:rsidRPr="00EF77F2" w:rsidTr="000A1DDD">
        <w:trPr>
          <w:trHeight w:val="1296"/>
        </w:trPr>
        <w:tc>
          <w:tcPr>
            <w:tcW w:w="420" w:type="dxa"/>
            <w:vMerge/>
            <w:tcBorders>
              <w:top w:val="nil"/>
              <w:bottom w:val="single" w:sz="4" w:space="0" w:color="000000"/>
            </w:tcBorders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  <w:bottom w:val="single" w:sz="4" w:space="0" w:color="000000"/>
            </w:tcBorders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bottom w:val="single" w:sz="4" w:space="0" w:color="000000"/>
            </w:tcBorders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bottom w:val="single" w:sz="4" w:space="0" w:color="000000"/>
            </w:tcBorders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000000"/>
            </w:tcBorders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bottom w:val="single" w:sz="4" w:space="0" w:color="000000"/>
            </w:tcBorders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tcBorders>
              <w:bottom w:val="single" w:sz="4" w:space="0" w:color="000000"/>
            </w:tcBorders>
          </w:tcPr>
          <w:p w:rsidR="000A1DDD" w:rsidRPr="00EF77F2" w:rsidRDefault="000A1DDD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 w:rsidR="000A1DDD" w:rsidRPr="00EF77F2" w:rsidRDefault="000A1DDD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</w:tr>
    </w:tbl>
    <w:p w:rsidR="000C0D8C" w:rsidRPr="00EF77F2" w:rsidRDefault="000C0D8C">
      <w:pPr>
        <w:rPr>
          <w:sz w:val="2"/>
          <w:szCs w:val="2"/>
        </w:rPr>
        <w:sectPr w:rsidR="000C0D8C" w:rsidRPr="00EF77F2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Pr="00EF77F2" w:rsidRDefault="000C0D8C">
      <w:pPr>
        <w:pStyle w:val="a3"/>
        <w:rPr>
          <w:sz w:val="20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EF77F2" w:rsidRPr="00EF77F2">
        <w:trPr>
          <w:trHeight w:val="275"/>
        </w:trPr>
        <w:tc>
          <w:tcPr>
            <w:tcW w:w="420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706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4250" w:type="dxa"/>
            <w:vMerge w:val="restart"/>
          </w:tcPr>
          <w:p w:rsidR="000C0D8C" w:rsidRPr="00EF77F2" w:rsidRDefault="000A1DDD">
            <w:pPr>
              <w:pStyle w:val="TableParagraph"/>
              <w:tabs>
                <w:tab w:val="left" w:pos="1523"/>
                <w:tab w:val="left" w:pos="2931"/>
                <w:tab w:val="left" w:pos="4028"/>
              </w:tabs>
              <w:ind w:left="108" w:right="96"/>
              <w:rPr>
                <w:sz w:val="24"/>
              </w:rPr>
            </w:pPr>
            <w:r w:rsidRPr="00EF77F2">
              <w:rPr>
                <w:sz w:val="24"/>
              </w:rPr>
              <w:t>5</w:t>
            </w:r>
            <w:r w:rsidR="006E68A9" w:rsidRPr="00EF77F2">
              <w:rPr>
                <w:sz w:val="24"/>
              </w:rPr>
              <w:t>)</w:t>
            </w:r>
            <w:r w:rsidR="006E68A9" w:rsidRPr="00EF77F2">
              <w:rPr>
                <w:spacing w:val="-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сім’ям</w:t>
            </w:r>
            <w:r w:rsidR="006E68A9" w:rsidRPr="00EF77F2">
              <w:rPr>
                <w:sz w:val="24"/>
              </w:rPr>
              <w:tab/>
              <w:t>загиблих</w:t>
            </w:r>
            <w:r w:rsidR="006E68A9" w:rsidRPr="00EF77F2">
              <w:rPr>
                <w:sz w:val="24"/>
              </w:rPr>
              <w:tab/>
              <w:t>воїнів</w:t>
            </w:r>
            <w:r w:rsidR="006E68A9" w:rsidRPr="00EF77F2">
              <w:rPr>
                <w:sz w:val="24"/>
              </w:rPr>
              <w:tab/>
            </w:r>
            <w:r w:rsidR="006E68A9" w:rsidRPr="00EF77F2">
              <w:rPr>
                <w:spacing w:val="-4"/>
                <w:sz w:val="24"/>
              </w:rPr>
              <w:t>в</w:t>
            </w:r>
            <w:r w:rsidR="006E68A9" w:rsidRPr="00EF77F2">
              <w:rPr>
                <w:spacing w:val="-57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Афганістані</w:t>
            </w:r>
            <w:r w:rsidR="006E68A9" w:rsidRPr="00EF77F2">
              <w:rPr>
                <w:spacing w:val="-2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(щороку)</w:t>
            </w:r>
          </w:p>
        </w:tc>
        <w:tc>
          <w:tcPr>
            <w:tcW w:w="2125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134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993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90,0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9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сімей 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9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сімей 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spacing w:line="210" w:lineRule="exact"/>
              <w:rPr>
                <w:sz w:val="20"/>
              </w:rPr>
            </w:pPr>
            <w:r w:rsidRPr="00EF77F2">
              <w:rPr>
                <w:sz w:val="20"/>
              </w:rPr>
              <w:t>9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сімей 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90,0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807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90,0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78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0A1DDD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EF77F2">
              <w:rPr>
                <w:sz w:val="24"/>
              </w:rPr>
              <w:t>6</w:t>
            </w:r>
            <w:r w:rsidR="006E68A9" w:rsidRPr="00EF77F2">
              <w:rPr>
                <w:sz w:val="24"/>
              </w:rPr>
              <w:t>) вдовам загиблих під час виконання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службових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обов’язків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працівників</w:t>
            </w:r>
            <w:r w:rsidR="006E68A9" w:rsidRPr="00EF77F2">
              <w:rPr>
                <w:spacing w:val="-57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правоохоронних</w:t>
            </w:r>
            <w:r w:rsidR="006E68A9" w:rsidRPr="00EF77F2">
              <w:rPr>
                <w:spacing w:val="-2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органів</w:t>
            </w:r>
            <w:r w:rsidR="006E68A9" w:rsidRPr="00EF77F2">
              <w:rPr>
                <w:spacing w:val="-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(щороку)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9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9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spacing w:line="210" w:lineRule="exact"/>
              <w:rPr>
                <w:sz w:val="20"/>
              </w:rPr>
            </w:pPr>
            <w:r w:rsidRPr="00EF77F2">
              <w:rPr>
                <w:sz w:val="20"/>
              </w:rPr>
              <w:t>10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804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98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0A1DDD">
            <w:pPr>
              <w:pStyle w:val="TableParagraph"/>
              <w:ind w:left="108"/>
              <w:rPr>
                <w:sz w:val="24"/>
              </w:rPr>
            </w:pPr>
            <w:r w:rsidRPr="00EF77F2">
              <w:rPr>
                <w:sz w:val="24"/>
              </w:rPr>
              <w:t>7</w:t>
            </w:r>
            <w:r w:rsidR="006E68A9" w:rsidRPr="00EF77F2">
              <w:rPr>
                <w:sz w:val="24"/>
              </w:rPr>
              <w:t>)</w:t>
            </w:r>
            <w:r w:rsidR="006E68A9" w:rsidRPr="00EF77F2">
              <w:rPr>
                <w:spacing w:val="5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сім’ям</w:t>
            </w:r>
            <w:r w:rsidR="006E68A9" w:rsidRPr="00EF77F2">
              <w:rPr>
                <w:spacing w:val="5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при</w:t>
            </w:r>
            <w:r w:rsidR="006E68A9" w:rsidRPr="00EF77F2">
              <w:rPr>
                <w:spacing w:val="5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народженні</w:t>
            </w:r>
            <w:r w:rsidR="006E68A9" w:rsidRPr="00EF77F2">
              <w:rPr>
                <w:spacing w:val="5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трійні</w:t>
            </w:r>
            <w:r w:rsidR="006E68A9" w:rsidRPr="00EF77F2">
              <w:rPr>
                <w:spacing w:val="5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або</w:t>
            </w:r>
            <w:r w:rsidR="006E68A9" w:rsidRPr="00EF77F2">
              <w:rPr>
                <w:spacing w:val="-57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більшої</w:t>
            </w:r>
            <w:r w:rsidR="006E68A9" w:rsidRPr="00EF77F2">
              <w:rPr>
                <w:spacing w:val="-2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кількості</w:t>
            </w:r>
            <w:r w:rsidR="006E68A9" w:rsidRPr="00EF77F2">
              <w:rPr>
                <w:spacing w:val="-2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дітей</w:t>
            </w:r>
            <w:r w:rsidR="006E68A9" w:rsidRPr="00EF77F2">
              <w:rPr>
                <w:spacing w:val="-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(одноразово)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90,0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сім’ї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 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сім’ї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 рік)</w:t>
            </w:r>
          </w:p>
          <w:p w:rsidR="000C0D8C" w:rsidRPr="00EF77F2" w:rsidRDefault="006E68A9">
            <w:pPr>
              <w:pStyle w:val="TableParagraph"/>
              <w:spacing w:line="210" w:lineRule="exact"/>
              <w:rPr>
                <w:sz w:val="20"/>
              </w:rPr>
            </w:pPr>
            <w:r w:rsidRPr="00EF77F2">
              <w:rPr>
                <w:sz w:val="20"/>
              </w:rPr>
              <w:t>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сім’ї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 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90,0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784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90,0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0A1DDD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8</w:t>
            </w:r>
            <w:r w:rsidR="006E68A9" w:rsidRPr="00EF77F2">
              <w:rPr>
                <w:sz w:val="24"/>
              </w:rPr>
              <w:t>) сім’ям, в яких дітей з інвалідністю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виховують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батьки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з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інвалідністю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1-2</w:t>
            </w:r>
            <w:r w:rsidR="006E68A9" w:rsidRPr="00EF77F2">
              <w:rPr>
                <w:spacing w:val="-57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групи</w:t>
            </w:r>
            <w:r w:rsidR="006E68A9" w:rsidRPr="00EF77F2">
              <w:rPr>
                <w:spacing w:val="-2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(щомісяця)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8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12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spacing w:line="210" w:lineRule="exact"/>
              <w:rPr>
                <w:sz w:val="20"/>
              </w:rPr>
            </w:pPr>
            <w:r w:rsidRPr="00EF77F2">
              <w:rPr>
                <w:sz w:val="20"/>
              </w:rPr>
              <w:t>16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807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8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0A1DDD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9</w:t>
            </w:r>
            <w:r w:rsidR="006E68A9" w:rsidRPr="00EF77F2">
              <w:rPr>
                <w:sz w:val="24"/>
              </w:rPr>
              <w:t>) особам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з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інвалідністю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з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пересадженими органами (в т.ч. дітям)</w:t>
            </w:r>
            <w:r w:rsidR="006E68A9" w:rsidRPr="00EF77F2">
              <w:rPr>
                <w:spacing w:val="-57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(щомісяця)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6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6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180,0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15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18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spacing w:line="210" w:lineRule="exact"/>
              <w:rPr>
                <w:sz w:val="20"/>
              </w:rPr>
            </w:pPr>
            <w:r w:rsidRPr="00EF77F2">
              <w:rPr>
                <w:sz w:val="20"/>
              </w:rPr>
              <w:t>20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220,0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797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79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0A1DDD">
            <w:pPr>
              <w:pStyle w:val="TableParagraph"/>
              <w:ind w:left="108" w:right="91"/>
              <w:rPr>
                <w:sz w:val="24"/>
              </w:rPr>
            </w:pPr>
            <w:r w:rsidRPr="00EF77F2">
              <w:rPr>
                <w:sz w:val="24"/>
              </w:rPr>
              <w:t>10</w:t>
            </w:r>
            <w:r w:rsidR="006E68A9" w:rsidRPr="00EF77F2">
              <w:rPr>
                <w:sz w:val="24"/>
              </w:rPr>
              <w:t>)</w:t>
            </w:r>
            <w:r w:rsidR="006E68A9" w:rsidRPr="00EF77F2">
              <w:rPr>
                <w:spacing w:val="18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сім’ям,</w:t>
            </w:r>
            <w:r w:rsidR="006E68A9" w:rsidRPr="00EF77F2">
              <w:rPr>
                <w:spacing w:val="20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які</w:t>
            </w:r>
            <w:r w:rsidR="006E68A9" w:rsidRPr="00EF77F2">
              <w:rPr>
                <w:spacing w:val="18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виховують</w:t>
            </w:r>
            <w:r w:rsidR="006E68A9" w:rsidRPr="00EF77F2">
              <w:rPr>
                <w:spacing w:val="19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двох</w:t>
            </w:r>
            <w:r w:rsidR="006E68A9" w:rsidRPr="00EF77F2">
              <w:rPr>
                <w:spacing w:val="18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дітей</w:t>
            </w:r>
            <w:r w:rsidR="006E68A9" w:rsidRPr="00EF77F2">
              <w:rPr>
                <w:spacing w:val="19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з</w:t>
            </w:r>
            <w:r w:rsidR="006E68A9" w:rsidRPr="00EF77F2">
              <w:rPr>
                <w:spacing w:val="-57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інвалідністю</w:t>
            </w:r>
            <w:r w:rsidR="006E68A9" w:rsidRPr="00EF77F2">
              <w:rPr>
                <w:spacing w:val="-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(щомісяця)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9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9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20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25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spacing w:line="210" w:lineRule="exact"/>
              <w:rPr>
                <w:sz w:val="20"/>
              </w:rPr>
            </w:pPr>
            <w:r w:rsidRPr="00EF77F2">
              <w:rPr>
                <w:sz w:val="20"/>
              </w:rPr>
              <w:t>30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F77F2" w:rsidRPr="00EF77F2">
        <w:trPr>
          <w:trHeight w:val="300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780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400,0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</w:tbl>
    <w:p w:rsidR="000C0D8C" w:rsidRPr="00EF77F2" w:rsidRDefault="000C0D8C">
      <w:pPr>
        <w:rPr>
          <w:sz w:val="2"/>
          <w:szCs w:val="2"/>
        </w:rPr>
        <w:sectPr w:rsidR="000C0D8C" w:rsidRPr="00EF77F2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EF77F2" w:rsidRPr="00EF77F2">
        <w:trPr>
          <w:trHeight w:val="275"/>
        </w:trPr>
        <w:tc>
          <w:tcPr>
            <w:tcW w:w="420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706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4250" w:type="dxa"/>
            <w:vMerge w:val="restart"/>
          </w:tcPr>
          <w:p w:rsidR="000C0D8C" w:rsidRPr="00EF77F2" w:rsidRDefault="000A1DDD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11</w:t>
            </w:r>
            <w:r w:rsidR="006E68A9" w:rsidRPr="00EF77F2">
              <w:rPr>
                <w:sz w:val="24"/>
              </w:rPr>
              <w:t>)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дітям-сиротам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та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особам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з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числа</w:t>
            </w:r>
            <w:r w:rsidR="006E68A9" w:rsidRPr="00EF77F2">
              <w:rPr>
                <w:spacing w:val="-57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дітей-сиріт, які навчаються в закладах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вищої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освіти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ІІІ-ІV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рівня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акредитації</w:t>
            </w:r>
            <w:r w:rsidR="006E68A9" w:rsidRPr="00EF77F2">
              <w:rPr>
                <w:spacing w:val="-57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(щомісяця)</w:t>
            </w:r>
          </w:p>
        </w:tc>
        <w:tc>
          <w:tcPr>
            <w:tcW w:w="2125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134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993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120,0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20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25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30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F77F2" w:rsidRPr="00EF77F2">
        <w:trPr>
          <w:trHeight w:val="287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68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887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180,0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0A1DDD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EF77F2">
              <w:rPr>
                <w:sz w:val="24"/>
              </w:rPr>
              <w:t>12</w:t>
            </w:r>
            <w:r w:rsidR="006E68A9" w:rsidRPr="00EF77F2">
              <w:rPr>
                <w:sz w:val="24"/>
              </w:rPr>
              <w:t>) «Заслуженим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донорам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України»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Луцької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міської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територіальної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громади</w:t>
            </w:r>
            <w:r w:rsidR="006E68A9" w:rsidRPr="00EF77F2">
              <w:rPr>
                <w:spacing w:val="-2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(щороку)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15,0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15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20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25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899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25,0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0A1DDD">
            <w:pPr>
              <w:pStyle w:val="TableParagraph"/>
              <w:tabs>
                <w:tab w:val="left" w:pos="2146"/>
              </w:tabs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13</w:t>
            </w:r>
            <w:r w:rsidR="006E68A9" w:rsidRPr="00EF77F2">
              <w:rPr>
                <w:sz w:val="24"/>
              </w:rPr>
              <w:t>) спортсменам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з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інвалідністю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Луцької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міської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територіальної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громади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переможцям,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призерам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та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фіналістам</w:t>
            </w:r>
            <w:r w:rsidR="006E68A9" w:rsidRPr="00EF77F2">
              <w:rPr>
                <w:sz w:val="24"/>
              </w:rPr>
              <w:tab/>
            </w:r>
            <w:r w:rsidR="006E68A9" w:rsidRPr="00EF77F2">
              <w:rPr>
                <w:spacing w:val="-1"/>
                <w:sz w:val="24"/>
              </w:rPr>
              <w:t>загальнодержавних</w:t>
            </w:r>
            <w:r w:rsidR="006E68A9" w:rsidRPr="00EF77F2">
              <w:rPr>
                <w:spacing w:val="-58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змагань,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учасникам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міжнародних</w:t>
            </w:r>
            <w:r w:rsidR="006E68A9" w:rsidRPr="00EF77F2">
              <w:rPr>
                <w:spacing w:val="-57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змагань – за результатами виступів у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попередньому</w:t>
            </w:r>
            <w:r w:rsidR="006E68A9" w:rsidRPr="00EF77F2">
              <w:rPr>
                <w:spacing w:val="-2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році</w:t>
            </w:r>
            <w:r w:rsidR="006E68A9" w:rsidRPr="00EF77F2">
              <w:rPr>
                <w:spacing w:val="-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(щороку)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15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20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F77F2" w:rsidRPr="00EF77F2">
        <w:trPr>
          <w:trHeight w:val="32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15,0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1494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EF77F2">
              <w:rPr>
                <w:sz w:val="24"/>
              </w:rPr>
              <w:t>2.4.Надання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адресної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грошової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допомоги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хворим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громадянам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пільгових категорій на придбання ліків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за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пільговими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рецептами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3500,0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150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160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160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4000,0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991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4000,0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tabs>
                <w:tab w:val="left" w:pos="2010"/>
                <w:tab w:val="left" w:pos="3634"/>
              </w:tabs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2.5. Організація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вітання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виплатою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одноразової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грошової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допомоги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мешканцям</w:t>
            </w:r>
            <w:r w:rsidRPr="00EF77F2">
              <w:rPr>
                <w:sz w:val="24"/>
              </w:rPr>
              <w:tab/>
              <w:t>громади,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яким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виповнилося</w:t>
            </w:r>
            <w:r w:rsidRPr="00EF77F2">
              <w:rPr>
                <w:spacing w:val="-2"/>
                <w:sz w:val="24"/>
              </w:rPr>
              <w:t xml:space="preserve"> </w:t>
            </w:r>
            <w:r w:rsidRPr="00EF77F2">
              <w:rPr>
                <w:sz w:val="24"/>
              </w:rPr>
              <w:t>100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і більше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років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30,0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15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15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15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30,0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99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30,0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</w:tbl>
    <w:p w:rsidR="000C0D8C" w:rsidRPr="00EF77F2" w:rsidRDefault="000C0D8C">
      <w:pPr>
        <w:rPr>
          <w:sz w:val="2"/>
          <w:szCs w:val="2"/>
        </w:rPr>
        <w:sectPr w:rsidR="000C0D8C" w:rsidRPr="00EF77F2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EF77F2" w:rsidRPr="00EF77F2">
        <w:trPr>
          <w:trHeight w:val="302"/>
        </w:trPr>
        <w:tc>
          <w:tcPr>
            <w:tcW w:w="420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706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2.6.Організація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вітання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виплатою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одноразової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грошової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допомоги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керівникам та активістам громадських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організацій з нагоди ювілейних дат та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річниць</w:t>
            </w:r>
          </w:p>
        </w:tc>
        <w:tc>
          <w:tcPr>
            <w:tcW w:w="2125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134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993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60,0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60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60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60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60,0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953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60,0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2.7.Надання матеріальної допомоги на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поховання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деяких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категорій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осіб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виконавцю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волевиявлення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померлого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або особі, яка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зобов’язалась поховати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померлого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1000,0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408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458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508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1500,0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1116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1500,0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tabs>
                <w:tab w:val="left" w:pos="2394"/>
              </w:tabs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2.8.Проведення виплати компенсації за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догляд фізичним особам, які надають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послуги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догляду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без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здійснення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підприємницької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діяльності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на</w:t>
            </w:r>
            <w:r w:rsidRPr="00EF77F2">
              <w:rPr>
                <w:spacing w:val="-2"/>
                <w:sz w:val="24"/>
              </w:rPr>
              <w:t xml:space="preserve"> </w:t>
            </w:r>
            <w:r w:rsidRPr="00EF77F2">
              <w:rPr>
                <w:sz w:val="24"/>
              </w:rPr>
              <w:t>непрофесійній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основі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5000,0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220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250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270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9000,0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1126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9000,0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2.9.Надання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адресної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грошової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допомоги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оплату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житлово-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комунальних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послуг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окремим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категоріям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громадян.</w:t>
            </w:r>
            <w:r w:rsidRPr="00EF77F2">
              <w:rPr>
                <w:spacing w:val="61"/>
                <w:sz w:val="24"/>
              </w:rPr>
              <w:t xml:space="preserve"> </w:t>
            </w:r>
            <w:r w:rsidRPr="00EF77F2">
              <w:rPr>
                <w:sz w:val="24"/>
              </w:rPr>
              <w:t>Перелік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категорій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громадян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затверджується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рішенням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виконавчого</w:t>
            </w:r>
            <w:r w:rsidRPr="00EF77F2">
              <w:rPr>
                <w:spacing w:val="-2"/>
                <w:sz w:val="24"/>
              </w:rPr>
              <w:t xml:space="preserve"> </w:t>
            </w:r>
            <w:r w:rsidRPr="00EF77F2">
              <w:rPr>
                <w:sz w:val="24"/>
              </w:rPr>
              <w:t>комітету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6000,0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625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677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729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6500,0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1260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7000,0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627"/>
        </w:trPr>
        <w:tc>
          <w:tcPr>
            <w:tcW w:w="420" w:type="dxa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706" w:type="dxa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4250" w:type="dxa"/>
          </w:tcPr>
          <w:p w:rsidR="000C0D8C" w:rsidRPr="00EF77F2" w:rsidRDefault="006E68A9">
            <w:pPr>
              <w:pStyle w:val="TableParagraph"/>
              <w:tabs>
                <w:tab w:val="left" w:pos="856"/>
                <w:tab w:val="left" w:pos="1464"/>
                <w:tab w:val="left" w:pos="2827"/>
                <w:tab w:val="left" w:pos="2993"/>
                <w:tab w:val="left" w:pos="3940"/>
              </w:tabs>
              <w:ind w:left="108" w:right="96"/>
              <w:rPr>
                <w:sz w:val="24"/>
              </w:rPr>
            </w:pPr>
            <w:r w:rsidRPr="00EF77F2">
              <w:rPr>
                <w:sz w:val="24"/>
              </w:rPr>
              <w:t>2.10.</w:t>
            </w:r>
            <w:r w:rsidRPr="00EF77F2">
              <w:rPr>
                <w:sz w:val="24"/>
              </w:rPr>
              <w:tab/>
              <w:t>Відшкодування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  <w:t>витрат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2"/>
                <w:sz w:val="24"/>
              </w:rPr>
              <w:t>за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придбані</w:t>
            </w:r>
            <w:r w:rsidRPr="00EF77F2">
              <w:rPr>
                <w:sz w:val="24"/>
              </w:rPr>
              <w:tab/>
              <w:t>лікарські</w:t>
            </w:r>
            <w:r w:rsidRPr="00EF77F2">
              <w:rPr>
                <w:sz w:val="24"/>
              </w:rPr>
              <w:tab/>
              <w:t>засоби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2"/>
                <w:sz w:val="24"/>
              </w:rPr>
              <w:t>за</w:t>
            </w:r>
          </w:p>
        </w:tc>
        <w:tc>
          <w:tcPr>
            <w:tcW w:w="2125" w:type="dxa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993" w:type="dxa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DF481C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8</w:t>
            </w:r>
            <w:r w:rsidR="006E68A9" w:rsidRPr="00EF77F2">
              <w:rPr>
                <w:sz w:val="24"/>
              </w:rPr>
              <w:t>00,0</w:t>
            </w:r>
          </w:p>
        </w:tc>
        <w:tc>
          <w:tcPr>
            <w:tcW w:w="1843" w:type="dxa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</w:p>
        </w:tc>
      </w:tr>
    </w:tbl>
    <w:p w:rsidR="000C0D8C" w:rsidRPr="00EF77F2" w:rsidRDefault="000C0D8C">
      <w:pPr>
        <w:rPr>
          <w:sz w:val="20"/>
        </w:rPr>
        <w:sectPr w:rsidR="000C0D8C" w:rsidRPr="00EF77F2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EF77F2" w:rsidRPr="00EF77F2">
        <w:trPr>
          <w:trHeight w:val="1379"/>
        </w:trPr>
        <w:tc>
          <w:tcPr>
            <w:tcW w:w="420" w:type="dxa"/>
            <w:tcBorders>
              <w:top w:val="nil"/>
            </w:tcBorders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706" w:type="dxa"/>
            <w:tcBorders>
              <w:top w:val="nil"/>
            </w:tcBorders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4250" w:type="dxa"/>
          </w:tcPr>
          <w:p w:rsidR="000C0D8C" w:rsidRPr="00EF77F2" w:rsidRDefault="006E68A9">
            <w:pPr>
              <w:pStyle w:val="TableParagraph"/>
              <w:tabs>
                <w:tab w:val="left" w:pos="1649"/>
                <w:tab w:val="left" w:pos="2591"/>
                <w:tab w:val="left" w:pos="3141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пільговими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рецептами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надання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послуг</w:t>
            </w:r>
            <w:r w:rsidRPr="00EF77F2">
              <w:rPr>
                <w:sz w:val="24"/>
              </w:rPr>
              <w:tab/>
              <w:t>з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безкоштовного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зубопротезування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громадянам,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які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постраждали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  <w:t>внаслідок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Чорнобильської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катастрофи</w:t>
            </w:r>
          </w:p>
        </w:tc>
        <w:tc>
          <w:tcPr>
            <w:tcW w:w="2125" w:type="dxa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993" w:type="dxa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BA2F08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1500,0</w:t>
            </w:r>
          </w:p>
        </w:tc>
        <w:tc>
          <w:tcPr>
            <w:tcW w:w="1843" w:type="dxa"/>
          </w:tcPr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одержувачів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800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800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 w:val="restart"/>
          </w:tcPr>
          <w:p w:rsidR="000C0D8C" w:rsidRPr="00EF77F2" w:rsidRDefault="006E68A9">
            <w:pPr>
              <w:pStyle w:val="TableParagraph"/>
              <w:ind w:left="0"/>
              <w:rPr>
                <w:sz w:val="24"/>
              </w:rPr>
            </w:pPr>
            <w:r w:rsidRPr="00EF77F2">
              <w:rPr>
                <w:sz w:val="24"/>
              </w:rPr>
              <w:t>3.</w:t>
            </w:r>
          </w:p>
        </w:tc>
        <w:tc>
          <w:tcPr>
            <w:tcW w:w="1706" w:type="dxa"/>
            <w:vMerge w:val="restart"/>
          </w:tcPr>
          <w:p w:rsidR="000C0D8C" w:rsidRPr="00EF77F2" w:rsidRDefault="006E68A9">
            <w:pPr>
              <w:pStyle w:val="TableParagraph"/>
              <w:tabs>
                <w:tab w:val="left" w:pos="1362"/>
              </w:tabs>
              <w:ind w:left="108" w:right="96"/>
              <w:rPr>
                <w:sz w:val="24"/>
              </w:rPr>
            </w:pPr>
            <w:r w:rsidRPr="00EF77F2">
              <w:rPr>
                <w:sz w:val="24"/>
              </w:rPr>
              <w:t>Забезпечення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реалізації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права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2"/>
                <w:sz w:val="24"/>
              </w:rPr>
              <w:t>на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пільги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окремих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пільгових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категорій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громадян</w:t>
            </w: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EF77F2">
              <w:rPr>
                <w:sz w:val="24"/>
              </w:rPr>
              <w:t>3.1.Проведеня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відшкодування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коштів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підприємствам-надавачам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послуг,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відповідно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поданих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розрахунків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надання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пільг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послуги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зв'язку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пільговим</w:t>
            </w:r>
            <w:r w:rsidRPr="00EF77F2">
              <w:rPr>
                <w:spacing w:val="-2"/>
                <w:sz w:val="24"/>
              </w:rPr>
              <w:t xml:space="preserve"> </w:t>
            </w:r>
            <w:r w:rsidRPr="00EF77F2">
              <w:rPr>
                <w:sz w:val="24"/>
              </w:rPr>
              <w:t>категоріям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громадян</w:t>
            </w:r>
          </w:p>
        </w:tc>
        <w:tc>
          <w:tcPr>
            <w:tcW w:w="2125" w:type="dxa"/>
            <w:vMerge w:val="restart"/>
          </w:tcPr>
          <w:p w:rsidR="000C0D8C" w:rsidRPr="00EF77F2" w:rsidRDefault="006E68A9">
            <w:pPr>
              <w:pStyle w:val="TableParagraph"/>
              <w:ind w:left="390" w:right="378" w:hanging="1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Департамент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соціальної та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ветеранської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політики</w:t>
            </w:r>
          </w:p>
        </w:tc>
        <w:tc>
          <w:tcPr>
            <w:tcW w:w="1134" w:type="dxa"/>
            <w:vMerge w:val="restart"/>
          </w:tcPr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Pr="00EF77F2" w:rsidRDefault="006E68A9">
            <w:pPr>
              <w:pStyle w:val="TableParagraph"/>
              <w:ind w:left="72" w:right="61" w:firstLine="23"/>
              <w:jc w:val="both"/>
              <w:rPr>
                <w:sz w:val="24"/>
              </w:rPr>
            </w:pPr>
            <w:r w:rsidRPr="00EF77F2">
              <w:rPr>
                <w:sz w:val="24"/>
              </w:rPr>
              <w:t>бюджет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терито-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ріальної</w:t>
            </w:r>
            <w:proofErr w:type="spellEnd"/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1000,0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1100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 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1100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 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1100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 рік)</w:t>
            </w:r>
          </w:p>
        </w:tc>
      </w:tr>
      <w:tr w:rsidR="00EF77F2" w:rsidRPr="00EF77F2">
        <w:trPr>
          <w:trHeight w:val="32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942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tabs>
                <w:tab w:val="left" w:pos="2589"/>
                <w:tab w:val="left" w:pos="3141"/>
              </w:tabs>
              <w:ind w:left="108" w:right="96"/>
              <w:jc w:val="both"/>
              <w:rPr>
                <w:sz w:val="24"/>
              </w:rPr>
            </w:pPr>
            <w:r w:rsidRPr="00EF77F2">
              <w:rPr>
                <w:sz w:val="24"/>
              </w:rPr>
              <w:t>3.2.Проведення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відшкодування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вартості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проїзду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громадянам,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віднесеним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1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2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категорії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постраждалих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внаслідок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Чорнобильської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катастрофи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70,0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70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80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80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80,0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1123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80,0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312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3.3.Проведення відшкодування коштів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Рівненській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дирекції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залізничних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перевезень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відповідно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поданих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розрахунків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надання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послуг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перевезення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пільгових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категорій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громадян</w:t>
            </w:r>
            <w:r w:rsidRPr="00EF77F2">
              <w:rPr>
                <w:spacing w:val="-3"/>
                <w:sz w:val="24"/>
              </w:rPr>
              <w:t xml:space="preserve"> </w:t>
            </w:r>
            <w:r w:rsidRPr="00EF77F2">
              <w:rPr>
                <w:sz w:val="24"/>
              </w:rPr>
              <w:t>залізничним</w:t>
            </w:r>
            <w:r w:rsidRPr="00EF77F2">
              <w:rPr>
                <w:spacing w:val="-2"/>
                <w:sz w:val="24"/>
              </w:rPr>
              <w:t xml:space="preserve"> </w:t>
            </w:r>
            <w:r w:rsidRPr="00EF77F2">
              <w:rPr>
                <w:sz w:val="24"/>
              </w:rPr>
              <w:t>транспортом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3000,0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Показник</w:t>
            </w:r>
            <w:r w:rsidRPr="00EF77F2">
              <w:rPr>
                <w:spacing w:val="-8"/>
                <w:sz w:val="20"/>
              </w:rPr>
              <w:t xml:space="preserve"> </w:t>
            </w:r>
            <w:r w:rsidRPr="00EF77F2">
              <w:rPr>
                <w:sz w:val="20"/>
              </w:rPr>
              <w:t>продукту:</w:t>
            </w:r>
          </w:p>
          <w:p w:rsidR="000C0D8C" w:rsidRPr="00EF77F2" w:rsidRDefault="006E68A9">
            <w:pPr>
              <w:pStyle w:val="TableParagraph"/>
              <w:ind w:right="390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Кількість </w:t>
            </w:r>
            <w:r w:rsidRPr="00EF77F2">
              <w:rPr>
                <w:sz w:val="20"/>
              </w:rPr>
              <w:t>послуг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на</w:t>
            </w:r>
            <w:r w:rsidRPr="00EF77F2">
              <w:rPr>
                <w:spacing w:val="-2"/>
                <w:sz w:val="20"/>
              </w:rPr>
              <w:t xml:space="preserve"> </w:t>
            </w:r>
            <w:r w:rsidRPr="00EF77F2">
              <w:rPr>
                <w:sz w:val="20"/>
              </w:rPr>
              <w:t>рік: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150000 (2023 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150000 (2024 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150000 (2025 рік)</w:t>
            </w:r>
          </w:p>
        </w:tc>
      </w:tr>
      <w:tr w:rsidR="00EF77F2" w:rsidRPr="00EF77F2">
        <w:trPr>
          <w:trHeight w:val="312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3500,0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500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4000,0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812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94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tabs>
                <w:tab w:val="left" w:pos="584"/>
                <w:tab w:val="left" w:pos="1782"/>
                <w:tab w:val="left" w:pos="2986"/>
                <w:tab w:val="left" w:pos="3939"/>
              </w:tabs>
              <w:ind w:left="108" w:right="96"/>
              <w:rPr>
                <w:sz w:val="24"/>
              </w:rPr>
            </w:pPr>
            <w:r w:rsidRPr="00EF77F2">
              <w:rPr>
                <w:sz w:val="24"/>
              </w:rPr>
              <w:t>3.4.Проведення</w:t>
            </w:r>
            <w:r w:rsidRPr="00EF77F2">
              <w:rPr>
                <w:spacing w:val="40"/>
                <w:sz w:val="24"/>
              </w:rPr>
              <w:t xml:space="preserve"> </w:t>
            </w:r>
            <w:r w:rsidRPr="00EF77F2">
              <w:rPr>
                <w:sz w:val="24"/>
              </w:rPr>
              <w:t>відшкодування</w:t>
            </w:r>
            <w:r w:rsidRPr="00EF77F2">
              <w:rPr>
                <w:spacing w:val="40"/>
                <w:sz w:val="24"/>
              </w:rPr>
              <w:t xml:space="preserve"> </w:t>
            </w:r>
            <w:r w:rsidRPr="00EF77F2">
              <w:rPr>
                <w:sz w:val="24"/>
              </w:rPr>
              <w:t>витрат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за</w:t>
            </w:r>
            <w:r w:rsidRPr="00EF77F2">
              <w:rPr>
                <w:sz w:val="24"/>
              </w:rPr>
              <w:tab/>
              <w:t>придбані</w:t>
            </w:r>
            <w:r w:rsidRPr="00EF77F2">
              <w:rPr>
                <w:sz w:val="24"/>
              </w:rPr>
              <w:tab/>
              <w:t>лікарські</w:t>
            </w:r>
            <w:r w:rsidRPr="00EF77F2">
              <w:rPr>
                <w:sz w:val="24"/>
              </w:rPr>
              <w:tab/>
              <w:t>засоби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2"/>
                <w:sz w:val="24"/>
              </w:rPr>
              <w:t>за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74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74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40,0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40,0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</w:tbl>
    <w:p w:rsidR="000C0D8C" w:rsidRPr="00EF77F2" w:rsidRDefault="000C0D8C">
      <w:pPr>
        <w:rPr>
          <w:sz w:val="2"/>
          <w:szCs w:val="2"/>
        </w:rPr>
        <w:sectPr w:rsidR="000C0D8C" w:rsidRPr="00EF77F2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EF77F2" w:rsidRPr="00EF77F2">
        <w:trPr>
          <w:trHeight w:val="2660"/>
        </w:trPr>
        <w:tc>
          <w:tcPr>
            <w:tcW w:w="420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706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4250" w:type="dxa"/>
          </w:tcPr>
          <w:p w:rsidR="000C0D8C" w:rsidRPr="00EF77F2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пільговими рецептами громадянам, які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постраждали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внаслідок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Чорно-</w:t>
            </w:r>
            <w:proofErr w:type="spellEnd"/>
            <w:r w:rsidRPr="00EF77F2">
              <w:rPr>
                <w:spacing w:val="-57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бильської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катастрофи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відповідно</w:t>
            </w:r>
            <w:r w:rsidRPr="00EF77F2">
              <w:rPr>
                <w:spacing w:val="60"/>
                <w:sz w:val="24"/>
              </w:rPr>
              <w:t xml:space="preserve"> </w:t>
            </w:r>
            <w:r w:rsidRPr="00EF77F2">
              <w:rPr>
                <w:sz w:val="24"/>
              </w:rPr>
              <w:t>до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п.5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«Порядку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використання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коштів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субвенції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обласного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бюджету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місцевим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бюджетом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пільгове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медичне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обслуговування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осіб,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які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постраждали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внаслідок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Чорно-</w:t>
            </w:r>
            <w:proofErr w:type="spellEnd"/>
            <w:r w:rsidRPr="00EF77F2">
              <w:rPr>
                <w:spacing w:val="-57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бильської</w:t>
            </w:r>
            <w:proofErr w:type="spellEnd"/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катастрофи»</w:t>
            </w:r>
          </w:p>
        </w:tc>
        <w:tc>
          <w:tcPr>
            <w:tcW w:w="2125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134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993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40,0</w:t>
            </w:r>
          </w:p>
        </w:tc>
        <w:tc>
          <w:tcPr>
            <w:tcW w:w="1843" w:type="dxa"/>
          </w:tcPr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tabs>
                <w:tab w:val="left" w:pos="2771"/>
              </w:tabs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3.5.Проведення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безоплатного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капітального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ремонту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власних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житлових будинків і квартир особам,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які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мають право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на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таку пільгу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400,0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 послуг/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ремонтів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на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рік:</w:t>
            </w:r>
          </w:p>
          <w:p w:rsidR="000C0D8C" w:rsidRPr="00EF77F2" w:rsidRDefault="006E68A9">
            <w:pPr>
              <w:pStyle w:val="TableParagraph"/>
              <w:numPr>
                <w:ilvl w:val="0"/>
                <w:numId w:val="2"/>
              </w:numPr>
              <w:tabs>
                <w:tab w:val="left" w:pos="155"/>
              </w:tabs>
              <w:rPr>
                <w:sz w:val="20"/>
              </w:rPr>
            </w:pPr>
            <w:r w:rsidRPr="00EF77F2">
              <w:rPr>
                <w:sz w:val="20"/>
              </w:rPr>
              <w:t>ремонтів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 рік)</w:t>
            </w:r>
          </w:p>
          <w:p w:rsidR="000C0D8C" w:rsidRPr="00EF77F2" w:rsidRDefault="006E68A9">
            <w:pPr>
              <w:pStyle w:val="TableParagraph"/>
              <w:numPr>
                <w:ilvl w:val="0"/>
                <w:numId w:val="2"/>
              </w:numPr>
              <w:tabs>
                <w:tab w:val="left" w:pos="155"/>
              </w:tabs>
              <w:rPr>
                <w:sz w:val="20"/>
              </w:rPr>
            </w:pPr>
            <w:r w:rsidRPr="00EF77F2">
              <w:rPr>
                <w:sz w:val="20"/>
              </w:rPr>
              <w:t>ремонтів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 рік)</w:t>
            </w:r>
          </w:p>
          <w:p w:rsidR="000C0D8C" w:rsidRPr="00EF77F2" w:rsidRDefault="006E68A9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210" w:lineRule="exact"/>
              <w:ind w:left="255" w:right="-15" w:hanging="250"/>
              <w:rPr>
                <w:sz w:val="20"/>
              </w:rPr>
            </w:pPr>
            <w:r w:rsidRPr="00EF77F2">
              <w:rPr>
                <w:sz w:val="20"/>
              </w:rPr>
              <w:t>ремонтів (2025 рік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500,0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807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600,0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tabs>
                <w:tab w:val="left" w:pos="1822"/>
                <w:tab w:val="left" w:pos="3403"/>
              </w:tabs>
              <w:ind w:left="108" w:right="96"/>
              <w:jc w:val="both"/>
              <w:rPr>
                <w:sz w:val="24"/>
              </w:rPr>
            </w:pPr>
            <w:r w:rsidRPr="00EF77F2">
              <w:rPr>
                <w:sz w:val="24"/>
              </w:rPr>
              <w:t>3.6.Проведення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оплати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підписки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газету «Луцький замок» для почесних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громадян</w:t>
            </w:r>
            <w:r w:rsidRPr="00EF77F2">
              <w:rPr>
                <w:sz w:val="24"/>
              </w:rPr>
              <w:tab/>
              <w:t>Луцької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міської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територіальної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rPr>
                <w:sz w:val="20"/>
              </w:rPr>
            </w:pPr>
            <w:r w:rsidRPr="00EF77F2">
              <w:rPr>
                <w:sz w:val="20"/>
              </w:rPr>
              <w:t>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rPr>
                <w:sz w:val="20"/>
              </w:rPr>
            </w:pPr>
            <w:r w:rsidRPr="00EF77F2">
              <w:rPr>
                <w:sz w:val="20"/>
              </w:rPr>
              <w:t>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10" w:lineRule="exact"/>
              <w:rPr>
                <w:sz w:val="20"/>
              </w:rPr>
            </w:pPr>
            <w:r w:rsidRPr="00EF77F2">
              <w:rPr>
                <w:sz w:val="20"/>
              </w:rPr>
              <w:t>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15,0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807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347"/>
        </w:trPr>
        <w:tc>
          <w:tcPr>
            <w:tcW w:w="420" w:type="dxa"/>
            <w:vMerge w:val="restart"/>
          </w:tcPr>
          <w:p w:rsidR="000C0D8C" w:rsidRPr="00EF77F2" w:rsidRDefault="006E68A9">
            <w:pPr>
              <w:pStyle w:val="TableParagraph"/>
              <w:ind w:left="0"/>
              <w:rPr>
                <w:sz w:val="24"/>
              </w:rPr>
            </w:pPr>
            <w:r w:rsidRPr="00EF77F2">
              <w:rPr>
                <w:sz w:val="24"/>
              </w:rPr>
              <w:t>4.</w:t>
            </w:r>
          </w:p>
        </w:tc>
        <w:tc>
          <w:tcPr>
            <w:tcW w:w="1706" w:type="dxa"/>
            <w:vMerge w:val="restart"/>
          </w:tcPr>
          <w:p w:rsidR="000C0D8C" w:rsidRPr="00EF77F2" w:rsidRDefault="006E68A9">
            <w:pPr>
              <w:pStyle w:val="TableParagraph"/>
              <w:ind w:left="108" w:right="381"/>
              <w:rPr>
                <w:sz w:val="24"/>
              </w:rPr>
            </w:pPr>
            <w:r w:rsidRPr="00EF77F2">
              <w:rPr>
                <w:sz w:val="24"/>
              </w:rPr>
              <w:t>Підтримка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внутрішньо</w:t>
            </w: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tabs>
                <w:tab w:val="left" w:pos="1546"/>
                <w:tab w:val="left" w:pos="2864"/>
                <w:tab w:val="left" w:pos="3038"/>
              </w:tabs>
              <w:ind w:left="108" w:right="95"/>
              <w:rPr>
                <w:sz w:val="24"/>
              </w:rPr>
            </w:pPr>
            <w:r w:rsidRPr="00EF77F2">
              <w:rPr>
                <w:sz w:val="24"/>
              </w:rPr>
              <w:t>4.1.Забезпечення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організації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харчування</w:t>
            </w:r>
            <w:r w:rsidRPr="00EF77F2">
              <w:rPr>
                <w:sz w:val="24"/>
              </w:rPr>
              <w:tab/>
              <w:t>вимушено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переселених</w:t>
            </w:r>
          </w:p>
        </w:tc>
        <w:tc>
          <w:tcPr>
            <w:tcW w:w="2125" w:type="dxa"/>
            <w:vMerge w:val="restart"/>
          </w:tcPr>
          <w:p w:rsidR="000C0D8C" w:rsidRPr="00EF77F2" w:rsidRDefault="006E68A9">
            <w:pPr>
              <w:pStyle w:val="TableParagraph"/>
              <w:ind w:left="390" w:right="369" w:firstLine="7"/>
              <w:rPr>
                <w:sz w:val="24"/>
              </w:rPr>
            </w:pPr>
            <w:r w:rsidRPr="00EF77F2">
              <w:rPr>
                <w:sz w:val="24"/>
              </w:rPr>
              <w:t>Департамент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соціальної</w:t>
            </w:r>
            <w:r w:rsidRPr="00EF77F2">
              <w:rPr>
                <w:spacing w:val="-13"/>
                <w:sz w:val="24"/>
              </w:rPr>
              <w:t xml:space="preserve"> </w:t>
            </w:r>
            <w:r w:rsidRPr="00EF77F2">
              <w:rPr>
                <w:sz w:val="24"/>
              </w:rPr>
              <w:t>та</w:t>
            </w:r>
          </w:p>
        </w:tc>
        <w:tc>
          <w:tcPr>
            <w:tcW w:w="1134" w:type="dxa"/>
            <w:vMerge w:val="restart"/>
          </w:tcPr>
          <w:p w:rsidR="000C0D8C" w:rsidRPr="00EF77F2" w:rsidRDefault="006E68A9">
            <w:pPr>
              <w:pStyle w:val="TableParagraph"/>
              <w:ind w:left="146" w:right="134" w:firstLine="78"/>
              <w:rPr>
                <w:sz w:val="24"/>
              </w:rPr>
            </w:pPr>
            <w:r w:rsidRPr="00EF77F2">
              <w:rPr>
                <w:sz w:val="24"/>
              </w:rPr>
              <w:t>Час дії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pacing w:val="-1"/>
                <w:sz w:val="24"/>
              </w:rPr>
              <w:t>військо-</w:t>
            </w:r>
            <w:proofErr w:type="spellEnd"/>
          </w:p>
        </w:tc>
        <w:tc>
          <w:tcPr>
            <w:tcW w:w="993" w:type="dxa"/>
            <w:vMerge w:val="restart"/>
          </w:tcPr>
          <w:p w:rsidR="000C0D8C" w:rsidRPr="00EF77F2" w:rsidRDefault="006E68A9">
            <w:pPr>
              <w:pStyle w:val="TableParagraph"/>
              <w:ind w:left="84" w:right="62" w:firstLine="11"/>
              <w:rPr>
                <w:sz w:val="24"/>
              </w:rPr>
            </w:pPr>
            <w:r w:rsidRPr="00EF77F2">
              <w:rPr>
                <w:sz w:val="24"/>
              </w:rPr>
              <w:t>бюджет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Луцької</w:t>
            </w: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5000,0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spacing w:line="230" w:lineRule="atLeast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 послуг/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порцій</w:t>
            </w:r>
            <w:r w:rsidRPr="00EF77F2">
              <w:rPr>
                <w:spacing w:val="-2"/>
                <w:sz w:val="20"/>
              </w:rPr>
              <w:t xml:space="preserve"> </w:t>
            </w:r>
            <w:r w:rsidRPr="00EF77F2">
              <w:rPr>
                <w:sz w:val="20"/>
              </w:rPr>
              <w:t>на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рік:</w:t>
            </w:r>
          </w:p>
        </w:tc>
      </w:tr>
      <w:tr w:rsidR="00EF77F2" w:rsidRPr="00EF77F2">
        <w:trPr>
          <w:trHeight w:val="337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5000,0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</w:tbl>
    <w:p w:rsidR="000C0D8C" w:rsidRPr="00EF77F2" w:rsidRDefault="000C0D8C">
      <w:pPr>
        <w:rPr>
          <w:sz w:val="2"/>
          <w:szCs w:val="2"/>
        </w:rPr>
        <w:sectPr w:rsidR="000C0D8C" w:rsidRPr="00EF77F2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EF77F2" w:rsidRPr="00EF77F2">
        <w:trPr>
          <w:trHeight w:val="2759"/>
        </w:trPr>
        <w:tc>
          <w:tcPr>
            <w:tcW w:w="420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706" w:type="dxa"/>
            <w:vMerge w:val="restart"/>
          </w:tcPr>
          <w:p w:rsidR="000C0D8C" w:rsidRPr="00EF77F2" w:rsidRDefault="006E68A9">
            <w:pPr>
              <w:pStyle w:val="TableParagraph"/>
              <w:ind w:left="108" w:right="230"/>
              <w:rPr>
                <w:sz w:val="24"/>
              </w:rPr>
            </w:pPr>
            <w:r w:rsidRPr="00EF77F2">
              <w:rPr>
                <w:spacing w:val="-1"/>
                <w:sz w:val="24"/>
              </w:rPr>
              <w:t>переміщених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осіб</w:t>
            </w:r>
          </w:p>
        </w:tc>
        <w:tc>
          <w:tcPr>
            <w:tcW w:w="4250" w:type="dxa"/>
          </w:tcPr>
          <w:p w:rsidR="000C0D8C" w:rsidRPr="00EF77F2" w:rsidRDefault="006E68A9">
            <w:pPr>
              <w:pStyle w:val="TableParagraph"/>
              <w:ind w:left="108"/>
              <w:rPr>
                <w:sz w:val="24"/>
              </w:rPr>
            </w:pPr>
            <w:r w:rsidRPr="00EF77F2">
              <w:rPr>
                <w:sz w:val="24"/>
              </w:rPr>
              <w:t>осіб</w:t>
            </w:r>
          </w:p>
        </w:tc>
        <w:tc>
          <w:tcPr>
            <w:tcW w:w="2125" w:type="dxa"/>
          </w:tcPr>
          <w:p w:rsidR="000C0D8C" w:rsidRPr="00EF77F2" w:rsidRDefault="006E68A9">
            <w:pPr>
              <w:pStyle w:val="TableParagraph"/>
              <w:ind w:left="605" w:right="393" w:hanging="197"/>
              <w:rPr>
                <w:sz w:val="24"/>
              </w:rPr>
            </w:pPr>
            <w:r w:rsidRPr="00EF77F2">
              <w:rPr>
                <w:spacing w:val="-1"/>
                <w:sz w:val="24"/>
              </w:rPr>
              <w:t>ветеранської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політики</w:t>
            </w:r>
          </w:p>
        </w:tc>
        <w:tc>
          <w:tcPr>
            <w:tcW w:w="1134" w:type="dxa"/>
          </w:tcPr>
          <w:p w:rsidR="000C0D8C" w:rsidRPr="00EF77F2" w:rsidRDefault="006E68A9">
            <w:pPr>
              <w:pStyle w:val="TableParagraph"/>
              <w:ind w:left="27"/>
              <w:rPr>
                <w:sz w:val="24"/>
              </w:rPr>
            </w:pPr>
            <w:proofErr w:type="spellStart"/>
            <w:r w:rsidRPr="00EF77F2">
              <w:rPr>
                <w:sz w:val="24"/>
              </w:rPr>
              <w:t>вого</w:t>
            </w:r>
            <w:proofErr w:type="spellEnd"/>
            <w:r w:rsidRPr="00EF77F2">
              <w:rPr>
                <w:spacing w:val="-4"/>
                <w:sz w:val="24"/>
              </w:rPr>
              <w:t xml:space="preserve"> </w:t>
            </w:r>
            <w:r w:rsidRPr="00EF77F2">
              <w:rPr>
                <w:sz w:val="24"/>
              </w:rPr>
              <w:t>стану</w:t>
            </w:r>
          </w:p>
        </w:tc>
        <w:tc>
          <w:tcPr>
            <w:tcW w:w="993" w:type="dxa"/>
          </w:tcPr>
          <w:p w:rsidR="000C0D8C" w:rsidRPr="00EF77F2" w:rsidRDefault="006E68A9">
            <w:pPr>
              <w:pStyle w:val="TableParagraph"/>
              <w:spacing w:line="270" w:lineRule="atLeast"/>
              <w:ind w:left="42" w:right="31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терито-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ріальної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громади,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кошти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благо-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дійних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фондів,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органі-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зацій</w:t>
            </w:r>
            <w:proofErr w:type="spellEnd"/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165"/>
              <w:rPr>
                <w:sz w:val="24"/>
              </w:rPr>
            </w:pPr>
            <w:r w:rsidRPr="00EF77F2">
              <w:rPr>
                <w:sz w:val="24"/>
              </w:rPr>
              <w:t>5000,0</w:t>
            </w:r>
          </w:p>
        </w:tc>
        <w:tc>
          <w:tcPr>
            <w:tcW w:w="1843" w:type="dxa"/>
          </w:tcPr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15000 (2023 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15000 (2024 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15000 (2025 рік)</w:t>
            </w:r>
          </w:p>
        </w:tc>
      </w:tr>
      <w:tr w:rsidR="00EF77F2" w:rsidRPr="00EF77F2">
        <w:trPr>
          <w:trHeight w:val="2759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0C0D8C" w:rsidRPr="00EF77F2" w:rsidRDefault="006E68A9">
            <w:pPr>
              <w:pStyle w:val="TableParagraph"/>
              <w:tabs>
                <w:tab w:val="left" w:pos="1804"/>
                <w:tab w:val="left" w:pos="2787"/>
                <w:tab w:val="left" w:pos="3726"/>
              </w:tabs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4.2.Організація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забезпечення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вимушено</w:t>
            </w:r>
            <w:r w:rsidRPr="00EF77F2">
              <w:rPr>
                <w:sz w:val="24"/>
              </w:rPr>
              <w:tab/>
              <w:t>переселених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осіб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предметами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першої</w:t>
            </w:r>
            <w:r w:rsidRPr="00EF77F2">
              <w:rPr>
                <w:spacing w:val="61"/>
                <w:sz w:val="24"/>
              </w:rPr>
              <w:t xml:space="preserve"> </w:t>
            </w:r>
            <w:r w:rsidRPr="00EF77F2">
              <w:rPr>
                <w:sz w:val="24"/>
              </w:rPr>
              <w:t>необхідності,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тощо</w:t>
            </w:r>
          </w:p>
        </w:tc>
        <w:tc>
          <w:tcPr>
            <w:tcW w:w="2125" w:type="dxa"/>
          </w:tcPr>
          <w:p w:rsidR="000C0D8C" w:rsidRPr="00EF77F2" w:rsidRDefault="006E68A9">
            <w:pPr>
              <w:pStyle w:val="TableParagraph"/>
              <w:spacing w:line="270" w:lineRule="atLeast"/>
              <w:ind w:left="11" w:right="-15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Територіальний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центр соціального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обслуговування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(надання соціальних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послуг) Луцької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 xml:space="preserve">міської </w:t>
            </w:r>
            <w:proofErr w:type="spellStart"/>
            <w:r w:rsidRPr="00EF77F2">
              <w:rPr>
                <w:sz w:val="24"/>
              </w:rPr>
              <w:t>територіа-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льної</w:t>
            </w:r>
            <w:proofErr w:type="spellEnd"/>
            <w:r w:rsidRPr="00EF77F2">
              <w:rPr>
                <w:sz w:val="24"/>
              </w:rPr>
              <w:t xml:space="preserve"> громади,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виконавчі органи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60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ради</w:t>
            </w:r>
          </w:p>
        </w:tc>
        <w:tc>
          <w:tcPr>
            <w:tcW w:w="1134" w:type="dxa"/>
          </w:tcPr>
          <w:p w:rsidR="000C0D8C" w:rsidRPr="00EF77F2" w:rsidRDefault="006E68A9">
            <w:pPr>
              <w:pStyle w:val="TableParagraph"/>
              <w:ind w:left="27" w:right="15" w:hanging="1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Час дії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військо-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вого</w:t>
            </w:r>
            <w:proofErr w:type="spellEnd"/>
            <w:r w:rsidRPr="00EF77F2">
              <w:rPr>
                <w:spacing w:val="-13"/>
                <w:sz w:val="24"/>
              </w:rPr>
              <w:t xml:space="preserve"> </w:t>
            </w:r>
            <w:r w:rsidRPr="00EF77F2">
              <w:rPr>
                <w:sz w:val="24"/>
              </w:rPr>
              <w:t>стану</w:t>
            </w:r>
          </w:p>
        </w:tc>
        <w:tc>
          <w:tcPr>
            <w:tcW w:w="993" w:type="dxa"/>
          </w:tcPr>
          <w:p w:rsidR="000C0D8C" w:rsidRPr="00EF77F2" w:rsidRDefault="006E68A9">
            <w:pPr>
              <w:pStyle w:val="TableParagraph"/>
              <w:ind w:left="113" w:right="101" w:firstLine="55"/>
              <w:jc w:val="both"/>
              <w:rPr>
                <w:sz w:val="24"/>
              </w:rPr>
            </w:pPr>
            <w:r w:rsidRPr="00EF77F2">
              <w:rPr>
                <w:sz w:val="24"/>
              </w:rPr>
              <w:t>кошти</w:t>
            </w:r>
            <w:r w:rsidRPr="00EF77F2">
              <w:rPr>
                <w:spacing w:val="-58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благо-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дійних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фондів,</w:t>
            </w:r>
            <w:r w:rsidRPr="00EF77F2">
              <w:rPr>
                <w:spacing w:val="-58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органі-</w:t>
            </w:r>
            <w:proofErr w:type="spellEnd"/>
            <w:r w:rsidRPr="00EF77F2">
              <w:rPr>
                <w:spacing w:val="-58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зацій</w:t>
            </w:r>
            <w:proofErr w:type="spellEnd"/>
          </w:p>
        </w:tc>
        <w:tc>
          <w:tcPr>
            <w:tcW w:w="2130" w:type="dxa"/>
            <w:gridSpan w:val="2"/>
          </w:tcPr>
          <w:p w:rsidR="000C0D8C" w:rsidRPr="00EF77F2" w:rsidRDefault="006E68A9">
            <w:pPr>
              <w:pStyle w:val="TableParagraph"/>
              <w:ind w:left="764" w:right="755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-------</w:t>
            </w:r>
          </w:p>
        </w:tc>
        <w:tc>
          <w:tcPr>
            <w:tcW w:w="1843" w:type="dxa"/>
          </w:tcPr>
          <w:p w:rsidR="000C0D8C" w:rsidRPr="00EF77F2" w:rsidRDefault="006E68A9">
            <w:pPr>
              <w:pStyle w:val="TableParagraph"/>
              <w:ind w:right="33"/>
              <w:rPr>
                <w:sz w:val="24"/>
              </w:rPr>
            </w:pPr>
            <w:r w:rsidRPr="00EF77F2">
              <w:rPr>
                <w:sz w:val="24"/>
              </w:rPr>
              <w:t>Підтримка та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соціальний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захист вимушено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переселених</w:t>
            </w:r>
            <w:r w:rsidRPr="00EF77F2">
              <w:rPr>
                <w:spacing w:val="-8"/>
                <w:sz w:val="24"/>
              </w:rPr>
              <w:t xml:space="preserve"> </w:t>
            </w:r>
            <w:r w:rsidRPr="00EF77F2">
              <w:rPr>
                <w:sz w:val="24"/>
              </w:rPr>
              <w:t>осіб</w:t>
            </w:r>
          </w:p>
        </w:tc>
      </w:tr>
      <w:tr w:rsidR="00EF77F2" w:rsidRPr="00EF77F2">
        <w:trPr>
          <w:trHeight w:val="2122"/>
        </w:trPr>
        <w:tc>
          <w:tcPr>
            <w:tcW w:w="420" w:type="dxa"/>
          </w:tcPr>
          <w:p w:rsidR="000C0D8C" w:rsidRPr="00EF77F2" w:rsidRDefault="006E68A9">
            <w:pPr>
              <w:pStyle w:val="TableParagraph"/>
              <w:ind w:left="0"/>
              <w:rPr>
                <w:sz w:val="24"/>
              </w:rPr>
            </w:pPr>
            <w:r w:rsidRPr="00EF77F2">
              <w:rPr>
                <w:sz w:val="24"/>
              </w:rPr>
              <w:t>5.</w:t>
            </w:r>
          </w:p>
        </w:tc>
        <w:tc>
          <w:tcPr>
            <w:tcW w:w="1706" w:type="dxa"/>
          </w:tcPr>
          <w:p w:rsidR="000C0D8C" w:rsidRPr="00EF77F2" w:rsidRDefault="006E68A9">
            <w:pPr>
              <w:pStyle w:val="TableParagraph"/>
              <w:ind w:left="108" w:right="94"/>
              <w:rPr>
                <w:sz w:val="24"/>
              </w:rPr>
            </w:pPr>
            <w:r w:rsidRPr="00EF77F2">
              <w:rPr>
                <w:sz w:val="24"/>
              </w:rPr>
              <w:t>Підтримка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осіб</w:t>
            </w:r>
            <w:r w:rsidRPr="00EF77F2">
              <w:rPr>
                <w:spacing w:val="49"/>
                <w:sz w:val="24"/>
              </w:rPr>
              <w:t xml:space="preserve"> </w:t>
            </w:r>
            <w:r w:rsidRPr="00EF77F2">
              <w:rPr>
                <w:sz w:val="24"/>
              </w:rPr>
              <w:t>(сімей)</w:t>
            </w:r>
            <w:r w:rsidRPr="00EF77F2">
              <w:rPr>
                <w:spacing w:val="49"/>
                <w:sz w:val="24"/>
              </w:rPr>
              <w:t xml:space="preserve"> </w:t>
            </w:r>
            <w:r w:rsidRPr="00EF77F2">
              <w:rPr>
                <w:sz w:val="24"/>
              </w:rPr>
              <w:t>у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складних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життєвих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обставинах,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людей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похилого</w:t>
            </w:r>
            <w:r w:rsidRPr="00EF77F2">
              <w:rPr>
                <w:spacing w:val="-5"/>
                <w:sz w:val="24"/>
              </w:rPr>
              <w:t xml:space="preserve"> </w:t>
            </w:r>
            <w:r w:rsidRPr="00EF77F2">
              <w:rPr>
                <w:sz w:val="24"/>
              </w:rPr>
              <w:t>віку</w:t>
            </w:r>
          </w:p>
        </w:tc>
        <w:tc>
          <w:tcPr>
            <w:tcW w:w="4250" w:type="dxa"/>
          </w:tcPr>
          <w:p w:rsidR="000C0D8C" w:rsidRPr="00EF77F2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5.1.Надання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дозволу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мешканцям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 на безкоштовне користування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послугами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територіального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центру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соціального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обслуговування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(надання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послуг)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територіальної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</w:t>
            </w:r>
          </w:p>
        </w:tc>
        <w:tc>
          <w:tcPr>
            <w:tcW w:w="2125" w:type="dxa"/>
          </w:tcPr>
          <w:p w:rsidR="000C0D8C" w:rsidRPr="00EF77F2" w:rsidRDefault="006E68A9">
            <w:pPr>
              <w:pStyle w:val="TableParagraph"/>
              <w:ind w:left="126" w:right="114" w:hanging="1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Департамент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соціальної та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ветеранської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політики,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територіальний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центр соціального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обслуговування</w:t>
            </w:r>
          </w:p>
        </w:tc>
        <w:tc>
          <w:tcPr>
            <w:tcW w:w="1134" w:type="dxa"/>
          </w:tcPr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Pr="00EF77F2" w:rsidRDefault="006E68A9">
            <w:pPr>
              <w:pStyle w:val="TableParagraph"/>
              <w:ind w:left="296"/>
              <w:rPr>
                <w:sz w:val="24"/>
              </w:rPr>
            </w:pPr>
            <w:r w:rsidRPr="00EF77F2">
              <w:rPr>
                <w:sz w:val="24"/>
              </w:rPr>
              <w:t>-----</w:t>
            </w:r>
          </w:p>
        </w:tc>
        <w:tc>
          <w:tcPr>
            <w:tcW w:w="2130" w:type="dxa"/>
            <w:gridSpan w:val="2"/>
          </w:tcPr>
          <w:p w:rsidR="000C0D8C" w:rsidRPr="00EF77F2" w:rsidRDefault="006E68A9">
            <w:pPr>
              <w:pStyle w:val="TableParagraph"/>
              <w:ind w:left="764" w:right="755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-------</w:t>
            </w:r>
          </w:p>
        </w:tc>
        <w:tc>
          <w:tcPr>
            <w:tcW w:w="1843" w:type="dxa"/>
          </w:tcPr>
          <w:p w:rsidR="000C0D8C" w:rsidRPr="00EF77F2" w:rsidRDefault="006E68A9">
            <w:pPr>
              <w:pStyle w:val="TableParagraph"/>
              <w:ind w:right="39"/>
              <w:rPr>
                <w:sz w:val="24"/>
              </w:rPr>
            </w:pPr>
            <w:r w:rsidRPr="00EF77F2">
              <w:rPr>
                <w:sz w:val="24"/>
              </w:rPr>
              <w:t>Надання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послуг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мешканцям</w:t>
            </w:r>
            <w:r w:rsidRPr="00EF77F2">
              <w:rPr>
                <w:spacing w:val="-13"/>
                <w:sz w:val="24"/>
              </w:rPr>
              <w:t xml:space="preserve"> </w:t>
            </w:r>
            <w:r w:rsidRPr="00EF77F2">
              <w:rPr>
                <w:sz w:val="24"/>
              </w:rPr>
              <w:t>міста</w:t>
            </w:r>
          </w:p>
        </w:tc>
      </w:tr>
    </w:tbl>
    <w:p w:rsidR="000C0D8C" w:rsidRPr="00EF77F2" w:rsidRDefault="000C0D8C">
      <w:pPr>
        <w:rPr>
          <w:sz w:val="24"/>
        </w:rPr>
        <w:sectPr w:rsidR="000C0D8C" w:rsidRPr="00EF77F2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2130"/>
        <w:gridCol w:w="1843"/>
      </w:tblGrid>
      <w:tr w:rsidR="00EF77F2" w:rsidRPr="00EF77F2">
        <w:trPr>
          <w:trHeight w:val="2207"/>
        </w:trPr>
        <w:tc>
          <w:tcPr>
            <w:tcW w:w="420" w:type="dxa"/>
            <w:vMerge w:val="restart"/>
          </w:tcPr>
          <w:p w:rsidR="000C0D8C" w:rsidRPr="00EF77F2" w:rsidRDefault="000C0D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6" w:type="dxa"/>
            <w:vMerge w:val="restart"/>
          </w:tcPr>
          <w:p w:rsidR="000C0D8C" w:rsidRPr="00EF77F2" w:rsidRDefault="000C0D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</w:tcPr>
          <w:p w:rsidR="000C0D8C" w:rsidRPr="00EF77F2" w:rsidRDefault="006E68A9">
            <w:pPr>
              <w:pStyle w:val="TableParagraph"/>
              <w:tabs>
                <w:tab w:val="left" w:pos="1864"/>
                <w:tab w:val="left" w:pos="3403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5.2.Організація надання громадянам 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числа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соціально-вразливих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груп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населення</w:t>
            </w:r>
            <w:r w:rsidRPr="00EF77F2">
              <w:rPr>
                <w:sz w:val="24"/>
              </w:rPr>
              <w:tab/>
              <w:t>Луцької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міської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територіальної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допомоги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у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вигляді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продуктів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харчування,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одягу,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взуття, технічних засобів реабілітації,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засобів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особистої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гігієни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тощо,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які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надходять</w:t>
            </w:r>
            <w:r w:rsidRPr="00EF77F2">
              <w:rPr>
                <w:spacing w:val="-2"/>
                <w:sz w:val="24"/>
              </w:rPr>
              <w:t xml:space="preserve"> </w:t>
            </w:r>
            <w:r w:rsidRPr="00EF77F2">
              <w:rPr>
                <w:sz w:val="24"/>
              </w:rPr>
              <w:t>як</w:t>
            </w:r>
            <w:r w:rsidRPr="00EF77F2">
              <w:rPr>
                <w:spacing w:val="-2"/>
                <w:sz w:val="24"/>
              </w:rPr>
              <w:t xml:space="preserve"> </w:t>
            </w:r>
            <w:r w:rsidRPr="00EF77F2">
              <w:rPr>
                <w:sz w:val="24"/>
              </w:rPr>
              <w:t>гуманітарна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допомога</w:t>
            </w:r>
          </w:p>
        </w:tc>
        <w:tc>
          <w:tcPr>
            <w:tcW w:w="2125" w:type="dxa"/>
            <w:vMerge w:val="restart"/>
          </w:tcPr>
          <w:p w:rsidR="000C0D8C" w:rsidRPr="00EF77F2" w:rsidRDefault="006E68A9">
            <w:pPr>
              <w:pStyle w:val="TableParagraph"/>
              <w:ind w:left="9" w:right="-15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(надання соціальних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послуг) Луцької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територіальної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</w:t>
            </w:r>
          </w:p>
        </w:tc>
        <w:tc>
          <w:tcPr>
            <w:tcW w:w="1134" w:type="dxa"/>
          </w:tcPr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Pr="00EF77F2" w:rsidRDefault="006E68A9">
            <w:pPr>
              <w:pStyle w:val="TableParagraph"/>
              <w:ind w:left="31" w:right="21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-----</w:t>
            </w:r>
          </w:p>
        </w:tc>
        <w:tc>
          <w:tcPr>
            <w:tcW w:w="2130" w:type="dxa"/>
          </w:tcPr>
          <w:p w:rsidR="000C0D8C" w:rsidRPr="00EF77F2" w:rsidRDefault="006E68A9">
            <w:pPr>
              <w:pStyle w:val="TableParagraph"/>
              <w:ind w:left="785"/>
              <w:rPr>
                <w:sz w:val="24"/>
              </w:rPr>
            </w:pPr>
            <w:r w:rsidRPr="00EF77F2">
              <w:rPr>
                <w:sz w:val="24"/>
              </w:rPr>
              <w:t>-------</w:t>
            </w:r>
          </w:p>
        </w:tc>
        <w:tc>
          <w:tcPr>
            <w:tcW w:w="1843" w:type="dxa"/>
          </w:tcPr>
          <w:p w:rsidR="000C0D8C" w:rsidRPr="00EF77F2" w:rsidRDefault="006E68A9">
            <w:pPr>
              <w:pStyle w:val="TableParagraph"/>
              <w:spacing w:line="270" w:lineRule="atLeast"/>
              <w:ind w:right="13"/>
              <w:rPr>
                <w:sz w:val="24"/>
              </w:rPr>
            </w:pPr>
            <w:r w:rsidRPr="00EF77F2">
              <w:rPr>
                <w:sz w:val="24"/>
              </w:rPr>
              <w:t>Надання адресної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натуральної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допомоги для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часткового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задоволення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 xml:space="preserve">потреб </w:t>
            </w:r>
            <w:proofErr w:type="spellStart"/>
            <w:r w:rsidRPr="00EF77F2">
              <w:rPr>
                <w:sz w:val="24"/>
              </w:rPr>
              <w:t>соціа-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льно-вразливих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груп</w:t>
            </w:r>
            <w:r w:rsidRPr="00EF77F2">
              <w:rPr>
                <w:spacing w:val="-4"/>
                <w:sz w:val="24"/>
              </w:rPr>
              <w:t xml:space="preserve"> </w:t>
            </w:r>
            <w:r w:rsidRPr="00EF77F2">
              <w:rPr>
                <w:sz w:val="24"/>
              </w:rPr>
              <w:t>населення</w:t>
            </w:r>
          </w:p>
        </w:tc>
      </w:tr>
      <w:tr w:rsidR="00EF77F2" w:rsidRPr="00EF77F2">
        <w:trPr>
          <w:trHeight w:val="303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0C0D8C" w:rsidRPr="00EF77F2" w:rsidRDefault="006E68A9">
            <w:pPr>
              <w:pStyle w:val="TableParagraph"/>
              <w:tabs>
                <w:tab w:val="left" w:pos="1050"/>
                <w:tab w:val="left" w:pos="1354"/>
                <w:tab w:val="left" w:pos="1398"/>
                <w:tab w:val="left" w:pos="1434"/>
                <w:tab w:val="left" w:pos="1603"/>
                <w:tab w:val="left" w:pos="1692"/>
                <w:tab w:val="left" w:pos="1757"/>
                <w:tab w:val="left" w:pos="1816"/>
                <w:tab w:val="left" w:pos="1913"/>
                <w:tab w:val="left" w:pos="2101"/>
                <w:tab w:val="left" w:pos="2319"/>
                <w:tab w:val="left" w:pos="2979"/>
                <w:tab w:val="left" w:pos="3037"/>
                <w:tab w:val="left" w:pos="3095"/>
                <w:tab w:val="left" w:pos="3164"/>
                <w:tab w:val="left" w:pos="3310"/>
                <w:tab w:val="left" w:pos="4021"/>
              </w:tabs>
              <w:spacing w:line="270" w:lineRule="atLeast"/>
              <w:ind w:left="108" w:right="95"/>
              <w:rPr>
                <w:sz w:val="24"/>
              </w:rPr>
            </w:pPr>
            <w:r w:rsidRPr="00EF77F2">
              <w:rPr>
                <w:sz w:val="24"/>
              </w:rPr>
              <w:t>5.3.Сприяння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  <w:t>активному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довголіттю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літніх</w:t>
            </w:r>
            <w:r w:rsidRPr="00EF77F2">
              <w:rPr>
                <w:sz w:val="24"/>
              </w:rPr>
              <w:tab/>
              <w:t>людей,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  <w:t>шляхом: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надання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психологічної і соціальної підтримки;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сприяння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  <w:t>їх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  <w:t>діловій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активності;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сприяння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  <w:t>громадській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активності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людей</w:t>
            </w:r>
            <w:r w:rsidRPr="00EF77F2">
              <w:rPr>
                <w:sz w:val="24"/>
              </w:rPr>
              <w:tab/>
              <w:t>похилого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  <w:t>віку,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  <w:t>участі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3"/>
                <w:sz w:val="24"/>
              </w:rPr>
              <w:t>у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створенні</w:t>
            </w:r>
            <w:r w:rsidRPr="00EF77F2">
              <w:rPr>
                <w:sz w:val="24"/>
              </w:rPr>
              <w:tab/>
              <w:t>та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  <w:t>діяльності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об’єднань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громадян;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  <w:t>сприяння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залученню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громадян</w:t>
            </w:r>
            <w:r w:rsidRPr="00EF77F2">
              <w:rPr>
                <w:spacing w:val="40"/>
                <w:sz w:val="24"/>
              </w:rPr>
              <w:t xml:space="preserve"> </w:t>
            </w:r>
            <w:r w:rsidRPr="00EF77F2">
              <w:rPr>
                <w:sz w:val="24"/>
              </w:rPr>
              <w:t>похилого</w:t>
            </w:r>
            <w:r w:rsidRPr="00EF77F2">
              <w:rPr>
                <w:spacing w:val="40"/>
                <w:sz w:val="24"/>
              </w:rPr>
              <w:t xml:space="preserve"> </w:t>
            </w:r>
            <w:r w:rsidRPr="00EF77F2">
              <w:rPr>
                <w:sz w:val="24"/>
              </w:rPr>
              <w:t>віку</w:t>
            </w:r>
            <w:r w:rsidRPr="00EF77F2">
              <w:rPr>
                <w:spacing w:val="41"/>
                <w:sz w:val="24"/>
              </w:rPr>
              <w:t xml:space="preserve"> </w:t>
            </w:r>
            <w:r w:rsidRPr="00EF77F2">
              <w:rPr>
                <w:sz w:val="24"/>
              </w:rPr>
              <w:t>до</w:t>
            </w:r>
            <w:r w:rsidRPr="00EF77F2">
              <w:rPr>
                <w:spacing w:val="40"/>
                <w:sz w:val="24"/>
              </w:rPr>
              <w:t xml:space="preserve"> </w:t>
            </w:r>
            <w:r w:rsidRPr="00EF77F2">
              <w:rPr>
                <w:sz w:val="24"/>
              </w:rPr>
              <w:t>творчості,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спілкування,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  <w:t>духовного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розвитку,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взаємодопомоги</w:t>
            </w:r>
            <w:r w:rsidRPr="00EF77F2">
              <w:rPr>
                <w:spacing w:val="-2"/>
                <w:sz w:val="24"/>
              </w:rPr>
              <w:t xml:space="preserve"> </w:t>
            </w:r>
            <w:r w:rsidRPr="00EF77F2">
              <w:rPr>
                <w:sz w:val="24"/>
              </w:rPr>
              <w:t>та ін.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C0D8C" w:rsidRPr="00EF77F2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Pr="00EF77F2" w:rsidRDefault="006E68A9">
            <w:pPr>
              <w:pStyle w:val="TableParagraph"/>
              <w:ind w:left="31" w:right="21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-----</w:t>
            </w:r>
          </w:p>
        </w:tc>
        <w:tc>
          <w:tcPr>
            <w:tcW w:w="2130" w:type="dxa"/>
          </w:tcPr>
          <w:p w:rsidR="000C0D8C" w:rsidRPr="00EF77F2" w:rsidRDefault="006E68A9">
            <w:pPr>
              <w:pStyle w:val="TableParagraph"/>
              <w:ind w:left="785"/>
              <w:rPr>
                <w:sz w:val="24"/>
              </w:rPr>
            </w:pPr>
            <w:r w:rsidRPr="00EF77F2">
              <w:rPr>
                <w:sz w:val="24"/>
              </w:rPr>
              <w:t>-------</w:t>
            </w:r>
          </w:p>
        </w:tc>
        <w:tc>
          <w:tcPr>
            <w:tcW w:w="1843" w:type="dxa"/>
          </w:tcPr>
          <w:p w:rsidR="000C0D8C" w:rsidRPr="00EF77F2" w:rsidRDefault="006E68A9">
            <w:pPr>
              <w:pStyle w:val="TableParagraph"/>
              <w:ind w:right="190"/>
              <w:rPr>
                <w:sz w:val="24"/>
              </w:rPr>
            </w:pPr>
            <w:r w:rsidRPr="00EF77F2">
              <w:rPr>
                <w:sz w:val="24"/>
              </w:rPr>
              <w:t>Піклування про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здоров’я 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добробут літніх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людей</w:t>
            </w:r>
          </w:p>
        </w:tc>
      </w:tr>
      <w:tr w:rsidR="00EF77F2" w:rsidRPr="00EF77F2">
        <w:trPr>
          <w:trHeight w:val="303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0C0D8C" w:rsidRPr="00EF77F2" w:rsidRDefault="006E68A9">
            <w:pPr>
              <w:pStyle w:val="TableParagraph"/>
              <w:tabs>
                <w:tab w:val="left" w:pos="1952"/>
                <w:tab w:val="left" w:pos="2414"/>
                <w:tab w:val="left" w:pos="2787"/>
                <w:tab w:val="left" w:pos="3906"/>
              </w:tabs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5.4.</w:t>
            </w:r>
            <w:r w:rsidRPr="00EF77F2">
              <w:rPr>
                <w:spacing w:val="-4"/>
                <w:sz w:val="24"/>
              </w:rPr>
              <w:t xml:space="preserve"> </w:t>
            </w:r>
            <w:r w:rsidRPr="00EF77F2">
              <w:rPr>
                <w:sz w:val="24"/>
              </w:rPr>
              <w:t>Безкоштовне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забезпечення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дров’яною</w:t>
            </w:r>
            <w:r w:rsidRPr="00EF77F2">
              <w:rPr>
                <w:sz w:val="24"/>
              </w:rPr>
              <w:tab/>
              <w:t>продукцією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2"/>
                <w:sz w:val="24"/>
              </w:rPr>
              <w:t>на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опалювальний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сезон</w:t>
            </w:r>
            <w:r w:rsidRPr="00EF77F2">
              <w:rPr>
                <w:spacing w:val="61"/>
                <w:sz w:val="24"/>
              </w:rPr>
              <w:t xml:space="preserve"> </w:t>
            </w:r>
            <w:r w:rsidRPr="00EF77F2">
              <w:rPr>
                <w:sz w:val="24"/>
              </w:rPr>
              <w:t>окремих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категорій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мешканців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територіальної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громади.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(Перелік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категорій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громадян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щорічно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затверджується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розпорядженням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міського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голови)</w:t>
            </w:r>
          </w:p>
        </w:tc>
        <w:tc>
          <w:tcPr>
            <w:tcW w:w="2125" w:type="dxa"/>
          </w:tcPr>
          <w:p w:rsidR="000C0D8C" w:rsidRPr="00EF77F2" w:rsidRDefault="006E68A9">
            <w:pPr>
              <w:pStyle w:val="TableParagraph"/>
              <w:spacing w:line="270" w:lineRule="atLeast"/>
              <w:ind w:left="31" w:right="19" w:hanging="1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КП «Парки та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сквери м. Луцька»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та ін. виконавці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робіт по знесенню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дерев за бюджетні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кошти, департамент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соціальної та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ветеранської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політики,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управління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соціальних служб</w:t>
            </w:r>
          </w:p>
        </w:tc>
        <w:tc>
          <w:tcPr>
            <w:tcW w:w="1134" w:type="dxa"/>
          </w:tcPr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Pr="00EF77F2" w:rsidRDefault="006E68A9">
            <w:pPr>
              <w:pStyle w:val="TableParagraph"/>
              <w:ind w:left="31" w:right="21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-----</w:t>
            </w:r>
          </w:p>
        </w:tc>
        <w:tc>
          <w:tcPr>
            <w:tcW w:w="2130" w:type="dxa"/>
          </w:tcPr>
          <w:p w:rsidR="000C0D8C" w:rsidRPr="00EF77F2" w:rsidRDefault="006E68A9">
            <w:pPr>
              <w:pStyle w:val="TableParagraph"/>
              <w:ind w:left="785"/>
              <w:rPr>
                <w:sz w:val="24"/>
              </w:rPr>
            </w:pPr>
            <w:r w:rsidRPr="00EF77F2">
              <w:rPr>
                <w:sz w:val="24"/>
              </w:rPr>
              <w:t>-------</w:t>
            </w:r>
          </w:p>
        </w:tc>
        <w:tc>
          <w:tcPr>
            <w:tcW w:w="1843" w:type="dxa"/>
          </w:tcPr>
          <w:p w:rsidR="000C0D8C" w:rsidRPr="00EF77F2" w:rsidRDefault="006E68A9">
            <w:pPr>
              <w:pStyle w:val="TableParagraph"/>
              <w:ind w:right="-5"/>
              <w:rPr>
                <w:sz w:val="24"/>
              </w:rPr>
            </w:pPr>
            <w:r w:rsidRPr="00EF77F2">
              <w:rPr>
                <w:sz w:val="24"/>
              </w:rPr>
              <w:t>Надання адресної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натуральної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допомоги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вразливим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верствам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населення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шляхом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забезпечення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дровами</w:t>
            </w:r>
          </w:p>
        </w:tc>
      </w:tr>
    </w:tbl>
    <w:p w:rsidR="000C0D8C" w:rsidRPr="00EF77F2" w:rsidRDefault="000C0D8C">
      <w:pPr>
        <w:rPr>
          <w:sz w:val="24"/>
        </w:rPr>
        <w:sectPr w:rsidR="000C0D8C" w:rsidRPr="00EF77F2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EF77F2" w:rsidRPr="00EF77F2">
        <w:trPr>
          <w:trHeight w:val="3032"/>
        </w:trPr>
        <w:tc>
          <w:tcPr>
            <w:tcW w:w="420" w:type="dxa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706" w:type="dxa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4250" w:type="dxa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2125" w:type="dxa"/>
          </w:tcPr>
          <w:p w:rsidR="000C0D8C" w:rsidRPr="00EF77F2" w:rsidRDefault="006E68A9">
            <w:pPr>
              <w:pStyle w:val="TableParagraph"/>
              <w:ind w:left="712" w:right="131" w:hanging="552"/>
              <w:rPr>
                <w:sz w:val="24"/>
              </w:rPr>
            </w:pPr>
            <w:r w:rsidRPr="00EF77F2">
              <w:rPr>
                <w:sz w:val="24"/>
              </w:rPr>
              <w:t>для сім’ї, дітей та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молоді</w:t>
            </w:r>
          </w:p>
        </w:tc>
        <w:tc>
          <w:tcPr>
            <w:tcW w:w="1134" w:type="dxa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993" w:type="dxa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2130" w:type="dxa"/>
            <w:gridSpan w:val="2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843" w:type="dxa"/>
          </w:tcPr>
          <w:p w:rsidR="000C0D8C" w:rsidRPr="00EF77F2" w:rsidRDefault="000C0D8C">
            <w:pPr>
              <w:pStyle w:val="TableParagraph"/>
              <w:ind w:left="0"/>
            </w:pPr>
          </w:p>
        </w:tc>
      </w:tr>
      <w:tr w:rsidR="00EF77F2" w:rsidRPr="00EF77F2">
        <w:trPr>
          <w:trHeight w:val="275"/>
        </w:trPr>
        <w:tc>
          <w:tcPr>
            <w:tcW w:w="420" w:type="dxa"/>
            <w:vMerge w:val="restart"/>
          </w:tcPr>
          <w:p w:rsidR="000C0D8C" w:rsidRPr="00EF77F2" w:rsidRDefault="006E68A9">
            <w:pPr>
              <w:pStyle w:val="TableParagraph"/>
              <w:ind w:left="0"/>
              <w:rPr>
                <w:sz w:val="24"/>
              </w:rPr>
            </w:pPr>
            <w:r w:rsidRPr="00EF77F2">
              <w:rPr>
                <w:sz w:val="24"/>
              </w:rPr>
              <w:t>6.</w:t>
            </w:r>
          </w:p>
        </w:tc>
        <w:tc>
          <w:tcPr>
            <w:tcW w:w="1706" w:type="dxa"/>
            <w:vMerge w:val="restart"/>
          </w:tcPr>
          <w:p w:rsidR="000C0D8C" w:rsidRPr="00EF77F2" w:rsidRDefault="006E68A9">
            <w:pPr>
              <w:pStyle w:val="TableParagraph"/>
              <w:ind w:left="108" w:right="92"/>
              <w:rPr>
                <w:sz w:val="24"/>
              </w:rPr>
            </w:pPr>
            <w:r w:rsidRPr="00EF77F2">
              <w:rPr>
                <w:sz w:val="24"/>
              </w:rPr>
              <w:t>Оздоровлення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та</w:t>
            </w:r>
            <w:r w:rsidRPr="00EF77F2">
              <w:rPr>
                <w:spacing w:val="39"/>
                <w:sz w:val="24"/>
              </w:rPr>
              <w:t xml:space="preserve"> </w:t>
            </w:r>
            <w:r w:rsidRPr="00EF77F2">
              <w:rPr>
                <w:sz w:val="24"/>
              </w:rPr>
              <w:t>відпочинок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пільгових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категорій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громадян</w:t>
            </w: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EF77F2">
              <w:rPr>
                <w:sz w:val="24"/>
              </w:rPr>
              <w:t>6.1.Організація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оздоровлення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та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відпочинку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дітей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пільгових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категорій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населення</w:t>
            </w:r>
          </w:p>
        </w:tc>
        <w:tc>
          <w:tcPr>
            <w:tcW w:w="2125" w:type="dxa"/>
            <w:vMerge w:val="restart"/>
          </w:tcPr>
          <w:p w:rsidR="000C0D8C" w:rsidRPr="00EF77F2" w:rsidRDefault="006E68A9">
            <w:pPr>
              <w:pStyle w:val="TableParagraph"/>
              <w:ind w:left="390" w:right="378" w:hanging="1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Департамент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соціальної та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ветеранської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політики</w:t>
            </w:r>
          </w:p>
        </w:tc>
        <w:tc>
          <w:tcPr>
            <w:tcW w:w="1134" w:type="dxa"/>
            <w:vMerge w:val="restart"/>
          </w:tcPr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Pr="00EF77F2" w:rsidRDefault="006E68A9">
            <w:pPr>
              <w:pStyle w:val="TableParagraph"/>
              <w:spacing w:line="270" w:lineRule="atLeast"/>
              <w:ind w:left="72" w:right="61" w:firstLine="23"/>
              <w:jc w:val="both"/>
              <w:rPr>
                <w:sz w:val="24"/>
              </w:rPr>
            </w:pPr>
            <w:r w:rsidRPr="00EF77F2">
              <w:rPr>
                <w:sz w:val="24"/>
              </w:rPr>
              <w:t>бюджет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терито-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ріальної</w:t>
            </w:r>
            <w:proofErr w:type="spellEnd"/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1000,0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100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100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100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1600,0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1083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1600,0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tabs>
                <w:tab w:val="left" w:pos="3020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6.2.Забезпечення</w:t>
            </w:r>
            <w:r w:rsidRPr="00EF77F2">
              <w:rPr>
                <w:sz w:val="24"/>
              </w:rPr>
              <w:tab/>
            </w:r>
            <w:proofErr w:type="spellStart"/>
            <w:r w:rsidRPr="00EF77F2">
              <w:rPr>
                <w:spacing w:val="-1"/>
                <w:sz w:val="24"/>
              </w:rPr>
              <w:t>санаторно-</w:t>
            </w:r>
            <w:proofErr w:type="spellEnd"/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курортними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путівками</w:t>
            </w:r>
            <w:r w:rsidRPr="00EF77F2">
              <w:rPr>
                <w:spacing w:val="61"/>
                <w:sz w:val="24"/>
              </w:rPr>
              <w:t xml:space="preserve"> </w:t>
            </w:r>
            <w:r w:rsidRPr="00EF77F2">
              <w:rPr>
                <w:sz w:val="24"/>
              </w:rPr>
              <w:t>ветеранів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війни, осіб, на яких поширюється дія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Законів України «Про статус ветеранів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війни, гарантії їх соціального захисту»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«Про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жертви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нацистських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переслідувань»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Pr="00EF77F2" w:rsidRDefault="006E68A9">
            <w:pPr>
              <w:pStyle w:val="TableParagraph"/>
              <w:ind w:left="72" w:right="61" w:firstLine="23"/>
              <w:jc w:val="both"/>
              <w:rPr>
                <w:sz w:val="24"/>
              </w:rPr>
            </w:pPr>
            <w:r w:rsidRPr="00EF77F2">
              <w:rPr>
                <w:sz w:val="24"/>
              </w:rPr>
              <w:t>бюджет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терито-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ріальної</w:t>
            </w:r>
            <w:proofErr w:type="spellEnd"/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1000,0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100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100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100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1200,0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1359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1500,0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1655"/>
        </w:trPr>
        <w:tc>
          <w:tcPr>
            <w:tcW w:w="420" w:type="dxa"/>
          </w:tcPr>
          <w:p w:rsidR="000C0D8C" w:rsidRPr="00EF77F2" w:rsidRDefault="006E68A9">
            <w:pPr>
              <w:pStyle w:val="TableParagraph"/>
              <w:ind w:left="0"/>
              <w:rPr>
                <w:sz w:val="24"/>
              </w:rPr>
            </w:pPr>
            <w:r w:rsidRPr="00EF77F2">
              <w:rPr>
                <w:sz w:val="24"/>
              </w:rPr>
              <w:t>7.</w:t>
            </w:r>
          </w:p>
        </w:tc>
        <w:tc>
          <w:tcPr>
            <w:tcW w:w="1706" w:type="dxa"/>
          </w:tcPr>
          <w:p w:rsidR="000C0D8C" w:rsidRPr="00EF77F2" w:rsidRDefault="006E68A9">
            <w:pPr>
              <w:pStyle w:val="TableParagraph"/>
              <w:ind w:left="108" w:right="97"/>
              <w:jc w:val="both"/>
              <w:rPr>
                <w:sz w:val="24"/>
              </w:rPr>
            </w:pPr>
            <w:r w:rsidRPr="00EF77F2">
              <w:rPr>
                <w:sz w:val="24"/>
              </w:rPr>
              <w:t>Співпраця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громадськими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об’єднаннями</w:t>
            </w:r>
          </w:p>
        </w:tc>
        <w:tc>
          <w:tcPr>
            <w:tcW w:w="4250" w:type="dxa"/>
          </w:tcPr>
          <w:p w:rsidR="000C0D8C" w:rsidRPr="00EF77F2" w:rsidRDefault="006E68A9">
            <w:pPr>
              <w:pStyle w:val="TableParagraph"/>
              <w:tabs>
                <w:tab w:val="left" w:pos="2782"/>
              </w:tabs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7.1.Участь у роботі зборів, пленумів 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конференцій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громадських,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благодійних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організацій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соціального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спрямування,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проводити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зустрічі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їх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активами</w:t>
            </w:r>
          </w:p>
        </w:tc>
        <w:tc>
          <w:tcPr>
            <w:tcW w:w="2125" w:type="dxa"/>
          </w:tcPr>
          <w:p w:rsidR="000C0D8C" w:rsidRPr="00EF77F2" w:rsidRDefault="006E68A9">
            <w:pPr>
              <w:pStyle w:val="TableParagraph"/>
              <w:ind w:left="390" w:right="378" w:hanging="1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Департамент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соціальної та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ветеранської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політики</w:t>
            </w:r>
          </w:p>
        </w:tc>
        <w:tc>
          <w:tcPr>
            <w:tcW w:w="1134" w:type="dxa"/>
          </w:tcPr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Pr="00EF77F2" w:rsidRDefault="006E68A9">
            <w:pPr>
              <w:pStyle w:val="TableParagraph"/>
              <w:ind w:left="296"/>
              <w:rPr>
                <w:sz w:val="24"/>
              </w:rPr>
            </w:pPr>
            <w:r w:rsidRPr="00EF77F2">
              <w:rPr>
                <w:sz w:val="24"/>
              </w:rPr>
              <w:t>-----</w:t>
            </w:r>
          </w:p>
        </w:tc>
        <w:tc>
          <w:tcPr>
            <w:tcW w:w="2130" w:type="dxa"/>
            <w:gridSpan w:val="2"/>
          </w:tcPr>
          <w:p w:rsidR="000C0D8C" w:rsidRPr="00EF77F2" w:rsidRDefault="006E68A9">
            <w:pPr>
              <w:pStyle w:val="TableParagraph"/>
              <w:ind w:left="764" w:right="754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-----</w:t>
            </w:r>
          </w:p>
        </w:tc>
        <w:tc>
          <w:tcPr>
            <w:tcW w:w="1843" w:type="dxa"/>
          </w:tcPr>
          <w:p w:rsidR="000C0D8C" w:rsidRPr="00EF77F2" w:rsidRDefault="006E68A9">
            <w:pPr>
              <w:pStyle w:val="TableParagraph"/>
              <w:spacing w:line="270" w:lineRule="atLeast"/>
              <w:ind w:right="228"/>
              <w:rPr>
                <w:sz w:val="24"/>
              </w:rPr>
            </w:pPr>
            <w:r w:rsidRPr="00EF77F2">
              <w:rPr>
                <w:sz w:val="24"/>
              </w:rPr>
              <w:t>Співпраця із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громадськими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об’єднаннями,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діяльність яких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має соціальне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спрямування</w:t>
            </w:r>
          </w:p>
        </w:tc>
      </w:tr>
    </w:tbl>
    <w:p w:rsidR="000C0D8C" w:rsidRPr="00EF77F2" w:rsidRDefault="000C0D8C">
      <w:pPr>
        <w:spacing w:line="270" w:lineRule="atLeast"/>
        <w:rPr>
          <w:sz w:val="24"/>
        </w:rPr>
        <w:sectPr w:rsidR="000C0D8C" w:rsidRPr="00EF77F2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EF77F2" w:rsidRPr="00EF77F2">
        <w:trPr>
          <w:trHeight w:val="275"/>
        </w:trPr>
        <w:tc>
          <w:tcPr>
            <w:tcW w:w="420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706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7.2.Здійснення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фінансової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підтримки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статутної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діяльності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громадських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організацій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ветеранів,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осіб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інвалідністю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жертв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нацистських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переслідувань,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діяльність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яких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поширюється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лише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територію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територіальної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</w:t>
            </w:r>
          </w:p>
        </w:tc>
        <w:tc>
          <w:tcPr>
            <w:tcW w:w="2125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134" w:type="dxa"/>
            <w:vMerge w:val="restart"/>
          </w:tcPr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Pr="00EF77F2" w:rsidRDefault="006E68A9">
            <w:pPr>
              <w:pStyle w:val="TableParagraph"/>
              <w:ind w:left="72" w:right="61" w:firstLine="23"/>
              <w:jc w:val="both"/>
              <w:rPr>
                <w:sz w:val="24"/>
              </w:rPr>
            </w:pPr>
            <w:r w:rsidRPr="00EF77F2">
              <w:rPr>
                <w:sz w:val="24"/>
              </w:rPr>
              <w:t>бюджет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терито-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ріальної</w:t>
            </w:r>
            <w:proofErr w:type="spellEnd"/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300,0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підтриманих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громадських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організацій:</w:t>
            </w:r>
          </w:p>
          <w:p w:rsidR="000C0D8C" w:rsidRPr="00EF77F2" w:rsidRDefault="006E68A9">
            <w:pPr>
              <w:pStyle w:val="TableParagraph"/>
              <w:ind w:left="55"/>
              <w:rPr>
                <w:sz w:val="20"/>
              </w:rPr>
            </w:pPr>
            <w:r w:rsidRPr="00EF77F2">
              <w:rPr>
                <w:sz w:val="20"/>
              </w:rPr>
              <w:t>8 (2023 рік)</w:t>
            </w:r>
          </w:p>
          <w:p w:rsidR="000C0D8C" w:rsidRPr="00EF77F2" w:rsidRDefault="006E68A9">
            <w:pPr>
              <w:pStyle w:val="TableParagraph"/>
              <w:ind w:left="55"/>
              <w:rPr>
                <w:sz w:val="20"/>
              </w:rPr>
            </w:pPr>
            <w:r w:rsidRPr="00EF77F2">
              <w:rPr>
                <w:sz w:val="20"/>
              </w:rPr>
              <w:t>9 (2024 рік)</w:t>
            </w:r>
          </w:p>
          <w:p w:rsidR="000C0D8C" w:rsidRPr="00EF77F2" w:rsidRDefault="006E68A9">
            <w:pPr>
              <w:pStyle w:val="TableParagraph"/>
              <w:ind w:left="55"/>
              <w:rPr>
                <w:sz w:val="20"/>
              </w:rPr>
            </w:pPr>
            <w:r w:rsidRPr="00EF77F2">
              <w:rPr>
                <w:sz w:val="20"/>
              </w:rPr>
              <w:t>10 (2025 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400,0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163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450,0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7.3.Надання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фінансової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підтримки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громадським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організаціям,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діяльність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яких поширюється лише на територію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територіальної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для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проведення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заходів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соціального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спрямування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(збори,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конференції,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семінари,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тренінги,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майстер-класи,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благодійні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акції,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урочистості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нагоди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визначних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дат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тощо)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Pr="00EF77F2" w:rsidRDefault="006E68A9">
            <w:pPr>
              <w:pStyle w:val="TableParagraph"/>
              <w:ind w:left="72" w:right="61" w:firstLine="23"/>
              <w:jc w:val="both"/>
              <w:rPr>
                <w:sz w:val="24"/>
              </w:rPr>
            </w:pPr>
            <w:r w:rsidRPr="00EF77F2">
              <w:rPr>
                <w:sz w:val="24"/>
              </w:rPr>
              <w:t>бюджет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терито-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ріальної</w:t>
            </w:r>
            <w:proofErr w:type="spellEnd"/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46"/>
              <w:rPr>
                <w:sz w:val="20"/>
              </w:rPr>
            </w:pPr>
            <w:r w:rsidRPr="00EF77F2">
              <w:rPr>
                <w:sz w:val="20"/>
              </w:rPr>
              <w:t>Показник продукту: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підтриманих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pacing w:val="-1"/>
                <w:sz w:val="20"/>
              </w:rPr>
              <w:t xml:space="preserve">організацій </w:t>
            </w:r>
            <w:r w:rsidRPr="00EF77F2">
              <w:rPr>
                <w:sz w:val="20"/>
              </w:rPr>
              <w:t>(заходів)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10 (2023 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11 (2024 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12 (2025 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110,0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228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120,0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ind w:left="108"/>
              <w:rPr>
                <w:sz w:val="24"/>
              </w:rPr>
            </w:pPr>
            <w:r w:rsidRPr="00EF77F2">
              <w:rPr>
                <w:sz w:val="24"/>
              </w:rPr>
              <w:t>7.4.Здійснення</w:t>
            </w:r>
            <w:r w:rsidRPr="00EF77F2">
              <w:rPr>
                <w:spacing w:val="47"/>
                <w:sz w:val="24"/>
              </w:rPr>
              <w:t xml:space="preserve"> </w:t>
            </w:r>
            <w:r w:rsidRPr="00EF77F2">
              <w:rPr>
                <w:sz w:val="24"/>
              </w:rPr>
              <w:t>фінансової</w:t>
            </w:r>
            <w:r w:rsidRPr="00EF77F2">
              <w:rPr>
                <w:spacing w:val="47"/>
                <w:sz w:val="24"/>
              </w:rPr>
              <w:t xml:space="preserve"> </w:t>
            </w:r>
            <w:r w:rsidRPr="00EF77F2">
              <w:rPr>
                <w:sz w:val="24"/>
              </w:rPr>
              <w:t>підтримки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діяльності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громадських об'єднань,</w:t>
            </w:r>
          </w:p>
          <w:p w:rsidR="000C0D8C" w:rsidRPr="00EF77F2" w:rsidRDefault="006E68A9">
            <w:pPr>
              <w:pStyle w:val="TableParagraph"/>
              <w:ind w:left="108"/>
              <w:rPr>
                <w:sz w:val="24"/>
              </w:rPr>
            </w:pPr>
            <w:r w:rsidRPr="00EF77F2">
              <w:rPr>
                <w:sz w:val="24"/>
              </w:rPr>
              <w:t>які</w:t>
            </w:r>
            <w:r w:rsidRPr="00EF77F2">
              <w:rPr>
                <w:spacing w:val="-3"/>
                <w:sz w:val="24"/>
              </w:rPr>
              <w:t xml:space="preserve"> </w:t>
            </w:r>
            <w:r w:rsidRPr="00EF77F2">
              <w:rPr>
                <w:sz w:val="24"/>
              </w:rPr>
              <w:t>надають</w:t>
            </w:r>
            <w:r w:rsidRPr="00EF77F2">
              <w:rPr>
                <w:spacing w:val="-2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соціальні</w:t>
            </w:r>
            <w:r w:rsidRPr="00EF77F2">
              <w:rPr>
                <w:spacing w:val="-2"/>
                <w:sz w:val="24"/>
              </w:rPr>
              <w:t xml:space="preserve"> </w:t>
            </w:r>
            <w:r w:rsidRPr="00EF77F2">
              <w:rPr>
                <w:sz w:val="24"/>
              </w:rPr>
              <w:t>послуги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Pr="00EF77F2" w:rsidRDefault="006E68A9">
            <w:pPr>
              <w:pStyle w:val="TableParagraph"/>
              <w:spacing w:line="270" w:lineRule="atLeast"/>
              <w:ind w:left="72" w:right="61" w:firstLine="23"/>
              <w:jc w:val="both"/>
              <w:rPr>
                <w:sz w:val="24"/>
              </w:rPr>
            </w:pPr>
            <w:r w:rsidRPr="00EF77F2">
              <w:rPr>
                <w:sz w:val="24"/>
              </w:rPr>
              <w:t>бюджет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терито-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ріальної</w:t>
            </w:r>
            <w:proofErr w:type="spellEnd"/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400,0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spacing w:line="270" w:lineRule="atLeast"/>
              <w:ind w:right="411"/>
              <w:rPr>
                <w:sz w:val="24"/>
              </w:rPr>
            </w:pPr>
            <w:r w:rsidRPr="00EF77F2">
              <w:rPr>
                <w:sz w:val="24"/>
              </w:rPr>
              <w:t>Підтримка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громадських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об'єднань, які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надають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послуги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450,0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1083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0A1DDD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1300,0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79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7.5.Надання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коштів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для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проведення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оплати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послуги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водо-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теплопостачання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Луцькому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учбово-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виробничому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підприємству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УТОС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межах бюджетних асигнувань, згідно з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наданими</w:t>
            </w:r>
            <w:r w:rsidRPr="00EF77F2">
              <w:rPr>
                <w:spacing w:val="22"/>
                <w:sz w:val="24"/>
              </w:rPr>
              <w:t xml:space="preserve"> </w:t>
            </w:r>
            <w:r w:rsidRPr="00EF77F2">
              <w:rPr>
                <w:sz w:val="24"/>
              </w:rPr>
              <w:t>розрахунками</w:t>
            </w:r>
            <w:r w:rsidRPr="00EF77F2">
              <w:rPr>
                <w:spacing w:val="23"/>
                <w:sz w:val="24"/>
              </w:rPr>
              <w:t xml:space="preserve"> </w:t>
            </w:r>
            <w:r w:rsidRPr="00EF77F2">
              <w:rPr>
                <w:sz w:val="24"/>
              </w:rPr>
              <w:t>за</w:t>
            </w:r>
            <w:r w:rsidRPr="00EF77F2">
              <w:rPr>
                <w:spacing w:val="23"/>
                <w:sz w:val="24"/>
              </w:rPr>
              <w:t xml:space="preserve"> </w:t>
            </w:r>
            <w:r w:rsidRPr="00EF77F2">
              <w:rPr>
                <w:sz w:val="24"/>
              </w:rPr>
              <w:t>фактичним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Pr="00EF77F2" w:rsidRDefault="006E68A9">
            <w:pPr>
              <w:pStyle w:val="TableParagraph"/>
              <w:spacing w:line="270" w:lineRule="atLeast"/>
              <w:ind w:left="72" w:right="61" w:firstLine="23"/>
              <w:jc w:val="both"/>
              <w:rPr>
                <w:sz w:val="24"/>
              </w:rPr>
            </w:pPr>
            <w:r w:rsidRPr="00EF77F2">
              <w:rPr>
                <w:sz w:val="24"/>
              </w:rPr>
              <w:t>бюджет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терито-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ріальної</w:t>
            </w:r>
            <w:proofErr w:type="spellEnd"/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9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9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500,0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spacing w:line="270" w:lineRule="atLeast"/>
              <w:ind w:right="430"/>
              <w:rPr>
                <w:sz w:val="24"/>
              </w:rPr>
            </w:pPr>
            <w:r w:rsidRPr="00EF77F2">
              <w:rPr>
                <w:sz w:val="24"/>
              </w:rPr>
              <w:t>Підтримка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діяльності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громадського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об’єднання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шляхом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часткового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600,0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1080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700,0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</w:tbl>
    <w:p w:rsidR="000C0D8C" w:rsidRPr="00EF77F2" w:rsidRDefault="000C0D8C">
      <w:pPr>
        <w:rPr>
          <w:sz w:val="2"/>
          <w:szCs w:val="2"/>
        </w:rPr>
        <w:sectPr w:rsidR="000C0D8C" w:rsidRPr="00EF77F2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EF77F2" w:rsidRPr="00EF77F2">
        <w:trPr>
          <w:trHeight w:val="1103"/>
        </w:trPr>
        <w:tc>
          <w:tcPr>
            <w:tcW w:w="420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706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4250" w:type="dxa"/>
          </w:tcPr>
          <w:p w:rsidR="000C0D8C" w:rsidRPr="00EF77F2" w:rsidRDefault="006E68A9">
            <w:pPr>
              <w:pStyle w:val="TableParagraph"/>
              <w:ind w:left="108"/>
              <w:rPr>
                <w:sz w:val="24"/>
              </w:rPr>
            </w:pPr>
            <w:r w:rsidRPr="00EF77F2">
              <w:rPr>
                <w:sz w:val="24"/>
              </w:rPr>
              <w:t>використанням</w:t>
            </w:r>
            <w:r w:rsidRPr="00EF77F2">
              <w:rPr>
                <w:spacing w:val="-7"/>
                <w:sz w:val="24"/>
              </w:rPr>
              <w:t xml:space="preserve"> </w:t>
            </w:r>
            <w:r w:rsidRPr="00EF77F2">
              <w:rPr>
                <w:sz w:val="24"/>
              </w:rPr>
              <w:t>зазначених</w:t>
            </w:r>
            <w:r w:rsidRPr="00EF77F2">
              <w:rPr>
                <w:spacing w:val="-5"/>
                <w:sz w:val="24"/>
              </w:rPr>
              <w:t xml:space="preserve"> </w:t>
            </w:r>
            <w:r w:rsidRPr="00EF77F2">
              <w:rPr>
                <w:sz w:val="24"/>
              </w:rPr>
              <w:t>послуг</w:t>
            </w:r>
          </w:p>
        </w:tc>
        <w:tc>
          <w:tcPr>
            <w:tcW w:w="2125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993" w:type="dxa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139" w:type="dxa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843" w:type="dxa"/>
          </w:tcPr>
          <w:p w:rsidR="000C0D8C" w:rsidRPr="00EF77F2" w:rsidRDefault="006E68A9">
            <w:pPr>
              <w:pStyle w:val="TableParagraph"/>
              <w:spacing w:line="270" w:lineRule="atLeast"/>
              <w:ind w:right="268"/>
              <w:rPr>
                <w:sz w:val="24"/>
              </w:rPr>
            </w:pPr>
            <w:r w:rsidRPr="00EF77F2">
              <w:rPr>
                <w:spacing w:val="-1"/>
                <w:sz w:val="24"/>
              </w:rPr>
              <w:t>відшкодування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вартості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комунальних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послуг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tabs>
                <w:tab w:val="left" w:pos="2960"/>
              </w:tabs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7.6.Здійснення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фінансової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підтримки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Волинського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обласного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осередку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Всеукраїнської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молодіжної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громадської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організації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людей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інвалідністю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зору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«Генерація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успішної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дії»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для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забезпечення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діяльності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студії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друку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шрифтом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Брайля</w:t>
            </w:r>
            <w:proofErr w:type="spellEnd"/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Pr="00EF77F2" w:rsidRDefault="006E68A9">
            <w:pPr>
              <w:pStyle w:val="TableParagraph"/>
              <w:ind w:left="72" w:right="61" w:firstLine="23"/>
              <w:jc w:val="both"/>
              <w:rPr>
                <w:sz w:val="24"/>
              </w:rPr>
            </w:pPr>
            <w:r w:rsidRPr="00EF77F2">
              <w:rPr>
                <w:sz w:val="24"/>
              </w:rPr>
              <w:t>бюджет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терито-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ріальної</w:t>
            </w:r>
            <w:proofErr w:type="spellEnd"/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spacing w:line="270" w:lineRule="atLeast"/>
              <w:ind w:right="106"/>
              <w:rPr>
                <w:sz w:val="24"/>
              </w:rPr>
            </w:pPr>
            <w:r w:rsidRPr="00EF77F2">
              <w:rPr>
                <w:sz w:val="24"/>
              </w:rPr>
              <w:t>Підтримка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громадської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організації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шляхом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фінансової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підтримки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діяльності студії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друку шрифтом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Брайля</w:t>
            </w:r>
            <w:proofErr w:type="spellEnd"/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1911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421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7.7.Надання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фінансової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соціальної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підтримки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громадським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організаціям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для</w:t>
            </w:r>
            <w:r w:rsidRPr="00EF77F2">
              <w:rPr>
                <w:spacing w:val="-2"/>
                <w:sz w:val="24"/>
              </w:rPr>
              <w:t xml:space="preserve"> </w:t>
            </w:r>
            <w:r w:rsidRPr="00EF77F2">
              <w:rPr>
                <w:sz w:val="24"/>
              </w:rPr>
              <w:t>здійснення</w:t>
            </w:r>
            <w:r w:rsidRPr="00EF77F2">
              <w:rPr>
                <w:spacing w:val="-3"/>
                <w:sz w:val="24"/>
              </w:rPr>
              <w:t xml:space="preserve"> </w:t>
            </w:r>
            <w:r w:rsidRPr="00EF77F2">
              <w:rPr>
                <w:sz w:val="24"/>
              </w:rPr>
              <w:t>екскурсійних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поїздок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Pr="00EF77F2" w:rsidRDefault="006E68A9">
            <w:pPr>
              <w:pStyle w:val="TableParagraph"/>
              <w:spacing w:line="270" w:lineRule="atLeast"/>
              <w:ind w:left="72" w:right="61" w:firstLine="23"/>
              <w:jc w:val="both"/>
              <w:rPr>
                <w:sz w:val="24"/>
              </w:rPr>
            </w:pPr>
            <w:r w:rsidRPr="00EF77F2">
              <w:rPr>
                <w:sz w:val="24"/>
              </w:rPr>
              <w:t>бюджет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терито-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ріальної</w:t>
            </w:r>
            <w:proofErr w:type="spellEnd"/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150,0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-43"/>
              <w:rPr>
                <w:sz w:val="20"/>
              </w:rPr>
            </w:pPr>
            <w:r w:rsidRPr="00EF77F2">
              <w:rPr>
                <w:sz w:val="20"/>
              </w:rPr>
              <w:t>Показник продукту: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підтриманих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організацій (поїздок):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5 (2023 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5 (2024 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5 (2025 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938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tabs>
                <w:tab w:val="left" w:pos="1653"/>
                <w:tab w:val="left" w:pos="3449"/>
              </w:tabs>
              <w:ind w:left="108" w:right="95"/>
              <w:rPr>
                <w:sz w:val="24"/>
              </w:rPr>
            </w:pPr>
            <w:r w:rsidRPr="00EF77F2">
              <w:rPr>
                <w:sz w:val="24"/>
              </w:rPr>
              <w:t>7.8.Оплата</w:t>
            </w:r>
            <w:r w:rsidRPr="00EF77F2">
              <w:rPr>
                <w:sz w:val="24"/>
              </w:rPr>
              <w:tab/>
              <w:t>комунальних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послуг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громадським</w:t>
            </w:r>
            <w:r w:rsidRPr="00EF77F2">
              <w:rPr>
                <w:spacing w:val="-2"/>
                <w:sz w:val="24"/>
              </w:rPr>
              <w:t xml:space="preserve"> </w:t>
            </w:r>
            <w:r w:rsidRPr="00EF77F2">
              <w:rPr>
                <w:sz w:val="24"/>
              </w:rPr>
              <w:t>організаціям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Pr="00EF77F2" w:rsidRDefault="006E68A9">
            <w:pPr>
              <w:pStyle w:val="TableParagraph"/>
              <w:ind w:left="72" w:right="61" w:firstLine="23"/>
              <w:jc w:val="both"/>
              <w:rPr>
                <w:sz w:val="24"/>
              </w:rPr>
            </w:pPr>
            <w:r w:rsidRPr="00EF77F2">
              <w:rPr>
                <w:sz w:val="24"/>
              </w:rPr>
              <w:t>бюджет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терито-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ріальної</w:t>
            </w:r>
            <w:proofErr w:type="spellEnd"/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підтриманих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громадських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організацій: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3 (2023 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3 (2024 рік)</w:t>
            </w:r>
          </w:p>
          <w:p w:rsidR="000C0D8C" w:rsidRPr="00EF77F2" w:rsidRDefault="006E68A9">
            <w:pPr>
              <w:pStyle w:val="TableParagraph"/>
              <w:spacing w:line="229" w:lineRule="exact"/>
              <w:rPr>
                <w:sz w:val="20"/>
              </w:rPr>
            </w:pPr>
            <w:r w:rsidRPr="00EF77F2">
              <w:rPr>
                <w:sz w:val="20"/>
              </w:rPr>
              <w:t>3 (2025 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1287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</w:tbl>
    <w:p w:rsidR="000C0D8C" w:rsidRPr="00EF77F2" w:rsidRDefault="000C0D8C">
      <w:pPr>
        <w:rPr>
          <w:sz w:val="2"/>
          <w:szCs w:val="2"/>
        </w:rPr>
        <w:sectPr w:rsidR="000C0D8C" w:rsidRPr="00EF77F2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EF77F2" w:rsidRPr="00EF77F2">
        <w:trPr>
          <w:trHeight w:val="3541"/>
        </w:trPr>
        <w:tc>
          <w:tcPr>
            <w:tcW w:w="420" w:type="dxa"/>
          </w:tcPr>
          <w:p w:rsidR="000C0D8C" w:rsidRPr="00EF77F2" w:rsidRDefault="000C0D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6" w:type="dxa"/>
          </w:tcPr>
          <w:p w:rsidR="000C0D8C" w:rsidRPr="00EF77F2" w:rsidRDefault="000C0D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</w:tcPr>
          <w:p w:rsidR="000C0D8C" w:rsidRPr="00EF77F2" w:rsidRDefault="006E68A9">
            <w:pPr>
              <w:pStyle w:val="TableParagraph"/>
              <w:tabs>
                <w:tab w:val="left" w:pos="1636"/>
                <w:tab w:val="left" w:pos="2200"/>
                <w:tab w:val="left" w:pos="2254"/>
                <w:tab w:val="left" w:pos="3147"/>
                <w:tab w:val="left" w:pos="3789"/>
              </w:tabs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7.9.Сприяння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  <w:t>у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створенні</w:t>
            </w:r>
            <w:r w:rsidRPr="00EF77F2">
              <w:rPr>
                <w:spacing w:val="-58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безбар’єрного</w:t>
            </w:r>
            <w:proofErr w:type="spellEnd"/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  <w:t>простору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для</w:t>
            </w:r>
            <w:r w:rsidRPr="00EF77F2">
              <w:rPr>
                <w:spacing w:val="-58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маломобільних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груп</w:t>
            </w:r>
            <w:r w:rsidRPr="00EF77F2">
              <w:rPr>
                <w:spacing w:val="61"/>
                <w:sz w:val="24"/>
              </w:rPr>
              <w:t xml:space="preserve"> </w:t>
            </w:r>
            <w:r w:rsidRPr="00EF77F2">
              <w:rPr>
                <w:sz w:val="24"/>
              </w:rPr>
              <w:t>населення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шляхом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координації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діяльності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виконавчих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органів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ради та громадських об’єднань, в тому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числі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форматі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роботи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комітету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забезпечення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доступності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осіб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 xml:space="preserve">інвалідністю та інших </w:t>
            </w:r>
            <w:proofErr w:type="spellStart"/>
            <w:r w:rsidRPr="00EF77F2">
              <w:rPr>
                <w:sz w:val="24"/>
              </w:rPr>
              <w:t>маломобільних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груп населення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 об’єктів соціальної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та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інженерно-транспортної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інфраструктури</w:t>
            </w:r>
          </w:p>
        </w:tc>
        <w:tc>
          <w:tcPr>
            <w:tcW w:w="2125" w:type="dxa"/>
          </w:tcPr>
          <w:p w:rsidR="000A1DDD" w:rsidRPr="00EF77F2" w:rsidRDefault="006E68A9">
            <w:pPr>
              <w:pStyle w:val="TableParagraph"/>
              <w:ind w:left="11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Департамент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соціальної та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ветеранської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 xml:space="preserve">політики, </w:t>
            </w:r>
          </w:p>
          <w:p w:rsidR="000C0D8C" w:rsidRPr="00EF77F2" w:rsidRDefault="006E68A9">
            <w:pPr>
              <w:pStyle w:val="TableParagraph"/>
              <w:ind w:left="11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виконавчі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органи Луцької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 ради,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громадські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об’єднання</w:t>
            </w:r>
          </w:p>
        </w:tc>
        <w:tc>
          <w:tcPr>
            <w:tcW w:w="1134" w:type="dxa"/>
          </w:tcPr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Pr="00EF77F2" w:rsidRDefault="006E68A9">
            <w:pPr>
              <w:pStyle w:val="TableParagraph"/>
              <w:ind w:left="296"/>
              <w:rPr>
                <w:sz w:val="24"/>
              </w:rPr>
            </w:pPr>
            <w:r w:rsidRPr="00EF77F2">
              <w:rPr>
                <w:sz w:val="24"/>
              </w:rPr>
              <w:t>-----</w:t>
            </w:r>
          </w:p>
        </w:tc>
        <w:tc>
          <w:tcPr>
            <w:tcW w:w="2130" w:type="dxa"/>
            <w:gridSpan w:val="2"/>
          </w:tcPr>
          <w:p w:rsidR="000C0D8C" w:rsidRPr="00EF77F2" w:rsidRDefault="006E68A9">
            <w:pPr>
              <w:pStyle w:val="TableParagraph"/>
              <w:ind w:left="764" w:right="755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------</w:t>
            </w:r>
          </w:p>
        </w:tc>
        <w:tc>
          <w:tcPr>
            <w:tcW w:w="1843" w:type="dxa"/>
          </w:tcPr>
          <w:p w:rsidR="000C0D8C" w:rsidRPr="00EF77F2" w:rsidRDefault="006E68A9">
            <w:pPr>
              <w:pStyle w:val="TableParagraph"/>
              <w:ind w:right="41"/>
              <w:rPr>
                <w:sz w:val="24"/>
              </w:rPr>
            </w:pPr>
            <w:r w:rsidRPr="00EF77F2">
              <w:rPr>
                <w:sz w:val="24"/>
              </w:rPr>
              <w:t>Сприяння 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реалізації</w:t>
            </w:r>
            <w:r w:rsidRPr="00EF77F2">
              <w:rPr>
                <w:spacing w:val="-8"/>
                <w:sz w:val="24"/>
              </w:rPr>
              <w:t xml:space="preserve"> </w:t>
            </w:r>
            <w:r w:rsidRPr="00EF77F2">
              <w:rPr>
                <w:sz w:val="24"/>
              </w:rPr>
              <w:t>прав</w:t>
            </w:r>
            <w:r w:rsidRPr="00EF77F2">
              <w:rPr>
                <w:spacing w:val="-8"/>
                <w:sz w:val="24"/>
              </w:rPr>
              <w:t xml:space="preserve"> </w:t>
            </w:r>
            <w:r w:rsidRPr="00EF77F2">
              <w:rPr>
                <w:sz w:val="24"/>
              </w:rPr>
              <w:t>та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свобод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маломобільних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груп</w:t>
            </w:r>
            <w:r w:rsidRPr="00EF77F2">
              <w:rPr>
                <w:spacing w:val="-4"/>
                <w:sz w:val="24"/>
              </w:rPr>
              <w:t xml:space="preserve"> </w:t>
            </w:r>
            <w:r w:rsidRPr="00EF77F2">
              <w:rPr>
                <w:sz w:val="24"/>
              </w:rPr>
              <w:t>населення</w:t>
            </w:r>
          </w:p>
        </w:tc>
      </w:tr>
      <w:tr w:rsidR="00EF77F2" w:rsidRPr="00EF77F2">
        <w:trPr>
          <w:trHeight w:val="322"/>
        </w:trPr>
        <w:tc>
          <w:tcPr>
            <w:tcW w:w="420" w:type="dxa"/>
            <w:vMerge w:val="restart"/>
          </w:tcPr>
          <w:p w:rsidR="000C0D8C" w:rsidRPr="00EF77F2" w:rsidRDefault="006E68A9">
            <w:pPr>
              <w:pStyle w:val="TableParagraph"/>
              <w:ind w:left="0"/>
              <w:rPr>
                <w:sz w:val="24"/>
              </w:rPr>
            </w:pPr>
            <w:r w:rsidRPr="00EF77F2">
              <w:rPr>
                <w:sz w:val="24"/>
              </w:rPr>
              <w:t>8.</w:t>
            </w:r>
          </w:p>
        </w:tc>
        <w:tc>
          <w:tcPr>
            <w:tcW w:w="1706" w:type="dxa"/>
            <w:vMerge w:val="restart"/>
          </w:tcPr>
          <w:p w:rsidR="000C0D8C" w:rsidRPr="00EF77F2" w:rsidRDefault="006E68A9">
            <w:pPr>
              <w:pStyle w:val="TableParagraph"/>
              <w:ind w:left="108" w:right="167"/>
              <w:rPr>
                <w:sz w:val="24"/>
              </w:rPr>
            </w:pPr>
            <w:r w:rsidRPr="00EF77F2">
              <w:rPr>
                <w:spacing w:val="-1"/>
                <w:sz w:val="24"/>
              </w:rPr>
              <w:t>Організаційні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витрати</w:t>
            </w: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tabs>
                <w:tab w:val="left" w:pos="1992"/>
                <w:tab w:val="left" w:pos="2958"/>
                <w:tab w:val="left" w:pos="3438"/>
              </w:tabs>
              <w:ind w:left="108" w:right="96"/>
              <w:rPr>
                <w:sz w:val="24"/>
              </w:rPr>
            </w:pPr>
            <w:r w:rsidRPr="00EF77F2">
              <w:rPr>
                <w:sz w:val="24"/>
              </w:rPr>
              <w:t>8.1.Придбання</w:t>
            </w:r>
            <w:r w:rsidRPr="00EF77F2">
              <w:rPr>
                <w:sz w:val="24"/>
              </w:rPr>
              <w:tab/>
              <w:t>квітів</w:t>
            </w:r>
            <w:r w:rsidRPr="00EF77F2">
              <w:rPr>
                <w:sz w:val="24"/>
              </w:rPr>
              <w:tab/>
              <w:t>з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нагоди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визначних та пам’ятних дат, з метою: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вшанування осіб пільгових категорій;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покладання</w:t>
            </w:r>
            <w:r w:rsidRPr="00EF77F2">
              <w:rPr>
                <w:spacing w:val="-5"/>
                <w:sz w:val="24"/>
              </w:rPr>
              <w:t xml:space="preserve"> </w:t>
            </w:r>
            <w:r w:rsidRPr="00EF77F2">
              <w:rPr>
                <w:sz w:val="24"/>
              </w:rPr>
              <w:t>квітів</w:t>
            </w:r>
            <w:r w:rsidRPr="00EF77F2">
              <w:rPr>
                <w:spacing w:val="-3"/>
                <w:sz w:val="24"/>
              </w:rPr>
              <w:t xml:space="preserve"> </w:t>
            </w:r>
            <w:r w:rsidRPr="00EF77F2">
              <w:rPr>
                <w:sz w:val="24"/>
              </w:rPr>
              <w:t>до</w:t>
            </w:r>
            <w:r w:rsidRPr="00EF77F2">
              <w:rPr>
                <w:spacing w:val="-3"/>
                <w:sz w:val="24"/>
              </w:rPr>
              <w:t xml:space="preserve"> </w:t>
            </w:r>
            <w:r w:rsidRPr="00EF77F2">
              <w:rPr>
                <w:sz w:val="24"/>
              </w:rPr>
              <w:t>пам’ятних</w:t>
            </w:r>
            <w:r w:rsidRPr="00EF77F2">
              <w:rPr>
                <w:spacing w:val="-5"/>
                <w:sz w:val="24"/>
              </w:rPr>
              <w:t xml:space="preserve"> </w:t>
            </w:r>
            <w:r w:rsidRPr="00EF77F2">
              <w:rPr>
                <w:sz w:val="24"/>
              </w:rPr>
              <w:t>знаків</w:t>
            </w:r>
          </w:p>
        </w:tc>
        <w:tc>
          <w:tcPr>
            <w:tcW w:w="2125" w:type="dxa"/>
            <w:vMerge w:val="restart"/>
          </w:tcPr>
          <w:p w:rsidR="000C0D8C" w:rsidRPr="00EF77F2" w:rsidRDefault="006E68A9">
            <w:pPr>
              <w:pStyle w:val="TableParagraph"/>
              <w:ind w:left="390" w:right="378" w:hanging="1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Департамент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соціальної та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ветеранської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політики</w:t>
            </w:r>
          </w:p>
        </w:tc>
        <w:tc>
          <w:tcPr>
            <w:tcW w:w="1134" w:type="dxa"/>
            <w:vMerge w:val="restart"/>
          </w:tcPr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Pr="00EF77F2" w:rsidRDefault="006E68A9">
            <w:pPr>
              <w:pStyle w:val="TableParagraph"/>
              <w:ind w:left="72" w:right="61" w:firstLine="23"/>
              <w:jc w:val="both"/>
              <w:rPr>
                <w:sz w:val="24"/>
              </w:rPr>
            </w:pPr>
            <w:r w:rsidRPr="00EF77F2">
              <w:rPr>
                <w:sz w:val="24"/>
              </w:rPr>
              <w:t>бюджет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терито-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ріальної</w:t>
            </w:r>
            <w:proofErr w:type="spellEnd"/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150,0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45"/>
              <w:rPr>
                <w:sz w:val="24"/>
              </w:rPr>
            </w:pPr>
            <w:r w:rsidRPr="00EF77F2">
              <w:rPr>
                <w:sz w:val="24"/>
              </w:rPr>
              <w:t>Вшанування осіб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пільгових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категорій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1343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EF77F2">
              <w:rPr>
                <w:sz w:val="24"/>
              </w:rPr>
              <w:t>8.2. Проведення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оплати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поштових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видатків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для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виплати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адресних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соціальних допомог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Pr="00EF77F2" w:rsidRDefault="006E68A9">
            <w:pPr>
              <w:pStyle w:val="TableParagraph"/>
              <w:ind w:left="72" w:right="61" w:firstLine="23"/>
              <w:jc w:val="both"/>
              <w:rPr>
                <w:sz w:val="24"/>
              </w:rPr>
            </w:pPr>
            <w:r w:rsidRPr="00EF77F2">
              <w:rPr>
                <w:sz w:val="24"/>
              </w:rPr>
              <w:t>бюджет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терито-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ріальної</w:t>
            </w:r>
            <w:proofErr w:type="spellEnd"/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40,0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210"/>
              <w:rPr>
                <w:sz w:val="24"/>
              </w:rPr>
            </w:pPr>
            <w:r w:rsidRPr="00EF77F2">
              <w:rPr>
                <w:sz w:val="24"/>
              </w:rPr>
              <w:t>Забезпечення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виплати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матеріальної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допомоги через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відділення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зв'язку</w:t>
            </w:r>
          </w:p>
        </w:tc>
      </w:tr>
      <w:tr w:rsidR="00EF77F2" w:rsidRPr="00EF77F2">
        <w:trPr>
          <w:trHeight w:val="287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68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1397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tabs>
                <w:tab w:val="left" w:pos="1906"/>
                <w:tab w:val="left" w:pos="2824"/>
                <w:tab w:val="left" w:pos="3567"/>
              </w:tabs>
              <w:ind w:left="108"/>
              <w:rPr>
                <w:sz w:val="24"/>
              </w:rPr>
            </w:pPr>
            <w:r w:rsidRPr="00EF77F2">
              <w:rPr>
                <w:sz w:val="24"/>
              </w:rPr>
              <w:t>8.3.Проведення</w:t>
            </w:r>
            <w:r w:rsidRPr="00EF77F2">
              <w:rPr>
                <w:sz w:val="24"/>
              </w:rPr>
              <w:tab/>
              <w:t>оплати</w:t>
            </w:r>
            <w:r w:rsidRPr="00EF77F2">
              <w:rPr>
                <w:sz w:val="24"/>
              </w:rPr>
              <w:tab/>
              <w:t>робіт</w:t>
            </w:r>
            <w:r w:rsidRPr="00EF77F2">
              <w:rPr>
                <w:sz w:val="24"/>
              </w:rPr>
              <w:tab/>
            </w:r>
            <w:proofErr w:type="spellStart"/>
            <w:r w:rsidRPr="00EF77F2">
              <w:rPr>
                <w:sz w:val="24"/>
              </w:rPr>
              <w:t>ТзОВ</w:t>
            </w:r>
            <w:proofErr w:type="spellEnd"/>
          </w:p>
          <w:p w:rsidR="000C0D8C" w:rsidRPr="00EF77F2" w:rsidRDefault="006E68A9">
            <w:pPr>
              <w:pStyle w:val="TableParagraph"/>
              <w:tabs>
                <w:tab w:val="left" w:pos="3373"/>
              </w:tabs>
              <w:spacing w:line="275" w:lineRule="exact"/>
              <w:ind w:left="108"/>
              <w:rPr>
                <w:sz w:val="24"/>
              </w:rPr>
            </w:pPr>
            <w:r w:rsidRPr="00EF77F2">
              <w:rPr>
                <w:sz w:val="24"/>
              </w:rPr>
              <w:t>«Місцевий</w:t>
            </w:r>
            <w:r w:rsidRPr="00EF77F2">
              <w:rPr>
                <w:spacing w:val="80"/>
                <w:sz w:val="24"/>
              </w:rPr>
              <w:t xml:space="preserve"> </w:t>
            </w:r>
            <w:r w:rsidRPr="00EF77F2">
              <w:rPr>
                <w:sz w:val="24"/>
              </w:rPr>
              <w:t>обчислювальний</w:t>
            </w:r>
            <w:r w:rsidRPr="00EF77F2">
              <w:rPr>
                <w:sz w:val="24"/>
              </w:rPr>
              <w:tab/>
              <w:t>центр»,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Pr="00EF77F2" w:rsidRDefault="006E68A9">
            <w:pPr>
              <w:pStyle w:val="TableParagraph"/>
              <w:spacing w:line="270" w:lineRule="atLeast"/>
              <w:ind w:left="84" w:right="62" w:firstLine="11"/>
              <w:rPr>
                <w:sz w:val="24"/>
              </w:rPr>
            </w:pPr>
            <w:r w:rsidRPr="00EF77F2">
              <w:rPr>
                <w:sz w:val="24"/>
              </w:rPr>
              <w:t>бюджет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Луцької</w:t>
            </w: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150,0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spacing w:line="270" w:lineRule="atLeast"/>
              <w:ind w:right="177"/>
              <w:rPr>
                <w:sz w:val="24"/>
              </w:rPr>
            </w:pPr>
            <w:r w:rsidRPr="00EF77F2">
              <w:rPr>
                <w:sz w:val="24"/>
              </w:rPr>
              <w:t>Оплата</w:t>
            </w:r>
            <w:r w:rsidRPr="00EF77F2">
              <w:rPr>
                <w:spacing w:val="-12"/>
                <w:sz w:val="24"/>
              </w:rPr>
              <w:t xml:space="preserve"> </w:t>
            </w:r>
            <w:r w:rsidRPr="00EF77F2">
              <w:rPr>
                <w:sz w:val="24"/>
              </w:rPr>
              <w:t>вартості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наданих</w:t>
            </w:r>
            <w:r w:rsidRPr="00EF77F2">
              <w:rPr>
                <w:spacing w:val="-7"/>
                <w:sz w:val="24"/>
              </w:rPr>
              <w:t xml:space="preserve"> </w:t>
            </w:r>
            <w:r w:rsidRPr="00EF77F2">
              <w:rPr>
                <w:sz w:val="24"/>
              </w:rPr>
              <w:t>послуг</w:t>
            </w:r>
          </w:p>
        </w:tc>
      </w:tr>
      <w:tr w:rsidR="00EF77F2" w:rsidRPr="00EF77F2">
        <w:trPr>
          <w:trHeight w:val="28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65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65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</w:tbl>
    <w:p w:rsidR="000C0D8C" w:rsidRPr="00EF77F2" w:rsidRDefault="000C0D8C">
      <w:pPr>
        <w:rPr>
          <w:sz w:val="2"/>
          <w:szCs w:val="2"/>
        </w:rPr>
        <w:sectPr w:rsidR="000C0D8C" w:rsidRPr="00EF77F2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2127"/>
        <w:gridCol w:w="1139"/>
        <w:gridCol w:w="991"/>
        <w:gridCol w:w="1843"/>
      </w:tblGrid>
      <w:tr w:rsidR="00EF77F2" w:rsidRPr="00EF77F2" w:rsidTr="00B626B9">
        <w:trPr>
          <w:trHeight w:val="4270"/>
        </w:trPr>
        <w:tc>
          <w:tcPr>
            <w:tcW w:w="420" w:type="dxa"/>
          </w:tcPr>
          <w:p w:rsidR="00570D9A" w:rsidRPr="00EF77F2" w:rsidRDefault="00570D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6" w:type="dxa"/>
          </w:tcPr>
          <w:p w:rsidR="00570D9A" w:rsidRPr="00EF77F2" w:rsidRDefault="00570D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</w:tcPr>
          <w:p w:rsidR="00570D9A" w:rsidRPr="00EF77F2" w:rsidRDefault="00570D9A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пов’язаних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наданням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послуг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щодо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підтримки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баз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даних,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підготовки,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формування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передачі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інформації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щодо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отримувачів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субсидій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та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пільгових категорій населення Луцької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територіальної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</w:t>
            </w:r>
          </w:p>
          <w:p w:rsidR="00570D9A" w:rsidRPr="00EF77F2" w:rsidRDefault="00570D9A" w:rsidP="004F65E8">
            <w:pPr>
              <w:pStyle w:val="TableParagraph"/>
              <w:tabs>
                <w:tab w:val="left" w:pos="3038"/>
              </w:tabs>
              <w:ind w:left="108"/>
              <w:jc w:val="both"/>
              <w:rPr>
                <w:sz w:val="24"/>
              </w:rPr>
            </w:pPr>
          </w:p>
          <w:p w:rsidR="00570D9A" w:rsidRPr="00EF77F2" w:rsidRDefault="00570D9A" w:rsidP="004F65E8">
            <w:pPr>
              <w:pStyle w:val="TableParagraph"/>
              <w:tabs>
                <w:tab w:val="left" w:pos="3929"/>
              </w:tabs>
              <w:ind w:left="108" w:right="96"/>
              <w:jc w:val="both"/>
              <w:rPr>
                <w:sz w:val="24"/>
              </w:rPr>
            </w:pPr>
          </w:p>
        </w:tc>
        <w:tc>
          <w:tcPr>
            <w:tcW w:w="2125" w:type="dxa"/>
          </w:tcPr>
          <w:p w:rsidR="00570D9A" w:rsidRPr="00EF77F2" w:rsidRDefault="00570D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570D9A" w:rsidRPr="00EF77F2" w:rsidRDefault="00570D9A">
            <w:pPr>
              <w:pStyle w:val="TableParagraph"/>
              <w:ind w:left="72" w:right="61" w:firstLine="54"/>
              <w:jc w:val="both"/>
              <w:rPr>
                <w:sz w:val="24"/>
              </w:rPr>
            </w:pPr>
            <w:r w:rsidRPr="00EF77F2">
              <w:rPr>
                <w:sz w:val="24"/>
              </w:rPr>
              <w:t>міської</w:t>
            </w:r>
            <w:r w:rsidRPr="00EF77F2">
              <w:rPr>
                <w:spacing w:val="-58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терито-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ріальної</w:t>
            </w:r>
            <w:proofErr w:type="spellEnd"/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громади</w:t>
            </w:r>
          </w:p>
        </w:tc>
        <w:tc>
          <w:tcPr>
            <w:tcW w:w="2130" w:type="dxa"/>
            <w:gridSpan w:val="2"/>
          </w:tcPr>
          <w:p w:rsidR="00570D9A" w:rsidRPr="00EF77F2" w:rsidRDefault="00570D9A" w:rsidP="000A1DDD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  <w:r w:rsidR="000A1DDD" w:rsidRPr="00EF77F2">
              <w:rPr>
                <w:sz w:val="24"/>
              </w:rPr>
              <w:t xml:space="preserve"> - </w:t>
            </w:r>
            <w:r w:rsidRPr="00EF77F2">
              <w:rPr>
                <w:sz w:val="24"/>
              </w:rPr>
              <w:t>250,0</w:t>
            </w:r>
          </w:p>
        </w:tc>
        <w:tc>
          <w:tcPr>
            <w:tcW w:w="1843" w:type="dxa"/>
          </w:tcPr>
          <w:p w:rsidR="00570D9A" w:rsidRPr="00EF77F2" w:rsidRDefault="00570D9A">
            <w:pPr>
              <w:pStyle w:val="TableParagraph"/>
              <w:spacing w:line="270" w:lineRule="atLeast"/>
              <w:ind w:right="90"/>
              <w:rPr>
                <w:sz w:val="24"/>
              </w:rPr>
            </w:pPr>
            <w:r w:rsidRPr="00EF77F2">
              <w:rPr>
                <w:sz w:val="24"/>
              </w:rPr>
              <w:t>щодо підтримки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баз даних,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підготовки,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формування 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передачі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інформації щодо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отримувачів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субсидій та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пільгових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категорій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населення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 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територіальної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</w:t>
            </w:r>
          </w:p>
        </w:tc>
      </w:tr>
      <w:tr w:rsidR="00EF77F2" w:rsidRPr="00EF77F2">
        <w:trPr>
          <w:trHeight w:val="275"/>
        </w:trPr>
        <w:tc>
          <w:tcPr>
            <w:tcW w:w="10628" w:type="dxa"/>
            <w:gridSpan w:val="5"/>
            <w:vMerge w:val="restart"/>
          </w:tcPr>
          <w:p w:rsidR="000C0D8C" w:rsidRPr="00EF77F2" w:rsidRDefault="006E68A9">
            <w:pPr>
              <w:pStyle w:val="TableParagraph"/>
              <w:ind w:left="108"/>
              <w:rPr>
                <w:sz w:val="24"/>
              </w:rPr>
            </w:pPr>
            <w:r w:rsidRPr="00EF77F2">
              <w:rPr>
                <w:sz w:val="24"/>
              </w:rPr>
              <w:t>Всього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за роками,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у тому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числі:</w:t>
            </w: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52439,0</w:t>
            </w:r>
          </w:p>
        </w:tc>
        <w:tc>
          <w:tcPr>
            <w:tcW w:w="1843" w:type="dxa"/>
            <w:vMerge w:val="restart"/>
          </w:tcPr>
          <w:p w:rsidR="000C0D8C" w:rsidRPr="00EF77F2" w:rsidRDefault="000C0D8C">
            <w:pPr>
              <w:pStyle w:val="TableParagraph"/>
              <w:ind w:left="0"/>
              <w:rPr>
                <w:sz w:val="24"/>
              </w:rPr>
            </w:pPr>
          </w:p>
        </w:tc>
      </w:tr>
      <w:tr w:rsidR="00EF77F2" w:rsidRPr="00EF77F2">
        <w:trPr>
          <w:trHeight w:val="275"/>
        </w:trPr>
        <w:tc>
          <w:tcPr>
            <w:tcW w:w="10628" w:type="dxa"/>
            <w:gridSpan w:val="5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3E2967" w:rsidP="003E2967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5</w:t>
            </w:r>
            <w:r w:rsidRPr="00EF77F2">
              <w:rPr>
                <w:sz w:val="24"/>
                <w:lang w:val="en-US"/>
              </w:rPr>
              <w:t>8114</w:t>
            </w:r>
            <w:r w:rsidR="006E68A9" w:rsidRPr="00EF77F2">
              <w:rPr>
                <w:sz w:val="24"/>
              </w:rPr>
              <w:t>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75"/>
        </w:trPr>
        <w:tc>
          <w:tcPr>
            <w:tcW w:w="10628" w:type="dxa"/>
            <w:gridSpan w:val="5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0A1DDD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59877,0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75"/>
        </w:trPr>
        <w:tc>
          <w:tcPr>
            <w:tcW w:w="10628" w:type="dxa"/>
            <w:gridSpan w:val="5"/>
          </w:tcPr>
          <w:p w:rsidR="000C0D8C" w:rsidRPr="00EF77F2" w:rsidRDefault="006E68A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EF77F2">
              <w:rPr>
                <w:sz w:val="24"/>
              </w:rPr>
              <w:t>Всього:</w:t>
            </w:r>
          </w:p>
        </w:tc>
        <w:tc>
          <w:tcPr>
            <w:tcW w:w="1139" w:type="dxa"/>
          </w:tcPr>
          <w:p w:rsidR="000C0D8C" w:rsidRPr="00EF77F2" w:rsidRDefault="000C0D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1" w:type="dxa"/>
          </w:tcPr>
          <w:p w:rsidR="000C0D8C" w:rsidRPr="00EF77F2" w:rsidRDefault="000A1DDD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170</w:t>
            </w:r>
            <w:bookmarkStart w:id="0" w:name="_GoBack"/>
            <w:bookmarkEnd w:id="0"/>
            <w:r w:rsidRPr="00EF77F2">
              <w:rPr>
                <w:sz w:val="24"/>
              </w:rPr>
              <w:t>430,0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</w:tbl>
    <w:p w:rsidR="000C0D8C" w:rsidRPr="00EF77F2" w:rsidRDefault="000C0D8C">
      <w:pPr>
        <w:pStyle w:val="a3"/>
        <w:rPr>
          <w:sz w:val="20"/>
        </w:rPr>
      </w:pPr>
    </w:p>
    <w:p w:rsidR="000A1DDD" w:rsidRPr="00EF77F2" w:rsidRDefault="000A1DDD">
      <w:pPr>
        <w:pStyle w:val="a3"/>
        <w:rPr>
          <w:sz w:val="20"/>
        </w:rPr>
      </w:pPr>
    </w:p>
    <w:p w:rsidR="000C0D8C" w:rsidRPr="00EF77F2" w:rsidRDefault="000C0D8C">
      <w:pPr>
        <w:pStyle w:val="a3"/>
        <w:spacing w:before="2"/>
        <w:rPr>
          <w:sz w:val="20"/>
        </w:rPr>
      </w:pPr>
    </w:p>
    <w:p w:rsidR="000C0D8C" w:rsidRPr="00EF77F2" w:rsidRDefault="00BB787B" w:rsidP="00B51FB0">
      <w:pPr>
        <w:spacing w:before="90"/>
        <w:rPr>
          <w:sz w:val="24"/>
        </w:rPr>
      </w:pPr>
      <w:r w:rsidRPr="00EF77F2">
        <w:rPr>
          <w:sz w:val="24"/>
        </w:rPr>
        <w:t xml:space="preserve">Майборода 284 177 </w:t>
      </w:r>
    </w:p>
    <w:sectPr w:rsidR="000C0D8C" w:rsidRPr="00EF77F2">
      <w:pgSz w:w="16840" w:h="11910" w:orient="landscape"/>
      <w:pgMar w:top="1100" w:right="700" w:bottom="280" w:left="128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5E8" w:rsidRDefault="004F65E8">
      <w:r>
        <w:separator/>
      </w:r>
    </w:p>
  </w:endnote>
  <w:endnote w:type="continuationSeparator" w:id="0">
    <w:p w:rsidR="004F65E8" w:rsidRDefault="004F6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5E8" w:rsidRDefault="004F65E8">
      <w:r>
        <w:separator/>
      </w:r>
    </w:p>
  </w:footnote>
  <w:footnote w:type="continuationSeparator" w:id="0">
    <w:p w:rsidR="004F65E8" w:rsidRDefault="004F6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5E8" w:rsidRDefault="00EF77F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1.7pt;margin-top:35pt;width:18.5pt;height:15.85pt;z-index:-251658752;mso-position-horizontal-relative:page;mso-position-vertical-relative:page" filled="f" stroked="f">
          <v:textbox inset="0,0,0,0">
            <w:txbxContent>
              <w:p w:rsidR="004F65E8" w:rsidRDefault="004F65E8">
                <w:pPr>
                  <w:spacing w:before="9"/>
                  <w:ind w:left="60"/>
                  <w:rPr>
                    <w:sz w:val="25"/>
                  </w:rPr>
                </w:pPr>
                <w:r>
                  <w:fldChar w:fldCharType="begin"/>
                </w:r>
                <w:r>
                  <w:rPr>
                    <w:sz w:val="25"/>
                  </w:rPr>
                  <w:instrText xml:space="preserve"> PAGE </w:instrText>
                </w:r>
                <w:r>
                  <w:fldChar w:fldCharType="separate"/>
                </w:r>
                <w:r w:rsidR="00EF77F2">
                  <w:rPr>
                    <w:noProof/>
                    <w:sz w:val="25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5A1A"/>
    <w:multiLevelType w:val="hybridMultilevel"/>
    <w:tmpl w:val="BAE0B746"/>
    <w:lvl w:ilvl="0" w:tplc="796A642E">
      <w:start w:val="10"/>
      <w:numFmt w:val="decimal"/>
      <w:lvlText w:val="%1"/>
      <w:lvlJc w:val="left"/>
      <w:pPr>
        <w:ind w:left="255" w:hanging="25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C52238F8">
      <w:numFmt w:val="bullet"/>
      <w:lvlText w:val="•"/>
      <w:lvlJc w:val="left"/>
      <w:pPr>
        <w:ind w:left="417" w:hanging="250"/>
      </w:pPr>
      <w:rPr>
        <w:rFonts w:hint="default"/>
        <w:lang w:val="uk-UA" w:eastAsia="en-US" w:bidi="ar-SA"/>
      </w:rPr>
    </w:lvl>
    <w:lvl w:ilvl="2" w:tplc="01381F04">
      <w:numFmt w:val="bullet"/>
      <w:lvlText w:val="•"/>
      <w:lvlJc w:val="left"/>
      <w:pPr>
        <w:ind w:left="574" w:hanging="250"/>
      </w:pPr>
      <w:rPr>
        <w:rFonts w:hint="default"/>
        <w:lang w:val="uk-UA" w:eastAsia="en-US" w:bidi="ar-SA"/>
      </w:rPr>
    </w:lvl>
    <w:lvl w:ilvl="3" w:tplc="3692D2C6">
      <w:numFmt w:val="bullet"/>
      <w:lvlText w:val="•"/>
      <w:lvlJc w:val="left"/>
      <w:pPr>
        <w:ind w:left="731" w:hanging="250"/>
      </w:pPr>
      <w:rPr>
        <w:rFonts w:hint="default"/>
        <w:lang w:val="uk-UA" w:eastAsia="en-US" w:bidi="ar-SA"/>
      </w:rPr>
    </w:lvl>
    <w:lvl w:ilvl="4" w:tplc="A13AB7B0">
      <w:numFmt w:val="bullet"/>
      <w:lvlText w:val="•"/>
      <w:lvlJc w:val="left"/>
      <w:pPr>
        <w:ind w:left="889" w:hanging="250"/>
      </w:pPr>
      <w:rPr>
        <w:rFonts w:hint="default"/>
        <w:lang w:val="uk-UA" w:eastAsia="en-US" w:bidi="ar-SA"/>
      </w:rPr>
    </w:lvl>
    <w:lvl w:ilvl="5" w:tplc="722211BA">
      <w:numFmt w:val="bullet"/>
      <w:lvlText w:val="•"/>
      <w:lvlJc w:val="left"/>
      <w:pPr>
        <w:ind w:left="1046" w:hanging="250"/>
      </w:pPr>
      <w:rPr>
        <w:rFonts w:hint="default"/>
        <w:lang w:val="uk-UA" w:eastAsia="en-US" w:bidi="ar-SA"/>
      </w:rPr>
    </w:lvl>
    <w:lvl w:ilvl="6" w:tplc="77347DC8">
      <w:numFmt w:val="bullet"/>
      <w:lvlText w:val="•"/>
      <w:lvlJc w:val="left"/>
      <w:pPr>
        <w:ind w:left="1203" w:hanging="250"/>
      </w:pPr>
      <w:rPr>
        <w:rFonts w:hint="default"/>
        <w:lang w:val="uk-UA" w:eastAsia="en-US" w:bidi="ar-SA"/>
      </w:rPr>
    </w:lvl>
    <w:lvl w:ilvl="7" w:tplc="E7901BE8">
      <w:numFmt w:val="bullet"/>
      <w:lvlText w:val="•"/>
      <w:lvlJc w:val="left"/>
      <w:pPr>
        <w:ind w:left="1361" w:hanging="250"/>
      </w:pPr>
      <w:rPr>
        <w:rFonts w:hint="default"/>
        <w:lang w:val="uk-UA" w:eastAsia="en-US" w:bidi="ar-SA"/>
      </w:rPr>
    </w:lvl>
    <w:lvl w:ilvl="8" w:tplc="F0E4F216">
      <w:numFmt w:val="bullet"/>
      <w:lvlText w:val="•"/>
      <w:lvlJc w:val="left"/>
      <w:pPr>
        <w:ind w:left="1518" w:hanging="250"/>
      </w:pPr>
      <w:rPr>
        <w:rFonts w:hint="default"/>
        <w:lang w:val="uk-UA" w:eastAsia="en-US" w:bidi="ar-SA"/>
      </w:rPr>
    </w:lvl>
  </w:abstractNum>
  <w:abstractNum w:abstractNumId="1">
    <w:nsid w:val="03796FC8"/>
    <w:multiLevelType w:val="hybridMultilevel"/>
    <w:tmpl w:val="58040DFE"/>
    <w:lvl w:ilvl="0" w:tplc="4DA67176">
      <w:start w:val="8"/>
      <w:numFmt w:val="decimal"/>
      <w:lvlText w:val="%1"/>
      <w:lvlJc w:val="left"/>
      <w:pPr>
        <w:ind w:left="155" w:hanging="15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548AC29E">
      <w:numFmt w:val="bullet"/>
      <w:lvlText w:val="•"/>
      <w:lvlJc w:val="left"/>
      <w:pPr>
        <w:ind w:left="327" w:hanging="150"/>
      </w:pPr>
      <w:rPr>
        <w:rFonts w:hint="default"/>
        <w:lang w:val="uk-UA" w:eastAsia="en-US" w:bidi="ar-SA"/>
      </w:rPr>
    </w:lvl>
    <w:lvl w:ilvl="2" w:tplc="AFB66D16">
      <w:numFmt w:val="bullet"/>
      <w:lvlText w:val="•"/>
      <w:lvlJc w:val="left"/>
      <w:pPr>
        <w:ind w:left="494" w:hanging="150"/>
      </w:pPr>
      <w:rPr>
        <w:rFonts w:hint="default"/>
        <w:lang w:val="uk-UA" w:eastAsia="en-US" w:bidi="ar-SA"/>
      </w:rPr>
    </w:lvl>
    <w:lvl w:ilvl="3" w:tplc="6614AA56">
      <w:numFmt w:val="bullet"/>
      <w:lvlText w:val="•"/>
      <w:lvlJc w:val="left"/>
      <w:pPr>
        <w:ind w:left="661" w:hanging="150"/>
      </w:pPr>
      <w:rPr>
        <w:rFonts w:hint="default"/>
        <w:lang w:val="uk-UA" w:eastAsia="en-US" w:bidi="ar-SA"/>
      </w:rPr>
    </w:lvl>
    <w:lvl w:ilvl="4" w:tplc="2D4E97B8">
      <w:numFmt w:val="bullet"/>
      <w:lvlText w:val="•"/>
      <w:lvlJc w:val="left"/>
      <w:pPr>
        <w:ind w:left="829" w:hanging="150"/>
      </w:pPr>
      <w:rPr>
        <w:rFonts w:hint="default"/>
        <w:lang w:val="uk-UA" w:eastAsia="en-US" w:bidi="ar-SA"/>
      </w:rPr>
    </w:lvl>
    <w:lvl w:ilvl="5" w:tplc="E400643A">
      <w:numFmt w:val="bullet"/>
      <w:lvlText w:val="•"/>
      <w:lvlJc w:val="left"/>
      <w:pPr>
        <w:ind w:left="996" w:hanging="150"/>
      </w:pPr>
      <w:rPr>
        <w:rFonts w:hint="default"/>
        <w:lang w:val="uk-UA" w:eastAsia="en-US" w:bidi="ar-SA"/>
      </w:rPr>
    </w:lvl>
    <w:lvl w:ilvl="6" w:tplc="636EFF66">
      <w:numFmt w:val="bullet"/>
      <w:lvlText w:val="•"/>
      <w:lvlJc w:val="left"/>
      <w:pPr>
        <w:ind w:left="1163" w:hanging="150"/>
      </w:pPr>
      <w:rPr>
        <w:rFonts w:hint="default"/>
        <w:lang w:val="uk-UA" w:eastAsia="en-US" w:bidi="ar-SA"/>
      </w:rPr>
    </w:lvl>
    <w:lvl w:ilvl="7" w:tplc="9E2EF1DA">
      <w:numFmt w:val="bullet"/>
      <w:lvlText w:val="•"/>
      <w:lvlJc w:val="left"/>
      <w:pPr>
        <w:ind w:left="1331" w:hanging="150"/>
      </w:pPr>
      <w:rPr>
        <w:rFonts w:hint="default"/>
        <w:lang w:val="uk-UA" w:eastAsia="en-US" w:bidi="ar-SA"/>
      </w:rPr>
    </w:lvl>
    <w:lvl w:ilvl="8" w:tplc="EC74CEE0">
      <w:numFmt w:val="bullet"/>
      <w:lvlText w:val="•"/>
      <w:lvlJc w:val="left"/>
      <w:pPr>
        <w:ind w:left="1498" w:hanging="150"/>
      </w:pPr>
      <w:rPr>
        <w:rFonts w:hint="default"/>
        <w:lang w:val="uk-UA" w:eastAsia="en-US" w:bidi="ar-SA"/>
      </w:rPr>
    </w:lvl>
  </w:abstractNum>
  <w:abstractNum w:abstractNumId="2">
    <w:nsid w:val="30921AE8"/>
    <w:multiLevelType w:val="hybridMultilevel"/>
    <w:tmpl w:val="FA72AA3A"/>
    <w:lvl w:ilvl="0" w:tplc="F8E072A6">
      <w:start w:val="10"/>
      <w:numFmt w:val="decimal"/>
      <w:lvlText w:val="%1"/>
      <w:lvlJc w:val="left"/>
      <w:pPr>
        <w:ind w:left="255" w:hanging="25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DC4CEEEC">
      <w:numFmt w:val="bullet"/>
      <w:lvlText w:val="•"/>
      <w:lvlJc w:val="left"/>
      <w:pPr>
        <w:ind w:left="417" w:hanging="250"/>
      </w:pPr>
      <w:rPr>
        <w:rFonts w:hint="default"/>
        <w:lang w:val="uk-UA" w:eastAsia="en-US" w:bidi="ar-SA"/>
      </w:rPr>
    </w:lvl>
    <w:lvl w:ilvl="2" w:tplc="5D641892">
      <w:numFmt w:val="bullet"/>
      <w:lvlText w:val="•"/>
      <w:lvlJc w:val="left"/>
      <w:pPr>
        <w:ind w:left="574" w:hanging="250"/>
      </w:pPr>
      <w:rPr>
        <w:rFonts w:hint="default"/>
        <w:lang w:val="uk-UA" w:eastAsia="en-US" w:bidi="ar-SA"/>
      </w:rPr>
    </w:lvl>
    <w:lvl w:ilvl="3" w:tplc="171292D2">
      <w:numFmt w:val="bullet"/>
      <w:lvlText w:val="•"/>
      <w:lvlJc w:val="left"/>
      <w:pPr>
        <w:ind w:left="731" w:hanging="250"/>
      </w:pPr>
      <w:rPr>
        <w:rFonts w:hint="default"/>
        <w:lang w:val="uk-UA" w:eastAsia="en-US" w:bidi="ar-SA"/>
      </w:rPr>
    </w:lvl>
    <w:lvl w:ilvl="4" w:tplc="15D01994">
      <w:numFmt w:val="bullet"/>
      <w:lvlText w:val="•"/>
      <w:lvlJc w:val="left"/>
      <w:pPr>
        <w:ind w:left="889" w:hanging="250"/>
      </w:pPr>
      <w:rPr>
        <w:rFonts w:hint="default"/>
        <w:lang w:val="uk-UA" w:eastAsia="en-US" w:bidi="ar-SA"/>
      </w:rPr>
    </w:lvl>
    <w:lvl w:ilvl="5" w:tplc="C724337E">
      <w:numFmt w:val="bullet"/>
      <w:lvlText w:val="•"/>
      <w:lvlJc w:val="left"/>
      <w:pPr>
        <w:ind w:left="1046" w:hanging="250"/>
      </w:pPr>
      <w:rPr>
        <w:rFonts w:hint="default"/>
        <w:lang w:val="uk-UA" w:eastAsia="en-US" w:bidi="ar-SA"/>
      </w:rPr>
    </w:lvl>
    <w:lvl w:ilvl="6" w:tplc="B22CC330">
      <w:numFmt w:val="bullet"/>
      <w:lvlText w:val="•"/>
      <w:lvlJc w:val="left"/>
      <w:pPr>
        <w:ind w:left="1203" w:hanging="250"/>
      </w:pPr>
      <w:rPr>
        <w:rFonts w:hint="default"/>
        <w:lang w:val="uk-UA" w:eastAsia="en-US" w:bidi="ar-SA"/>
      </w:rPr>
    </w:lvl>
    <w:lvl w:ilvl="7" w:tplc="B882CC88">
      <w:numFmt w:val="bullet"/>
      <w:lvlText w:val="•"/>
      <w:lvlJc w:val="left"/>
      <w:pPr>
        <w:ind w:left="1361" w:hanging="250"/>
      </w:pPr>
      <w:rPr>
        <w:rFonts w:hint="default"/>
        <w:lang w:val="uk-UA" w:eastAsia="en-US" w:bidi="ar-SA"/>
      </w:rPr>
    </w:lvl>
    <w:lvl w:ilvl="8" w:tplc="2598AA84">
      <w:numFmt w:val="bullet"/>
      <w:lvlText w:val="•"/>
      <w:lvlJc w:val="left"/>
      <w:pPr>
        <w:ind w:left="1518" w:hanging="25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C0D8C"/>
    <w:rsid w:val="000A1DDD"/>
    <w:rsid w:val="000C0D8C"/>
    <w:rsid w:val="002250A1"/>
    <w:rsid w:val="00284DBE"/>
    <w:rsid w:val="002D2C93"/>
    <w:rsid w:val="003B16D2"/>
    <w:rsid w:val="003E2967"/>
    <w:rsid w:val="00403591"/>
    <w:rsid w:val="00431227"/>
    <w:rsid w:val="004F65E8"/>
    <w:rsid w:val="005424ED"/>
    <w:rsid w:val="00570D9A"/>
    <w:rsid w:val="006B68E4"/>
    <w:rsid w:val="006E68A9"/>
    <w:rsid w:val="007847C4"/>
    <w:rsid w:val="00842193"/>
    <w:rsid w:val="008C0471"/>
    <w:rsid w:val="0095325A"/>
    <w:rsid w:val="009D3A0D"/>
    <w:rsid w:val="00B42F99"/>
    <w:rsid w:val="00B51FB0"/>
    <w:rsid w:val="00BA2F08"/>
    <w:rsid w:val="00BB787B"/>
    <w:rsid w:val="00C71CE1"/>
    <w:rsid w:val="00DE5E6F"/>
    <w:rsid w:val="00DF481C"/>
    <w:rsid w:val="00E27A3B"/>
    <w:rsid w:val="00E8425A"/>
    <w:rsid w:val="00EF77F2"/>
    <w:rsid w:val="00F9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238" w:right="103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238" w:right="103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45674-46FD-436D-A02C-3C30C0121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17</Pages>
  <Words>13114</Words>
  <Characters>7476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user</cp:lastModifiedBy>
  <cp:revision>5</cp:revision>
  <dcterms:created xsi:type="dcterms:W3CDTF">2025-01-15T10:57:00Z</dcterms:created>
  <dcterms:modified xsi:type="dcterms:W3CDTF">2025-01-15T12:45:00Z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2024-08-20T00:00:00Z</vt:filetime>
  </property>
</Properties>
</file>