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CF" w:rsidRDefault="008405CF" w:rsidP="003D4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05CF" w:rsidRDefault="008405CF" w:rsidP="003D4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0499" w:rsidRPr="007A1D57" w:rsidRDefault="00870499" w:rsidP="003D4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1D57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3D46E3" w:rsidRPr="008008B3" w:rsidRDefault="00870499" w:rsidP="003D4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6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proofErr w:type="spellStart"/>
      <w:r w:rsidRPr="003D46E3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3D46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міської ради </w:t>
      </w:r>
    </w:p>
    <w:p w:rsidR="007A1D57" w:rsidRPr="003D46E3" w:rsidRDefault="00870499" w:rsidP="003D4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46E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3D46E3" w:rsidRPr="003D46E3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</w:t>
      </w:r>
      <w:r w:rsidR="00E27C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27C38" w:rsidRPr="00E27C38">
        <w:rPr>
          <w:rFonts w:ascii="Times New Roman" w:hAnsi="Times New Roman" w:cs="Times New Roman"/>
          <w:b/>
          <w:sz w:val="28"/>
          <w:szCs w:val="28"/>
          <w:lang w:val="uk-UA"/>
        </w:rPr>
        <w:t>Програми розвитку надання соціальних послуг в Луцькій міській територіальній громаді на 2021–2025 роки</w:t>
      </w:r>
      <w:r w:rsidR="007A1D57" w:rsidRPr="003D46E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383C7A" w:rsidRDefault="00383C7A" w:rsidP="00A85B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7C38" w:rsidRDefault="00870499" w:rsidP="00A85B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4B3">
        <w:rPr>
          <w:rFonts w:ascii="Times New Roman" w:hAnsi="Times New Roman" w:cs="Times New Roman"/>
          <w:b/>
          <w:sz w:val="28"/>
          <w:szCs w:val="28"/>
          <w:lang w:val="uk-UA"/>
        </w:rPr>
        <w:t>Потреба і мета прийняття рішення:</w:t>
      </w:r>
    </w:p>
    <w:p w:rsidR="003B0F34" w:rsidRDefault="003B0F34" w:rsidP="00A85B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B0F34">
        <w:rPr>
          <w:rFonts w:ascii="Times New Roman" w:hAnsi="Times New Roman" w:cs="Times New Roman"/>
          <w:bCs/>
          <w:sz w:val="28"/>
          <w:szCs w:val="28"/>
          <w:lang w:val="uk-UA"/>
        </w:rPr>
        <w:t>На виконання п. 3.3 Порядку розроблення цільових програм Луцької міської територіальної громади, моніторингу та звітності про їх виконання, затвердженого рішенням виконавчого комітету Луцької міської ради від 03.11.2021 № 881-1 проектом рішення</w:t>
      </w:r>
      <w:r w:rsidR="00940C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пропонується доповнити розділ </w:t>
      </w:r>
      <w:r w:rsidR="00940C66" w:rsidRPr="00940C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 «Визначення мети Програми» </w:t>
      </w:r>
      <w:bookmarkStart w:id="0" w:name="_GoBack"/>
      <w:bookmarkEnd w:id="0"/>
      <w:r w:rsidRPr="003B0F34">
        <w:rPr>
          <w:rFonts w:ascii="Times New Roman" w:hAnsi="Times New Roman" w:cs="Times New Roman"/>
          <w:bCs/>
          <w:sz w:val="28"/>
          <w:szCs w:val="28"/>
          <w:lang w:val="uk-UA"/>
        </w:rPr>
        <w:t>абзацом наступного змісту: «Сформовані завдання та заходи Програми спрямовані на досягнення оперативної цілі 2.3. «Забезпечення доступу та надання сучасних послуг і сервісів у гуманітарній сфері, незалежно від місця проживання» стратегічної цілі «Нова громада з історичним центром» Стратегії розвитку Луцької міської територіальної громади до 2030 року»  з метою зазначення стратегічних та оперативних цілей Стратегії розвитку Луцької міської територіальної громади, на реалізацію яких спрямована Програма.</w:t>
      </w:r>
    </w:p>
    <w:p w:rsidR="00870499" w:rsidRDefault="00E27C38" w:rsidP="00A85B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27C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метою </w:t>
      </w:r>
      <w:r w:rsidR="00870499" w:rsidRPr="00E27C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приведення обсягу фінансового ресурсу заходу «</w:t>
      </w:r>
      <w:r w:rsidRPr="00E27C38">
        <w:rPr>
          <w:rFonts w:ascii="Times New Roman" w:hAnsi="Times New Roman" w:cs="Times New Roman"/>
          <w:bCs/>
          <w:sz w:val="28"/>
          <w:szCs w:val="28"/>
          <w:lang w:val="uk-UA"/>
        </w:rPr>
        <w:t>Забезпечення безкоштовним гарячим харчуванням малозабезпечених мешканців Луцької міської територіальної громади, які обслуговуються територіальним центром соціального обслуговування (надання соціальних послуг) Луцької міської територіальної громади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», передбаченого підпунктом 3.11 пункту 3 додатку 2 до Програми до </w:t>
      </w:r>
      <w:r w:rsidR="000C23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затвердженого рішенням Луцької міської ради </w:t>
      </w:r>
      <w:r w:rsidR="000C2326" w:rsidRPr="000C2326">
        <w:rPr>
          <w:rFonts w:ascii="Times New Roman" w:hAnsi="Times New Roman" w:cs="Times New Roman"/>
          <w:bCs/>
          <w:sz w:val="28"/>
          <w:szCs w:val="28"/>
          <w:lang w:val="uk-UA"/>
        </w:rPr>
        <w:t>від 18.12.2024 №</w:t>
      </w:r>
      <w:r w:rsidR="000C2326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0C2326" w:rsidRPr="000C2326">
        <w:rPr>
          <w:rFonts w:ascii="Times New Roman" w:hAnsi="Times New Roman" w:cs="Times New Roman"/>
          <w:bCs/>
          <w:sz w:val="28"/>
          <w:szCs w:val="28"/>
          <w:lang w:val="uk-UA"/>
        </w:rPr>
        <w:t>66/99</w:t>
      </w:r>
      <w:r w:rsidR="000C23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</w:t>
      </w:r>
      <w:r w:rsidR="000C2326" w:rsidRPr="000C2326">
        <w:rPr>
          <w:rFonts w:ascii="Times New Roman" w:hAnsi="Times New Roman" w:cs="Times New Roman"/>
          <w:bCs/>
          <w:sz w:val="28"/>
          <w:szCs w:val="28"/>
          <w:lang w:val="uk-UA"/>
        </w:rPr>
        <w:t>Про бюджет Луцької міської територіальної громади на 2025 рік</w:t>
      </w:r>
      <w:r w:rsidR="000C2326">
        <w:rPr>
          <w:rFonts w:ascii="Times New Roman" w:hAnsi="Times New Roman" w:cs="Times New Roman"/>
          <w:bCs/>
          <w:sz w:val="28"/>
          <w:szCs w:val="28"/>
          <w:lang w:val="uk-UA"/>
        </w:rPr>
        <w:t>» розміру видатків</w:t>
      </w:r>
      <w:r w:rsidR="00DD6D1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пропонованим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проєктом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r w:rsidR="000C23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цей показник збільшується із 1200,0 тис. </w:t>
      </w:r>
      <w:proofErr w:type="spellStart"/>
      <w:r w:rsidR="000C2326">
        <w:rPr>
          <w:rFonts w:ascii="Times New Roman" w:hAnsi="Times New Roman" w:cs="Times New Roman"/>
          <w:bCs/>
          <w:sz w:val="28"/>
          <w:szCs w:val="28"/>
          <w:lang w:val="uk-UA"/>
        </w:rPr>
        <w:t>грн</w:t>
      </w:r>
      <w:proofErr w:type="spellEnd"/>
      <w:r w:rsidR="000C23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1500,0 тис. грн. </w:t>
      </w:r>
      <w:r w:rsidR="00CB5CA3" w:rsidRPr="00CB5CA3">
        <w:rPr>
          <w:rFonts w:ascii="Times New Roman" w:hAnsi="Times New Roman" w:cs="Times New Roman"/>
          <w:bCs/>
          <w:sz w:val="28"/>
          <w:szCs w:val="28"/>
          <w:lang w:val="uk-UA"/>
        </w:rPr>
        <w:t>та, відповідно, збільшен</w:t>
      </w:r>
      <w:r w:rsidR="00DD6D1F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CB5CA3" w:rsidRPr="00CB5C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загальн</w:t>
      </w:r>
      <w:r w:rsidR="00DD6D1F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="00CB5CA3" w:rsidRPr="00CB5C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обсяг фінансового ресурсу, необхідного для реалізації Програми</w:t>
      </w:r>
      <w:r w:rsidR="007616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300,0 </w:t>
      </w:r>
      <w:proofErr w:type="spellStart"/>
      <w:r w:rsidR="007616D8">
        <w:rPr>
          <w:rFonts w:ascii="Times New Roman" w:hAnsi="Times New Roman" w:cs="Times New Roman"/>
          <w:bCs/>
          <w:sz w:val="28"/>
          <w:szCs w:val="28"/>
          <w:lang w:val="uk-UA"/>
        </w:rPr>
        <w:t>тис.грн</w:t>
      </w:r>
      <w:proofErr w:type="spellEnd"/>
      <w:r w:rsidR="00CB5CA3" w:rsidRPr="00CB5CA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04749" w:rsidRPr="00383C7A" w:rsidRDefault="00DD6D1F" w:rsidP="00204749">
      <w:pPr>
        <w:pStyle w:val="a3"/>
        <w:spacing w:after="0" w:line="24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До</w:t>
      </w:r>
      <w:r w:rsidR="00204749" w:rsidRPr="00204749">
        <w:rPr>
          <w:color w:val="000000"/>
          <w:szCs w:val="28"/>
        </w:rPr>
        <w:t xml:space="preserve"> Паспорт</w:t>
      </w:r>
      <w:r>
        <w:rPr>
          <w:color w:val="000000"/>
          <w:szCs w:val="28"/>
        </w:rPr>
        <w:t>у</w:t>
      </w:r>
      <w:r w:rsidR="00204749" w:rsidRPr="00204749">
        <w:rPr>
          <w:color w:val="000000"/>
          <w:szCs w:val="28"/>
        </w:rPr>
        <w:t xml:space="preserve"> Програми та додатк</w:t>
      </w:r>
      <w:r w:rsidR="0039790B">
        <w:rPr>
          <w:color w:val="000000"/>
          <w:szCs w:val="28"/>
        </w:rPr>
        <w:t>у</w:t>
      </w:r>
      <w:r w:rsidR="00204749" w:rsidRPr="00204749">
        <w:rPr>
          <w:color w:val="000000"/>
          <w:szCs w:val="28"/>
        </w:rPr>
        <w:t xml:space="preserve"> </w:t>
      </w:r>
      <w:r w:rsidR="00093C7A">
        <w:rPr>
          <w:color w:val="000000"/>
          <w:szCs w:val="28"/>
        </w:rPr>
        <w:t>2</w:t>
      </w:r>
      <w:r w:rsidR="00204749" w:rsidRPr="00204749">
        <w:rPr>
          <w:color w:val="000000"/>
          <w:szCs w:val="28"/>
        </w:rPr>
        <w:t xml:space="preserve"> до Програми </w:t>
      </w:r>
      <w:r w:rsidR="00093C7A">
        <w:rPr>
          <w:color w:val="000000"/>
          <w:szCs w:val="28"/>
        </w:rPr>
        <w:t xml:space="preserve">внесено вищезазначені зміни та, відповідно, </w:t>
      </w:r>
      <w:r w:rsidR="00204749" w:rsidRPr="00204749">
        <w:rPr>
          <w:color w:val="000000"/>
          <w:szCs w:val="28"/>
        </w:rPr>
        <w:t>збільшен</w:t>
      </w:r>
      <w:r w:rsidR="00093C7A">
        <w:rPr>
          <w:color w:val="000000"/>
          <w:szCs w:val="28"/>
        </w:rPr>
        <w:t>о</w:t>
      </w:r>
      <w:r w:rsidR="004B15AD">
        <w:rPr>
          <w:color w:val="000000"/>
          <w:szCs w:val="28"/>
        </w:rPr>
        <w:t xml:space="preserve"> </w:t>
      </w:r>
      <w:r w:rsidR="00204749" w:rsidRPr="00204749">
        <w:rPr>
          <w:color w:val="000000"/>
          <w:szCs w:val="28"/>
        </w:rPr>
        <w:t>обсяг коштів, які планується залучити на виконання Програми, всього на</w:t>
      </w:r>
      <w:r w:rsidR="004B15AD">
        <w:rPr>
          <w:color w:val="000000"/>
          <w:szCs w:val="28"/>
        </w:rPr>
        <w:t xml:space="preserve"> </w:t>
      </w:r>
      <w:r w:rsidR="007616D8">
        <w:rPr>
          <w:color w:val="000000"/>
          <w:szCs w:val="28"/>
        </w:rPr>
        <w:t xml:space="preserve">300,0 </w:t>
      </w:r>
      <w:r w:rsidR="00093C7A">
        <w:rPr>
          <w:color w:val="000000"/>
          <w:szCs w:val="28"/>
        </w:rPr>
        <w:t>тис.</w:t>
      </w:r>
      <w:r w:rsidR="00204749" w:rsidRPr="00204749">
        <w:rPr>
          <w:color w:val="000000"/>
          <w:szCs w:val="28"/>
        </w:rPr>
        <w:t xml:space="preserve"> грн.</w:t>
      </w:r>
    </w:p>
    <w:p w:rsidR="000C53AB" w:rsidRPr="000644B3" w:rsidRDefault="00870499" w:rsidP="00383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4B3">
        <w:rPr>
          <w:rFonts w:ascii="Times New Roman" w:hAnsi="Times New Roman" w:cs="Times New Roman"/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рішення:</w:t>
      </w: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A1D57" w:rsidRPr="000644B3" w:rsidRDefault="00464D81" w:rsidP="004B15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4B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70499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несення змін до Програми надасть можливість забезпечити </w:t>
      </w:r>
      <w:r w:rsidR="004B15AD">
        <w:rPr>
          <w:rFonts w:ascii="Times New Roman" w:hAnsi="Times New Roman" w:cs="Times New Roman"/>
          <w:sz w:val="28"/>
          <w:szCs w:val="28"/>
          <w:lang w:val="uk-UA"/>
        </w:rPr>
        <w:t>належн</w:t>
      </w:r>
      <w:r w:rsidR="0039790B">
        <w:rPr>
          <w:rFonts w:ascii="Times New Roman" w:hAnsi="Times New Roman" w:cs="Times New Roman"/>
          <w:sz w:val="28"/>
          <w:szCs w:val="28"/>
          <w:lang w:val="uk-UA"/>
        </w:rPr>
        <w:t>ий рівень надання соціальних послуг жителям громади</w:t>
      </w:r>
      <w:r w:rsidR="007616D8">
        <w:rPr>
          <w:rFonts w:ascii="Times New Roman" w:hAnsi="Times New Roman" w:cs="Times New Roman"/>
          <w:sz w:val="28"/>
          <w:szCs w:val="28"/>
          <w:lang w:val="uk-UA"/>
        </w:rPr>
        <w:t>, які перебувають у складних життєвих обставинах</w:t>
      </w:r>
      <w:r w:rsidR="0039790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B15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44B3" w:rsidRPr="000644B3" w:rsidRDefault="000644B3" w:rsidP="000644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70499" w:rsidRPr="000644B3" w:rsidRDefault="00870499" w:rsidP="000C5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Директор департаменту </w:t>
      </w:r>
    </w:p>
    <w:p w:rsidR="00870499" w:rsidRPr="00514D5F" w:rsidRDefault="00870499" w:rsidP="006E1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соціальної </w:t>
      </w:r>
      <w:r w:rsidR="00592B66">
        <w:rPr>
          <w:rFonts w:ascii="Times New Roman" w:hAnsi="Times New Roman" w:cs="Times New Roman"/>
          <w:sz w:val="28"/>
          <w:szCs w:val="28"/>
          <w:lang w:val="uk-UA"/>
        </w:rPr>
        <w:t xml:space="preserve">та ветеранської </w:t>
      </w: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політики        </w:t>
      </w:r>
      <w:r w:rsidR="000C53AB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0644B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2649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B492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62649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44B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Вікторія М</w:t>
      </w:r>
      <w:r w:rsidR="00514D5F">
        <w:rPr>
          <w:rFonts w:ascii="Times New Roman" w:hAnsi="Times New Roman" w:cs="Times New Roman"/>
          <w:sz w:val="28"/>
          <w:szCs w:val="28"/>
          <w:lang w:val="uk-UA"/>
        </w:rPr>
        <w:t>АЙБОРОДА</w:t>
      </w:r>
    </w:p>
    <w:sectPr w:rsidR="00870499" w:rsidRPr="00514D5F" w:rsidSect="00544301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99"/>
    <w:rsid w:val="0000322D"/>
    <w:rsid w:val="0004725D"/>
    <w:rsid w:val="000644B3"/>
    <w:rsid w:val="00093C7A"/>
    <w:rsid w:val="000A7A0C"/>
    <w:rsid w:val="000C2326"/>
    <w:rsid w:val="000C53AB"/>
    <w:rsid w:val="000F2A17"/>
    <w:rsid w:val="00123585"/>
    <w:rsid w:val="00160662"/>
    <w:rsid w:val="00163CB7"/>
    <w:rsid w:val="00195D95"/>
    <w:rsid w:val="001E0B29"/>
    <w:rsid w:val="00201BF8"/>
    <w:rsid w:val="00201E49"/>
    <w:rsid w:val="00204749"/>
    <w:rsid w:val="00206C3D"/>
    <w:rsid w:val="00383C7A"/>
    <w:rsid w:val="0039790B"/>
    <w:rsid w:val="003B0F34"/>
    <w:rsid w:val="003D24FE"/>
    <w:rsid w:val="003D46E3"/>
    <w:rsid w:val="003E1628"/>
    <w:rsid w:val="00464D81"/>
    <w:rsid w:val="00476166"/>
    <w:rsid w:val="004A7611"/>
    <w:rsid w:val="004B15AD"/>
    <w:rsid w:val="004B5DD6"/>
    <w:rsid w:val="005028EA"/>
    <w:rsid w:val="00514D5F"/>
    <w:rsid w:val="00544301"/>
    <w:rsid w:val="00592B66"/>
    <w:rsid w:val="005B4927"/>
    <w:rsid w:val="006A7DE8"/>
    <w:rsid w:val="006C5120"/>
    <w:rsid w:val="006D7FFB"/>
    <w:rsid w:val="006E1F0C"/>
    <w:rsid w:val="006E7366"/>
    <w:rsid w:val="00743AA8"/>
    <w:rsid w:val="007616D8"/>
    <w:rsid w:val="00785076"/>
    <w:rsid w:val="00794E40"/>
    <w:rsid w:val="007A1D57"/>
    <w:rsid w:val="007A3C5F"/>
    <w:rsid w:val="008008B3"/>
    <w:rsid w:val="008405CF"/>
    <w:rsid w:val="00870499"/>
    <w:rsid w:val="008A5BA9"/>
    <w:rsid w:val="008D0BAA"/>
    <w:rsid w:val="00937A85"/>
    <w:rsid w:val="00940C66"/>
    <w:rsid w:val="00941950"/>
    <w:rsid w:val="00A10144"/>
    <w:rsid w:val="00A226B2"/>
    <w:rsid w:val="00A62649"/>
    <w:rsid w:val="00A8024C"/>
    <w:rsid w:val="00A85BAD"/>
    <w:rsid w:val="00B552DF"/>
    <w:rsid w:val="00C73F9E"/>
    <w:rsid w:val="00CA0F20"/>
    <w:rsid w:val="00CB54B3"/>
    <w:rsid w:val="00CB5CA3"/>
    <w:rsid w:val="00CF06FF"/>
    <w:rsid w:val="00D15BCF"/>
    <w:rsid w:val="00D824FE"/>
    <w:rsid w:val="00DD41F1"/>
    <w:rsid w:val="00DD6678"/>
    <w:rsid w:val="00DD6D1F"/>
    <w:rsid w:val="00DE6261"/>
    <w:rsid w:val="00E27C38"/>
    <w:rsid w:val="00EF3CD0"/>
    <w:rsid w:val="00FE673A"/>
    <w:rsid w:val="00FF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70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87049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Body Text"/>
    <w:basedOn w:val="a"/>
    <w:link w:val="a4"/>
    <w:rsid w:val="003D46E3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4">
    <w:name w:val="Основной текст Знак"/>
    <w:basedOn w:val="a0"/>
    <w:link w:val="a3"/>
    <w:rsid w:val="003D46E3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A1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70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87049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Body Text"/>
    <w:basedOn w:val="a"/>
    <w:link w:val="a4"/>
    <w:rsid w:val="003D46E3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4">
    <w:name w:val="Основной текст Знак"/>
    <w:basedOn w:val="a0"/>
    <w:link w:val="a3"/>
    <w:rsid w:val="003D46E3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A1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адмін</cp:lastModifiedBy>
  <cp:revision>7</cp:revision>
  <cp:lastPrinted>2023-08-03T10:39:00Z</cp:lastPrinted>
  <dcterms:created xsi:type="dcterms:W3CDTF">2025-01-11T14:18:00Z</dcterms:created>
  <dcterms:modified xsi:type="dcterms:W3CDTF">2025-01-15T10:56:00Z</dcterms:modified>
</cp:coreProperties>
</file>