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F2DF" w14:textId="23603B55" w:rsidR="004F10A9" w:rsidRDefault="00B564BE" w:rsidP="00A50D97">
      <w:pPr>
        <w:tabs>
          <w:tab w:val="left" w:pos="4320"/>
        </w:tabs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3D940" wp14:editId="47304F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CB140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EW7AEAAMkDAAAOAAAAZHJzL2Uyb0RvYy54bWysU02P0zAQvSPxHyzfadrSXSBqulrtatFK&#10;C6xUOFeuPWksEo8Zu03Lr2fstKWwN0QO1nz5+b2Zyfxm37ViBxQsukpORmMpwGk01m0q+e3rw5v3&#10;UoSonFEtOqjkAYK8Wbx+Ne99CVNssDVAgkFcKHtfySZGXxZF0A10KozQg+NkjdSpyC5tCkOqZ/Su&#10;Labj8XXRIxlPqCEEjt4PSbnI+HUNOn6p6wBRtJVkbjGflM91OovFXJUbUr6x+khD/QOLTlnHj56h&#10;7lVUYkv2BVRnNWHAOo40dgXWtdWQNbCayfgvNctGechauDnBn9sU/h+s/rx7JmFNJadSONXxiFb7&#10;MX+riC2s6NFwvLHGQBpvalfvQ8m3lv6ZkuDgn1B/D8LhElpud6pi565RbgO3wb8IEWHfgDIsIuMV&#10;fwAmJzC0WPef0DAbtY2YO7uvqUsPcs/EPg/wcB4g7KPQHLx+e8XUpdCcOtrMuFDl6bKnED8CdiIZ&#10;lSRml8HV7inEofRUkt5y+GDbNsVPvAb9azQH5kg47BPvPxsN0k8pet6lSoYfW0UgRfvoWOeHyWyW&#10;li87s6t3U3boMrO+zCinGaqSUYrBvIvDwm492U2TOzyQu+Xe1DbzTvwGVkeyvC9Z+XG300Je+rnq&#10;9x+4+A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DVEqEW7AEAAMkDAAAOAAAAAAAAAAAAAAAAAC4CAABkcnMvZTJvRG9jLnhtbFBL&#10;AQItABQABgAIAAAAIQCGW4fV2AAAAAUBAAAPAAAAAAAAAAAAAAAAAEYEAABkcnMvZG93bnJldi54&#10;bWxQSwUGAAAAAAQABADzAAAASwUAAAAA&#10;" filled="f" stroked="f">
                <o:lock v:ext="edit" aspectratio="t" selection="t"/>
              </v:rect>
            </w:pict>
          </mc:Fallback>
        </mc:AlternateContent>
      </w:r>
      <w:r w:rsidR="003C4C36">
        <w:object w:dxaOrig="3105" w:dyaOrig="3300" w14:anchorId="10422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pt;height:59.25pt;visibility:visible;mso-wrap-distance-right:0" o:ole="">
            <v:imagedata r:id="rId6" o:title=""/>
          </v:shape>
          <o:OLEObject Type="Embed" ProgID="PBrush" ShapeID="ole_rId2" DrawAspect="Content" ObjectID="_1799157971" r:id="rId7"/>
        </w:object>
      </w:r>
    </w:p>
    <w:p w14:paraId="7BD52748" w14:textId="77777777" w:rsidR="004F10A9" w:rsidRDefault="004F10A9">
      <w:pPr>
        <w:jc w:val="center"/>
        <w:rPr>
          <w:sz w:val="16"/>
          <w:szCs w:val="16"/>
        </w:rPr>
      </w:pPr>
    </w:p>
    <w:p w14:paraId="3B50DFEE" w14:textId="77777777" w:rsidR="004F10A9" w:rsidRDefault="003C4C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8AB8128" w14:textId="77777777" w:rsidR="004F10A9" w:rsidRDefault="004F10A9">
      <w:pPr>
        <w:jc w:val="center"/>
        <w:rPr>
          <w:sz w:val="10"/>
          <w:szCs w:val="10"/>
        </w:rPr>
      </w:pPr>
    </w:p>
    <w:p w14:paraId="5686B140" w14:textId="77777777" w:rsidR="004F10A9" w:rsidRDefault="004F10A9">
      <w:pPr>
        <w:jc w:val="center"/>
        <w:rPr>
          <w:b/>
          <w:bCs w:val="0"/>
          <w:sz w:val="20"/>
          <w:szCs w:val="20"/>
        </w:rPr>
      </w:pPr>
    </w:p>
    <w:p w14:paraId="084AB64D" w14:textId="77777777" w:rsidR="004F10A9" w:rsidRDefault="003C4C3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540577A" w14:textId="77777777" w:rsidR="004F10A9" w:rsidRDefault="004F10A9">
      <w:pPr>
        <w:jc w:val="center"/>
        <w:rPr>
          <w:bCs w:val="0"/>
          <w:szCs w:val="28"/>
        </w:rPr>
      </w:pPr>
    </w:p>
    <w:p w14:paraId="0068C34F" w14:textId="77777777" w:rsidR="004F10A9" w:rsidRDefault="003C4C36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4E1954F6" w14:textId="77777777" w:rsidR="004F10A9" w:rsidRDefault="004F10A9">
      <w:pPr>
        <w:rPr>
          <w:szCs w:val="28"/>
          <w:lang w:val="ru-RU" w:eastAsia="zh-CN"/>
        </w:rPr>
      </w:pPr>
    </w:p>
    <w:p w14:paraId="3CDD421A" w14:textId="505511F8" w:rsidR="004F10A9" w:rsidRDefault="00B564BE">
      <w:pPr>
        <w:rPr>
          <w:szCs w:val="28"/>
          <w:shd w:val="clear" w:color="auto" w:fill="FFFFF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 wp14:anchorId="7D7A5EF7" wp14:editId="5CF223D2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5265" cy="1238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0A750A" w14:textId="77777777" w:rsidR="004F10A9" w:rsidRDefault="004F10A9">
                            <w:pPr>
                              <w:pStyle w:val="af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lIns="100440" tIns="54720" rIns="100440" bIns="54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A5EF7" id="Надпись 1" o:spid="_x0000_s1026" style="position:absolute;margin-left:342pt;margin-top:.5pt;width:16.95pt;height:9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JqGgIAAHoEAAAOAAAAZHJzL2Uyb0RvYy54bWysVM1uEzEQviPxDpbvZH9ISrXKpkJUQUgV&#10;VBQewPHaWQuvx7LdbHLkzivwDhw49MYrpG/E2LtJUzgVkYPl2Zn5Zr5vxplfbDtNNsJ5BaamxSSn&#10;RBgOjTLrmn7+tHxxTokPzDRMgxE13QlPLxbPn817W4kSWtCNcARBjK96W9M2BFtlmeet6JifgBUG&#10;nRJcxwKabp01jvWI3umszPOzrAfXWAdceI9fLwcnXSR8KQUPH6T0IhBdU+wtpNOlcxXPbDFn1dox&#10;2yo+tsH+oYuOKYNFj1CXLDBy69RfUJ3iDjzIMOHQZSCl4iJxQDZF/gebm5ZZkbigON4eZfL/D5a/&#10;31w7ohqcHSWGdTii/ff9j/3P/a/93f3X+2+kiBr11lcYemOvXWTp7RXwLx4d2SNPNPwYs5Wui7HI&#10;kWyT4Luj4GIbCMePZTErz2aUcHQV5cvzchaLZaw6JFvnw1sBHYmXmjqcZ5KZba58GEIPIakv0KpZ&#10;Kq2T4darN9qRDcPZL9NvRPenYdqQPjYWUwzE5AFXm5HdQChRCzstYpw2H4VE1RKvVIuPxYbVwt3H&#10;ZTssGPJJCTFQIv4Tc8eUmC3SRj8x/5iU6oMJx/xOGXBJkxN28Rq2qy2qEK8raHa4Ifqdwa0r8nw6&#10;jc8oWbPpqxIN98i1OnUxw1tASYahGXh9G0CqNLgH7FFmXPA0+vExxhd0aqeoh7+MxW8AAAD//wMA&#10;UEsDBBQABgAIAAAAIQC7fx394gAAAAgBAAAPAAAAZHJzL2Rvd25yZXYueG1sTI9NT8MwDIbvSPyH&#10;yEhc0JZuwD5K0wlNwGFc2AAhbllj2kDjlCbdyn495jROlvVYr583W/SuFjtsg/WkYDRMQCAV3lgq&#10;Fbw83w9mIELUZHTtCRX8YIBFfnqS6dT4Pa1xt4ml4BAKqVZQxdikUoaiQqfD0DdIzD5863TktS2l&#10;afWew10tx0kykU5b4g+VbnBZYfG16ZyC1fxx+dRc2u949354fTisL+zbZ6fU+Vl/ewMiYh+Px/Cn&#10;z+qQs9PWd2SCqBVMZlfcJTLgwXw6ms5BbBWMk2uQeSb/F8h/AQAA//8DAFBLAQItABQABgAIAAAA&#10;IQC2gziS/gAAAOEBAAATAAAAAAAAAAAAAAAAAAAAAABbQ29udGVudF9UeXBlc10ueG1sUEsBAi0A&#10;FAAGAAgAAAAhADj9If/WAAAAlAEAAAsAAAAAAAAAAAAAAAAALwEAAF9yZWxzLy5yZWxzUEsBAi0A&#10;FAAGAAgAAAAhAOX1smoaAgAAegQAAA4AAAAAAAAAAAAAAAAALgIAAGRycy9lMm9Eb2MueG1sUEsB&#10;Ai0AFAAGAAgAAAAhALt/Hf3iAAAACAEAAA8AAAAAAAAAAAAAAAAAdAQAAGRycy9kb3ducmV2Lnht&#10;bFBLBQYAAAAABAAEAPMAAACDBQAAAAA=&#10;" o:allowincell="f" stroked="f" strokeweight="0">
                <v:textbox inset="2.79mm,1.52mm,2.79mm,1.52mm">
                  <w:txbxContent>
                    <w:p w14:paraId="700A750A" w14:textId="77777777" w:rsidR="004F10A9" w:rsidRDefault="004F10A9">
                      <w:pPr>
                        <w:pStyle w:val="af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4C36">
        <w:rPr>
          <w:szCs w:val="28"/>
          <w:lang w:eastAsia="zh-CN"/>
        </w:rPr>
        <w:t xml:space="preserve">Про внесення змін до </w:t>
      </w:r>
      <w:r w:rsidR="003C4C36">
        <w:rPr>
          <w:szCs w:val="28"/>
          <w:shd w:val="clear" w:color="auto" w:fill="FFFFFF"/>
        </w:rPr>
        <w:t xml:space="preserve">Програми </w:t>
      </w:r>
      <w:r w:rsidR="003C4C36">
        <w:rPr>
          <w:szCs w:val="28"/>
          <w:shd w:val="clear" w:color="auto" w:fill="FFFFFF"/>
          <w:lang w:val="ru-RU"/>
        </w:rPr>
        <w:t>п</w:t>
      </w:r>
      <w:r w:rsidR="003C4C36">
        <w:rPr>
          <w:szCs w:val="28"/>
          <w:shd w:val="clear" w:color="auto" w:fill="FFFFFF"/>
        </w:rPr>
        <w:t>ідтримки</w:t>
      </w:r>
    </w:p>
    <w:p w14:paraId="0F3DB46B" w14:textId="389ADDDD" w:rsidR="004F10A9" w:rsidRDefault="003C4C36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ДКП «Луцьктепло» на 202</w:t>
      </w:r>
      <w:r w:rsidR="00201EC7">
        <w:rPr>
          <w:szCs w:val="28"/>
          <w:shd w:val="clear" w:color="auto" w:fill="FFFFFF"/>
        </w:rPr>
        <w:t>4</w:t>
      </w:r>
      <w:r w:rsidR="00A85CDD">
        <w:rPr>
          <w:szCs w:val="28"/>
          <w:lang w:eastAsia="zh-CN"/>
        </w:rPr>
        <w:t>–</w:t>
      </w:r>
      <w:r>
        <w:rPr>
          <w:szCs w:val="28"/>
          <w:shd w:val="clear" w:color="auto" w:fill="FFFFFF"/>
        </w:rPr>
        <w:t>202</w:t>
      </w:r>
      <w:r w:rsidR="00201EC7">
        <w:rPr>
          <w:szCs w:val="28"/>
          <w:shd w:val="clear" w:color="auto" w:fill="FFFFFF"/>
        </w:rPr>
        <w:t>8</w:t>
      </w:r>
      <w:r>
        <w:rPr>
          <w:szCs w:val="28"/>
          <w:shd w:val="clear" w:color="auto" w:fill="FFFFFF"/>
        </w:rPr>
        <w:t xml:space="preserve"> роки</w:t>
      </w:r>
    </w:p>
    <w:p w14:paraId="4D3F1F99" w14:textId="77777777" w:rsidR="004F10A9" w:rsidRDefault="004F10A9">
      <w:pPr>
        <w:rPr>
          <w:szCs w:val="28"/>
          <w:lang w:eastAsia="zh-CN"/>
        </w:rPr>
      </w:pPr>
    </w:p>
    <w:p w14:paraId="09AC094D" w14:textId="77777777" w:rsidR="004F10A9" w:rsidRDefault="003C4C36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Відповідно до ст. ст. 25, 26 Закону України «Про мі</w:t>
      </w:r>
      <w:r w:rsidR="00A85CDD">
        <w:rPr>
          <w:szCs w:val="28"/>
          <w:lang w:eastAsia="zh-CN"/>
        </w:rPr>
        <w:t>сцеве самоврядування в Україні»</w:t>
      </w:r>
      <w:r>
        <w:rPr>
          <w:szCs w:val="28"/>
          <w:lang w:eastAsia="zh-CN"/>
        </w:rPr>
        <w:t xml:space="preserve"> міська рада</w:t>
      </w:r>
    </w:p>
    <w:p w14:paraId="27ED84D9" w14:textId="77777777" w:rsidR="004F10A9" w:rsidRDefault="004F10A9">
      <w:pPr>
        <w:ind w:firstLine="720"/>
        <w:rPr>
          <w:szCs w:val="28"/>
          <w:lang w:eastAsia="zh-CN"/>
        </w:rPr>
      </w:pPr>
    </w:p>
    <w:p w14:paraId="5E0E434F" w14:textId="77777777" w:rsidR="004F10A9" w:rsidRDefault="003C4C36">
      <w:pPr>
        <w:rPr>
          <w:szCs w:val="28"/>
          <w:lang w:eastAsia="zh-CN"/>
        </w:rPr>
      </w:pPr>
      <w:r>
        <w:rPr>
          <w:szCs w:val="28"/>
          <w:lang w:eastAsia="zh-CN"/>
        </w:rPr>
        <w:t>ВИРІШИЛА:</w:t>
      </w:r>
    </w:p>
    <w:p w14:paraId="64391CAB" w14:textId="77777777" w:rsidR="004F10A9" w:rsidRDefault="004F10A9">
      <w:pPr>
        <w:rPr>
          <w:szCs w:val="28"/>
          <w:lang w:eastAsia="zh-CN"/>
        </w:rPr>
      </w:pPr>
    </w:p>
    <w:p w14:paraId="39109CE3" w14:textId="0E03BFDC" w:rsidR="0043193E" w:rsidRDefault="003C4C36" w:rsidP="0026781C">
      <w:pPr>
        <w:pStyle w:val="ad"/>
        <w:tabs>
          <w:tab w:val="left" w:pos="8789"/>
        </w:tabs>
        <w:ind w:left="0" w:firstLine="567"/>
        <w:jc w:val="both"/>
        <w:rPr>
          <w:szCs w:val="28"/>
        </w:rPr>
      </w:pPr>
      <w:r>
        <w:rPr>
          <w:szCs w:val="28"/>
          <w:lang w:eastAsia="zh-CN"/>
        </w:rPr>
        <w:t>1. Внести зміни до Програм</w:t>
      </w:r>
      <w:r w:rsidR="00590833">
        <w:rPr>
          <w:szCs w:val="28"/>
          <w:lang w:eastAsia="zh-CN"/>
        </w:rPr>
        <w:t>и підтримки ДКП</w:t>
      </w:r>
      <w:r w:rsidR="00F03B56">
        <w:rPr>
          <w:szCs w:val="28"/>
          <w:lang w:eastAsia="zh-CN"/>
        </w:rPr>
        <w:t xml:space="preserve"> </w:t>
      </w:r>
      <w:r w:rsidR="00590833">
        <w:rPr>
          <w:szCs w:val="28"/>
          <w:lang w:eastAsia="zh-CN"/>
        </w:rPr>
        <w:t xml:space="preserve">«Луцьктепло» на </w:t>
      </w:r>
      <w:r>
        <w:rPr>
          <w:szCs w:val="28"/>
          <w:lang w:eastAsia="zh-CN"/>
        </w:rPr>
        <w:t>202</w:t>
      </w:r>
      <w:r w:rsidR="00AA1847">
        <w:rPr>
          <w:szCs w:val="28"/>
          <w:lang w:eastAsia="zh-CN"/>
        </w:rPr>
        <w:t>4</w:t>
      </w:r>
      <w:r w:rsidR="00A85CDD">
        <w:rPr>
          <w:szCs w:val="28"/>
          <w:lang w:eastAsia="zh-CN"/>
        </w:rPr>
        <w:t>–</w:t>
      </w:r>
      <w:r>
        <w:rPr>
          <w:szCs w:val="28"/>
          <w:lang w:eastAsia="zh-CN"/>
        </w:rPr>
        <w:t>202</w:t>
      </w:r>
      <w:r w:rsidR="00AA1847">
        <w:rPr>
          <w:szCs w:val="28"/>
          <w:lang w:eastAsia="zh-CN"/>
        </w:rPr>
        <w:t>8</w:t>
      </w:r>
      <w:r w:rsidR="00F03B56">
        <w:rPr>
          <w:szCs w:val="28"/>
          <w:lang w:eastAsia="zh-CN"/>
        </w:rPr>
        <w:t> </w:t>
      </w:r>
      <w:r>
        <w:rPr>
          <w:szCs w:val="28"/>
          <w:lang w:eastAsia="zh-CN"/>
        </w:rPr>
        <w:t>роки (далі – Програма), затверд</w:t>
      </w:r>
      <w:r w:rsidR="00140995">
        <w:rPr>
          <w:szCs w:val="28"/>
          <w:lang w:eastAsia="zh-CN"/>
        </w:rPr>
        <w:t>ж</w:t>
      </w:r>
      <w:r w:rsidR="0044113D">
        <w:rPr>
          <w:szCs w:val="28"/>
          <w:lang w:eastAsia="zh-CN"/>
        </w:rPr>
        <w:t>еної рішенням міської ради від </w:t>
      </w:r>
      <w:r>
        <w:rPr>
          <w:szCs w:val="28"/>
          <w:lang w:eastAsia="zh-CN"/>
        </w:rPr>
        <w:t>26.0</w:t>
      </w:r>
      <w:r w:rsidR="00AA1847">
        <w:rPr>
          <w:szCs w:val="28"/>
          <w:lang w:eastAsia="zh-CN"/>
        </w:rPr>
        <w:t>4</w:t>
      </w:r>
      <w:r>
        <w:rPr>
          <w:szCs w:val="28"/>
          <w:lang w:eastAsia="zh-CN"/>
        </w:rPr>
        <w:t>.202</w:t>
      </w:r>
      <w:r w:rsidR="00AA1847">
        <w:rPr>
          <w:szCs w:val="28"/>
          <w:lang w:eastAsia="zh-CN"/>
        </w:rPr>
        <w:t>3</w:t>
      </w:r>
      <w:r>
        <w:rPr>
          <w:szCs w:val="28"/>
          <w:lang w:eastAsia="zh-CN"/>
        </w:rPr>
        <w:t xml:space="preserve"> № </w:t>
      </w:r>
      <w:r w:rsidR="00AA1847">
        <w:rPr>
          <w:szCs w:val="28"/>
          <w:lang w:eastAsia="zh-CN"/>
        </w:rPr>
        <w:t>44/51</w:t>
      </w:r>
      <w:r w:rsidR="00A85CDD">
        <w:rPr>
          <w:szCs w:val="28"/>
          <w:lang w:eastAsia="zh-CN"/>
        </w:rPr>
        <w:t>,</w:t>
      </w:r>
      <w:r>
        <w:rPr>
          <w:szCs w:val="28"/>
          <w:lang w:eastAsia="zh-CN"/>
        </w:rPr>
        <w:t xml:space="preserve"> </w:t>
      </w:r>
      <w:r w:rsidR="004E78F6" w:rsidRPr="004E78F6">
        <w:rPr>
          <w:szCs w:val="28"/>
          <w:lang w:eastAsia="zh-CN"/>
        </w:rPr>
        <w:t>із змінами внесеними рішенням</w:t>
      </w:r>
      <w:r w:rsidR="00106BFC">
        <w:rPr>
          <w:szCs w:val="28"/>
          <w:lang w:eastAsia="zh-CN"/>
        </w:rPr>
        <w:t>и</w:t>
      </w:r>
      <w:r w:rsidR="00330FE7">
        <w:rPr>
          <w:szCs w:val="28"/>
          <w:lang w:eastAsia="zh-CN"/>
        </w:rPr>
        <w:t xml:space="preserve"> міської ради</w:t>
      </w:r>
      <w:r w:rsidR="00A575F9">
        <w:rPr>
          <w:szCs w:val="28"/>
          <w:lang w:eastAsia="zh-CN"/>
        </w:rPr>
        <w:t>,</w:t>
      </w:r>
      <w:r w:rsidR="00330FE7">
        <w:rPr>
          <w:szCs w:val="28"/>
          <w:lang w:eastAsia="zh-CN"/>
        </w:rPr>
        <w:t xml:space="preserve"> від </w:t>
      </w:r>
      <w:r w:rsidR="00D5239E">
        <w:rPr>
          <w:szCs w:val="28"/>
          <w:lang w:eastAsia="zh-CN"/>
        </w:rPr>
        <w:t>29.11.2023 № </w:t>
      </w:r>
      <w:r w:rsidR="00AE6199">
        <w:rPr>
          <w:szCs w:val="28"/>
          <w:lang w:eastAsia="zh-CN"/>
        </w:rPr>
        <w:t xml:space="preserve">53/85, </w:t>
      </w:r>
      <w:r w:rsidR="00D92A78">
        <w:rPr>
          <w:szCs w:val="28"/>
          <w:lang w:eastAsia="zh-CN"/>
        </w:rPr>
        <w:t>від 29.05.2024 № </w:t>
      </w:r>
      <w:r w:rsidR="00C2266A">
        <w:rPr>
          <w:szCs w:val="28"/>
          <w:lang w:eastAsia="zh-CN"/>
        </w:rPr>
        <w:t>59/92,</w:t>
      </w:r>
      <w:r w:rsidR="00C85037">
        <w:rPr>
          <w:szCs w:val="28"/>
          <w:lang w:eastAsia="zh-CN"/>
        </w:rPr>
        <w:t xml:space="preserve"> від 31.07.2024 </w:t>
      </w:r>
      <w:r w:rsidR="0020614D">
        <w:rPr>
          <w:szCs w:val="28"/>
          <w:lang w:eastAsia="zh-CN"/>
        </w:rPr>
        <w:t>№ </w:t>
      </w:r>
      <w:r w:rsidR="00C85037">
        <w:rPr>
          <w:szCs w:val="28"/>
          <w:lang w:eastAsia="zh-CN"/>
        </w:rPr>
        <w:t>61/163</w:t>
      </w:r>
      <w:r w:rsidR="0020614D">
        <w:rPr>
          <w:szCs w:val="28"/>
          <w:lang w:eastAsia="zh-CN"/>
        </w:rPr>
        <w:t>,</w:t>
      </w:r>
      <w:r w:rsidR="00C2266A">
        <w:rPr>
          <w:szCs w:val="28"/>
          <w:lang w:eastAsia="zh-CN"/>
        </w:rPr>
        <w:t xml:space="preserve"> </w:t>
      </w:r>
      <w:r w:rsidR="00330FE7">
        <w:rPr>
          <w:szCs w:val="28"/>
          <w:lang w:eastAsia="zh-CN"/>
        </w:rPr>
        <w:t>від </w:t>
      </w:r>
      <w:r w:rsidR="00F8195F">
        <w:rPr>
          <w:szCs w:val="28"/>
          <w:lang w:eastAsia="zh-CN"/>
        </w:rPr>
        <w:t>28.08.2024 №</w:t>
      </w:r>
      <w:r w:rsidR="00590833">
        <w:rPr>
          <w:szCs w:val="28"/>
          <w:lang w:eastAsia="zh-CN"/>
        </w:rPr>
        <w:t> </w:t>
      </w:r>
      <w:r w:rsidR="00F8195F">
        <w:rPr>
          <w:szCs w:val="28"/>
          <w:lang w:eastAsia="zh-CN"/>
        </w:rPr>
        <w:t xml:space="preserve">62/102, </w:t>
      </w:r>
      <w:r w:rsidR="0044113D">
        <w:rPr>
          <w:szCs w:val="28"/>
          <w:lang w:eastAsia="zh-CN"/>
        </w:rPr>
        <w:t>від 25.09.2024 №</w:t>
      </w:r>
      <w:r w:rsidR="0044113D">
        <w:rPr>
          <w:szCs w:val="28"/>
          <w:lang w:val="en-US" w:eastAsia="zh-CN"/>
        </w:rPr>
        <w:t> </w:t>
      </w:r>
      <w:r w:rsidR="00613BFC">
        <w:rPr>
          <w:szCs w:val="28"/>
          <w:lang w:eastAsia="zh-CN"/>
        </w:rPr>
        <w:t>63/90</w:t>
      </w:r>
      <w:r w:rsidR="003D6D46">
        <w:rPr>
          <w:szCs w:val="28"/>
          <w:lang w:eastAsia="zh-CN"/>
        </w:rPr>
        <w:t>,</w:t>
      </w:r>
      <w:r w:rsidR="00FD40EB">
        <w:rPr>
          <w:szCs w:val="28"/>
          <w:lang w:eastAsia="zh-CN"/>
        </w:rPr>
        <w:t xml:space="preserve"> від 27.11.2024 № 65/109</w:t>
      </w:r>
      <w:r w:rsidR="003D6D46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 xml:space="preserve">виклавши </w:t>
      </w:r>
      <w:r w:rsidR="004E0EFA" w:rsidRPr="004E0EFA">
        <w:rPr>
          <w:szCs w:val="28"/>
          <w:lang w:eastAsia="zh-CN"/>
        </w:rPr>
        <w:t>додатки 1, 2 до Програми та Паспорт Програми в новій редакції (додаються).</w:t>
      </w:r>
    </w:p>
    <w:p w14:paraId="794638BE" w14:textId="2545AA8B" w:rsidR="0043193E" w:rsidRDefault="0026781C">
      <w:pPr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2</w:t>
      </w:r>
      <w:r w:rsidR="00F03B56">
        <w:rPr>
          <w:szCs w:val="28"/>
          <w:lang w:eastAsia="zh-CN"/>
        </w:rPr>
        <w:t>. </w:t>
      </w:r>
      <w:r w:rsidR="0043193E" w:rsidRPr="0043193E">
        <w:rPr>
          <w:szCs w:val="28"/>
          <w:lang w:eastAsia="zh-CN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і постійну комісію міської ради з питань планування соціально-економічного розвитку, бюджету та фінансів.</w:t>
      </w:r>
    </w:p>
    <w:p w14:paraId="29FC8A8D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585C1A5D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606C4523" w14:textId="77777777" w:rsidR="004F10A9" w:rsidRDefault="004F10A9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34A54A60" w14:textId="77777777" w:rsidR="004F10A9" w:rsidRDefault="003C4C36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Ігор ПОЛІЩУК</w:t>
      </w:r>
    </w:p>
    <w:p w14:paraId="4423059D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0E9B2F7B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7279342F" w14:textId="77777777" w:rsidR="004F10A9" w:rsidRDefault="003C4C36">
      <w:pPr>
        <w:spacing w:line="216" w:lineRule="auto"/>
        <w:rPr>
          <w:szCs w:val="28"/>
        </w:rPr>
      </w:pPr>
      <w:r>
        <w:rPr>
          <w:sz w:val="24"/>
          <w:lang w:eastAsia="zh-CN"/>
        </w:rPr>
        <w:t>Скорупський 283 070</w:t>
      </w:r>
    </w:p>
    <w:sectPr w:rsidR="004F10A9" w:rsidSect="007D1A97">
      <w:headerReference w:type="even" r:id="rId8"/>
      <w:headerReference w:type="default" r:id="rId9"/>
      <w:pgSz w:w="11906" w:h="16838"/>
      <w:pgMar w:top="567" w:right="567" w:bottom="709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184F" w14:textId="77777777" w:rsidR="00921475" w:rsidRDefault="00921475">
      <w:r>
        <w:separator/>
      </w:r>
    </w:p>
  </w:endnote>
  <w:endnote w:type="continuationSeparator" w:id="0">
    <w:p w14:paraId="29E40290" w14:textId="77777777" w:rsidR="00921475" w:rsidRDefault="0092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1EB2" w14:textId="77777777" w:rsidR="00921475" w:rsidRDefault="00921475">
      <w:r>
        <w:separator/>
      </w:r>
    </w:p>
  </w:footnote>
  <w:footnote w:type="continuationSeparator" w:id="0">
    <w:p w14:paraId="1B07119D" w14:textId="77777777" w:rsidR="00921475" w:rsidRDefault="00921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FC0E" w14:textId="019B84D2" w:rsidR="004F10A9" w:rsidRDefault="00B564BE">
    <w:pPr>
      <w:pStyle w:val="ab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85414F" wp14:editId="0A5F35B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Рам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6E6226D" w14:textId="77777777" w:rsidR="004F10A9" w:rsidRDefault="003C4C36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5414F" id="_x0000_t202" coordsize="21600,21600" o:spt="202" path="m,l,21600r21600,l21600,xe">
              <v:stroke joinstyle="miter"/>
              <v:path gradientshapeok="t" o:connecttype="rect"/>
            </v:shapetype>
            <v:shape id="Рамка2" o:spid="_x0000_s1027" type="#_x0000_t202" style="position:absolute;margin-left:0;margin-top:.05pt;width:1.15pt;height:1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x1yQEAAIEDAAAOAAAAZHJzL2Uyb0RvYy54bWysU1GO0zAQ/UfiDpb/abIFVihqugJWRUgr&#10;QFo4gOM4jYXtsTzeJr0NR9hvxCF6JMZ2263gD5EPZxw/v5n3ZrK6ma1hOxVQg2v51aLmTDkJvXbb&#10;ln/7unnxhjOMwvXCgFMt3yvkN+vnz1aTb9QSRjC9CoxIHDaTb/kYo2+qCuWorMAFeOXocIBgRaRt&#10;2FZ9EBOxW1Mt6/q6miD0PoBUiPT1thzydeYfBiXj52FAFZlpOdUW8xry2qW1Wq9Esw3Cj1oeyxD/&#10;UIUV2lHSM9WtiII9BP0XldUyAMIQFxJsBcOgpcoaSM1V/Yea+1F4lbWQOejPNuH/o5Wfdl8C033L&#10;X3LmhKUWHX4cHg+/Dj8Pj8tkz+SxIdS9J1yc38FMbc5S0d+B/I4EqS4w5QISOtkxD8GmNwlldJE6&#10;sD+7rubIZGJ7dV2/5kzSSQkT49NVHzB+UGBZCloeqKU5vdjdYSzQEyRlQjC632hj8iZsu/cmsJ2g&#10;9m/yU+4aP4ryNY8ApcMCzakvOLK0oiaJjHM3Hz3poN+TJeajo3ak0ToF4RR0p0A4OQINXSkc/duH&#10;CBudi0+kheloI/U513CcyTRIl/uMevpz1r8BAAD//wMAUEsDBBQABgAIAAAAIQDvcpKK2AAAAAEB&#10;AAAPAAAAZHJzL2Rvd25yZXYueG1sTI9BSwMxEIXvQv9DGMGbzVpF6rrZUgoLFkVt1XuajLtLk8mS&#10;pO36752e9DS8ecN731SL0TtxxJj6QApupgUIJBNsT62Cz4/meg4iZU1Wu0Co4AcTLOrJRaVLG060&#10;weM2t4JDKJVaQZfzUEqZTIdep2kYkNj7DtHrzDK20kZ94nDv5Kwo7qXXPXFDpwdcdWj224NXkJp9&#10;entdxqf3rwdHjVm/rMOzUerqclw+gsg45r9jOOMzOtTMtAsHskk4BfxIPm8Fe7NbEDsedyDrSv4n&#10;r38BAAD//wMAUEsBAi0AFAAGAAgAAAAhALaDOJL+AAAA4QEAABMAAAAAAAAAAAAAAAAAAAAAAFtD&#10;b250ZW50X1R5cGVzXS54bWxQSwECLQAUAAYACAAAACEAOP0h/9YAAACUAQAACwAAAAAAAAAAAAAA&#10;AAAvAQAAX3JlbHMvLnJlbHNQSwECLQAUAAYACAAAACEAIfhMdckBAACBAwAADgAAAAAAAAAAAAAA&#10;AAAuAgAAZHJzL2Uyb0RvYy54bWxQSwECLQAUAAYACAAAACEA73KSitgAAAABAQAADwAAAAAAAAAA&#10;AAAAAAAjBAAAZHJzL2Rvd25yZXYueG1sUEsFBgAAAAAEAAQA8wAAACgFAAAAAA==&#10;" stroked="f">
              <v:fill opacity="0"/>
              <v:textbox style="mso-fit-shape-to-text:t" inset="0,0,0,0">
                <w:txbxContent>
                  <w:p w14:paraId="06E6226D" w14:textId="77777777" w:rsidR="004F10A9" w:rsidRDefault="003C4C36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FEB0" w14:textId="2544D483" w:rsidR="004F10A9" w:rsidRDefault="00B564BE">
    <w:pPr>
      <w:pStyle w:val="ab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8A2611" wp14:editId="3F9A809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Рамка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668C2CB" w14:textId="77777777" w:rsidR="004F10A9" w:rsidRDefault="003C4C36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A2611" id="_x0000_t202" coordsize="21600,21600" o:spt="202" path="m,l,21600r21600,l21600,xe">
              <v:stroke joinstyle="miter"/>
              <v:path gradientshapeok="t" o:connecttype="rect"/>
            </v:shapetype>
            <v:shape id="Рамка3" o:spid="_x0000_s1028" type="#_x0000_t202" style="position:absolute;margin-left:0;margin-top:.05pt;width:1.15pt;height:1.1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KIzQEAAIgDAAAOAAAAZHJzL2Uyb0RvYy54bWysU1Fu1DAQ/UfiDpb/2WRLqVC02QqoFiFV&#10;gNRyAMdxNhaOx/K4m+xtOEK/EYfYIzG2N9sV/avIhzOOn9/MezNZXU+DYTvlUYOt+XJRcqashFbb&#10;bc1/3G/evOcMg7CtMGBVzfcK+fX69avV6Cp1AT2YVnlGJBar0dW8D8FVRYGyV4PABThl6bADP4hA&#10;W78tWi9GYh9McVGWV8UIvnUepEKkrzf5kK8Tf9cpGb51HarATM2ptpBWn9YmrsV6JaqtF67X8liG&#10;eEEVg9CWkp6obkQQ7MHrZ1SDlh4QurCQMBTQdVqqpIHULMt/1Nz1wqmkhcxBd7IJ/x+t/Lr77plu&#10;a37JmRUDtejw6/B4+HP4fXh8G+0ZHVaEunOEC9NHmKjNSSq6W5A/kSDFGSZfQEJHO6bOD/FNQhld&#10;pA7sT66rKTAZ2S6vynecSTrJYWR8uuo8hs8KBhaDmntqaUovdrcYMnSGxEwIRrcbbUza+G3zyXi2&#10;E9T+TXryXeN6kb+mEaB0mKEp9RlHkpbVRJFhaqbk1nK2poF2T86YL5a6EidsDvwcNHMgrOyBZi/X&#10;j+7DQ4CNThoid2Y6ukntTqUcRzPO0/k+oZ5+oPVfAAAA//8DAFBLAwQUAAYACAAAACEA73KSitgA&#10;AAABAQAADwAAAGRycy9kb3ducmV2LnhtbEyPQUsDMRCF70L/QxjBm81aReq62VIKCxZFbdV7moy7&#10;S5PJkqTt+u+dnvQ0vHnDe99Ui9E7ccSY+kAKbqYFCCQTbE+tgs+P5noOImVNVrtAqOAHEyzqyUWl&#10;SxtOtMHjNreCQyiVWkGX81BKmUyHXqdpGJDY+w7R68wyttJGfeJw7+SsKO6l1z1xQ6cHXHVo9tuD&#10;V5CafXp7Xcan968HR41Zv6zDs1Hq6nJcPoLIOOa/YzjjMzrUzLQLB7JJOAX8SD5vBXuzWxA7Hncg&#10;60r+J69/AQAA//8DAFBLAQItABQABgAIAAAAIQC2gziS/gAAAOEBAAATAAAAAAAAAAAAAAAAAAAA&#10;AABbQ29udGVudF9UeXBlc10ueG1sUEsBAi0AFAAGAAgAAAAhADj9If/WAAAAlAEAAAsAAAAAAAAA&#10;AAAAAAAALwEAAF9yZWxzLy5yZWxzUEsBAi0AFAAGAAgAAAAhAC6WUojNAQAAiAMAAA4AAAAAAAAA&#10;AAAAAAAALgIAAGRycy9lMm9Eb2MueG1sUEsBAi0AFAAGAAgAAAAhAO9ykorYAAAAAQEAAA8AAAAA&#10;AAAAAAAAAAAAJwQAAGRycy9kb3ducmV2LnhtbFBLBQYAAAAABAAEAPMAAAAsBQAAAAA=&#10;" stroked="f">
              <v:fill opacity="0"/>
              <v:textbox style="mso-fit-shape-to-text:t" inset="0,0,0,0">
                <w:txbxContent>
                  <w:p w14:paraId="7668C2CB" w14:textId="77777777" w:rsidR="004F10A9" w:rsidRDefault="003C4C36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EE07F7B" w14:textId="77777777" w:rsidR="004F10A9" w:rsidRDefault="004F10A9">
    <w:pPr>
      <w:pStyle w:val="ab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A9"/>
    <w:rsid w:val="000169E8"/>
    <w:rsid w:val="0002131E"/>
    <w:rsid w:val="000853C3"/>
    <w:rsid w:val="00106BFC"/>
    <w:rsid w:val="0011153B"/>
    <w:rsid w:val="00140995"/>
    <w:rsid w:val="001644D9"/>
    <w:rsid w:val="0016637D"/>
    <w:rsid w:val="0018239F"/>
    <w:rsid w:val="00201EC7"/>
    <w:rsid w:val="0020614D"/>
    <w:rsid w:val="0026781C"/>
    <w:rsid w:val="002858C9"/>
    <w:rsid w:val="0029794E"/>
    <w:rsid w:val="002E6E1E"/>
    <w:rsid w:val="00330FE7"/>
    <w:rsid w:val="00331038"/>
    <w:rsid w:val="003C4C36"/>
    <w:rsid w:val="003D6D46"/>
    <w:rsid w:val="00425895"/>
    <w:rsid w:val="0043193E"/>
    <w:rsid w:val="0044113D"/>
    <w:rsid w:val="004C4FC2"/>
    <w:rsid w:val="004E0EFA"/>
    <w:rsid w:val="004E78F6"/>
    <w:rsid w:val="004F10A9"/>
    <w:rsid w:val="00590833"/>
    <w:rsid w:val="00613BFC"/>
    <w:rsid w:val="00621B14"/>
    <w:rsid w:val="00775FE0"/>
    <w:rsid w:val="007816FA"/>
    <w:rsid w:val="007937B7"/>
    <w:rsid w:val="007D1A97"/>
    <w:rsid w:val="008F517A"/>
    <w:rsid w:val="00921475"/>
    <w:rsid w:val="00A50D97"/>
    <w:rsid w:val="00A575F9"/>
    <w:rsid w:val="00A85CDD"/>
    <w:rsid w:val="00A86F28"/>
    <w:rsid w:val="00AA1847"/>
    <w:rsid w:val="00AE6199"/>
    <w:rsid w:val="00B564BE"/>
    <w:rsid w:val="00B63A99"/>
    <w:rsid w:val="00BC43EE"/>
    <w:rsid w:val="00C17340"/>
    <w:rsid w:val="00C2266A"/>
    <w:rsid w:val="00C85037"/>
    <w:rsid w:val="00CE449C"/>
    <w:rsid w:val="00D07376"/>
    <w:rsid w:val="00D5239E"/>
    <w:rsid w:val="00D528C0"/>
    <w:rsid w:val="00D92A78"/>
    <w:rsid w:val="00DA35E8"/>
    <w:rsid w:val="00F03B56"/>
    <w:rsid w:val="00F8195F"/>
    <w:rsid w:val="00FA42F2"/>
    <w:rsid w:val="00FB15AC"/>
    <w:rsid w:val="00FD40EB"/>
    <w:rsid w:val="00FE15B0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33F5E"/>
  <w15:docId w15:val="{888ACFA6-CD89-4D19-BFB2-0F816B1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a3">
    <w:name w:val="Верхний колонтитул Знак"/>
    <w:basedOn w:val="a0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4">
    <w:name w:val="page number"/>
    <w:basedOn w:val="a0"/>
    <w:qFormat/>
    <w:rsid w:val="001E0783"/>
  </w:style>
  <w:style w:type="character" w:customStyle="1" w:styleId="a5">
    <w:name w:val="Текст выноски Знак"/>
    <w:basedOn w:val="a0"/>
    <w:uiPriority w:val="99"/>
    <w:semiHidden/>
    <w:qFormat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rsid w:val="001E078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BA2BFE"/>
    <w:rPr>
      <w:rFonts w:ascii="Segoe UI" w:hAnsi="Segoe UI" w:cs="Segoe UI"/>
      <w:sz w:val="18"/>
      <w:szCs w:val="18"/>
    </w:rPr>
  </w:style>
  <w:style w:type="paragraph" w:customStyle="1" w:styleId="12">
    <w:name w:val="Обычный (веб)1"/>
    <w:basedOn w:val="a"/>
    <w:qFormat/>
    <w:rsid w:val="00724F79"/>
    <w:pPr>
      <w:spacing w:before="280" w:after="280"/>
    </w:pPr>
    <w:rPr>
      <w:rFonts w:eastAsia="Calibri"/>
      <w:bCs w:val="0"/>
      <w:kern w:val="2"/>
      <w:sz w:val="24"/>
      <w:lang w:eastAsia="uk-UA"/>
    </w:rPr>
  </w:style>
  <w:style w:type="paragraph" w:styleId="ad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e">
    <w:name w:val="Normal (Web)"/>
    <w:basedOn w:val="a"/>
    <w:uiPriority w:val="99"/>
    <w:qFormat/>
    <w:rsid w:val="00CF4678"/>
    <w:pPr>
      <w:spacing w:before="150" w:after="150"/>
    </w:pPr>
    <w:rPr>
      <w:bCs w:val="0"/>
      <w:sz w:val="24"/>
      <w:lang w:val="ru-RU" w:eastAsia="zh-CN"/>
    </w:rPr>
  </w:style>
  <w:style w:type="paragraph" w:customStyle="1" w:styleId="af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30</cp:revision>
  <cp:lastPrinted>2025-01-23T14:47:00Z</cp:lastPrinted>
  <dcterms:created xsi:type="dcterms:W3CDTF">2024-08-07T07:16:00Z</dcterms:created>
  <dcterms:modified xsi:type="dcterms:W3CDTF">2025-01-23T15:20:00Z</dcterms:modified>
  <dc:language>uk-UA</dc:language>
</cp:coreProperties>
</file>