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42A483E" w14:textId="11C7A264" w:rsidR="0025242E" w:rsidRDefault="001352BD" w:rsidP="001B35CE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Додаток </w:t>
      </w:r>
      <w:r w:rsidR="00FF67D1">
        <w:rPr>
          <w:sz w:val="28"/>
          <w:szCs w:val="28"/>
        </w:rPr>
        <w:t>2</w:t>
      </w:r>
    </w:p>
    <w:p w14:paraId="45226816" w14:textId="77777777" w:rsidR="0025242E" w:rsidRDefault="001352BD" w:rsidP="001B35CE">
      <w:pPr>
        <w:ind w:left="5387"/>
        <w:rPr>
          <w:sz w:val="28"/>
          <w:szCs w:val="28"/>
        </w:rPr>
      </w:pPr>
      <w:r>
        <w:rPr>
          <w:sz w:val="28"/>
          <w:szCs w:val="28"/>
        </w:rPr>
        <w:t>до рішення виконавчого комітету міської ради</w:t>
      </w:r>
    </w:p>
    <w:p w14:paraId="53FFED9B" w14:textId="77777777" w:rsidR="0025242E" w:rsidRDefault="001352BD" w:rsidP="001B35CE">
      <w:pPr>
        <w:ind w:left="5387"/>
        <w:rPr>
          <w:sz w:val="28"/>
          <w:szCs w:val="28"/>
        </w:rPr>
      </w:pPr>
      <w:r>
        <w:rPr>
          <w:sz w:val="28"/>
          <w:szCs w:val="28"/>
        </w:rPr>
        <w:t>_____________</w:t>
      </w:r>
      <w:r w:rsidRPr="0003078C">
        <w:rPr>
          <w:sz w:val="28"/>
          <w:szCs w:val="28"/>
          <w:lang w:val="ru-RU"/>
        </w:rPr>
        <w:t>__</w:t>
      </w:r>
      <w:r>
        <w:rPr>
          <w:sz w:val="28"/>
          <w:szCs w:val="28"/>
        </w:rPr>
        <w:t>№_______</w:t>
      </w:r>
    </w:p>
    <w:p w14:paraId="1C4B3671" w14:textId="77777777" w:rsidR="0025242E" w:rsidRDefault="0025242E">
      <w:pPr>
        <w:jc w:val="both"/>
        <w:rPr>
          <w:sz w:val="28"/>
          <w:szCs w:val="28"/>
        </w:rPr>
      </w:pPr>
    </w:p>
    <w:p w14:paraId="0C744C72" w14:textId="7A74FD6C" w:rsidR="0025242E" w:rsidRDefault="001352BD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1B35CE">
        <w:rPr>
          <w:sz w:val="28"/>
          <w:szCs w:val="28"/>
        </w:rPr>
        <w:t>КЛАД</w:t>
      </w:r>
    </w:p>
    <w:p w14:paraId="60F8E497" w14:textId="77777777" w:rsidR="00554CF0" w:rsidRDefault="001352BD" w:rsidP="00554CF0">
      <w:pPr>
        <w:tabs>
          <w:tab w:val="left" w:pos="3705"/>
          <w:tab w:val="left" w:pos="4170"/>
        </w:tabs>
        <w:ind w:right="-3" w:hanging="57"/>
        <w:jc w:val="center"/>
        <w:rPr>
          <w:sz w:val="28"/>
          <w:szCs w:val="28"/>
        </w:rPr>
      </w:pPr>
      <w:r>
        <w:rPr>
          <w:sz w:val="28"/>
          <w:szCs w:val="28"/>
        </w:rPr>
        <w:t>комісії</w:t>
      </w:r>
      <w:r w:rsidRPr="00554CF0">
        <w:t xml:space="preserve"> </w:t>
      </w:r>
      <w:r w:rsidR="00554CF0" w:rsidRPr="00554CF0">
        <w:rPr>
          <w:sz w:val="28"/>
          <w:szCs w:val="28"/>
        </w:rPr>
        <w:t xml:space="preserve">щодо розгляду заяв членів сімей загиблих </w:t>
      </w:r>
    </w:p>
    <w:p w14:paraId="359921A7" w14:textId="3F7D7F71" w:rsidR="00554CF0" w:rsidRDefault="00554CF0" w:rsidP="00554CF0">
      <w:pPr>
        <w:tabs>
          <w:tab w:val="left" w:pos="3705"/>
          <w:tab w:val="left" w:pos="4170"/>
        </w:tabs>
        <w:ind w:right="-3" w:hanging="57"/>
        <w:jc w:val="center"/>
        <w:rPr>
          <w:sz w:val="28"/>
          <w:szCs w:val="28"/>
        </w:rPr>
      </w:pPr>
      <w:r w:rsidRPr="00554CF0">
        <w:rPr>
          <w:sz w:val="28"/>
          <w:szCs w:val="28"/>
        </w:rPr>
        <w:t>та осіб з інвалідністю про виплату грошової компенсації</w:t>
      </w:r>
    </w:p>
    <w:p w14:paraId="4C8EEDEA" w14:textId="77777777" w:rsidR="00554CF0" w:rsidRDefault="00554CF0" w:rsidP="00554CF0">
      <w:pPr>
        <w:tabs>
          <w:tab w:val="left" w:pos="3705"/>
          <w:tab w:val="left" w:pos="4170"/>
        </w:tabs>
        <w:ind w:right="-3" w:hanging="57"/>
        <w:jc w:val="center"/>
        <w:rPr>
          <w:sz w:val="28"/>
          <w:szCs w:val="28"/>
        </w:rPr>
      </w:pPr>
    </w:p>
    <w:p w14:paraId="2249F803" w14:textId="77777777" w:rsidR="00554CF0" w:rsidRPr="00EC6FBE" w:rsidRDefault="00554CF0" w:rsidP="00554CF0">
      <w:pPr>
        <w:tabs>
          <w:tab w:val="left" w:pos="3705"/>
          <w:tab w:val="left" w:pos="4170"/>
        </w:tabs>
        <w:ind w:right="-3" w:hanging="57"/>
        <w:jc w:val="center"/>
        <w:rPr>
          <w:sz w:val="28"/>
          <w:szCs w:val="28"/>
        </w:rPr>
      </w:pPr>
    </w:p>
    <w:tbl>
      <w:tblPr>
        <w:tblW w:w="0" w:type="auto"/>
        <w:tblInd w:w="13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365"/>
        <w:gridCol w:w="310"/>
        <w:gridCol w:w="4726"/>
      </w:tblGrid>
      <w:tr w:rsidR="00554CF0" w:rsidRPr="00555EA0" w14:paraId="0CC60EA0" w14:textId="77777777" w:rsidTr="008F2123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ACE4C6" w14:textId="77777777" w:rsidR="00554CF0" w:rsidRPr="00554CF0" w:rsidRDefault="00554CF0" w:rsidP="00554CF0">
            <w:pPr>
              <w:ind w:hanging="57"/>
              <w:jc w:val="both"/>
              <w:rPr>
                <w:sz w:val="28"/>
                <w:szCs w:val="28"/>
              </w:rPr>
            </w:pPr>
            <w:proofErr w:type="spellStart"/>
            <w:r w:rsidRPr="00554CF0">
              <w:rPr>
                <w:sz w:val="28"/>
                <w:szCs w:val="28"/>
              </w:rPr>
              <w:t>Чебелюк</w:t>
            </w:r>
            <w:proofErr w:type="spellEnd"/>
            <w:r w:rsidRPr="00554CF0">
              <w:rPr>
                <w:sz w:val="28"/>
                <w:szCs w:val="28"/>
              </w:rPr>
              <w:t xml:space="preserve"> Ірина Іванівна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D1695A" w14:textId="77777777" w:rsidR="00554CF0" w:rsidRPr="00554CF0" w:rsidRDefault="00554CF0" w:rsidP="00554CF0">
            <w:pPr>
              <w:tabs>
                <w:tab w:val="left" w:pos="3705"/>
                <w:tab w:val="left" w:pos="4170"/>
              </w:tabs>
              <w:ind w:right="-3" w:hanging="57"/>
              <w:jc w:val="both"/>
              <w:rPr>
                <w:sz w:val="28"/>
                <w:szCs w:val="28"/>
              </w:rPr>
            </w:pPr>
            <w:r w:rsidRPr="00554CF0">
              <w:rPr>
                <w:sz w:val="28"/>
                <w:szCs w:val="28"/>
              </w:rPr>
              <w:t>-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C39156" w14:textId="77777777" w:rsidR="00554CF0" w:rsidRPr="00554CF0" w:rsidRDefault="00554CF0" w:rsidP="00554CF0">
            <w:pPr>
              <w:tabs>
                <w:tab w:val="left" w:pos="3705"/>
                <w:tab w:val="left" w:pos="4170"/>
              </w:tabs>
              <w:ind w:right="-3" w:firstLine="6"/>
              <w:jc w:val="both"/>
              <w:rPr>
                <w:sz w:val="28"/>
                <w:szCs w:val="28"/>
              </w:rPr>
            </w:pPr>
            <w:r w:rsidRPr="00554CF0">
              <w:rPr>
                <w:sz w:val="28"/>
                <w:szCs w:val="28"/>
              </w:rPr>
              <w:t>заступник міського голови, голова комісії</w:t>
            </w:r>
          </w:p>
          <w:p w14:paraId="56AB82CE" w14:textId="77777777" w:rsidR="00554CF0" w:rsidRPr="00554CF0" w:rsidRDefault="00554CF0" w:rsidP="00554CF0">
            <w:pPr>
              <w:tabs>
                <w:tab w:val="left" w:pos="4170"/>
              </w:tabs>
              <w:ind w:right="-3" w:hanging="57"/>
              <w:jc w:val="both"/>
              <w:rPr>
                <w:sz w:val="28"/>
                <w:szCs w:val="28"/>
              </w:rPr>
            </w:pPr>
          </w:p>
        </w:tc>
      </w:tr>
      <w:tr w:rsidR="00554CF0" w:rsidRPr="00555EA0" w14:paraId="057144C2" w14:textId="77777777" w:rsidTr="008F2123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1518ED" w14:textId="0EA8D5B6" w:rsidR="00554CF0" w:rsidRPr="00554CF0" w:rsidRDefault="00554CF0" w:rsidP="00554CF0">
            <w:pPr>
              <w:ind w:hanging="57"/>
              <w:jc w:val="both"/>
              <w:rPr>
                <w:sz w:val="28"/>
                <w:szCs w:val="28"/>
              </w:rPr>
            </w:pPr>
            <w:proofErr w:type="spellStart"/>
            <w:r w:rsidRPr="00554CF0">
              <w:rPr>
                <w:sz w:val="28"/>
                <w:szCs w:val="28"/>
              </w:rPr>
              <w:t>Кобилинський</w:t>
            </w:r>
            <w:proofErr w:type="spellEnd"/>
            <w:r w:rsidRPr="00554CF0">
              <w:rPr>
                <w:sz w:val="28"/>
                <w:szCs w:val="28"/>
              </w:rPr>
              <w:t xml:space="preserve"> Олег Анатолійович 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69FC9D" w14:textId="77777777" w:rsidR="00554CF0" w:rsidRPr="00554CF0" w:rsidRDefault="00554CF0" w:rsidP="00554CF0">
            <w:pPr>
              <w:ind w:hanging="57"/>
              <w:jc w:val="both"/>
              <w:rPr>
                <w:sz w:val="28"/>
                <w:szCs w:val="28"/>
              </w:rPr>
            </w:pPr>
            <w:r w:rsidRPr="00554CF0">
              <w:rPr>
                <w:sz w:val="28"/>
                <w:szCs w:val="28"/>
              </w:rPr>
              <w:t>-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0CD592" w14:textId="4467BE01" w:rsidR="00554CF0" w:rsidRPr="00554CF0" w:rsidRDefault="00554CF0" w:rsidP="00554CF0">
            <w:pPr>
              <w:ind w:firstLine="6"/>
              <w:jc w:val="both"/>
              <w:rPr>
                <w:sz w:val="28"/>
                <w:szCs w:val="28"/>
              </w:rPr>
            </w:pPr>
            <w:r w:rsidRPr="00554CF0">
              <w:rPr>
                <w:sz w:val="28"/>
                <w:szCs w:val="28"/>
              </w:rPr>
              <w:t xml:space="preserve">директор департаменту </w:t>
            </w:r>
            <w:r>
              <w:rPr>
                <w:sz w:val="28"/>
                <w:szCs w:val="28"/>
              </w:rPr>
              <w:t>з питань ветеранської політики</w:t>
            </w:r>
            <w:r w:rsidRPr="00554CF0">
              <w:rPr>
                <w:sz w:val="28"/>
                <w:szCs w:val="28"/>
              </w:rPr>
              <w:t>, заступник голови комісії</w:t>
            </w:r>
          </w:p>
          <w:p w14:paraId="6A6A2744" w14:textId="77777777" w:rsidR="00554CF0" w:rsidRPr="00554CF0" w:rsidRDefault="00554CF0" w:rsidP="00554CF0">
            <w:pPr>
              <w:ind w:hanging="57"/>
              <w:jc w:val="both"/>
              <w:rPr>
                <w:sz w:val="28"/>
                <w:szCs w:val="28"/>
              </w:rPr>
            </w:pPr>
          </w:p>
        </w:tc>
      </w:tr>
      <w:tr w:rsidR="00554CF0" w:rsidRPr="00555EA0" w14:paraId="22E33A0D" w14:textId="77777777" w:rsidTr="001B35CE">
        <w:trPr>
          <w:trHeight w:val="1054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676CEA" w14:textId="77777777" w:rsidR="00554CF0" w:rsidRPr="00554CF0" w:rsidRDefault="00554CF0" w:rsidP="00554CF0">
            <w:pPr>
              <w:ind w:hanging="57"/>
              <w:jc w:val="both"/>
              <w:rPr>
                <w:sz w:val="28"/>
                <w:szCs w:val="28"/>
              </w:rPr>
            </w:pPr>
            <w:proofErr w:type="spellStart"/>
            <w:r w:rsidRPr="00554CF0">
              <w:rPr>
                <w:sz w:val="28"/>
                <w:szCs w:val="28"/>
              </w:rPr>
              <w:t>Мірач</w:t>
            </w:r>
            <w:proofErr w:type="spellEnd"/>
            <w:r w:rsidRPr="00554CF0">
              <w:rPr>
                <w:sz w:val="28"/>
                <w:szCs w:val="28"/>
              </w:rPr>
              <w:t xml:space="preserve"> Ірина Петрівна</w:t>
            </w:r>
          </w:p>
          <w:p w14:paraId="4BCA2DD1" w14:textId="77777777" w:rsidR="00554CF0" w:rsidRPr="00554CF0" w:rsidRDefault="00554CF0" w:rsidP="00554CF0">
            <w:pPr>
              <w:ind w:hanging="57"/>
              <w:jc w:val="both"/>
              <w:rPr>
                <w:sz w:val="28"/>
                <w:szCs w:val="28"/>
              </w:rPr>
            </w:pPr>
          </w:p>
          <w:p w14:paraId="230DA8B3" w14:textId="05E5B1F9" w:rsidR="00554CF0" w:rsidRPr="00554CF0" w:rsidRDefault="00554CF0" w:rsidP="00554CF0">
            <w:pPr>
              <w:ind w:hanging="57"/>
              <w:jc w:val="both"/>
              <w:rPr>
                <w:sz w:val="28"/>
                <w:szCs w:val="28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0D922C" w14:textId="77777777" w:rsidR="00554CF0" w:rsidRPr="00554CF0" w:rsidRDefault="00554CF0" w:rsidP="00554CF0">
            <w:pPr>
              <w:ind w:hanging="57"/>
              <w:jc w:val="both"/>
              <w:rPr>
                <w:sz w:val="28"/>
                <w:szCs w:val="28"/>
              </w:rPr>
            </w:pPr>
            <w:r w:rsidRPr="00554CF0">
              <w:rPr>
                <w:sz w:val="28"/>
                <w:szCs w:val="28"/>
              </w:rPr>
              <w:t>-</w:t>
            </w:r>
          </w:p>
          <w:p w14:paraId="49AD9633" w14:textId="77777777" w:rsidR="00554CF0" w:rsidRPr="00554CF0" w:rsidRDefault="00554CF0" w:rsidP="00554CF0">
            <w:pPr>
              <w:ind w:hanging="57"/>
              <w:jc w:val="both"/>
              <w:rPr>
                <w:sz w:val="28"/>
                <w:szCs w:val="28"/>
              </w:rPr>
            </w:pPr>
          </w:p>
          <w:p w14:paraId="2367F1CE" w14:textId="77777777" w:rsidR="00554CF0" w:rsidRPr="00554CF0" w:rsidRDefault="00554CF0" w:rsidP="00554CF0">
            <w:pPr>
              <w:ind w:hanging="57"/>
              <w:jc w:val="both"/>
              <w:rPr>
                <w:sz w:val="28"/>
                <w:szCs w:val="28"/>
              </w:rPr>
            </w:pPr>
          </w:p>
          <w:p w14:paraId="4B24C618" w14:textId="2E875DF0" w:rsidR="00554CF0" w:rsidRPr="00554CF0" w:rsidRDefault="00554CF0" w:rsidP="00554CF0">
            <w:pPr>
              <w:ind w:hanging="57"/>
              <w:jc w:val="both"/>
              <w:rPr>
                <w:sz w:val="28"/>
                <w:szCs w:val="28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B6A4F6" w14:textId="129BF46E" w:rsidR="00554CF0" w:rsidRPr="00554CF0" w:rsidRDefault="00554CF0" w:rsidP="001B35CE">
            <w:pPr>
              <w:ind w:firstLine="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554CF0">
              <w:rPr>
                <w:sz w:val="28"/>
                <w:szCs w:val="28"/>
              </w:rPr>
              <w:t xml:space="preserve"> юридичного відділу департаменту </w:t>
            </w:r>
            <w:r>
              <w:rPr>
                <w:sz w:val="28"/>
                <w:szCs w:val="28"/>
              </w:rPr>
              <w:t>з питань ветеранської політики</w:t>
            </w:r>
            <w:r w:rsidRPr="00554CF0">
              <w:rPr>
                <w:sz w:val="28"/>
                <w:szCs w:val="28"/>
              </w:rPr>
              <w:t>, секретар комісії</w:t>
            </w:r>
          </w:p>
        </w:tc>
      </w:tr>
      <w:tr w:rsidR="001773A7" w:rsidRPr="00555EA0" w14:paraId="6AF8355E" w14:textId="77777777" w:rsidTr="002F0F5B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15FA4" w14:textId="77777777" w:rsidR="001773A7" w:rsidRDefault="001773A7" w:rsidP="002F0F5B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proofErr w:type="spellStart"/>
            <w:r w:rsidRPr="00554CF0">
              <w:rPr>
                <w:sz w:val="28"/>
                <w:szCs w:val="28"/>
              </w:rPr>
              <w:t>Ляшук</w:t>
            </w:r>
            <w:proofErr w:type="spellEnd"/>
            <w:r w:rsidRPr="00554CF0">
              <w:rPr>
                <w:sz w:val="28"/>
                <w:szCs w:val="28"/>
              </w:rPr>
              <w:t xml:space="preserve"> Людмила Анатоліївна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5F1609" w14:textId="77777777" w:rsidR="001773A7" w:rsidRDefault="001773A7" w:rsidP="002F0F5B">
            <w:pPr>
              <w:ind w:hanging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DD09B3" w14:textId="77777777" w:rsidR="001773A7" w:rsidRPr="00554CF0" w:rsidRDefault="001773A7" w:rsidP="002F0F5B">
            <w:pPr>
              <w:ind w:firstLine="6"/>
              <w:jc w:val="both"/>
              <w:rPr>
                <w:sz w:val="28"/>
                <w:szCs w:val="28"/>
              </w:rPr>
            </w:pPr>
            <w:r w:rsidRPr="00554CF0">
              <w:rPr>
                <w:sz w:val="28"/>
                <w:szCs w:val="28"/>
              </w:rPr>
              <w:t>завідувач сектору оздоровлення відділу по роботі з пільговими категоріями громадян департаменту соціальної політики; особа, відповідальна за приймання та представлення на засіданні комісії справ осіб щодо призначення грошової компенсації за належні для</w:t>
            </w:r>
            <w:r>
              <w:rPr>
                <w:sz w:val="28"/>
                <w:szCs w:val="28"/>
              </w:rPr>
              <w:t xml:space="preserve"> </w:t>
            </w:r>
            <w:r w:rsidRPr="00554CF0">
              <w:rPr>
                <w:sz w:val="28"/>
                <w:szCs w:val="28"/>
              </w:rPr>
              <w:t xml:space="preserve">отримання жилі приміщення для деяких категорій осіб, які брали участь у бойових діях на території інших держав, а також членів їх сімей </w:t>
            </w:r>
          </w:p>
          <w:p w14:paraId="45C9D4DE" w14:textId="77777777" w:rsidR="001773A7" w:rsidRDefault="001773A7" w:rsidP="002F0F5B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23221" w:rsidRPr="00555EA0" w14:paraId="6C26B37A" w14:textId="77777777" w:rsidTr="008F2123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4DD294" w14:textId="1E962B7E" w:rsidR="00923221" w:rsidRPr="00554CF0" w:rsidRDefault="00923221" w:rsidP="00554CF0">
            <w:pPr>
              <w:ind w:hanging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Вітюк Аліна Юріївна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0F4D48" w14:textId="77777777" w:rsidR="00923221" w:rsidRDefault="00923221" w:rsidP="00925CA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7A9453DA" w14:textId="77777777" w:rsidR="00923221" w:rsidRPr="00554CF0" w:rsidRDefault="00923221" w:rsidP="00554CF0">
            <w:pPr>
              <w:ind w:hanging="57"/>
              <w:jc w:val="both"/>
              <w:rPr>
                <w:sz w:val="28"/>
                <w:szCs w:val="28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461BB" w14:textId="77777777" w:rsidR="00923221" w:rsidRPr="009C6297" w:rsidRDefault="00923221" w:rsidP="00925CAF">
            <w:pPr>
              <w:tabs>
                <w:tab w:val="left" w:pos="0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начальник відділу обліку та звітності департаменту з питань ветеранської політики</w:t>
            </w:r>
          </w:p>
          <w:p w14:paraId="2761C09B" w14:textId="77777777" w:rsidR="00923221" w:rsidRDefault="00923221" w:rsidP="00554CF0">
            <w:pPr>
              <w:ind w:firstLine="6"/>
              <w:jc w:val="both"/>
              <w:rPr>
                <w:sz w:val="28"/>
                <w:szCs w:val="28"/>
              </w:rPr>
            </w:pPr>
          </w:p>
        </w:tc>
      </w:tr>
      <w:tr w:rsidR="00A75972" w:rsidRPr="00555EA0" w14:paraId="08E46A52" w14:textId="77777777" w:rsidTr="008F2123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F8CE7" w14:textId="77777777" w:rsidR="00A75972" w:rsidRDefault="00A75972" w:rsidP="00A75972">
            <w:pPr>
              <w:tabs>
                <w:tab w:val="left" w:pos="0"/>
              </w:tabs>
              <w:snapToGrid w:val="0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Козюта</w:t>
            </w:r>
            <w:proofErr w:type="spellEnd"/>
            <w:r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 xml:space="preserve"> Геннадій Олександрович</w:t>
            </w:r>
          </w:p>
          <w:p w14:paraId="7F170BC2" w14:textId="77777777" w:rsidR="00A75972" w:rsidRPr="00C83F36" w:rsidRDefault="00A75972" w:rsidP="00554CF0">
            <w:pPr>
              <w:ind w:hanging="57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2B0F0F" w14:textId="5E5D4DD6" w:rsidR="00A75972" w:rsidRPr="00554CF0" w:rsidRDefault="00A75972" w:rsidP="00554CF0">
            <w:pPr>
              <w:ind w:hanging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6D50D9" w14:textId="77777777" w:rsidR="00A75972" w:rsidRDefault="00A75972" w:rsidP="003C3245">
            <w:pPr>
              <w:tabs>
                <w:tab w:val="left" w:pos="0"/>
              </w:tabs>
              <w:snapToGrid w:val="0"/>
              <w:jc w:val="both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начальник відділу з обліку та розподілу житла департаменту житлово-комунального господарства</w:t>
            </w:r>
          </w:p>
          <w:p w14:paraId="38ED7669" w14:textId="77777777" w:rsidR="00A75972" w:rsidRPr="00554CF0" w:rsidRDefault="00A75972" w:rsidP="00495F55">
            <w:pPr>
              <w:ind w:firstLine="6"/>
              <w:jc w:val="both"/>
              <w:rPr>
                <w:sz w:val="28"/>
                <w:szCs w:val="28"/>
              </w:rPr>
            </w:pPr>
          </w:p>
        </w:tc>
      </w:tr>
      <w:tr w:rsidR="00A75972" w:rsidRPr="00555EA0" w14:paraId="17021206" w14:textId="77777777" w:rsidTr="008F2123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BA0F95" w14:textId="6DA6B2DA" w:rsidR="00A75972" w:rsidRDefault="00A75972" w:rsidP="00A75972">
            <w:pPr>
              <w:tabs>
                <w:tab w:val="left" w:pos="0"/>
              </w:tabs>
              <w:snapToGrid w:val="0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Кухарук</w:t>
            </w:r>
            <w:proofErr w:type="spellEnd"/>
            <w:r>
              <w:rPr>
                <w:sz w:val="28"/>
                <w:szCs w:val="28"/>
              </w:rPr>
              <w:t xml:space="preserve"> Неоніла Миколаївна 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F4AE62" w14:textId="2F285819" w:rsidR="00A75972" w:rsidRDefault="00A75972" w:rsidP="00554CF0">
            <w:pPr>
              <w:ind w:hanging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C87725" w14:textId="73F42C8B" w:rsidR="00A75972" w:rsidRPr="0047118B" w:rsidRDefault="00A75972" w:rsidP="003C3245">
            <w:pPr>
              <w:jc w:val="both"/>
            </w:pPr>
            <w:proofErr w:type="spellStart"/>
            <w:r>
              <w:rPr>
                <w:color w:val="000000"/>
                <w:sz w:val="28"/>
                <w:szCs w:val="28"/>
              </w:rPr>
              <w:t>фахівчиня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з соціальної роботи з ветеранами  та їх сім’ями, </w:t>
            </w:r>
            <w:proofErr w:type="spellStart"/>
            <w:r>
              <w:rPr>
                <w:color w:val="000000"/>
                <w:sz w:val="28"/>
                <w:szCs w:val="28"/>
              </w:rPr>
              <w:t>психологиня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ГО «</w:t>
            </w:r>
            <w:r w:rsidRPr="0047118B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47118B">
              <w:rPr>
                <w:color w:val="000000"/>
                <w:sz w:val="28"/>
                <w:szCs w:val="28"/>
              </w:rPr>
              <w:t>вімен</w:t>
            </w:r>
            <w:proofErr w:type="spellEnd"/>
            <w:r w:rsidRPr="004711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18B">
              <w:rPr>
                <w:color w:val="000000"/>
                <w:sz w:val="28"/>
                <w:szCs w:val="28"/>
              </w:rPr>
              <w:t>юа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» </w:t>
            </w:r>
            <w:r w:rsidR="006E788E">
              <w:rPr>
                <w:color w:val="000000"/>
                <w:sz w:val="28"/>
                <w:szCs w:val="28"/>
              </w:rPr>
              <w:t xml:space="preserve">                 </w:t>
            </w:r>
            <w:r>
              <w:rPr>
                <w:color w:val="000000"/>
                <w:sz w:val="28"/>
                <w:szCs w:val="28"/>
              </w:rPr>
              <w:t>(за згодою)</w:t>
            </w:r>
          </w:p>
          <w:p w14:paraId="67D2A49D" w14:textId="77777777" w:rsidR="00A75972" w:rsidRDefault="00A75972" w:rsidP="003C3245">
            <w:pPr>
              <w:tabs>
                <w:tab w:val="left" w:pos="0"/>
              </w:tabs>
              <w:snapToGrid w:val="0"/>
              <w:jc w:val="both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A75972" w:rsidRPr="00555EA0" w14:paraId="41BFA214" w14:textId="77777777" w:rsidTr="008F2123">
        <w:trPr>
          <w:trHeight w:val="1152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FD0E44" w14:textId="77777777" w:rsidR="00A75972" w:rsidRPr="00554CF0" w:rsidRDefault="00A75972" w:rsidP="00554CF0">
            <w:pPr>
              <w:ind w:hanging="57"/>
              <w:jc w:val="both"/>
              <w:rPr>
                <w:sz w:val="28"/>
                <w:szCs w:val="28"/>
              </w:rPr>
            </w:pPr>
            <w:r w:rsidRPr="00554CF0">
              <w:rPr>
                <w:sz w:val="28"/>
                <w:szCs w:val="28"/>
              </w:rPr>
              <w:t>Обертас Ірина Олегівна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190D37" w14:textId="77777777" w:rsidR="00A75972" w:rsidRPr="00554CF0" w:rsidRDefault="00A75972" w:rsidP="00554CF0">
            <w:pPr>
              <w:ind w:hanging="57"/>
              <w:jc w:val="both"/>
              <w:rPr>
                <w:sz w:val="28"/>
                <w:szCs w:val="28"/>
              </w:rPr>
            </w:pPr>
            <w:r w:rsidRPr="00554CF0">
              <w:rPr>
                <w:sz w:val="28"/>
                <w:szCs w:val="28"/>
              </w:rPr>
              <w:t>-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1CA788" w14:textId="77777777" w:rsidR="00A75972" w:rsidRPr="00554CF0" w:rsidRDefault="00A75972" w:rsidP="00C83F36">
            <w:pPr>
              <w:ind w:firstLine="6"/>
              <w:jc w:val="both"/>
              <w:rPr>
                <w:sz w:val="28"/>
                <w:szCs w:val="28"/>
              </w:rPr>
            </w:pPr>
            <w:r w:rsidRPr="00554CF0">
              <w:rPr>
                <w:sz w:val="28"/>
                <w:szCs w:val="28"/>
              </w:rPr>
              <w:t>начальник відділу фінансів виробничої сфери та аудиту  департаменту фінансів, бюджету та аудиту</w:t>
            </w:r>
          </w:p>
          <w:p w14:paraId="50540138" w14:textId="77777777" w:rsidR="00A75972" w:rsidRPr="00554CF0" w:rsidRDefault="00A75972" w:rsidP="00554CF0">
            <w:pPr>
              <w:ind w:hanging="57"/>
              <w:jc w:val="both"/>
              <w:rPr>
                <w:sz w:val="28"/>
                <w:szCs w:val="28"/>
              </w:rPr>
            </w:pPr>
          </w:p>
        </w:tc>
      </w:tr>
      <w:tr w:rsidR="00A75972" w:rsidRPr="00555EA0" w14:paraId="4DAD98CD" w14:textId="77777777" w:rsidTr="008F2123">
        <w:trPr>
          <w:trHeight w:val="843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B99FD8" w14:textId="77777777" w:rsidR="00A75972" w:rsidRPr="00554CF0" w:rsidRDefault="00A75972" w:rsidP="00554CF0">
            <w:pPr>
              <w:ind w:hanging="57"/>
              <w:jc w:val="both"/>
              <w:rPr>
                <w:sz w:val="28"/>
                <w:szCs w:val="28"/>
              </w:rPr>
            </w:pPr>
            <w:r w:rsidRPr="00554CF0">
              <w:rPr>
                <w:sz w:val="28"/>
                <w:szCs w:val="28"/>
              </w:rPr>
              <w:t>Омельчук Сергій Васильович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3625B8" w14:textId="77777777" w:rsidR="00A75972" w:rsidRPr="00554CF0" w:rsidRDefault="00A75972" w:rsidP="00554CF0">
            <w:pPr>
              <w:tabs>
                <w:tab w:val="left" w:pos="0"/>
              </w:tabs>
              <w:snapToGrid w:val="0"/>
              <w:ind w:hanging="57"/>
              <w:jc w:val="both"/>
              <w:rPr>
                <w:sz w:val="28"/>
                <w:szCs w:val="28"/>
              </w:rPr>
            </w:pPr>
            <w:r w:rsidRPr="00554CF0">
              <w:rPr>
                <w:sz w:val="28"/>
                <w:szCs w:val="28"/>
              </w:rPr>
              <w:t>-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51CE40" w14:textId="77777777" w:rsidR="00A75972" w:rsidRPr="00554CF0" w:rsidRDefault="00A75972" w:rsidP="00D80C2B">
            <w:pPr>
              <w:tabs>
                <w:tab w:val="left" w:pos="176"/>
              </w:tabs>
              <w:ind w:left="34" w:hanging="28"/>
              <w:jc w:val="both"/>
              <w:rPr>
                <w:sz w:val="28"/>
                <w:szCs w:val="28"/>
              </w:rPr>
            </w:pPr>
            <w:r w:rsidRPr="00554CF0">
              <w:rPr>
                <w:sz w:val="28"/>
                <w:szCs w:val="28"/>
              </w:rPr>
              <w:t>заступник директора департаменту, начальник відділу інвестиційної політики департаменту економічної політики</w:t>
            </w:r>
          </w:p>
          <w:p w14:paraId="2C622EE4" w14:textId="77777777" w:rsidR="00A75972" w:rsidRPr="00554CF0" w:rsidRDefault="00A75972" w:rsidP="00554CF0">
            <w:pPr>
              <w:tabs>
                <w:tab w:val="left" w:pos="176"/>
              </w:tabs>
              <w:ind w:left="34" w:hanging="57"/>
              <w:jc w:val="both"/>
              <w:rPr>
                <w:sz w:val="28"/>
                <w:szCs w:val="28"/>
              </w:rPr>
            </w:pPr>
          </w:p>
        </w:tc>
      </w:tr>
      <w:tr w:rsidR="00A75972" w:rsidRPr="00555EA0" w14:paraId="2154D1F0" w14:textId="77777777" w:rsidTr="008F2123">
        <w:trPr>
          <w:trHeight w:val="843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E2745E" w14:textId="22F0F5C4" w:rsidR="00A75972" w:rsidRPr="00554CF0" w:rsidRDefault="00A75972" w:rsidP="00554CF0">
            <w:pPr>
              <w:ind w:hanging="57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Сасовський</w:t>
            </w:r>
            <w:proofErr w:type="spellEnd"/>
            <w:r>
              <w:rPr>
                <w:sz w:val="28"/>
                <w:szCs w:val="28"/>
              </w:rPr>
              <w:t xml:space="preserve"> Тарас Анатолійович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972586" w14:textId="561B4D30" w:rsidR="00A75972" w:rsidRPr="00554CF0" w:rsidRDefault="00A75972" w:rsidP="00554CF0">
            <w:pPr>
              <w:tabs>
                <w:tab w:val="left" w:pos="0"/>
              </w:tabs>
              <w:snapToGrid w:val="0"/>
              <w:ind w:hanging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874452" w14:textId="6BBE712D" w:rsidR="00A75972" w:rsidRPr="00554CF0" w:rsidRDefault="00A75972" w:rsidP="00D80C2B">
            <w:pPr>
              <w:tabs>
                <w:tab w:val="left" w:pos="176"/>
              </w:tabs>
              <w:ind w:left="34" w:hanging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Pr="000E714C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омунальної установи</w:t>
            </w:r>
            <w:r w:rsidRPr="000E714C">
              <w:rPr>
                <w:sz w:val="28"/>
                <w:szCs w:val="28"/>
              </w:rPr>
              <w:t xml:space="preserve"> </w:t>
            </w:r>
            <w:r w:rsidR="006E788E">
              <w:rPr>
                <w:sz w:val="28"/>
                <w:szCs w:val="28"/>
              </w:rPr>
              <w:t>«</w:t>
            </w:r>
            <w:r w:rsidRPr="000E714C">
              <w:rPr>
                <w:sz w:val="28"/>
                <w:szCs w:val="28"/>
              </w:rPr>
              <w:t>ХАБ ВЕТЕРАН</w:t>
            </w:r>
            <w:r w:rsidR="006E788E">
              <w:rPr>
                <w:sz w:val="28"/>
                <w:szCs w:val="28"/>
              </w:rPr>
              <w:t>»</w:t>
            </w:r>
          </w:p>
        </w:tc>
      </w:tr>
      <w:tr w:rsidR="00A75972" w:rsidRPr="00555EA0" w14:paraId="57C2C139" w14:textId="77777777" w:rsidTr="008F2123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51BD1F" w14:textId="77777777" w:rsidR="00A75972" w:rsidRPr="00554CF0" w:rsidRDefault="00A75972" w:rsidP="00554CF0">
            <w:pPr>
              <w:ind w:hanging="57"/>
              <w:jc w:val="both"/>
              <w:rPr>
                <w:sz w:val="28"/>
                <w:szCs w:val="28"/>
              </w:rPr>
            </w:pPr>
            <w:r w:rsidRPr="00554CF0">
              <w:rPr>
                <w:sz w:val="28"/>
                <w:szCs w:val="28"/>
              </w:rPr>
              <w:t>Черчик Наталія Василівна</w:t>
            </w:r>
          </w:p>
          <w:p w14:paraId="66D157AE" w14:textId="77777777" w:rsidR="00A75972" w:rsidRPr="00554CF0" w:rsidRDefault="00A75972" w:rsidP="00554CF0">
            <w:pPr>
              <w:ind w:hanging="57"/>
              <w:jc w:val="both"/>
              <w:rPr>
                <w:sz w:val="28"/>
                <w:szCs w:val="28"/>
              </w:rPr>
            </w:pPr>
          </w:p>
          <w:p w14:paraId="081D8D26" w14:textId="77777777" w:rsidR="00A75972" w:rsidRPr="00554CF0" w:rsidRDefault="00A75972" w:rsidP="00554CF0">
            <w:pPr>
              <w:ind w:hanging="57"/>
              <w:jc w:val="both"/>
              <w:rPr>
                <w:sz w:val="28"/>
                <w:szCs w:val="28"/>
              </w:rPr>
            </w:pPr>
          </w:p>
          <w:p w14:paraId="2509B147" w14:textId="77777777" w:rsidR="00A75972" w:rsidRPr="00554CF0" w:rsidRDefault="00A75972" w:rsidP="00554CF0">
            <w:pPr>
              <w:ind w:hanging="57"/>
              <w:jc w:val="both"/>
              <w:rPr>
                <w:sz w:val="28"/>
                <w:szCs w:val="28"/>
              </w:rPr>
            </w:pPr>
          </w:p>
          <w:p w14:paraId="76CAC20B" w14:textId="77777777" w:rsidR="00A75972" w:rsidRDefault="00A75972" w:rsidP="00554CF0">
            <w:pPr>
              <w:ind w:hanging="57"/>
              <w:jc w:val="both"/>
              <w:rPr>
                <w:sz w:val="28"/>
                <w:szCs w:val="28"/>
              </w:rPr>
            </w:pPr>
          </w:p>
          <w:p w14:paraId="7FE2A491" w14:textId="77777777" w:rsidR="00A75972" w:rsidRPr="00554CF0" w:rsidRDefault="00A75972" w:rsidP="00554CF0">
            <w:pPr>
              <w:ind w:hanging="57"/>
              <w:jc w:val="both"/>
              <w:rPr>
                <w:sz w:val="28"/>
                <w:szCs w:val="28"/>
              </w:rPr>
            </w:pPr>
            <w:proofErr w:type="spellStart"/>
            <w:r w:rsidRPr="00554CF0">
              <w:rPr>
                <w:sz w:val="28"/>
                <w:szCs w:val="28"/>
              </w:rPr>
              <w:t>Шкльода</w:t>
            </w:r>
            <w:proofErr w:type="spellEnd"/>
            <w:r w:rsidRPr="00554CF0">
              <w:rPr>
                <w:sz w:val="28"/>
                <w:szCs w:val="28"/>
              </w:rPr>
              <w:t xml:space="preserve"> Катерина Олександрівна</w:t>
            </w:r>
          </w:p>
          <w:p w14:paraId="34D03C39" w14:textId="77777777" w:rsidR="00A75972" w:rsidRPr="00554CF0" w:rsidRDefault="00A75972" w:rsidP="00554CF0">
            <w:pPr>
              <w:ind w:hanging="57"/>
              <w:jc w:val="both"/>
              <w:rPr>
                <w:sz w:val="28"/>
                <w:szCs w:val="28"/>
              </w:rPr>
            </w:pPr>
          </w:p>
          <w:p w14:paraId="33A31FC3" w14:textId="77777777" w:rsidR="00A75972" w:rsidRPr="00554CF0" w:rsidRDefault="00A75972" w:rsidP="00554CF0">
            <w:pPr>
              <w:ind w:hanging="57"/>
              <w:jc w:val="both"/>
              <w:rPr>
                <w:sz w:val="28"/>
                <w:szCs w:val="28"/>
              </w:rPr>
            </w:pPr>
          </w:p>
          <w:p w14:paraId="14065981" w14:textId="77777777" w:rsidR="00A75972" w:rsidRPr="00554CF0" w:rsidRDefault="00A75972" w:rsidP="00554CF0">
            <w:pPr>
              <w:ind w:hanging="57"/>
              <w:jc w:val="both"/>
              <w:rPr>
                <w:sz w:val="28"/>
                <w:szCs w:val="28"/>
              </w:rPr>
            </w:pPr>
            <w:proofErr w:type="spellStart"/>
            <w:r w:rsidRPr="00554CF0">
              <w:rPr>
                <w:sz w:val="28"/>
                <w:szCs w:val="28"/>
              </w:rPr>
              <w:t>Цвірук</w:t>
            </w:r>
            <w:proofErr w:type="spellEnd"/>
            <w:r w:rsidRPr="00554CF0">
              <w:rPr>
                <w:sz w:val="28"/>
                <w:szCs w:val="28"/>
              </w:rPr>
              <w:t xml:space="preserve"> Микола Іванович</w:t>
            </w:r>
          </w:p>
          <w:p w14:paraId="52A45F49" w14:textId="77777777" w:rsidR="00A75972" w:rsidRPr="00554CF0" w:rsidRDefault="00A75972" w:rsidP="00554CF0">
            <w:pPr>
              <w:ind w:hanging="57"/>
              <w:jc w:val="both"/>
              <w:rPr>
                <w:sz w:val="28"/>
                <w:szCs w:val="28"/>
              </w:rPr>
            </w:pPr>
          </w:p>
          <w:p w14:paraId="06E860EB" w14:textId="77777777" w:rsidR="00A75972" w:rsidRPr="00554CF0" w:rsidRDefault="00A75972" w:rsidP="00554CF0">
            <w:pPr>
              <w:ind w:hanging="57"/>
              <w:jc w:val="both"/>
              <w:rPr>
                <w:sz w:val="28"/>
                <w:szCs w:val="28"/>
              </w:rPr>
            </w:pPr>
          </w:p>
          <w:p w14:paraId="1BDAD258" w14:textId="77777777" w:rsidR="00A75972" w:rsidRPr="00554CF0" w:rsidRDefault="00A75972" w:rsidP="00554CF0">
            <w:pPr>
              <w:ind w:hanging="57"/>
              <w:jc w:val="both"/>
              <w:rPr>
                <w:sz w:val="28"/>
                <w:szCs w:val="28"/>
              </w:rPr>
            </w:pPr>
            <w:r w:rsidRPr="00554CF0">
              <w:rPr>
                <w:sz w:val="28"/>
                <w:szCs w:val="28"/>
              </w:rPr>
              <w:t>Янчук Тетяна Петрівна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C42B93" w14:textId="77777777" w:rsidR="00A75972" w:rsidRPr="00554CF0" w:rsidRDefault="00A75972" w:rsidP="00554CF0">
            <w:pPr>
              <w:ind w:hanging="57"/>
              <w:jc w:val="center"/>
              <w:rPr>
                <w:sz w:val="28"/>
                <w:szCs w:val="28"/>
              </w:rPr>
            </w:pPr>
            <w:r w:rsidRPr="00554CF0">
              <w:rPr>
                <w:sz w:val="28"/>
                <w:szCs w:val="28"/>
              </w:rPr>
              <w:t>-</w:t>
            </w:r>
          </w:p>
          <w:p w14:paraId="64C86351" w14:textId="77777777" w:rsidR="00A75972" w:rsidRPr="00554CF0" w:rsidRDefault="00A75972" w:rsidP="00554CF0">
            <w:pPr>
              <w:ind w:hanging="57"/>
              <w:jc w:val="center"/>
              <w:rPr>
                <w:sz w:val="28"/>
                <w:szCs w:val="28"/>
              </w:rPr>
            </w:pPr>
          </w:p>
          <w:p w14:paraId="76970E1D" w14:textId="77777777" w:rsidR="00A75972" w:rsidRPr="00554CF0" w:rsidRDefault="00A75972" w:rsidP="00554CF0">
            <w:pPr>
              <w:ind w:hanging="57"/>
              <w:jc w:val="center"/>
              <w:rPr>
                <w:sz w:val="28"/>
                <w:szCs w:val="28"/>
              </w:rPr>
            </w:pPr>
          </w:p>
          <w:p w14:paraId="1561BE69" w14:textId="77777777" w:rsidR="00A75972" w:rsidRPr="00554CF0" w:rsidRDefault="00A75972" w:rsidP="00554CF0">
            <w:pPr>
              <w:ind w:hanging="57"/>
              <w:jc w:val="center"/>
              <w:rPr>
                <w:sz w:val="28"/>
                <w:szCs w:val="28"/>
              </w:rPr>
            </w:pPr>
          </w:p>
          <w:p w14:paraId="6C1B8503" w14:textId="77777777" w:rsidR="00A75972" w:rsidRDefault="00A75972" w:rsidP="00554CF0">
            <w:pPr>
              <w:ind w:hanging="57"/>
              <w:jc w:val="center"/>
              <w:rPr>
                <w:sz w:val="28"/>
                <w:szCs w:val="28"/>
              </w:rPr>
            </w:pPr>
          </w:p>
          <w:p w14:paraId="61D282E1" w14:textId="77777777" w:rsidR="00A75972" w:rsidRPr="00554CF0" w:rsidRDefault="00A75972" w:rsidP="00554CF0">
            <w:pPr>
              <w:ind w:hanging="57"/>
              <w:jc w:val="center"/>
              <w:rPr>
                <w:sz w:val="28"/>
                <w:szCs w:val="28"/>
              </w:rPr>
            </w:pPr>
            <w:r w:rsidRPr="00554CF0">
              <w:rPr>
                <w:sz w:val="28"/>
                <w:szCs w:val="28"/>
              </w:rPr>
              <w:t>-</w:t>
            </w:r>
          </w:p>
          <w:p w14:paraId="63F3EF8A" w14:textId="77777777" w:rsidR="00A75972" w:rsidRPr="00554CF0" w:rsidRDefault="00A75972" w:rsidP="00554CF0">
            <w:pPr>
              <w:ind w:hanging="57"/>
              <w:jc w:val="center"/>
              <w:rPr>
                <w:sz w:val="28"/>
                <w:szCs w:val="28"/>
              </w:rPr>
            </w:pPr>
          </w:p>
          <w:p w14:paraId="2039805D" w14:textId="77777777" w:rsidR="00A75972" w:rsidRPr="00554CF0" w:rsidRDefault="00A75972" w:rsidP="00554CF0">
            <w:pPr>
              <w:ind w:hanging="57"/>
              <w:jc w:val="center"/>
              <w:rPr>
                <w:sz w:val="28"/>
                <w:szCs w:val="28"/>
              </w:rPr>
            </w:pPr>
          </w:p>
          <w:p w14:paraId="58FE3398" w14:textId="77777777" w:rsidR="00A75972" w:rsidRPr="00554CF0" w:rsidRDefault="00A75972" w:rsidP="00554CF0">
            <w:pPr>
              <w:ind w:hanging="57"/>
              <w:jc w:val="center"/>
              <w:rPr>
                <w:sz w:val="28"/>
                <w:szCs w:val="28"/>
              </w:rPr>
            </w:pPr>
            <w:r w:rsidRPr="00554CF0">
              <w:rPr>
                <w:sz w:val="28"/>
                <w:szCs w:val="28"/>
              </w:rPr>
              <w:t>-</w:t>
            </w:r>
          </w:p>
          <w:p w14:paraId="2B0E36D2" w14:textId="77777777" w:rsidR="00A75972" w:rsidRPr="00554CF0" w:rsidRDefault="00A75972" w:rsidP="00554CF0">
            <w:pPr>
              <w:ind w:hanging="57"/>
              <w:jc w:val="center"/>
              <w:rPr>
                <w:sz w:val="28"/>
                <w:szCs w:val="28"/>
              </w:rPr>
            </w:pPr>
          </w:p>
          <w:p w14:paraId="5B59DFA4" w14:textId="77777777" w:rsidR="00A75972" w:rsidRPr="00554CF0" w:rsidRDefault="00A75972" w:rsidP="00554CF0">
            <w:pPr>
              <w:ind w:hanging="57"/>
              <w:jc w:val="center"/>
              <w:rPr>
                <w:sz w:val="28"/>
                <w:szCs w:val="28"/>
              </w:rPr>
            </w:pPr>
          </w:p>
          <w:p w14:paraId="21E5901D" w14:textId="77777777" w:rsidR="00A75972" w:rsidRPr="00554CF0" w:rsidRDefault="00A75972" w:rsidP="00554CF0">
            <w:pPr>
              <w:ind w:hanging="57"/>
              <w:jc w:val="center"/>
              <w:rPr>
                <w:sz w:val="28"/>
                <w:szCs w:val="28"/>
              </w:rPr>
            </w:pPr>
            <w:r w:rsidRPr="00554CF0">
              <w:rPr>
                <w:sz w:val="28"/>
                <w:szCs w:val="28"/>
              </w:rPr>
              <w:t>-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4E04D1" w14:textId="77777777" w:rsidR="00A75972" w:rsidRDefault="00A75972" w:rsidP="00A75972">
            <w:pPr>
              <w:tabs>
                <w:tab w:val="left" w:pos="0"/>
              </w:tabs>
              <w:snapToGrid w:val="0"/>
              <w:jc w:val="both"/>
              <w:rPr>
                <w:rStyle w:val="FontStyle13"/>
                <w:rFonts w:eastAsia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Style w:val="FontStyle13"/>
                <w:rFonts w:eastAsia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начальник відділу соціальної підтримки та компенсаційних виплат департаменту з питань </w:t>
            </w:r>
            <w:r>
              <w:rPr>
                <w:sz w:val="28"/>
                <w:szCs w:val="28"/>
              </w:rPr>
              <w:t>ветеранської</w:t>
            </w:r>
            <w:r>
              <w:rPr>
                <w:rStyle w:val="FontStyle13"/>
                <w:rFonts w:eastAsia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політики</w:t>
            </w:r>
          </w:p>
          <w:p w14:paraId="0426C7A4" w14:textId="77777777" w:rsidR="00A75972" w:rsidRPr="00554CF0" w:rsidRDefault="00A75972" w:rsidP="00554CF0">
            <w:pPr>
              <w:ind w:hanging="57"/>
              <w:jc w:val="both"/>
              <w:rPr>
                <w:sz w:val="28"/>
                <w:szCs w:val="28"/>
              </w:rPr>
            </w:pPr>
          </w:p>
          <w:p w14:paraId="7206297C" w14:textId="4F921407" w:rsidR="00A75972" w:rsidRPr="00554CF0" w:rsidRDefault="00A75972" w:rsidP="00D80C2B">
            <w:pPr>
              <w:ind w:firstLine="6"/>
              <w:jc w:val="both"/>
              <w:rPr>
                <w:sz w:val="28"/>
                <w:szCs w:val="28"/>
              </w:rPr>
            </w:pPr>
            <w:r w:rsidRPr="00554CF0">
              <w:rPr>
                <w:sz w:val="28"/>
                <w:szCs w:val="28"/>
              </w:rPr>
              <w:t>депутат Луцької міської ради</w:t>
            </w:r>
            <w:r w:rsidR="006E788E">
              <w:rPr>
                <w:sz w:val="28"/>
                <w:szCs w:val="28"/>
              </w:rPr>
              <w:t xml:space="preserve">                   </w:t>
            </w:r>
            <w:r w:rsidRPr="00554CF0">
              <w:rPr>
                <w:sz w:val="28"/>
                <w:szCs w:val="28"/>
              </w:rPr>
              <w:t xml:space="preserve"> (за згодою)</w:t>
            </w:r>
          </w:p>
          <w:p w14:paraId="71727407" w14:textId="77777777" w:rsidR="00A75972" w:rsidRPr="00554CF0" w:rsidRDefault="00A75972" w:rsidP="00554CF0">
            <w:pPr>
              <w:ind w:hanging="57"/>
              <w:jc w:val="both"/>
              <w:rPr>
                <w:sz w:val="28"/>
                <w:szCs w:val="28"/>
              </w:rPr>
            </w:pPr>
          </w:p>
          <w:p w14:paraId="4EDA25A8" w14:textId="77777777" w:rsidR="00A75972" w:rsidRPr="00554CF0" w:rsidRDefault="00A75972" w:rsidP="00D80C2B">
            <w:pPr>
              <w:ind w:firstLine="6"/>
              <w:jc w:val="both"/>
              <w:rPr>
                <w:sz w:val="28"/>
                <w:szCs w:val="28"/>
              </w:rPr>
            </w:pPr>
            <w:r w:rsidRPr="00554CF0">
              <w:rPr>
                <w:sz w:val="28"/>
                <w:szCs w:val="28"/>
              </w:rPr>
              <w:t xml:space="preserve">заступник начальника управління капітального будівництва </w:t>
            </w:r>
          </w:p>
          <w:p w14:paraId="21E37447" w14:textId="77777777" w:rsidR="00A75972" w:rsidRPr="00554CF0" w:rsidRDefault="00A75972" w:rsidP="00554CF0">
            <w:pPr>
              <w:ind w:hanging="57"/>
              <w:jc w:val="both"/>
              <w:rPr>
                <w:sz w:val="28"/>
                <w:szCs w:val="28"/>
              </w:rPr>
            </w:pPr>
          </w:p>
          <w:p w14:paraId="4CAB81FC" w14:textId="77777777" w:rsidR="00A75972" w:rsidRDefault="00A75972" w:rsidP="00A75972">
            <w:pPr>
              <w:tabs>
                <w:tab w:val="left" w:pos="0"/>
              </w:tabs>
              <w:snapToGrid w:val="0"/>
              <w:jc w:val="both"/>
              <w:rPr>
                <w:rStyle w:val="FontStyle13"/>
                <w:rFonts w:eastAsia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Style w:val="FontStyle13"/>
                <w:rFonts w:eastAsia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заступник директора департаменту з питань</w:t>
            </w:r>
            <w:r>
              <w:rPr>
                <w:sz w:val="28"/>
                <w:szCs w:val="28"/>
              </w:rPr>
              <w:t xml:space="preserve"> ветеранської </w:t>
            </w:r>
            <w:r>
              <w:rPr>
                <w:rStyle w:val="FontStyle13"/>
                <w:rFonts w:eastAsia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політики</w:t>
            </w:r>
          </w:p>
          <w:p w14:paraId="7E1A7335" w14:textId="77777777" w:rsidR="00A75972" w:rsidRPr="00554CF0" w:rsidRDefault="00A75972" w:rsidP="00554CF0">
            <w:pPr>
              <w:ind w:hanging="57"/>
              <w:jc w:val="both"/>
              <w:rPr>
                <w:sz w:val="28"/>
                <w:szCs w:val="28"/>
              </w:rPr>
            </w:pPr>
          </w:p>
        </w:tc>
      </w:tr>
    </w:tbl>
    <w:p w14:paraId="657B830B" w14:textId="77777777" w:rsidR="00554CF0" w:rsidRDefault="00554CF0" w:rsidP="00554CF0">
      <w:pPr>
        <w:spacing w:line="100" w:lineRule="atLeast"/>
        <w:jc w:val="both"/>
        <w:rPr>
          <w:b/>
          <w:bCs/>
          <w:sz w:val="28"/>
          <w:szCs w:val="28"/>
          <w:shd w:val="clear" w:color="auto" w:fill="FFFFFF"/>
        </w:rPr>
      </w:pPr>
    </w:p>
    <w:p w14:paraId="4E5F26F2" w14:textId="77777777" w:rsidR="00554CF0" w:rsidRPr="00EC6FBE" w:rsidRDefault="00554CF0" w:rsidP="00554CF0">
      <w:pPr>
        <w:spacing w:line="100" w:lineRule="atLeast"/>
        <w:jc w:val="both"/>
        <w:rPr>
          <w:b/>
          <w:bCs/>
          <w:sz w:val="28"/>
          <w:szCs w:val="28"/>
          <w:shd w:val="clear" w:color="auto" w:fill="FFFFFF"/>
        </w:rPr>
      </w:pPr>
    </w:p>
    <w:p w14:paraId="79AE0942" w14:textId="77777777" w:rsidR="0025242E" w:rsidRDefault="0025242E">
      <w:pPr>
        <w:jc w:val="both"/>
        <w:rPr>
          <w:bCs/>
          <w:sz w:val="28"/>
          <w:szCs w:val="28"/>
        </w:rPr>
      </w:pPr>
    </w:p>
    <w:p w14:paraId="16781099" w14:textId="77777777" w:rsidR="0025242E" w:rsidRDefault="001352BD">
      <w:pPr>
        <w:ind w:hanging="57"/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172176AE" w14:textId="77777777" w:rsidR="0025242E" w:rsidRDefault="001352BD">
      <w:pPr>
        <w:ind w:left="-57"/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                                                       Юрій ВЕРБИЧ</w:t>
      </w:r>
    </w:p>
    <w:p w14:paraId="79D2B46B" w14:textId="77777777" w:rsidR="0025242E" w:rsidRDefault="0025242E">
      <w:pPr>
        <w:ind w:left="-57"/>
        <w:jc w:val="both"/>
        <w:rPr>
          <w:sz w:val="28"/>
          <w:szCs w:val="28"/>
        </w:rPr>
      </w:pPr>
    </w:p>
    <w:p w14:paraId="23606A74" w14:textId="77777777" w:rsidR="00DF4910" w:rsidRDefault="00DF4910">
      <w:pPr>
        <w:ind w:left="-57"/>
        <w:jc w:val="both"/>
        <w:rPr>
          <w:sz w:val="28"/>
          <w:szCs w:val="28"/>
        </w:rPr>
      </w:pPr>
    </w:p>
    <w:p w14:paraId="5DB3F8D0" w14:textId="4E4E6518" w:rsidR="00A75972" w:rsidRDefault="00E70388">
      <w:pPr>
        <w:ind w:left="-57"/>
        <w:jc w:val="both"/>
      </w:pPr>
      <w:proofErr w:type="spellStart"/>
      <w:r>
        <w:t>Кобилинський</w:t>
      </w:r>
      <w:proofErr w:type="spellEnd"/>
      <w:r w:rsidR="00DF4910">
        <w:t xml:space="preserve"> </w:t>
      </w:r>
      <w:r w:rsidR="004C0E4F">
        <w:t>739 900</w:t>
      </w:r>
    </w:p>
    <w:tbl>
      <w:tblPr>
        <w:tblW w:w="0" w:type="auto"/>
        <w:tblInd w:w="13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365"/>
        <w:gridCol w:w="310"/>
        <w:gridCol w:w="4726"/>
      </w:tblGrid>
      <w:tr w:rsidR="00A75972" w14:paraId="2213FE23" w14:textId="77777777" w:rsidTr="003C3245">
        <w:trPr>
          <w:trHeight w:val="843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494992" w14:textId="2B8E53C5" w:rsidR="00A75972" w:rsidRDefault="00A75972" w:rsidP="003C3245">
            <w:pPr>
              <w:rPr>
                <w:sz w:val="28"/>
                <w:szCs w:val="28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98554F" w14:textId="2149E978" w:rsidR="00A75972" w:rsidRDefault="00A75972" w:rsidP="003C3245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0D8781" w14:textId="706D0446" w:rsidR="00A75972" w:rsidRDefault="00A75972" w:rsidP="003C3245">
            <w:pPr>
              <w:tabs>
                <w:tab w:val="left" w:pos="176"/>
              </w:tabs>
              <w:ind w:left="34"/>
              <w:jc w:val="both"/>
              <w:rPr>
                <w:sz w:val="28"/>
                <w:szCs w:val="28"/>
              </w:rPr>
            </w:pPr>
          </w:p>
        </w:tc>
      </w:tr>
    </w:tbl>
    <w:p w14:paraId="5C5D1DB3" w14:textId="77777777" w:rsidR="00A75972" w:rsidRDefault="00A75972">
      <w:pPr>
        <w:ind w:left="-57"/>
        <w:jc w:val="both"/>
        <w:rPr>
          <w:sz w:val="28"/>
          <w:szCs w:val="28"/>
        </w:rPr>
      </w:pPr>
    </w:p>
    <w:sectPr w:rsidR="00A75972" w:rsidSect="001B35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701" w:left="1701" w:header="425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48BB9" w14:textId="77777777" w:rsidR="009F76B2" w:rsidRDefault="009F76B2" w:rsidP="00DF4910">
      <w:r>
        <w:separator/>
      </w:r>
    </w:p>
  </w:endnote>
  <w:endnote w:type="continuationSeparator" w:id="0">
    <w:p w14:paraId="08EA7F2B" w14:textId="77777777" w:rsidR="009F76B2" w:rsidRDefault="009F76B2" w:rsidP="00DF4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;Arial Unicode M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;Courier New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3A61F" w14:textId="77777777" w:rsidR="00627EC9" w:rsidRDefault="00627EC9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75FAC" w14:textId="77777777" w:rsidR="00627EC9" w:rsidRDefault="00627EC9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8FAA3" w14:textId="77777777" w:rsidR="00627EC9" w:rsidRDefault="00627EC9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A5318" w14:textId="77777777" w:rsidR="009F76B2" w:rsidRDefault="009F76B2" w:rsidP="00DF4910">
      <w:r>
        <w:separator/>
      </w:r>
    </w:p>
  </w:footnote>
  <w:footnote w:type="continuationSeparator" w:id="0">
    <w:p w14:paraId="4E62C51A" w14:textId="77777777" w:rsidR="009F76B2" w:rsidRDefault="009F76B2" w:rsidP="00DF4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05628" w14:textId="77777777" w:rsidR="00627EC9" w:rsidRDefault="00627EC9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9918822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9F71ECE" w14:textId="77777777" w:rsidR="00627EC9" w:rsidRPr="00627EC9" w:rsidRDefault="00C423C0">
        <w:pPr>
          <w:pStyle w:val="ae"/>
          <w:jc w:val="center"/>
          <w:rPr>
            <w:sz w:val="28"/>
            <w:szCs w:val="28"/>
          </w:rPr>
        </w:pPr>
        <w:r w:rsidRPr="00627EC9">
          <w:rPr>
            <w:sz w:val="28"/>
            <w:szCs w:val="28"/>
          </w:rPr>
          <w:fldChar w:fldCharType="begin"/>
        </w:r>
        <w:r w:rsidR="00627EC9" w:rsidRPr="00627EC9">
          <w:rPr>
            <w:sz w:val="28"/>
            <w:szCs w:val="28"/>
          </w:rPr>
          <w:instrText>PAGE   \* MERGEFORMAT</w:instrText>
        </w:r>
        <w:r w:rsidRPr="00627EC9">
          <w:rPr>
            <w:sz w:val="28"/>
            <w:szCs w:val="28"/>
          </w:rPr>
          <w:fldChar w:fldCharType="separate"/>
        </w:r>
        <w:r w:rsidR="00D80C2B">
          <w:rPr>
            <w:noProof/>
            <w:sz w:val="28"/>
            <w:szCs w:val="28"/>
          </w:rPr>
          <w:t>2</w:t>
        </w:r>
        <w:r w:rsidRPr="00627EC9">
          <w:rPr>
            <w:sz w:val="28"/>
            <w:szCs w:val="28"/>
          </w:rPr>
          <w:fldChar w:fldCharType="end"/>
        </w:r>
      </w:p>
    </w:sdtContent>
  </w:sdt>
  <w:p w14:paraId="4865B035" w14:textId="77777777" w:rsidR="00DF4910" w:rsidRDefault="00DF4910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4264A" w14:textId="77777777" w:rsidR="00627EC9" w:rsidRDefault="00627EC9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6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242E"/>
    <w:rsid w:val="0003078C"/>
    <w:rsid w:val="00062B45"/>
    <w:rsid w:val="000A2761"/>
    <w:rsid w:val="000A61C8"/>
    <w:rsid w:val="000E714C"/>
    <w:rsid w:val="001352BD"/>
    <w:rsid w:val="001773A7"/>
    <w:rsid w:val="001B35CE"/>
    <w:rsid w:val="0025242E"/>
    <w:rsid w:val="002F157D"/>
    <w:rsid w:val="0030621C"/>
    <w:rsid w:val="003450FA"/>
    <w:rsid w:val="003B64FF"/>
    <w:rsid w:val="00407203"/>
    <w:rsid w:val="004231DE"/>
    <w:rsid w:val="00495F55"/>
    <w:rsid w:val="004C0E4F"/>
    <w:rsid w:val="00554CF0"/>
    <w:rsid w:val="00627EC9"/>
    <w:rsid w:val="006E788E"/>
    <w:rsid w:val="00700386"/>
    <w:rsid w:val="00737A77"/>
    <w:rsid w:val="008127C8"/>
    <w:rsid w:val="0091072E"/>
    <w:rsid w:val="00915DC0"/>
    <w:rsid w:val="00923221"/>
    <w:rsid w:val="009A6B81"/>
    <w:rsid w:val="009B0632"/>
    <w:rsid w:val="009C5B0A"/>
    <w:rsid w:val="009F76B2"/>
    <w:rsid w:val="00A75972"/>
    <w:rsid w:val="00BC4550"/>
    <w:rsid w:val="00BD242D"/>
    <w:rsid w:val="00C423C0"/>
    <w:rsid w:val="00C5797C"/>
    <w:rsid w:val="00C634AA"/>
    <w:rsid w:val="00C83F36"/>
    <w:rsid w:val="00CE2FBC"/>
    <w:rsid w:val="00D406E5"/>
    <w:rsid w:val="00D76E15"/>
    <w:rsid w:val="00D80C2B"/>
    <w:rsid w:val="00D90798"/>
    <w:rsid w:val="00DF4910"/>
    <w:rsid w:val="00E70388"/>
    <w:rsid w:val="00E9358D"/>
    <w:rsid w:val="00EE46A2"/>
    <w:rsid w:val="00F23EF8"/>
    <w:rsid w:val="00F62E76"/>
    <w:rsid w:val="00FF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8562F"/>
  <w15:docId w15:val="{D4821A39-A882-4617-81FE-8F6B569D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C4550"/>
    <w:pPr>
      <w:widowControl w:val="0"/>
      <w:suppressAutoHyphens/>
    </w:pPr>
    <w:rPr>
      <w:rFonts w:ascii="Times New Roman" w:eastAsia="Andale Sans UI;Arial Unicode MS" w:hAnsi="Times New Roman" w:cs="Times New Roman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C4550"/>
    <w:rPr>
      <w:rFonts w:ascii="Symbol" w:hAnsi="Symbol" w:cs="Symbol"/>
      <w:color w:val="000000"/>
      <w:szCs w:val="24"/>
      <w:lang w:val="ru-RU"/>
    </w:rPr>
  </w:style>
  <w:style w:type="character" w:customStyle="1" w:styleId="WW8Num2z0">
    <w:name w:val="WW8Num2z0"/>
    <w:rsid w:val="00BC4550"/>
  </w:style>
  <w:style w:type="character" w:customStyle="1" w:styleId="WW8Num2z1">
    <w:name w:val="WW8Num2z1"/>
    <w:rsid w:val="00BC4550"/>
  </w:style>
  <w:style w:type="character" w:customStyle="1" w:styleId="WW8Num2z2">
    <w:name w:val="WW8Num2z2"/>
    <w:rsid w:val="00BC4550"/>
  </w:style>
  <w:style w:type="character" w:customStyle="1" w:styleId="WW8Num2z3">
    <w:name w:val="WW8Num2z3"/>
    <w:rsid w:val="00BC4550"/>
  </w:style>
  <w:style w:type="character" w:customStyle="1" w:styleId="WW8Num2z4">
    <w:name w:val="WW8Num2z4"/>
    <w:rsid w:val="00BC4550"/>
  </w:style>
  <w:style w:type="character" w:customStyle="1" w:styleId="WW8Num2z5">
    <w:name w:val="WW8Num2z5"/>
    <w:rsid w:val="00BC4550"/>
  </w:style>
  <w:style w:type="character" w:customStyle="1" w:styleId="WW8Num2z6">
    <w:name w:val="WW8Num2z6"/>
    <w:rsid w:val="00BC4550"/>
  </w:style>
  <w:style w:type="character" w:customStyle="1" w:styleId="WW8Num2z7">
    <w:name w:val="WW8Num2z7"/>
    <w:rsid w:val="00BC4550"/>
  </w:style>
  <w:style w:type="character" w:customStyle="1" w:styleId="WW8Num2z8">
    <w:name w:val="WW8Num2z8"/>
    <w:rsid w:val="00BC4550"/>
  </w:style>
  <w:style w:type="character" w:customStyle="1" w:styleId="2">
    <w:name w:val="Основной шрифт абзаца2"/>
    <w:rsid w:val="00BC4550"/>
  </w:style>
  <w:style w:type="character" w:customStyle="1" w:styleId="1">
    <w:name w:val="Основной шрифт абзаца1"/>
    <w:rsid w:val="00BC4550"/>
  </w:style>
  <w:style w:type="character" w:customStyle="1" w:styleId="FontStyle13">
    <w:name w:val="Font Style13"/>
    <w:rsid w:val="00BC4550"/>
    <w:rPr>
      <w:rFonts w:ascii="Times New Roman" w:hAnsi="Times New Roman" w:cs="Times New Roman"/>
      <w:sz w:val="26"/>
      <w:szCs w:val="26"/>
    </w:rPr>
  </w:style>
  <w:style w:type="character" w:customStyle="1" w:styleId="a3">
    <w:name w:val="Верхний колонтитул Знак"/>
    <w:basedOn w:val="1"/>
    <w:uiPriority w:val="99"/>
    <w:rsid w:val="00BC4550"/>
    <w:rPr>
      <w:rFonts w:eastAsia="Andale Sans UI;Arial Unicode MS"/>
      <w:sz w:val="24"/>
      <w:szCs w:val="24"/>
    </w:rPr>
  </w:style>
  <w:style w:type="character" w:customStyle="1" w:styleId="a4">
    <w:name w:val="Нижний колонтитул Знак"/>
    <w:basedOn w:val="1"/>
    <w:rsid w:val="00BC4550"/>
    <w:rPr>
      <w:rFonts w:eastAsia="Andale Sans UI;Arial Unicode MS"/>
      <w:sz w:val="24"/>
      <w:szCs w:val="24"/>
    </w:rPr>
  </w:style>
  <w:style w:type="character" w:customStyle="1" w:styleId="WW8Num7z0">
    <w:name w:val="WW8Num7z0"/>
    <w:rsid w:val="00BC4550"/>
    <w:rPr>
      <w:rFonts w:ascii="Symbol" w:hAnsi="Symbol" w:cs="Symbol"/>
      <w:color w:val="000000"/>
      <w:szCs w:val="24"/>
      <w:lang w:val="ru-RU"/>
    </w:rPr>
  </w:style>
  <w:style w:type="character" w:customStyle="1" w:styleId="FontStyle18">
    <w:name w:val="Font Style18"/>
    <w:rsid w:val="00BC4550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1">
    <w:name w:val="Font Style11"/>
    <w:rsid w:val="00BC4550"/>
    <w:rPr>
      <w:rFonts w:ascii="Times New Roman" w:hAnsi="Times New Roman" w:cs="Times New Roman"/>
      <w:spacing w:val="10"/>
      <w:sz w:val="24"/>
      <w:szCs w:val="24"/>
    </w:rPr>
  </w:style>
  <w:style w:type="character" w:customStyle="1" w:styleId="-">
    <w:name w:val="Интернет-ссылка"/>
    <w:rsid w:val="00BC4550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BC455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rsid w:val="00BC4550"/>
    <w:pPr>
      <w:spacing w:after="120"/>
    </w:pPr>
  </w:style>
  <w:style w:type="paragraph" w:styleId="a7">
    <w:name w:val="List"/>
    <w:basedOn w:val="a6"/>
    <w:rsid w:val="00BC4550"/>
    <w:rPr>
      <w:rFonts w:cs="Tahoma"/>
    </w:rPr>
  </w:style>
  <w:style w:type="paragraph" w:styleId="a8">
    <w:name w:val="Title"/>
    <w:basedOn w:val="a"/>
    <w:rsid w:val="00BC4550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rsid w:val="00BC4550"/>
    <w:pPr>
      <w:suppressLineNumbers/>
    </w:pPr>
    <w:rPr>
      <w:rFonts w:cs="Mangal"/>
    </w:rPr>
  </w:style>
  <w:style w:type="paragraph" w:styleId="aa">
    <w:name w:val="caption"/>
    <w:basedOn w:val="a"/>
    <w:rsid w:val="00BC4550"/>
    <w:pPr>
      <w:suppressLineNumbers/>
      <w:spacing w:before="120" w:after="120"/>
    </w:pPr>
    <w:rPr>
      <w:rFonts w:cs="Mangal"/>
      <w:i/>
      <w:iCs/>
    </w:rPr>
  </w:style>
  <w:style w:type="paragraph" w:customStyle="1" w:styleId="3">
    <w:name w:val="Указатель3"/>
    <w:basedOn w:val="a"/>
    <w:rsid w:val="00BC4550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BC4550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BC4550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BC4550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BC4550"/>
    <w:pPr>
      <w:suppressLineNumbers/>
    </w:pPr>
    <w:rPr>
      <w:rFonts w:cs="Tahoma"/>
    </w:rPr>
  </w:style>
  <w:style w:type="paragraph" w:customStyle="1" w:styleId="ab">
    <w:name w:val="Содержимое таблицы"/>
    <w:basedOn w:val="a"/>
    <w:rsid w:val="00BC4550"/>
    <w:pPr>
      <w:suppressLineNumbers/>
    </w:pPr>
  </w:style>
  <w:style w:type="paragraph" w:customStyle="1" w:styleId="ac">
    <w:name w:val="Заголовок таблицы"/>
    <w:basedOn w:val="ab"/>
    <w:rsid w:val="00BC4550"/>
    <w:pPr>
      <w:jc w:val="center"/>
    </w:pPr>
    <w:rPr>
      <w:b/>
      <w:bCs/>
    </w:rPr>
  </w:style>
  <w:style w:type="paragraph" w:customStyle="1" w:styleId="ad">
    <w:name w:val="Текст в заданном формате"/>
    <w:basedOn w:val="a"/>
    <w:rsid w:val="00BC4550"/>
    <w:rPr>
      <w:rFonts w:ascii="Liberation Mono;Courier New" w:eastAsia="Liberation Mono;Courier New" w:hAnsi="Liberation Mono;Courier New" w:cs="Liberation Mono;Courier New"/>
      <w:sz w:val="20"/>
      <w:szCs w:val="20"/>
    </w:rPr>
  </w:style>
  <w:style w:type="paragraph" w:styleId="ae">
    <w:name w:val="header"/>
    <w:basedOn w:val="a"/>
    <w:link w:val="af"/>
    <w:uiPriority w:val="99"/>
    <w:rsid w:val="00BC4550"/>
    <w:pPr>
      <w:tabs>
        <w:tab w:val="center" w:pos="4819"/>
        <w:tab w:val="right" w:pos="9639"/>
      </w:tabs>
    </w:pPr>
  </w:style>
  <w:style w:type="paragraph" w:styleId="af0">
    <w:name w:val="footer"/>
    <w:basedOn w:val="a"/>
    <w:rsid w:val="00BC4550"/>
    <w:pPr>
      <w:tabs>
        <w:tab w:val="center" w:pos="4819"/>
        <w:tab w:val="right" w:pos="9639"/>
      </w:tabs>
    </w:pPr>
  </w:style>
  <w:style w:type="paragraph" w:customStyle="1" w:styleId="LO-Normal1">
    <w:name w:val="LO-Normal1"/>
    <w:rsid w:val="00BC4550"/>
    <w:pPr>
      <w:suppressAutoHyphens/>
    </w:pPr>
    <w:rPr>
      <w:rFonts w:ascii="Times New Roman" w:eastAsia="Times New Roman" w:hAnsi="Times New Roman" w:cs="Times New Roman"/>
      <w:szCs w:val="20"/>
      <w:lang w:val="ru-RU" w:bidi="ar-SA"/>
    </w:rPr>
  </w:style>
  <w:style w:type="character" w:customStyle="1" w:styleId="af">
    <w:name w:val="Верхній колонтитул Знак"/>
    <w:basedOn w:val="a0"/>
    <w:link w:val="ae"/>
    <w:uiPriority w:val="99"/>
    <w:rsid w:val="00627EC9"/>
    <w:rPr>
      <w:rFonts w:ascii="Times New Roman" w:eastAsia="Andale Sans UI;Arial Unicode MS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1411</Words>
  <Characters>805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ATO2</dc:creator>
  <cp:lastModifiedBy>Ірина Демидюк</cp:lastModifiedBy>
  <cp:revision>18</cp:revision>
  <cp:lastPrinted>2021-08-31T17:25:00Z</cp:lastPrinted>
  <dcterms:created xsi:type="dcterms:W3CDTF">2025-01-30T10:49:00Z</dcterms:created>
  <dcterms:modified xsi:type="dcterms:W3CDTF">2025-02-06T10:26:00Z</dcterms:modified>
  <dc:language>uk-UA</dc:language>
</cp:coreProperties>
</file>