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632" w:type="dxa"/>
        <w:tblInd w:w="-34" w:type="dxa"/>
        <w:tblLayout w:type="fixed"/>
        <w:tblLook w:val="04A0" w:firstRow="1" w:lastRow="0" w:firstColumn="1" w:lastColumn="0" w:noHBand="0" w:noVBand="1"/>
      </w:tblPr>
      <w:tblGrid>
        <w:gridCol w:w="567"/>
        <w:gridCol w:w="413"/>
        <w:gridCol w:w="2141"/>
        <w:gridCol w:w="1319"/>
        <w:gridCol w:w="1301"/>
        <w:gridCol w:w="1360"/>
        <w:gridCol w:w="837"/>
        <w:gridCol w:w="1275"/>
        <w:gridCol w:w="1135"/>
        <w:gridCol w:w="284"/>
      </w:tblGrid>
      <w:tr w:rsidR="00D93354" w14:paraId="6FFAED13" w14:textId="77777777" w:rsidTr="00692A3F">
        <w:trPr>
          <w:trHeight w:val="255"/>
        </w:trPr>
        <w:tc>
          <w:tcPr>
            <w:tcW w:w="10632" w:type="dxa"/>
            <w:gridSpan w:val="10"/>
            <w:shd w:val="clear" w:color="auto" w:fill="auto"/>
            <w:vAlign w:val="bottom"/>
          </w:tcPr>
          <w:p w14:paraId="554C6CE8" w14:textId="77777777" w:rsidR="00D93354" w:rsidRPr="00F866FF" w:rsidRDefault="00030650">
            <w:pPr>
              <w:suppressAutoHyphens w:val="0"/>
              <w:jc w:val="center"/>
              <w:rPr>
                <w:sz w:val="28"/>
                <w:szCs w:val="28"/>
                <w:lang w:val="uk-UA" w:eastAsia="uk-UA"/>
              </w:rPr>
            </w:pPr>
            <w:bookmarkStart w:id="0" w:name="RANGE!A1%3AI103"/>
            <w:r w:rsidRPr="00F866FF">
              <w:rPr>
                <w:sz w:val="28"/>
                <w:szCs w:val="28"/>
                <w:lang w:val="uk-UA" w:eastAsia="uk-UA"/>
              </w:rPr>
              <w:t>Інформація</w:t>
            </w:r>
            <w:bookmarkEnd w:id="0"/>
          </w:p>
        </w:tc>
      </w:tr>
      <w:tr w:rsidR="00D93354" w14:paraId="488A58A0" w14:textId="77777777" w:rsidTr="00692A3F">
        <w:trPr>
          <w:trHeight w:val="255"/>
        </w:trPr>
        <w:tc>
          <w:tcPr>
            <w:tcW w:w="10632" w:type="dxa"/>
            <w:gridSpan w:val="10"/>
            <w:shd w:val="clear" w:color="auto" w:fill="auto"/>
            <w:vAlign w:val="bottom"/>
          </w:tcPr>
          <w:p w14:paraId="0865E838" w14:textId="77777777" w:rsidR="00D93354" w:rsidRPr="00F866FF" w:rsidRDefault="00030650">
            <w:pPr>
              <w:suppressAutoHyphens w:val="0"/>
              <w:jc w:val="center"/>
              <w:rPr>
                <w:sz w:val="28"/>
                <w:szCs w:val="28"/>
                <w:lang w:val="uk-UA" w:eastAsia="uk-UA"/>
              </w:rPr>
            </w:pPr>
            <w:r w:rsidRPr="00F866FF">
              <w:rPr>
                <w:sz w:val="28"/>
                <w:szCs w:val="28"/>
                <w:lang w:val="uk-UA" w:eastAsia="uk-UA"/>
              </w:rPr>
              <w:t>про виконання бюджету Луцької міської територіальної громади</w:t>
            </w:r>
          </w:p>
        </w:tc>
      </w:tr>
      <w:tr w:rsidR="00D93354" w14:paraId="307E1D41" w14:textId="77777777" w:rsidTr="00692A3F">
        <w:trPr>
          <w:trHeight w:val="255"/>
        </w:trPr>
        <w:tc>
          <w:tcPr>
            <w:tcW w:w="10632" w:type="dxa"/>
            <w:gridSpan w:val="10"/>
            <w:shd w:val="clear" w:color="auto" w:fill="auto"/>
            <w:vAlign w:val="bottom"/>
          </w:tcPr>
          <w:p w14:paraId="7E76D95F" w14:textId="77777777" w:rsidR="00D93354" w:rsidRPr="00F866FF" w:rsidRDefault="00030650" w:rsidP="00F866FF">
            <w:pPr>
              <w:suppressAutoHyphens w:val="0"/>
              <w:jc w:val="center"/>
              <w:rPr>
                <w:sz w:val="28"/>
                <w:szCs w:val="28"/>
                <w:lang w:val="uk-UA" w:eastAsia="uk-UA"/>
              </w:rPr>
            </w:pPr>
            <w:r w:rsidRPr="00F866FF">
              <w:rPr>
                <w:sz w:val="28"/>
                <w:szCs w:val="28"/>
                <w:lang w:val="uk-UA" w:eastAsia="uk-UA"/>
              </w:rPr>
              <w:t>за 2024 рік</w:t>
            </w:r>
          </w:p>
        </w:tc>
      </w:tr>
      <w:tr w:rsidR="00D93354" w14:paraId="1CCC2398" w14:textId="77777777" w:rsidTr="00692A3F">
        <w:trPr>
          <w:gridBefore w:val="1"/>
          <w:gridAfter w:val="1"/>
          <w:wBefore w:w="567" w:type="dxa"/>
          <w:wAfter w:w="284" w:type="dxa"/>
          <w:trHeight w:hRule="exact" w:val="255"/>
        </w:trPr>
        <w:tc>
          <w:tcPr>
            <w:tcW w:w="9781" w:type="dxa"/>
            <w:gridSpan w:val="8"/>
            <w:shd w:val="clear" w:color="auto" w:fill="auto"/>
            <w:vAlign w:val="bottom"/>
          </w:tcPr>
          <w:p w14:paraId="7135174F" w14:textId="77777777" w:rsidR="00D93354" w:rsidRPr="00F866FF" w:rsidRDefault="00D93354">
            <w:pPr>
              <w:suppressAutoHyphens w:val="0"/>
              <w:jc w:val="center"/>
              <w:rPr>
                <w:sz w:val="28"/>
                <w:szCs w:val="28"/>
                <w:lang w:val="uk-UA" w:eastAsia="uk-UA"/>
              </w:rPr>
            </w:pPr>
          </w:p>
        </w:tc>
      </w:tr>
      <w:tr w:rsidR="00D93354" w14:paraId="2ACF4521" w14:textId="77777777" w:rsidTr="00692A3F">
        <w:trPr>
          <w:gridAfter w:val="1"/>
          <w:wAfter w:w="284" w:type="dxa"/>
          <w:trHeight w:val="255"/>
        </w:trPr>
        <w:tc>
          <w:tcPr>
            <w:tcW w:w="10348" w:type="dxa"/>
            <w:gridSpan w:val="9"/>
            <w:shd w:val="clear" w:color="auto" w:fill="auto"/>
            <w:vAlign w:val="bottom"/>
          </w:tcPr>
          <w:p w14:paraId="5E7E354A" w14:textId="7DCC5906" w:rsidR="00D93354" w:rsidRPr="00F866FF" w:rsidRDefault="00030650" w:rsidP="00692A3F">
            <w:pPr>
              <w:suppressAutoHyphens w:val="0"/>
              <w:ind w:firstLine="744"/>
              <w:jc w:val="center"/>
              <w:rPr>
                <w:sz w:val="28"/>
                <w:szCs w:val="28"/>
                <w:lang w:val="uk-UA" w:eastAsia="uk-UA"/>
              </w:rPr>
            </w:pPr>
            <w:r w:rsidRPr="00F866FF">
              <w:rPr>
                <w:sz w:val="28"/>
                <w:szCs w:val="28"/>
                <w:lang w:val="uk-UA" w:eastAsia="uk-UA"/>
              </w:rPr>
              <w:t>Порівняльна таблиця п</w:t>
            </w:r>
            <w:r w:rsidR="008C4DD6">
              <w:rPr>
                <w:sz w:val="28"/>
                <w:szCs w:val="28"/>
                <w:lang w:val="uk-UA" w:eastAsia="uk-UA"/>
              </w:rPr>
              <w:t>р</w:t>
            </w:r>
            <w:r w:rsidRPr="00F866FF">
              <w:rPr>
                <w:sz w:val="28"/>
                <w:szCs w:val="28"/>
                <w:lang w:val="uk-UA" w:eastAsia="uk-UA"/>
              </w:rPr>
              <w:t>о надходження коштів до бюджету громади</w:t>
            </w:r>
          </w:p>
        </w:tc>
      </w:tr>
      <w:tr w:rsidR="00D93354" w14:paraId="317C4DD0" w14:textId="77777777" w:rsidTr="00692A3F">
        <w:trPr>
          <w:gridAfter w:val="1"/>
          <w:wAfter w:w="284" w:type="dxa"/>
          <w:trHeight w:val="255"/>
        </w:trPr>
        <w:tc>
          <w:tcPr>
            <w:tcW w:w="10348" w:type="dxa"/>
            <w:gridSpan w:val="9"/>
            <w:shd w:val="clear" w:color="auto" w:fill="auto"/>
            <w:vAlign w:val="bottom"/>
          </w:tcPr>
          <w:p w14:paraId="6C9BD662" w14:textId="0B0DFDEF" w:rsidR="00D93354" w:rsidRPr="00F866FF" w:rsidRDefault="00030650">
            <w:pPr>
              <w:suppressAutoHyphens w:val="0"/>
              <w:jc w:val="center"/>
              <w:rPr>
                <w:sz w:val="28"/>
                <w:szCs w:val="28"/>
                <w:lang w:val="uk-UA" w:eastAsia="uk-UA"/>
              </w:rPr>
            </w:pPr>
            <w:r w:rsidRPr="00F866FF">
              <w:rPr>
                <w:sz w:val="28"/>
                <w:szCs w:val="28"/>
                <w:lang w:val="uk-UA" w:eastAsia="uk-UA"/>
              </w:rPr>
              <w:t>за 2023</w:t>
            </w:r>
            <w:r w:rsidR="008C4DD6">
              <w:rPr>
                <w:sz w:val="28"/>
                <w:szCs w:val="28"/>
                <w:lang w:val="uk-UA" w:eastAsia="uk-UA"/>
              </w:rPr>
              <w:t>–</w:t>
            </w:r>
            <w:r w:rsidRPr="00F866FF">
              <w:rPr>
                <w:sz w:val="28"/>
                <w:szCs w:val="28"/>
                <w:lang w:val="uk-UA" w:eastAsia="uk-UA"/>
              </w:rPr>
              <w:t>2024 роки</w:t>
            </w:r>
          </w:p>
        </w:tc>
      </w:tr>
      <w:tr w:rsidR="00D93354" w14:paraId="10D73A4E" w14:textId="77777777" w:rsidTr="00692A3F">
        <w:trPr>
          <w:gridAfter w:val="1"/>
          <w:wAfter w:w="284" w:type="dxa"/>
          <w:trHeight w:hRule="exact" w:val="255"/>
        </w:trPr>
        <w:tc>
          <w:tcPr>
            <w:tcW w:w="10348" w:type="dxa"/>
            <w:gridSpan w:val="9"/>
            <w:shd w:val="clear" w:color="auto" w:fill="auto"/>
            <w:vAlign w:val="bottom"/>
          </w:tcPr>
          <w:p w14:paraId="08C1E0BC" w14:textId="77777777" w:rsidR="00D93354" w:rsidRDefault="00D93354">
            <w:pPr>
              <w:suppressAutoHyphens w:val="0"/>
              <w:jc w:val="center"/>
              <w:rPr>
                <w:rFonts w:ascii="Arial" w:hAnsi="Arial" w:cs="Arial"/>
                <w:lang w:val="uk-UA" w:eastAsia="uk-UA"/>
              </w:rPr>
            </w:pPr>
          </w:p>
        </w:tc>
      </w:tr>
      <w:tr w:rsidR="00D93354" w14:paraId="79909B50" w14:textId="77777777" w:rsidTr="00692A3F">
        <w:trPr>
          <w:gridAfter w:val="1"/>
          <w:wAfter w:w="284" w:type="dxa"/>
          <w:trHeight w:val="270"/>
        </w:trPr>
        <w:tc>
          <w:tcPr>
            <w:tcW w:w="10348" w:type="dxa"/>
            <w:gridSpan w:val="9"/>
            <w:shd w:val="clear" w:color="auto" w:fill="auto"/>
            <w:vAlign w:val="bottom"/>
          </w:tcPr>
          <w:p w14:paraId="2BE48A0B" w14:textId="77777777" w:rsidR="00D93354" w:rsidRDefault="00030650" w:rsidP="00692A3F">
            <w:pPr>
              <w:suppressAutoHyphens w:val="0"/>
              <w:ind w:left="602"/>
              <w:jc w:val="right"/>
              <w:rPr>
                <w:rFonts w:ascii="Arial" w:hAnsi="Arial" w:cs="Arial"/>
                <w:lang w:val="uk-UA" w:eastAsia="uk-UA"/>
              </w:rPr>
            </w:pPr>
            <w:r>
              <w:rPr>
                <w:rFonts w:ascii="Arial" w:hAnsi="Arial" w:cs="Arial"/>
                <w:lang w:val="uk-UA" w:eastAsia="uk-UA"/>
              </w:rPr>
              <w:t>тис.грн</w:t>
            </w:r>
          </w:p>
        </w:tc>
      </w:tr>
      <w:tr w:rsidR="00D93354" w14:paraId="1121947E" w14:textId="77777777" w:rsidTr="00692A3F">
        <w:trPr>
          <w:gridAfter w:val="1"/>
          <w:wAfter w:w="284" w:type="dxa"/>
          <w:trHeight w:val="765"/>
        </w:trPr>
        <w:tc>
          <w:tcPr>
            <w:tcW w:w="9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A34BAA" w14:textId="77777777" w:rsidR="00D93354" w:rsidRDefault="00030650" w:rsidP="00692A3F">
            <w:pPr>
              <w:suppressAutoHyphens w:val="0"/>
              <w:ind w:left="-108"/>
              <w:jc w:val="center"/>
              <w:rPr>
                <w:color w:val="000000"/>
                <w:lang w:val="uk-UA" w:eastAsia="uk-UA"/>
              </w:rPr>
            </w:pPr>
            <w:r>
              <w:rPr>
                <w:color w:val="000000"/>
                <w:lang w:val="uk-UA" w:eastAsia="uk-UA"/>
              </w:rPr>
              <w:t>Код</w:t>
            </w:r>
          </w:p>
        </w:tc>
        <w:tc>
          <w:tcPr>
            <w:tcW w:w="2141" w:type="dxa"/>
            <w:tcBorders>
              <w:top w:val="single" w:sz="8" w:space="0" w:color="000000"/>
            </w:tcBorders>
            <w:shd w:val="clear" w:color="auto" w:fill="auto"/>
            <w:vAlign w:val="center"/>
          </w:tcPr>
          <w:p w14:paraId="029A9F7D" w14:textId="77777777" w:rsidR="00D93354" w:rsidRDefault="00D93354">
            <w:pPr>
              <w:suppressAutoHyphens w:val="0"/>
              <w:jc w:val="center"/>
              <w:rPr>
                <w:color w:val="000000"/>
                <w:lang w:val="uk-UA" w:eastAsia="uk-UA"/>
              </w:rPr>
            </w:pPr>
          </w:p>
        </w:tc>
        <w:tc>
          <w:tcPr>
            <w:tcW w:w="1319" w:type="dxa"/>
            <w:tcBorders>
              <w:top w:val="single" w:sz="8" w:space="0" w:color="000000"/>
              <w:left w:val="single" w:sz="8" w:space="0" w:color="000000"/>
              <w:right w:val="single" w:sz="8" w:space="0" w:color="000000"/>
            </w:tcBorders>
            <w:shd w:val="clear" w:color="auto" w:fill="auto"/>
            <w:vAlign w:val="center"/>
          </w:tcPr>
          <w:p w14:paraId="00E53304" w14:textId="77777777" w:rsidR="00D93354" w:rsidRDefault="00030650">
            <w:pPr>
              <w:suppressAutoHyphens w:val="0"/>
              <w:jc w:val="center"/>
              <w:rPr>
                <w:color w:val="000000"/>
                <w:lang w:val="uk-UA" w:eastAsia="uk-UA"/>
              </w:rPr>
            </w:pPr>
            <w:r>
              <w:rPr>
                <w:color w:val="000000"/>
                <w:lang w:val="uk-UA" w:eastAsia="uk-UA"/>
              </w:rPr>
              <w:t>Бюджет         на</w:t>
            </w:r>
          </w:p>
        </w:tc>
        <w:tc>
          <w:tcPr>
            <w:tcW w:w="1301" w:type="dxa"/>
            <w:tcBorders>
              <w:top w:val="single" w:sz="8" w:space="0" w:color="000000"/>
              <w:right w:val="single" w:sz="8" w:space="0" w:color="000000"/>
            </w:tcBorders>
            <w:shd w:val="clear" w:color="auto" w:fill="auto"/>
            <w:vAlign w:val="center"/>
          </w:tcPr>
          <w:p w14:paraId="73E2C132" w14:textId="77777777" w:rsidR="00D93354" w:rsidRDefault="00030650">
            <w:pPr>
              <w:suppressAutoHyphens w:val="0"/>
              <w:jc w:val="center"/>
              <w:rPr>
                <w:color w:val="000000"/>
                <w:lang w:val="uk-UA" w:eastAsia="uk-UA"/>
              </w:rPr>
            </w:pPr>
            <w:r>
              <w:rPr>
                <w:color w:val="000000"/>
                <w:lang w:val="uk-UA" w:eastAsia="uk-UA"/>
              </w:rPr>
              <w:t>Уточнений бюджет    на</w:t>
            </w:r>
          </w:p>
        </w:tc>
        <w:tc>
          <w:tcPr>
            <w:tcW w:w="1360" w:type="dxa"/>
            <w:tcBorders>
              <w:top w:val="single" w:sz="8" w:space="0" w:color="000000"/>
              <w:right w:val="single" w:sz="8" w:space="0" w:color="000000"/>
            </w:tcBorders>
            <w:shd w:val="clear" w:color="auto" w:fill="auto"/>
            <w:vAlign w:val="center"/>
          </w:tcPr>
          <w:p w14:paraId="5D1A9A76" w14:textId="77777777" w:rsidR="00D93354" w:rsidRDefault="00030650">
            <w:pPr>
              <w:suppressAutoHyphens w:val="0"/>
              <w:jc w:val="center"/>
              <w:rPr>
                <w:color w:val="000000"/>
                <w:lang w:val="uk-UA" w:eastAsia="uk-UA"/>
              </w:rPr>
            </w:pPr>
            <w:r>
              <w:rPr>
                <w:color w:val="000000"/>
                <w:lang w:val="uk-UA" w:eastAsia="uk-UA"/>
              </w:rPr>
              <w:t>Надійшло  за</w:t>
            </w:r>
          </w:p>
        </w:tc>
        <w:tc>
          <w:tcPr>
            <w:tcW w:w="837" w:type="dxa"/>
            <w:vMerge w:val="restart"/>
            <w:tcBorders>
              <w:top w:val="single" w:sz="8" w:space="0" w:color="000000"/>
              <w:bottom w:val="single" w:sz="8" w:space="0" w:color="000000"/>
            </w:tcBorders>
            <w:shd w:val="clear" w:color="auto" w:fill="auto"/>
            <w:vAlign w:val="center"/>
          </w:tcPr>
          <w:p w14:paraId="60A47EE7" w14:textId="77777777" w:rsidR="00D93354" w:rsidRDefault="00030650">
            <w:pPr>
              <w:suppressAutoHyphens w:val="0"/>
              <w:jc w:val="center"/>
              <w:rPr>
                <w:color w:val="000000"/>
                <w:lang w:val="uk-UA" w:eastAsia="uk-UA"/>
              </w:rPr>
            </w:pPr>
            <w:r>
              <w:rPr>
                <w:color w:val="000000"/>
                <w:lang w:val="uk-UA" w:eastAsia="uk-UA"/>
              </w:rPr>
              <w:t>% викона-ння</w:t>
            </w:r>
          </w:p>
        </w:tc>
        <w:tc>
          <w:tcPr>
            <w:tcW w:w="1275" w:type="dxa"/>
            <w:tcBorders>
              <w:top w:val="single" w:sz="8" w:space="0" w:color="000000"/>
              <w:left w:val="single" w:sz="8" w:space="0" w:color="000000"/>
              <w:right w:val="single" w:sz="8" w:space="0" w:color="000000"/>
            </w:tcBorders>
            <w:shd w:val="clear" w:color="auto" w:fill="auto"/>
            <w:vAlign w:val="center"/>
          </w:tcPr>
          <w:p w14:paraId="21A53C30" w14:textId="77777777" w:rsidR="00D93354" w:rsidRDefault="00030650">
            <w:pPr>
              <w:suppressAutoHyphens w:val="0"/>
              <w:jc w:val="center"/>
              <w:rPr>
                <w:color w:val="000000"/>
                <w:lang w:val="uk-UA" w:eastAsia="uk-UA"/>
              </w:rPr>
            </w:pPr>
            <w:r>
              <w:rPr>
                <w:color w:val="000000"/>
                <w:lang w:val="uk-UA" w:eastAsia="uk-UA"/>
              </w:rPr>
              <w:t>Надійшло  за</w:t>
            </w:r>
          </w:p>
        </w:tc>
        <w:tc>
          <w:tcPr>
            <w:tcW w:w="1135" w:type="dxa"/>
            <w:vMerge w:val="restart"/>
            <w:tcBorders>
              <w:top w:val="single" w:sz="8" w:space="0" w:color="000000"/>
              <w:bottom w:val="single" w:sz="8" w:space="0" w:color="000000"/>
              <w:right w:val="single" w:sz="8" w:space="0" w:color="000000"/>
            </w:tcBorders>
            <w:shd w:val="clear" w:color="auto" w:fill="auto"/>
            <w:vAlign w:val="center"/>
          </w:tcPr>
          <w:p w14:paraId="5B02AFDD" w14:textId="77777777" w:rsidR="00D93354" w:rsidRDefault="00030650">
            <w:pPr>
              <w:suppressAutoHyphens w:val="0"/>
              <w:jc w:val="center"/>
              <w:rPr>
                <w:color w:val="000000"/>
                <w:lang w:val="uk-UA" w:eastAsia="uk-UA"/>
              </w:rPr>
            </w:pPr>
            <w:r>
              <w:rPr>
                <w:color w:val="000000"/>
                <w:lang w:val="uk-UA" w:eastAsia="uk-UA"/>
              </w:rPr>
              <w:t>+, -</w:t>
            </w:r>
          </w:p>
        </w:tc>
      </w:tr>
      <w:tr w:rsidR="00D93354" w14:paraId="6ACFFAAC" w14:textId="77777777" w:rsidTr="00692A3F">
        <w:trPr>
          <w:gridAfter w:val="1"/>
          <w:wAfter w:w="284" w:type="dxa"/>
          <w:trHeight w:val="270"/>
        </w:trPr>
        <w:tc>
          <w:tcPr>
            <w:tcW w:w="980" w:type="dxa"/>
            <w:gridSpan w:val="2"/>
            <w:vMerge/>
            <w:tcBorders>
              <w:top w:val="single" w:sz="8" w:space="0" w:color="000000"/>
              <w:left w:val="single" w:sz="8" w:space="0" w:color="000000"/>
              <w:bottom w:val="single" w:sz="8" w:space="0" w:color="000000"/>
              <w:right w:val="single" w:sz="8" w:space="0" w:color="000000"/>
            </w:tcBorders>
            <w:vAlign w:val="center"/>
          </w:tcPr>
          <w:p w14:paraId="504A6C21" w14:textId="77777777" w:rsidR="00D93354" w:rsidRDefault="00D93354">
            <w:pPr>
              <w:suppressAutoHyphens w:val="0"/>
              <w:rPr>
                <w:color w:val="000000"/>
                <w:lang w:val="uk-UA" w:eastAsia="uk-UA"/>
              </w:rPr>
            </w:pPr>
          </w:p>
        </w:tc>
        <w:tc>
          <w:tcPr>
            <w:tcW w:w="2141" w:type="dxa"/>
            <w:shd w:val="clear" w:color="auto" w:fill="auto"/>
            <w:vAlign w:val="center"/>
          </w:tcPr>
          <w:p w14:paraId="52231D55" w14:textId="77777777" w:rsidR="00D93354" w:rsidRDefault="00030650">
            <w:pPr>
              <w:suppressAutoHyphens w:val="0"/>
              <w:jc w:val="center"/>
              <w:rPr>
                <w:color w:val="000000"/>
                <w:lang w:val="uk-UA" w:eastAsia="uk-UA"/>
              </w:rPr>
            </w:pPr>
            <w:r>
              <w:rPr>
                <w:color w:val="000000"/>
                <w:lang w:val="uk-UA" w:eastAsia="uk-UA"/>
              </w:rPr>
              <w:t>Назва доходу</w:t>
            </w:r>
          </w:p>
        </w:tc>
        <w:tc>
          <w:tcPr>
            <w:tcW w:w="1319" w:type="dxa"/>
            <w:tcBorders>
              <w:left w:val="single" w:sz="8" w:space="0" w:color="000000"/>
              <w:right w:val="single" w:sz="8" w:space="0" w:color="000000"/>
            </w:tcBorders>
            <w:shd w:val="clear" w:color="auto" w:fill="auto"/>
            <w:vAlign w:val="center"/>
          </w:tcPr>
          <w:p w14:paraId="28291C93" w14:textId="77777777" w:rsidR="00D93354" w:rsidRDefault="00030650">
            <w:pPr>
              <w:suppressAutoHyphens w:val="0"/>
              <w:jc w:val="center"/>
              <w:rPr>
                <w:color w:val="000000"/>
                <w:lang w:val="uk-UA" w:eastAsia="uk-UA"/>
              </w:rPr>
            </w:pPr>
            <w:r>
              <w:rPr>
                <w:color w:val="000000"/>
                <w:lang w:val="uk-UA" w:eastAsia="uk-UA"/>
              </w:rPr>
              <w:t>2024 рік</w:t>
            </w:r>
          </w:p>
        </w:tc>
        <w:tc>
          <w:tcPr>
            <w:tcW w:w="1301" w:type="dxa"/>
            <w:tcBorders>
              <w:right w:val="single" w:sz="8" w:space="0" w:color="000000"/>
            </w:tcBorders>
            <w:shd w:val="clear" w:color="auto" w:fill="auto"/>
            <w:vAlign w:val="center"/>
          </w:tcPr>
          <w:p w14:paraId="4C39ECF2" w14:textId="77777777" w:rsidR="00D93354" w:rsidRDefault="00030650">
            <w:pPr>
              <w:suppressAutoHyphens w:val="0"/>
              <w:jc w:val="center"/>
              <w:rPr>
                <w:color w:val="000000"/>
                <w:lang w:val="uk-UA" w:eastAsia="uk-UA"/>
              </w:rPr>
            </w:pPr>
            <w:r>
              <w:rPr>
                <w:color w:val="000000"/>
                <w:lang w:val="uk-UA" w:eastAsia="uk-UA"/>
              </w:rPr>
              <w:t>2024 рік</w:t>
            </w:r>
          </w:p>
        </w:tc>
        <w:tc>
          <w:tcPr>
            <w:tcW w:w="1360" w:type="dxa"/>
            <w:tcBorders>
              <w:right w:val="single" w:sz="8" w:space="0" w:color="000000"/>
            </w:tcBorders>
            <w:shd w:val="clear" w:color="auto" w:fill="auto"/>
            <w:vAlign w:val="center"/>
          </w:tcPr>
          <w:p w14:paraId="6543ECEF" w14:textId="77777777" w:rsidR="00D93354" w:rsidRDefault="00030650">
            <w:pPr>
              <w:suppressAutoHyphens w:val="0"/>
              <w:jc w:val="center"/>
              <w:rPr>
                <w:color w:val="000000"/>
                <w:lang w:val="uk-UA" w:eastAsia="uk-UA"/>
              </w:rPr>
            </w:pPr>
            <w:r>
              <w:rPr>
                <w:color w:val="000000"/>
                <w:lang w:val="uk-UA" w:eastAsia="uk-UA"/>
              </w:rPr>
              <w:t>2024 рік</w:t>
            </w:r>
          </w:p>
        </w:tc>
        <w:tc>
          <w:tcPr>
            <w:tcW w:w="837" w:type="dxa"/>
            <w:vMerge/>
            <w:tcBorders>
              <w:top w:val="single" w:sz="8" w:space="0" w:color="000000"/>
              <w:bottom w:val="single" w:sz="8" w:space="0" w:color="000000"/>
            </w:tcBorders>
            <w:vAlign w:val="center"/>
          </w:tcPr>
          <w:p w14:paraId="79E571AD" w14:textId="77777777" w:rsidR="00D93354" w:rsidRDefault="00D93354">
            <w:pPr>
              <w:suppressAutoHyphens w:val="0"/>
              <w:rPr>
                <w:color w:val="000000"/>
                <w:lang w:val="uk-UA" w:eastAsia="uk-UA"/>
              </w:rPr>
            </w:pPr>
          </w:p>
        </w:tc>
        <w:tc>
          <w:tcPr>
            <w:tcW w:w="1275" w:type="dxa"/>
            <w:tcBorders>
              <w:left w:val="single" w:sz="8" w:space="0" w:color="000000"/>
              <w:right w:val="single" w:sz="8" w:space="0" w:color="000000"/>
            </w:tcBorders>
            <w:shd w:val="clear" w:color="auto" w:fill="auto"/>
            <w:vAlign w:val="center"/>
          </w:tcPr>
          <w:p w14:paraId="7246E66A" w14:textId="77777777" w:rsidR="00D93354" w:rsidRDefault="00030650">
            <w:pPr>
              <w:suppressAutoHyphens w:val="0"/>
              <w:jc w:val="center"/>
              <w:rPr>
                <w:color w:val="000000"/>
                <w:lang w:val="uk-UA" w:eastAsia="uk-UA"/>
              </w:rPr>
            </w:pPr>
            <w:r>
              <w:rPr>
                <w:color w:val="000000"/>
                <w:lang w:val="uk-UA" w:eastAsia="uk-UA"/>
              </w:rPr>
              <w:t>2023 рік</w:t>
            </w:r>
          </w:p>
        </w:tc>
        <w:tc>
          <w:tcPr>
            <w:tcW w:w="1135" w:type="dxa"/>
            <w:vMerge/>
            <w:tcBorders>
              <w:top w:val="single" w:sz="8" w:space="0" w:color="000000"/>
              <w:bottom w:val="single" w:sz="8" w:space="0" w:color="000000"/>
              <w:right w:val="single" w:sz="8" w:space="0" w:color="000000"/>
            </w:tcBorders>
            <w:vAlign w:val="center"/>
          </w:tcPr>
          <w:p w14:paraId="2502785B" w14:textId="77777777" w:rsidR="00D93354" w:rsidRDefault="00D93354">
            <w:pPr>
              <w:suppressAutoHyphens w:val="0"/>
              <w:rPr>
                <w:color w:val="000000"/>
                <w:lang w:val="uk-UA" w:eastAsia="uk-UA"/>
              </w:rPr>
            </w:pPr>
          </w:p>
        </w:tc>
      </w:tr>
      <w:tr w:rsidR="00D93354" w14:paraId="2AA2621B" w14:textId="77777777" w:rsidTr="00692A3F">
        <w:trPr>
          <w:gridAfter w:val="1"/>
          <w:wAfter w:w="284" w:type="dxa"/>
          <w:trHeight w:val="330"/>
        </w:trPr>
        <w:tc>
          <w:tcPr>
            <w:tcW w:w="980" w:type="dxa"/>
            <w:gridSpan w:val="2"/>
            <w:vMerge/>
            <w:tcBorders>
              <w:top w:val="single" w:sz="8" w:space="0" w:color="000000"/>
              <w:left w:val="single" w:sz="8" w:space="0" w:color="000000"/>
              <w:bottom w:val="single" w:sz="8" w:space="0" w:color="000000"/>
              <w:right w:val="single" w:sz="8" w:space="0" w:color="000000"/>
            </w:tcBorders>
            <w:vAlign w:val="center"/>
          </w:tcPr>
          <w:p w14:paraId="47D07A7E" w14:textId="77777777" w:rsidR="00D93354" w:rsidRDefault="00D93354">
            <w:pPr>
              <w:suppressAutoHyphens w:val="0"/>
              <w:rPr>
                <w:color w:val="000000"/>
                <w:lang w:val="uk-UA" w:eastAsia="uk-UA"/>
              </w:rPr>
            </w:pPr>
          </w:p>
        </w:tc>
        <w:tc>
          <w:tcPr>
            <w:tcW w:w="2141" w:type="dxa"/>
            <w:tcBorders>
              <w:bottom w:val="single" w:sz="8" w:space="0" w:color="000000"/>
            </w:tcBorders>
            <w:shd w:val="clear" w:color="auto" w:fill="auto"/>
            <w:vAlign w:val="center"/>
          </w:tcPr>
          <w:p w14:paraId="23F7FDBB" w14:textId="77777777" w:rsidR="00D93354" w:rsidRDefault="00D93354">
            <w:pPr>
              <w:suppressAutoHyphens w:val="0"/>
              <w:jc w:val="center"/>
              <w:rPr>
                <w:color w:val="000000"/>
                <w:lang w:val="uk-UA" w:eastAsia="uk-UA"/>
              </w:rPr>
            </w:pPr>
          </w:p>
        </w:tc>
        <w:tc>
          <w:tcPr>
            <w:tcW w:w="1319" w:type="dxa"/>
            <w:tcBorders>
              <w:left w:val="single" w:sz="8" w:space="0" w:color="000000"/>
              <w:bottom w:val="single" w:sz="8" w:space="0" w:color="000000"/>
              <w:right w:val="single" w:sz="8" w:space="0" w:color="000000"/>
            </w:tcBorders>
            <w:shd w:val="clear" w:color="auto" w:fill="auto"/>
            <w:vAlign w:val="center"/>
          </w:tcPr>
          <w:p w14:paraId="7BCDAD1F" w14:textId="77777777" w:rsidR="00D93354" w:rsidRDefault="00D93354">
            <w:pPr>
              <w:suppressAutoHyphens w:val="0"/>
              <w:jc w:val="center"/>
              <w:rPr>
                <w:color w:val="000000"/>
                <w:lang w:val="uk-UA" w:eastAsia="uk-UA"/>
              </w:rPr>
            </w:pPr>
          </w:p>
        </w:tc>
        <w:tc>
          <w:tcPr>
            <w:tcW w:w="1301" w:type="dxa"/>
            <w:tcBorders>
              <w:bottom w:val="single" w:sz="8" w:space="0" w:color="000000"/>
              <w:right w:val="single" w:sz="8" w:space="0" w:color="000000"/>
            </w:tcBorders>
            <w:shd w:val="clear" w:color="auto" w:fill="auto"/>
            <w:vAlign w:val="center"/>
          </w:tcPr>
          <w:p w14:paraId="1C777553" w14:textId="77777777" w:rsidR="00D93354" w:rsidRDefault="00D93354">
            <w:pPr>
              <w:suppressAutoHyphens w:val="0"/>
              <w:jc w:val="center"/>
              <w:rPr>
                <w:color w:val="000000"/>
                <w:lang w:val="uk-UA" w:eastAsia="uk-UA"/>
              </w:rPr>
            </w:pPr>
          </w:p>
        </w:tc>
        <w:tc>
          <w:tcPr>
            <w:tcW w:w="1360" w:type="dxa"/>
            <w:tcBorders>
              <w:bottom w:val="single" w:sz="8" w:space="0" w:color="000000"/>
              <w:right w:val="single" w:sz="8" w:space="0" w:color="000000"/>
            </w:tcBorders>
            <w:shd w:val="clear" w:color="auto" w:fill="auto"/>
            <w:vAlign w:val="center"/>
          </w:tcPr>
          <w:p w14:paraId="2DDCBCC2" w14:textId="77777777" w:rsidR="00D93354" w:rsidRDefault="00D93354">
            <w:pPr>
              <w:suppressAutoHyphens w:val="0"/>
              <w:jc w:val="center"/>
              <w:rPr>
                <w:color w:val="000000"/>
                <w:lang w:val="uk-UA" w:eastAsia="uk-UA"/>
              </w:rPr>
            </w:pPr>
          </w:p>
        </w:tc>
        <w:tc>
          <w:tcPr>
            <w:tcW w:w="837" w:type="dxa"/>
            <w:vMerge/>
            <w:tcBorders>
              <w:top w:val="single" w:sz="8" w:space="0" w:color="000000"/>
              <w:bottom w:val="single" w:sz="8" w:space="0" w:color="000000"/>
            </w:tcBorders>
            <w:vAlign w:val="center"/>
          </w:tcPr>
          <w:p w14:paraId="08421C85" w14:textId="77777777" w:rsidR="00D93354" w:rsidRDefault="00D93354">
            <w:pPr>
              <w:suppressAutoHyphens w:val="0"/>
              <w:rPr>
                <w:color w:val="000000"/>
                <w:lang w:val="uk-UA" w:eastAsia="uk-UA"/>
              </w:rPr>
            </w:pPr>
          </w:p>
        </w:tc>
        <w:tc>
          <w:tcPr>
            <w:tcW w:w="1275" w:type="dxa"/>
            <w:tcBorders>
              <w:left w:val="single" w:sz="8" w:space="0" w:color="000000"/>
              <w:bottom w:val="single" w:sz="8" w:space="0" w:color="000000"/>
              <w:right w:val="single" w:sz="8" w:space="0" w:color="000000"/>
            </w:tcBorders>
            <w:shd w:val="clear" w:color="auto" w:fill="auto"/>
            <w:vAlign w:val="center"/>
          </w:tcPr>
          <w:p w14:paraId="6B4CDD13" w14:textId="77777777" w:rsidR="00D93354" w:rsidRDefault="00D93354">
            <w:pPr>
              <w:suppressAutoHyphens w:val="0"/>
              <w:jc w:val="center"/>
              <w:rPr>
                <w:color w:val="000000"/>
                <w:lang w:val="uk-UA" w:eastAsia="uk-UA"/>
              </w:rPr>
            </w:pPr>
          </w:p>
        </w:tc>
        <w:tc>
          <w:tcPr>
            <w:tcW w:w="1135" w:type="dxa"/>
            <w:vMerge/>
            <w:tcBorders>
              <w:top w:val="single" w:sz="8" w:space="0" w:color="000000"/>
              <w:bottom w:val="single" w:sz="8" w:space="0" w:color="000000"/>
              <w:right w:val="single" w:sz="8" w:space="0" w:color="000000"/>
            </w:tcBorders>
            <w:vAlign w:val="center"/>
          </w:tcPr>
          <w:p w14:paraId="7ECA1C08" w14:textId="77777777" w:rsidR="00D93354" w:rsidRDefault="00D93354">
            <w:pPr>
              <w:suppressAutoHyphens w:val="0"/>
              <w:rPr>
                <w:color w:val="000000"/>
                <w:lang w:val="uk-UA" w:eastAsia="uk-UA"/>
              </w:rPr>
            </w:pPr>
          </w:p>
        </w:tc>
      </w:tr>
      <w:tr w:rsidR="00D93354" w14:paraId="0A3440D0" w14:textId="77777777" w:rsidTr="00692A3F">
        <w:trPr>
          <w:gridAfter w:val="1"/>
          <w:wAfter w:w="284" w:type="dxa"/>
          <w:trHeight w:val="270"/>
        </w:trPr>
        <w:tc>
          <w:tcPr>
            <w:tcW w:w="980" w:type="dxa"/>
            <w:gridSpan w:val="2"/>
            <w:tcBorders>
              <w:left w:val="single" w:sz="8" w:space="0" w:color="000000"/>
              <w:bottom w:val="single" w:sz="8" w:space="0" w:color="000000"/>
              <w:right w:val="single" w:sz="8" w:space="0" w:color="000000"/>
            </w:tcBorders>
            <w:shd w:val="clear" w:color="auto" w:fill="auto"/>
            <w:vAlign w:val="center"/>
          </w:tcPr>
          <w:p w14:paraId="329A81BF" w14:textId="77777777" w:rsidR="00D93354" w:rsidRDefault="00030650">
            <w:pPr>
              <w:suppressAutoHyphens w:val="0"/>
              <w:jc w:val="center"/>
              <w:rPr>
                <w:color w:val="000000"/>
                <w:lang w:val="uk-UA" w:eastAsia="uk-UA"/>
              </w:rPr>
            </w:pPr>
            <w:r>
              <w:rPr>
                <w:color w:val="000000"/>
                <w:lang w:val="uk-UA" w:eastAsia="uk-UA"/>
              </w:rPr>
              <w:t>1</w:t>
            </w:r>
          </w:p>
        </w:tc>
        <w:tc>
          <w:tcPr>
            <w:tcW w:w="2141" w:type="dxa"/>
            <w:tcBorders>
              <w:bottom w:val="single" w:sz="8" w:space="0" w:color="000000"/>
            </w:tcBorders>
            <w:shd w:val="clear" w:color="auto" w:fill="auto"/>
            <w:vAlign w:val="center"/>
          </w:tcPr>
          <w:p w14:paraId="6C70515A" w14:textId="77777777" w:rsidR="00D93354" w:rsidRDefault="00030650">
            <w:pPr>
              <w:suppressAutoHyphens w:val="0"/>
              <w:jc w:val="center"/>
              <w:rPr>
                <w:color w:val="000000"/>
                <w:lang w:val="uk-UA" w:eastAsia="uk-UA"/>
              </w:rPr>
            </w:pPr>
            <w:r>
              <w:rPr>
                <w:color w:val="000000"/>
                <w:lang w:val="uk-UA" w:eastAsia="uk-UA"/>
              </w:rPr>
              <w:t>2</w:t>
            </w:r>
          </w:p>
        </w:tc>
        <w:tc>
          <w:tcPr>
            <w:tcW w:w="1319" w:type="dxa"/>
            <w:tcBorders>
              <w:left w:val="single" w:sz="8" w:space="0" w:color="000000"/>
              <w:bottom w:val="single" w:sz="8" w:space="0" w:color="000000"/>
              <w:right w:val="single" w:sz="8" w:space="0" w:color="000000"/>
            </w:tcBorders>
            <w:shd w:val="clear" w:color="auto" w:fill="auto"/>
            <w:vAlign w:val="center"/>
          </w:tcPr>
          <w:p w14:paraId="2BEDE926" w14:textId="77777777" w:rsidR="00D93354" w:rsidRDefault="00030650">
            <w:pPr>
              <w:suppressAutoHyphens w:val="0"/>
              <w:jc w:val="center"/>
              <w:rPr>
                <w:color w:val="000000"/>
                <w:lang w:val="uk-UA" w:eastAsia="uk-UA"/>
              </w:rPr>
            </w:pPr>
            <w:r>
              <w:rPr>
                <w:color w:val="000000"/>
                <w:lang w:val="en-US" w:eastAsia="uk-UA"/>
              </w:rPr>
              <w:t>3</w:t>
            </w:r>
          </w:p>
        </w:tc>
        <w:tc>
          <w:tcPr>
            <w:tcW w:w="1301" w:type="dxa"/>
            <w:tcBorders>
              <w:left w:val="single" w:sz="8" w:space="0" w:color="000000"/>
              <w:bottom w:val="single" w:sz="8" w:space="0" w:color="000000"/>
              <w:right w:val="single" w:sz="8" w:space="0" w:color="000000"/>
            </w:tcBorders>
            <w:shd w:val="clear" w:color="auto" w:fill="auto"/>
            <w:vAlign w:val="center"/>
          </w:tcPr>
          <w:p w14:paraId="61162F98" w14:textId="77777777" w:rsidR="00D93354" w:rsidRDefault="00030650">
            <w:pPr>
              <w:suppressAutoHyphens w:val="0"/>
              <w:jc w:val="center"/>
              <w:rPr>
                <w:lang w:val="en-US"/>
              </w:rPr>
            </w:pPr>
            <w:r>
              <w:rPr>
                <w:color w:val="000000"/>
                <w:lang w:val="en-US" w:eastAsia="uk-UA"/>
              </w:rPr>
              <w:t>4</w:t>
            </w:r>
          </w:p>
        </w:tc>
        <w:tc>
          <w:tcPr>
            <w:tcW w:w="1360" w:type="dxa"/>
            <w:tcBorders>
              <w:bottom w:val="single" w:sz="8" w:space="0" w:color="000000"/>
              <w:right w:val="single" w:sz="8" w:space="0" w:color="000000"/>
            </w:tcBorders>
            <w:shd w:val="clear" w:color="auto" w:fill="auto"/>
            <w:vAlign w:val="center"/>
          </w:tcPr>
          <w:p w14:paraId="2B2CBD6D" w14:textId="77777777" w:rsidR="00D93354" w:rsidRDefault="00030650">
            <w:pPr>
              <w:suppressAutoHyphens w:val="0"/>
              <w:jc w:val="center"/>
              <w:rPr>
                <w:lang w:val="en-US"/>
              </w:rPr>
            </w:pPr>
            <w:r>
              <w:rPr>
                <w:color w:val="000000"/>
                <w:lang w:val="en-US" w:eastAsia="uk-UA"/>
              </w:rPr>
              <w:t>5</w:t>
            </w:r>
          </w:p>
        </w:tc>
        <w:tc>
          <w:tcPr>
            <w:tcW w:w="837" w:type="dxa"/>
            <w:tcBorders>
              <w:bottom w:val="single" w:sz="8" w:space="0" w:color="000000"/>
              <w:right w:val="single" w:sz="8" w:space="0" w:color="000000"/>
            </w:tcBorders>
            <w:shd w:val="clear" w:color="auto" w:fill="auto"/>
            <w:vAlign w:val="center"/>
          </w:tcPr>
          <w:p w14:paraId="6E6BC4F4" w14:textId="77777777" w:rsidR="00D93354" w:rsidRDefault="00030650">
            <w:pPr>
              <w:suppressAutoHyphens w:val="0"/>
              <w:jc w:val="center"/>
              <w:rPr>
                <w:lang w:val="en-US"/>
              </w:rPr>
            </w:pPr>
            <w:r>
              <w:rPr>
                <w:color w:val="000000"/>
                <w:lang w:val="en-US" w:eastAsia="uk-UA"/>
              </w:rPr>
              <w:t>6</w:t>
            </w:r>
          </w:p>
        </w:tc>
        <w:tc>
          <w:tcPr>
            <w:tcW w:w="1275" w:type="dxa"/>
            <w:tcBorders>
              <w:bottom w:val="single" w:sz="8" w:space="0" w:color="000000"/>
              <w:right w:val="single" w:sz="8" w:space="0" w:color="000000"/>
            </w:tcBorders>
            <w:shd w:val="clear" w:color="auto" w:fill="auto"/>
            <w:vAlign w:val="center"/>
          </w:tcPr>
          <w:p w14:paraId="376FB3FC" w14:textId="77777777" w:rsidR="00D93354" w:rsidRDefault="00030650">
            <w:pPr>
              <w:suppressAutoHyphens w:val="0"/>
              <w:jc w:val="center"/>
              <w:rPr>
                <w:lang w:val="en-US"/>
              </w:rPr>
            </w:pPr>
            <w:r>
              <w:rPr>
                <w:color w:val="000000"/>
                <w:lang w:val="en-US" w:eastAsia="uk-UA"/>
              </w:rPr>
              <w:t>7</w:t>
            </w:r>
          </w:p>
        </w:tc>
        <w:tc>
          <w:tcPr>
            <w:tcW w:w="1135" w:type="dxa"/>
            <w:tcBorders>
              <w:bottom w:val="single" w:sz="8" w:space="0" w:color="000000"/>
              <w:right w:val="single" w:sz="8" w:space="0" w:color="000000"/>
            </w:tcBorders>
            <w:shd w:val="clear" w:color="auto" w:fill="auto"/>
            <w:vAlign w:val="center"/>
          </w:tcPr>
          <w:p w14:paraId="5358A163" w14:textId="77777777" w:rsidR="00D93354" w:rsidRDefault="00030650">
            <w:pPr>
              <w:suppressAutoHyphens w:val="0"/>
              <w:jc w:val="center"/>
              <w:rPr>
                <w:color w:val="000000"/>
                <w:lang w:val="uk-UA" w:eastAsia="uk-UA"/>
              </w:rPr>
            </w:pPr>
            <w:r>
              <w:rPr>
                <w:color w:val="000000"/>
                <w:lang w:val="uk-UA" w:eastAsia="uk-UA"/>
              </w:rPr>
              <w:t>8=</w:t>
            </w:r>
            <w:r>
              <w:rPr>
                <w:color w:val="000000"/>
                <w:lang w:val="en-US" w:eastAsia="uk-UA"/>
              </w:rPr>
              <w:t>5</w:t>
            </w:r>
            <w:r>
              <w:rPr>
                <w:color w:val="000000"/>
                <w:lang w:val="uk-UA" w:eastAsia="uk-UA"/>
              </w:rPr>
              <w:t>-7</w:t>
            </w:r>
          </w:p>
        </w:tc>
      </w:tr>
      <w:tr w:rsidR="00D93354" w14:paraId="6FCAC858" w14:textId="77777777" w:rsidTr="00692A3F">
        <w:trPr>
          <w:gridAfter w:val="1"/>
          <w:wAfter w:w="284" w:type="dxa"/>
          <w:trHeight w:val="27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11A729FB" w14:textId="77777777" w:rsidR="00D93354" w:rsidRDefault="00D93354">
            <w:pPr>
              <w:suppressAutoHyphens w:val="0"/>
              <w:rPr>
                <w:color w:val="000000"/>
                <w:lang w:val="uk-UA" w:eastAsia="uk-UA"/>
              </w:rPr>
            </w:pPr>
          </w:p>
        </w:tc>
        <w:tc>
          <w:tcPr>
            <w:tcW w:w="2141" w:type="dxa"/>
            <w:tcBorders>
              <w:bottom w:val="single" w:sz="8" w:space="0" w:color="000000"/>
              <w:right w:val="single" w:sz="8" w:space="0" w:color="000000"/>
            </w:tcBorders>
            <w:shd w:val="clear" w:color="auto" w:fill="auto"/>
            <w:vAlign w:val="bottom"/>
          </w:tcPr>
          <w:p w14:paraId="5502416C" w14:textId="77777777" w:rsidR="00D93354" w:rsidRDefault="00030650">
            <w:pPr>
              <w:suppressAutoHyphens w:val="0"/>
              <w:rPr>
                <w:b/>
                <w:bCs/>
                <w:color w:val="000000"/>
                <w:lang w:val="uk-UA" w:eastAsia="uk-UA"/>
              </w:rPr>
            </w:pPr>
            <w:r>
              <w:rPr>
                <w:b/>
                <w:bCs/>
                <w:color w:val="000000"/>
                <w:lang w:val="uk-UA" w:eastAsia="uk-UA"/>
              </w:rPr>
              <w:t>ЗАГАЛЬНИЙ     ФОНД</w:t>
            </w:r>
          </w:p>
        </w:tc>
        <w:tc>
          <w:tcPr>
            <w:tcW w:w="1319" w:type="dxa"/>
            <w:tcBorders>
              <w:bottom w:val="single" w:sz="8" w:space="0" w:color="000000"/>
              <w:right w:val="single" w:sz="8" w:space="0" w:color="000000"/>
            </w:tcBorders>
            <w:shd w:val="clear" w:color="auto" w:fill="auto"/>
            <w:vAlign w:val="bottom"/>
          </w:tcPr>
          <w:p w14:paraId="5294B1C3" w14:textId="77777777" w:rsidR="00D93354" w:rsidRDefault="00D93354">
            <w:pPr>
              <w:suppressAutoHyphens w:val="0"/>
              <w:rPr>
                <w:b/>
                <w:bCs/>
                <w:color w:val="000000"/>
                <w:lang w:val="uk-UA" w:eastAsia="uk-UA"/>
              </w:rPr>
            </w:pPr>
          </w:p>
        </w:tc>
        <w:tc>
          <w:tcPr>
            <w:tcW w:w="1301" w:type="dxa"/>
            <w:tcBorders>
              <w:bottom w:val="single" w:sz="8" w:space="0" w:color="000000"/>
              <w:right w:val="single" w:sz="8" w:space="0" w:color="000000"/>
            </w:tcBorders>
            <w:shd w:val="clear" w:color="FFFFCC" w:fill="FFFFFF"/>
            <w:vAlign w:val="bottom"/>
          </w:tcPr>
          <w:p w14:paraId="2D746467" w14:textId="77777777" w:rsidR="00D93354" w:rsidRDefault="00D93354">
            <w:pPr>
              <w:suppressAutoHyphens w:val="0"/>
              <w:rPr>
                <w:b/>
                <w:bCs/>
                <w:color w:val="000000"/>
                <w:lang w:val="uk-UA" w:eastAsia="uk-UA"/>
              </w:rPr>
            </w:pPr>
          </w:p>
        </w:tc>
        <w:tc>
          <w:tcPr>
            <w:tcW w:w="1360" w:type="dxa"/>
            <w:tcBorders>
              <w:bottom w:val="single" w:sz="8" w:space="0" w:color="000000"/>
              <w:right w:val="single" w:sz="8" w:space="0" w:color="000000"/>
            </w:tcBorders>
            <w:shd w:val="clear" w:color="FFFFCC" w:fill="FFFFFF"/>
            <w:vAlign w:val="bottom"/>
          </w:tcPr>
          <w:p w14:paraId="653C7FBC" w14:textId="77777777" w:rsidR="00D93354" w:rsidRDefault="00D93354">
            <w:pPr>
              <w:suppressAutoHyphens w:val="0"/>
              <w:rPr>
                <w:b/>
                <w:bCs/>
                <w:color w:val="000000"/>
                <w:lang w:val="uk-UA" w:eastAsia="uk-UA"/>
              </w:rPr>
            </w:pPr>
          </w:p>
        </w:tc>
        <w:tc>
          <w:tcPr>
            <w:tcW w:w="837" w:type="dxa"/>
            <w:tcBorders>
              <w:bottom w:val="single" w:sz="8" w:space="0" w:color="000000"/>
              <w:right w:val="single" w:sz="8" w:space="0" w:color="000000"/>
            </w:tcBorders>
            <w:shd w:val="clear" w:color="FFFFCC" w:fill="FFFFFF"/>
            <w:vAlign w:val="bottom"/>
          </w:tcPr>
          <w:p w14:paraId="5CFD319A" w14:textId="77777777" w:rsidR="00D93354" w:rsidRDefault="00D93354">
            <w:pPr>
              <w:suppressAutoHyphens w:val="0"/>
              <w:rPr>
                <w:color w:val="000000"/>
                <w:lang w:val="uk-UA" w:eastAsia="uk-UA"/>
              </w:rPr>
            </w:pPr>
          </w:p>
        </w:tc>
        <w:tc>
          <w:tcPr>
            <w:tcW w:w="1275" w:type="dxa"/>
            <w:tcBorders>
              <w:right w:val="single" w:sz="8" w:space="0" w:color="000000"/>
            </w:tcBorders>
            <w:shd w:val="clear" w:color="FFFFCC" w:fill="FFFFFF"/>
            <w:vAlign w:val="bottom"/>
          </w:tcPr>
          <w:p w14:paraId="7864C6C5" w14:textId="77777777" w:rsidR="00D93354" w:rsidRDefault="00D93354">
            <w:pPr>
              <w:suppressAutoHyphens w:val="0"/>
              <w:rPr>
                <w:b/>
                <w:bCs/>
                <w:color w:val="000000"/>
                <w:lang w:val="uk-UA" w:eastAsia="uk-UA"/>
              </w:rPr>
            </w:pPr>
          </w:p>
        </w:tc>
        <w:tc>
          <w:tcPr>
            <w:tcW w:w="1135" w:type="dxa"/>
            <w:tcBorders>
              <w:bottom w:val="single" w:sz="8" w:space="0" w:color="000000"/>
              <w:right w:val="single" w:sz="8" w:space="0" w:color="000000"/>
            </w:tcBorders>
            <w:shd w:val="clear" w:color="auto" w:fill="auto"/>
            <w:vAlign w:val="bottom"/>
          </w:tcPr>
          <w:p w14:paraId="4D2A6E00" w14:textId="77777777" w:rsidR="00D93354" w:rsidRDefault="00D93354">
            <w:pPr>
              <w:suppressAutoHyphens w:val="0"/>
              <w:rPr>
                <w:b/>
                <w:bCs/>
                <w:color w:val="000000"/>
                <w:lang w:val="uk-UA" w:eastAsia="uk-UA"/>
              </w:rPr>
            </w:pPr>
          </w:p>
        </w:tc>
      </w:tr>
      <w:tr w:rsidR="00D93354" w14:paraId="724DF2F5"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174C9B6" w14:textId="77777777" w:rsidR="00D93354" w:rsidRDefault="00030650">
            <w:pPr>
              <w:suppressAutoHyphens w:val="0"/>
              <w:jc w:val="right"/>
              <w:rPr>
                <w:color w:val="000000"/>
                <w:sz w:val="18"/>
                <w:szCs w:val="18"/>
                <w:lang w:val="uk-UA" w:eastAsia="uk-UA"/>
              </w:rPr>
            </w:pPr>
            <w:r>
              <w:rPr>
                <w:color w:val="000000"/>
                <w:sz w:val="18"/>
                <w:szCs w:val="18"/>
                <w:lang w:val="uk-UA" w:eastAsia="uk-UA"/>
              </w:rPr>
              <w:t>11010000</w:t>
            </w:r>
          </w:p>
        </w:tc>
        <w:tc>
          <w:tcPr>
            <w:tcW w:w="2141" w:type="dxa"/>
            <w:tcBorders>
              <w:bottom w:val="single" w:sz="8" w:space="0" w:color="000000"/>
              <w:right w:val="single" w:sz="8" w:space="0" w:color="000000"/>
            </w:tcBorders>
            <w:shd w:val="clear" w:color="auto" w:fill="auto"/>
            <w:vAlign w:val="bottom"/>
          </w:tcPr>
          <w:p w14:paraId="086B1AC5" w14:textId="77777777" w:rsidR="00D93354" w:rsidRDefault="00030650">
            <w:pPr>
              <w:suppressAutoHyphens w:val="0"/>
              <w:rPr>
                <w:color w:val="000000"/>
                <w:lang w:val="uk-UA" w:eastAsia="uk-UA"/>
              </w:rPr>
            </w:pPr>
            <w:r>
              <w:rPr>
                <w:color w:val="000000"/>
                <w:lang w:val="uk-UA" w:eastAsia="uk-UA"/>
              </w:rPr>
              <w:t>Податок на доходи фізичних осіб, в т.ч.:</w:t>
            </w:r>
          </w:p>
        </w:tc>
        <w:tc>
          <w:tcPr>
            <w:tcW w:w="1319" w:type="dxa"/>
            <w:tcBorders>
              <w:bottom w:val="single" w:sz="8" w:space="0" w:color="000000"/>
              <w:right w:val="single" w:sz="8" w:space="0" w:color="000000"/>
            </w:tcBorders>
            <w:shd w:val="clear" w:color="auto" w:fill="auto"/>
            <w:vAlign w:val="bottom"/>
          </w:tcPr>
          <w:p w14:paraId="0FEEAE44" w14:textId="77777777" w:rsidR="00D93354" w:rsidRPr="00692A3F" w:rsidRDefault="00030650">
            <w:pPr>
              <w:suppressAutoHyphens w:val="0"/>
              <w:jc w:val="right"/>
              <w:rPr>
                <w:color w:val="000000"/>
                <w:lang w:val="uk-UA" w:eastAsia="uk-UA"/>
              </w:rPr>
            </w:pPr>
            <w:r w:rsidRPr="00692A3F">
              <w:rPr>
                <w:color w:val="000000"/>
                <w:lang w:val="uk-UA" w:eastAsia="uk-UA"/>
              </w:rPr>
              <w:t>1 968 940,0</w:t>
            </w:r>
          </w:p>
        </w:tc>
        <w:tc>
          <w:tcPr>
            <w:tcW w:w="1301" w:type="dxa"/>
            <w:tcBorders>
              <w:bottom w:val="single" w:sz="8" w:space="0" w:color="000000"/>
              <w:right w:val="single" w:sz="8" w:space="0" w:color="000000"/>
            </w:tcBorders>
            <w:shd w:val="clear" w:color="auto" w:fill="auto"/>
            <w:vAlign w:val="bottom"/>
          </w:tcPr>
          <w:p w14:paraId="52A0311B" w14:textId="77777777" w:rsidR="00D93354" w:rsidRPr="00692A3F" w:rsidRDefault="00030650">
            <w:pPr>
              <w:suppressAutoHyphens w:val="0"/>
              <w:jc w:val="right"/>
              <w:rPr>
                <w:color w:val="000000"/>
                <w:lang w:val="uk-UA" w:eastAsia="uk-UA"/>
              </w:rPr>
            </w:pPr>
            <w:r w:rsidRPr="00692A3F">
              <w:rPr>
                <w:color w:val="000000"/>
                <w:lang w:val="uk-UA" w:eastAsia="uk-UA"/>
              </w:rPr>
              <w:t>1 968 940,0</w:t>
            </w:r>
          </w:p>
        </w:tc>
        <w:tc>
          <w:tcPr>
            <w:tcW w:w="1360" w:type="dxa"/>
            <w:tcBorders>
              <w:bottom w:val="single" w:sz="8" w:space="0" w:color="000000"/>
              <w:right w:val="single" w:sz="8" w:space="0" w:color="000000"/>
            </w:tcBorders>
            <w:shd w:val="clear" w:color="auto" w:fill="auto"/>
            <w:vAlign w:val="bottom"/>
          </w:tcPr>
          <w:p w14:paraId="6688C0CF" w14:textId="77777777" w:rsidR="00D93354" w:rsidRPr="00692A3F" w:rsidRDefault="00030650">
            <w:pPr>
              <w:suppressAutoHyphens w:val="0"/>
              <w:jc w:val="right"/>
              <w:rPr>
                <w:color w:val="000000"/>
                <w:lang w:val="uk-UA" w:eastAsia="uk-UA"/>
              </w:rPr>
            </w:pPr>
            <w:r w:rsidRPr="00692A3F">
              <w:rPr>
                <w:color w:val="000000"/>
                <w:lang w:val="uk-UA" w:eastAsia="uk-UA"/>
              </w:rPr>
              <w:t>1 966 800,8</w:t>
            </w:r>
          </w:p>
        </w:tc>
        <w:tc>
          <w:tcPr>
            <w:tcW w:w="837" w:type="dxa"/>
            <w:tcBorders>
              <w:bottom w:val="single" w:sz="8" w:space="0" w:color="000000"/>
            </w:tcBorders>
            <w:shd w:val="clear" w:color="auto" w:fill="auto"/>
            <w:vAlign w:val="bottom"/>
          </w:tcPr>
          <w:p w14:paraId="2759A389" w14:textId="77777777" w:rsidR="00D93354" w:rsidRPr="00692A3F" w:rsidRDefault="00030650">
            <w:pPr>
              <w:suppressAutoHyphens w:val="0"/>
              <w:jc w:val="right"/>
              <w:rPr>
                <w:color w:val="000000"/>
                <w:lang w:val="uk-UA" w:eastAsia="uk-UA"/>
              </w:rPr>
            </w:pPr>
            <w:r w:rsidRPr="00692A3F">
              <w:rPr>
                <w:color w:val="000000"/>
                <w:lang w:val="uk-UA" w:eastAsia="uk-UA"/>
              </w:rPr>
              <w:t>99,9</w:t>
            </w:r>
          </w:p>
        </w:tc>
        <w:tc>
          <w:tcPr>
            <w:tcW w:w="1275" w:type="dxa"/>
            <w:tcBorders>
              <w:top w:val="single" w:sz="8" w:space="0" w:color="000000"/>
              <w:left w:val="single" w:sz="8" w:space="0" w:color="000000"/>
              <w:right w:val="single" w:sz="8" w:space="0" w:color="000000"/>
            </w:tcBorders>
            <w:shd w:val="clear" w:color="auto" w:fill="auto"/>
            <w:vAlign w:val="bottom"/>
          </w:tcPr>
          <w:p w14:paraId="34E38C8C" w14:textId="77777777" w:rsidR="00D93354" w:rsidRPr="00692A3F" w:rsidRDefault="00030650">
            <w:pPr>
              <w:suppressAutoHyphens w:val="0"/>
              <w:jc w:val="right"/>
              <w:rPr>
                <w:color w:val="000000"/>
                <w:lang w:val="uk-UA" w:eastAsia="uk-UA"/>
              </w:rPr>
            </w:pPr>
            <w:r w:rsidRPr="00692A3F">
              <w:rPr>
                <w:color w:val="000000"/>
                <w:lang w:val="uk-UA" w:eastAsia="uk-UA"/>
              </w:rPr>
              <w:t>1 868 701,8</w:t>
            </w:r>
          </w:p>
        </w:tc>
        <w:tc>
          <w:tcPr>
            <w:tcW w:w="1135" w:type="dxa"/>
            <w:tcBorders>
              <w:bottom w:val="single" w:sz="8" w:space="0" w:color="000000"/>
              <w:right w:val="single" w:sz="8" w:space="0" w:color="000000"/>
            </w:tcBorders>
            <w:shd w:val="clear" w:color="auto" w:fill="auto"/>
            <w:vAlign w:val="bottom"/>
          </w:tcPr>
          <w:p w14:paraId="18939F2B" w14:textId="77777777" w:rsidR="00D93354" w:rsidRPr="00692A3F" w:rsidRDefault="00030650">
            <w:pPr>
              <w:suppressAutoHyphens w:val="0"/>
              <w:jc w:val="right"/>
              <w:rPr>
                <w:color w:val="000000"/>
                <w:lang w:val="uk-UA" w:eastAsia="uk-UA"/>
              </w:rPr>
            </w:pPr>
            <w:r w:rsidRPr="00692A3F">
              <w:rPr>
                <w:color w:val="000000"/>
                <w:lang w:val="uk-UA" w:eastAsia="uk-UA"/>
              </w:rPr>
              <w:t>98 099,0</w:t>
            </w:r>
          </w:p>
        </w:tc>
      </w:tr>
      <w:tr w:rsidR="00D93354" w14:paraId="7758FEBD"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336EA601" w14:textId="77777777" w:rsidR="00D93354" w:rsidRDefault="00030650">
            <w:pPr>
              <w:suppressAutoHyphens w:val="0"/>
              <w:jc w:val="right"/>
              <w:rPr>
                <w:color w:val="000000"/>
                <w:sz w:val="18"/>
                <w:szCs w:val="18"/>
                <w:lang w:val="uk-UA" w:eastAsia="uk-UA"/>
              </w:rPr>
            </w:pPr>
            <w:r>
              <w:rPr>
                <w:color w:val="000000"/>
                <w:sz w:val="18"/>
                <w:szCs w:val="18"/>
                <w:lang w:val="uk-UA" w:eastAsia="uk-UA"/>
              </w:rPr>
              <w:t>11010100</w:t>
            </w:r>
          </w:p>
        </w:tc>
        <w:tc>
          <w:tcPr>
            <w:tcW w:w="2141" w:type="dxa"/>
            <w:tcBorders>
              <w:bottom w:val="single" w:sz="8" w:space="0" w:color="000000"/>
              <w:right w:val="single" w:sz="8" w:space="0" w:color="000000"/>
            </w:tcBorders>
            <w:shd w:val="clear" w:color="auto" w:fill="auto"/>
            <w:vAlign w:val="bottom"/>
          </w:tcPr>
          <w:p w14:paraId="36E337BA" w14:textId="77777777" w:rsidR="00D93354" w:rsidRDefault="00030650">
            <w:pPr>
              <w:suppressAutoHyphens w:val="0"/>
              <w:rPr>
                <w:color w:val="000000"/>
                <w:lang w:val="uk-UA" w:eastAsia="uk-UA"/>
              </w:rPr>
            </w:pPr>
            <w:r>
              <w:rPr>
                <w:color w:val="000000"/>
                <w:lang w:val="uk-UA" w:eastAsia="uk-UA"/>
              </w:rPr>
              <w:t>податок на доходи фізичних осіб із з/п</w:t>
            </w:r>
          </w:p>
        </w:tc>
        <w:tc>
          <w:tcPr>
            <w:tcW w:w="1319" w:type="dxa"/>
            <w:tcBorders>
              <w:bottom w:val="single" w:sz="8" w:space="0" w:color="000000"/>
              <w:right w:val="single" w:sz="8" w:space="0" w:color="000000"/>
            </w:tcBorders>
            <w:shd w:val="clear" w:color="auto" w:fill="auto"/>
            <w:vAlign w:val="bottom"/>
          </w:tcPr>
          <w:p w14:paraId="45DD995C" w14:textId="77777777" w:rsidR="00D93354" w:rsidRPr="00692A3F" w:rsidRDefault="00030650">
            <w:pPr>
              <w:suppressAutoHyphens w:val="0"/>
              <w:jc w:val="right"/>
              <w:rPr>
                <w:color w:val="000000"/>
                <w:lang w:val="uk-UA" w:eastAsia="uk-UA"/>
              </w:rPr>
            </w:pPr>
            <w:r w:rsidRPr="00692A3F">
              <w:rPr>
                <w:color w:val="000000"/>
                <w:lang w:val="uk-UA" w:eastAsia="uk-UA"/>
              </w:rPr>
              <w:t>1 817 940,0</w:t>
            </w:r>
          </w:p>
        </w:tc>
        <w:tc>
          <w:tcPr>
            <w:tcW w:w="1301" w:type="dxa"/>
            <w:tcBorders>
              <w:bottom w:val="single" w:sz="8" w:space="0" w:color="000000"/>
              <w:right w:val="single" w:sz="8" w:space="0" w:color="000000"/>
            </w:tcBorders>
            <w:shd w:val="clear" w:color="auto" w:fill="auto"/>
            <w:vAlign w:val="bottom"/>
          </w:tcPr>
          <w:p w14:paraId="61514080" w14:textId="77777777" w:rsidR="00D93354" w:rsidRPr="00692A3F" w:rsidRDefault="00030650">
            <w:pPr>
              <w:suppressAutoHyphens w:val="0"/>
              <w:jc w:val="right"/>
              <w:rPr>
                <w:color w:val="000000"/>
                <w:lang w:val="uk-UA" w:eastAsia="uk-UA"/>
              </w:rPr>
            </w:pPr>
            <w:r w:rsidRPr="00692A3F">
              <w:rPr>
                <w:color w:val="000000"/>
                <w:lang w:val="uk-UA" w:eastAsia="uk-UA"/>
              </w:rPr>
              <w:t>1 817 940,0</w:t>
            </w:r>
          </w:p>
        </w:tc>
        <w:tc>
          <w:tcPr>
            <w:tcW w:w="1360" w:type="dxa"/>
            <w:tcBorders>
              <w:bottom w:val="single" w:sz="8" w:space="0" w:color="000000"/>
              <w:right w:val="single" w:sz="8" w:space="0" w:color="000000"/>
            </w:tcBorders>
            <w:shd w:val="clear" w:color="auto" w:fill="auto"/>
            <w:vAlign w:val="bottom"/>
          </w:tcPr>
          <w:p w14:paraId="052465CA" w14:textId="77777777" w:rsidR="00D93354" w:rsidRPr="00692A3F" w:rsidRDefault="00030650">
            <w:pPr>
              <w:suppressAutoHyphens w:val="0"/>
              <w:jc w:val="right"/>
              <w:rPr>
                <w:color w:val="000000"/>
                <w:lang w:val="uk-UA" w:eastAsia="uk-UA"/>
              </w:rPr>
            </w:pPr>
            <w:r w:rsidRPr="00692A3F">
              <w:rPr>
                <w:color w:val="000000"/>
                <w:lang w:val="uk-UA" w:eastAsia="uk-UA"/>
              </w:rPr>
              <w:t>1 841 265,6</w:t>
            </w:r>
          </w:p>
        </w:tc>
        <w:tc>
          <w:tcPr>
            <w:tcW w:w="837" w:type="dxa"/>
            <w:tcBorders>
              <w:bottom w:val="single" w:sz="8" w:space="0" w:color="000000"/>
            </w:tcBorders>
            <w:shd w:val="clear" w:color="auto" w:fill="auto"/>
            <w:vAlign w:val="bottom"/>
          </w:tcPr>
          <w:p w14:paraId="6061B073" w14:textId="77777777" w:rsidR="00D93354" w:rsidRPr="00692A3F" w:rsidRDefault="00030650">
            <w:pPr>
              <w:suppressAutoHyphens w:val="0"/>
              <w:jc w:val="right"/>
              <w:rPr>
                <w:color w:val="000000"/>
                <w:lang w:val="uk-UA" w:eastAsia="uk-UA"/>
              </w:rPr>
            </w:pPr>
            <w:r w:rsidRPr="00692A3F">
              <w:rPr>
                <w:color w:val="000000"/>
                <w:lang w:val="uk-UA" w:eastAsia="uk-UA"/>
              </w:rPr>
              <w:t>101,3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EBB2337" w14:textId="77777777" w:rsidR="00D93354" w:rsidRPr="00692A3F" w:rsidRDefault="00030650">
            <w:pPr>
              <w:suppressAutoHyphens w:val="0"/>
              <w:jc w:val="right"/>
              <w:rPr>
                <w:lang w:val="uk-UA" w:eastAsia="uk-UA"/>
              </w:rPr>
            </w:pPr>
            <w:r w:rsidRPr="00692A3F">
              <w:rPr>
                <w:lang w:val="uk-UA" w:eastAsia="uk-UA"/>
              </w:rPr>
              <w:t>1 526 819,1</w:t>
            </w:r>
          </w:p>
        </w:tc>
        <w:tc>
          <w:tcPr>
            <w:tcW w:w="1135" w:type="dxa"/>
            <w:tcBorders>
              <w:bottom w:val="single" w:sz="8" w:space="0" w:color="000000"/>
              <w:right w:val="single" w:sz="8" w:space="0" w:color="000000"/>
            </w:tcBorders>
            <w:shd w:val="clear" w:color="auto" w:fill="auto"/>
            <w:vAlign w:val="bottom"/>
          </w:tcPr>
          <w:p w14:paraId="0C42BCFD" w14:textId="77777777" w:rsidR="00D93354" w:rsidRPr="00692A3F" w:rsidRDefault="00030650">
            <w:pPr>
              <w:suppressAutoHyphens w:val="0"/>
              <w:jc w:val="right"/>
              <w:rPr>
                <w:color w:val="000000"/>
                <w:lang w:val="uk-UA" w:eastAsia="uk-UA"/>
              </w:rPr>
            </w:pPr>
            <w:r w:rsidRPr="00692A3F">
              <w:rPr>
                <w:color w:val="000000"/>
                <w:lang w:val="uk-UA" w:eastAsia="uk-UA"/>
              </w:rPr>
              <w:t>314 446,6</w:t>
            </w:r>
          </w:p>
        </w:tc>
      </w:tr>
      <w:tr w:rsidR="00D93354" w14:paraId="0540A8B7" w14:textId="77777777" w:rsidTr="00692A3F">
        <w:trPr>
          <w:gridAfter w:val="1"/>
          <w:wAfter w:w="284" w:type="dxa"/>
          <w:trHeight w:val="78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2C3187C8" w14:textId="77777777" w:rsidR="00D93354" w:rsidRDefault="00030650">
            <w:pPr>
              <w:suppressAutoHyphens w:val="0"/>
              <w:jc w:val="right"/>
              <w:rPr>
                <w:color w:val="000000"/>
                <w:sz w:val="18"/>
                <w:szCs w:val="18"/>
                <w:lang w:val="uk-UA" w:eastAsia="uk-UA"/>
              </w:rPr>
            </w:pPr>
            <w:r>
              <w:rPr>
                <w:color w:val="000000"/>
                <w:sz w:val="18"/>
                <w:szCs w:val="18"/>
                <w:lang w:val="uk-UA" w:eastAsia="uk-UA"/>
              </w:rPr>
              <w:t>11010200</w:t>
            </w:r>
          </w:p>
        </w:tc>
        <w:tc>
          <w:tcPr>
            <w:tcW w:w="2141" w:type="dxa"/>
            <w:tcBorders>
              <w:bottom w:val="single" w:sz="8" w:space="0" w:color="000000"/>
              <w:right w:val="single" w:sz="8" w:space="0" w:color="000000"/>
            </w:tcBorders>
            <w:shd w:val="clear" w:color="auto" w:fill="auto"/>
            <w:vAlign w:val="bottom"/>
          </w:tcPr>
          <w:p w14:paraId="0332C586" w14:textId="77777777" w:rsidR="00D93354" w:rsidRDefault="00030650">
            <w:pPr>
              <w:suppressAutoHyphens w:val="0"/>
              <w:rPr>
                <w:color w:val="000000"/>
                <w:lang w:val="uk-UA" w:eastAsia="uk-UA"/>
              </w:rPr>
            </w:pPr>
            <w:r>
              <w:rPr>
                <w:color w:val="000000"/>
                <w:lang w:val="uk-UA" w:eastAsia="uk-UA"/>
              </w:rPr>
              <w:t>податок на доходи фізичних осіб - військовослужбовців</w:t>
            </w:r>
          </w:p>
        </w:tc>
        <w:tc>
          <w:tcPr>
            <w:tcW w:w="1319" w:type="dxa"/>
            <w:tcBorders>
              <w:bottom w:val="single" w:sz="8" w:space="0" w:color="000000"/>
              <w:right w:val="single" w:sz="8" w:space="0" w:color="000000"/>
            </w:tcBorders>
            <w:shd w:val="clear" w:color="auto" w:fill="auto"/>
            <w:vAlign w:val="bottom"/>
          </w:tcPr>
          <w:p w14:paraId="4DD04C31" w14:textId="77777777" w:rsidR="00D93354" w:rsidRPr="00692A3F"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auto" w:fill="auto"/>
            <w:vAlign w:val="bottom"/>
          </w:tcPr>
          <w:p w14:paraId="4B07DB94" w14:textId="77777777" w:rsidR="00D93354" w:rsidRPr="00692A3F"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077F9D34" w14:textId="77777777" w:rsidR="00D93354" w:rsidRPr="00692A3F" w:rsidRDefault="00030650">
            <w:pPr>
              <w:suppressAutoHyphens w:val="0"/>
              <w:jc w:val="right"/>
              <w:rPr>
                <w:color w:val="000000"/>
                <w:lang w:val="uk-UA" w:eastAsia="uk-UA"/>
              </w:rPr>
            </w:pPr>
            <w:r w:rsidRPr="00692A3F">
              <w:rPr>
                <w:color w:val="000000"/>
                <w:lang w:val="uk-UA" w:eastAsia="uk-UA"/>
              </w:rPr>
              <w:t>-799,8</w:t>
            </w:r>
          </w:p>
        </w:tc>
        <w:tc>
          <w:tcPr>
            <w:tcW w:w="837" w:type="dxa"/>
            <w:tcBorders>
              <w:bottom w:val="single" w:sz="8" w:space="0" w:color="000000"/>
            </w:tcBorders>
            <w:shd w:val="clear" w:color="auto" w:fill="auto"/>
            <w:vAlign w:val="bottom"/>
          </w:tcPr>
          <w:p w14:paraId="45BE7E9A" w14:textId="77777777" w:rsidR="00D93354" w:rsidRPr="00692A3F" w:rsidRDefault="00D93354">
            <w:pPr>
              <w:suppressAutoHyphens w:val="0"/>
              <w:jc w:val="right"/>
              <w:rPr>
                <w:color w:val="000000"/>
                <w:lang w:val="uk-UA" w:eastAsia="uk-UA"/>
              </w:rPr>
            </w:pPr>
          </w:p>
        </w:tc>
        <w:tc>
          <w:tcPr>
            <w:tcW w:w="1275" w:type="dxa"/>
            <w:tcBorders>
              <w:left w:val="single" w:sz="8" w:space="0" w:color="000000"/>
              <w:bottom w:val="single" w:sz="8" w:space="0" w:color="000000"/>
              <w:right w:val="single" w:sz="8" w:space="0" w:color="000000"/>
            </w:tcBorders>
            <w:shd w:val="clear" w:color="auto" w:fill="auto"/>
            <w:vAlign w:val="bottom"/>
          </w:tcPr>
          <w:p w14:paraId="380BA1F4" w14:textId="77777777" w:rsidR="00D93354" w:rsidRPr="00692A3F" w:rsidRDefault="00030650">
            <w:pPr>
              <w:suppressAutoHyphens w:val="0"/>
              <w:jc w:val="right"/>
              <w:rPr>
                <w:lang w:val="uk-UA" w:eastAsia="uk-UA"/>
              </w:rPr>
            </w:pPr>
            <w:r w:rsidRPr="00692A3F">
              <w:rPr>
                <w:lang w:val="uk-UA" w:eastAsia="uk-UA"/>
              </w:rPr>
              <w:t>207 778,4</w:t>
            </w:r>
          </w:p>
        </w:tc>
        <w:tc>
          <w:tcPr>
            <w:tcW w:w="1135" w:type="dxa"/>
            <w:tcBorders>
              <w:bottom w:val="single" w:sz="8" w:space="0" w:color="000000"/>
              <w:right w:val="single" w:sz="8" w:space="0" w:color="000000"/>
            </w:tcBorders>
            <w:shd w:val="clear" w:color="auto" w:fill="auto"/>
            <w:vAlign w:val="bottom"/>
          </w:tcPr>
          <w:p w14:paraId="3150D679" w14:textId="77777777" w:rsidR="00D93354" w:rsidRPr="00692A3F" w:rsidRDefault="00030650">
            <w:pPr>
              <w:suppressAutoHyphens w:val="0"/>
              <w:jc w:val="right"/>
              <w:rPr>
                <w:color w:val="000000"/>
                <w:lang w:val="uk-UA" w:eastAsia="uk-UA"/>
              </w:rPr>
            </w:pPr>
            <w:r w:rsidRPr="00692A3F">
              <w:rPr>
                <w:color w:val="000000"/>
                <w:lang w:val="uk-UA" w:eastAsia="uk-UA"/>
              </w:rPr>
              <w:t>-208 578,3</w:t>
            </w:r>
          </w:p>
        </w:tc>
      </w:tr>
      <w:tr w:rsidR="00D93354" w14:paraId="7E0C10F7" w14:textId="77777777" w:rsidTr="00692A3F">
        <w:trPr>
          <w:gridAfter w:val="1"/>
          <w:wAfter w:w="284" w:type="dxa"/>
          <w:trHeight w:val="78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1C953645" w14:textId="77777777" w:rsidR="00D93354" w:rsidRDefault="00030650">
            <w:pPr>
              <w:suppressAutoHyphens w:val="0"/>
              <w:jc w:val="right"/>
              <w:rPr>
                <w:color w:val="000000"/>
                <w:sz w:val="18"/>
                <w:szCs w:val="18"/>
                <w:lang w:val="uk-UA" w:eastAsia="uk-UA"/>
              </w:rPr>
            </w:pPr>
            <w:r>
              <w:rPr>
                <w:color w:val="000000"/>
                <w:sz w:val="18"/>
                <w:szCs w:val="18"/>
                <w:lang w:val="uk-UA" w:eastAsia="uk-UA"/>
              </w:rPr>
              <w:t>11010400</w:t>
            </w:r>
          </w:p>
        </w:tc>
        <w:tc>
          <w:tcPr>
            <w:tcW w:w="2141" w:type="dxa"/>
            <w:tcBorders>
              <w:bottom w:val="single" w:sz="8" w:space="0" w:color="000000"/>
              <w:right w:val="single" w:sz="8" w:space="0" w:color="000000"/>
            </w:tcBorders>
            <w:shd w:val="clear" w:color="auto" w:fill="auto"/>
            <w:vAlign w:val="bottom"/>
          </w:tcPr>
          <w:p w14:paraId="234FBAFA" w14:textId="77777777" w:rsidR="00D93354" w:rsidRDefault="00030650">
            <w:pPr>
              <w:suppressAutoHyphens w:val="0"/>
              <w:rPr>
                <w:color w:val="000000"/>
                <w:lang w:val="uk-UA" w:eastAsia="uk-UA"/>
              </w:rPr>
            </w:pPr>
            <w:r>
              <w:rPr>
                <w:color w:val="000000"/>
                <w:lang w:val="uk-UA" w:eastAsia="uk-UA"/>
              </w:rPr>
              <w:t>податок на доходи фізичних осіб з доходів інших ніж з/п</w:t>
            </w:r>
          </w:p>
        </w:tc>
        <w:tc>
          <w:tcPr>
            <w:tcW w:w="1319" w:type="dxa"/>
            <w:tcBorders>
              <w:bottom w:val="single" w:sz="8" w:space="0" w:color="000000"/>
              <w:right w:val="single" w:sz="8" w:space="0" w:color="000000"/>
            </w:tcBorders>
            <w:shd w:val="clear" w:color="auto" w:fill="auto"/>
            <w:vAlign w:val="bottom"/>
          </w:tcPr>
          <w:p w14:paraId="44C4CE5B" w14:textId="77777777" w:rsidR="00D93354" w:rsidRPr="00692A3F" w:rsidRDefault="00030650">
            <w:pPr>
              <w:suppressAutoHyphens w:val="0"/>
              <w:jc w:val="right"/>
              <w:rPr>
                <w:color w:val="000000"/>
                <w:lang w:val="uk-UA" w:eastAsia="uk-UA"/>
              </w:rPr>
            </w:pPr>
            <w:r w:rsidRPr="00692A3F">
              <w:rPr>
                <w:color w:val="000000"/>
                <w:lang w:val="uk-UA" w:eastAsia="uk-UA"/>
              </w:rPr>
              <w:t>85 500,0</w:t>
            </w:r>
          </w:p>
        </w:tc>
        <w:tc>
          <w:tcPr>
            <w:tcW w:w="1301" w:type="dxa"/>
            <w:tcBorders>
              <w:bottom w:val="single" w:sz="8" w:space="0" w:color="000000"/>
              <w:right w:val="single" w:sz="8" w:space="0" w:color="000000"/>
            </w:tcBorders>
            <w:shd w:val="clear" w:color="auto" w:fill="auto"/>
            <w:vAlign w:val="bottom"/>
          </w:tcPr>
          <w:p w14:paraId="4D2D421D" w14:textId="77777777" w:rsidR="00D93354" w:rsidRPr="00692A3F" w:rsidRDefault="00030650">
            <w:pPr>
              <w:suppressAutoHyphens w:val="0"/>
              <w:jc w:val="right"/>
              <w:rPr>
                <w:color w:val="000000"/>
                <w:lang w:val="uk-UA" w:eastAsia="uk-UA"/>
              </w:rPr>
            </w:pPr>
            <w:r w:rsidRPr="00692A3F">
              <w:rPr>
                <w:color w:val="000000"/>
                <w:lang w:val="uk-UA" w:eastAsia="uk-UA"/>
              </w:rPr>
              <w:t>85 500,0</w:t>
            </w:r>
          </w:p>
        </w:tc>
        <w:tc>
          <w:tcPr>
            <w:tcW w:w="1360" w:type="dxa"/>
            <w:tcBorders>
              <w:bottom w:val="single" w:sz="8" w:space="0" w:color="000000"/>
              <w:right w:val="single" w:sz="8" w:space="0" w:color="000000"/>
            </w:tcBorders>
            <w:shd w:val="clear" w:color="auto" w:fill="auto"/>
            <w:vAlign w:val="bottom"/>
          </w:tcPr>
          <w:p w14:paraId="5C4E3032" w14:textId="77777777" w:rsidR="00D93354" w:rsidRPr="00692A3F" w:rsidRDefault="00030650">
            <w:pPr>
              <w:suppressAutoHyphens w:val="0"/>
              <w:jc w:val="right"/>
              <w:rPr>
                <w:color w:val="000000"/>
                <w:lang w:val="uk-UA" w:eastAsia="uk-UA"/>
              </w:rPr>
            </w:pPr>
            <w:r w:rsidRPr="00692A3F">
              <w:rPr>
                <w:color w:val="000000"/>
                <w:lang w:val="uk-UA" w:eastAsia="uk-UA"/>
              </w:rPr>
              <w:t>57 095,9</w:t>
            </w:r>
          </w:p>
        </w:tc>
        <w:tc>
          <w:tcPr>
            <w:tcW w:w="837" w:type="dxa"/>
            <w:tcBorders>
              <w:bottom w:val="single" w:sz="8" w:space="0" w:color="000000"/>
            </w:tcBorders>
            <w:shd w:val="clear" w:color="auto" w:fill="auto"/>
            <w:vAlign w:val="bottom"/>
          </w:tcPr>
          <w:p w14:paraId="3E9BC9F4" w14:textId="77777777" w:rsidR="00D93354" w:rsidRPr="00692A3F" w:rsidRDefault="00030650">
            <w:pPr>
              <w:suppressAutoHyphens w:val="0"/>
              <w:jc w:val="right"/>
              <w:rPr>
                <w:color w:val="000000"/>
                <w:lang w:val="uk-UA" w:eastAsia="uk-UA"/>
              </w:rPr>
            </w:pPr>
            <w:r w:rsidRPr="00692A3F">
              <w:rPr>
                <w:color w:val="000000"/>
                <w:lang w:val="uk-UA" w:eastAsia="uk-UA"/>
              </w:rPr>
              <w:t>66,8</w:t>
            </w:r>
          </w:p>
        </w:tc>
        <w:tc>
          <w:tcPr>
            <w:tcW w:w="1275" w:type="dxa"/>
            <w:tcBorders>
              <w:left w:val="single" w:sz="8" w:space="0" w:color="000000"/>
              <w:bottom w:val="single" w:sz="8" w:space="0" w:color="000000"/>
              <w:right w:val="single" w:sz="8" w:space="0" w:color="000000"/>
            </w:tcBorders>
            <w:shd w:val="clear" w:color="auto" w:fill="auto"/>
            <w:vAlign w:val="bottom"/>
          </w:tcPr>
          <w:p w14:paraId="799F5CAB" w14:textId="77777777" w:rsidR="00D93354" w:rsidRPr="00692A3F" w:rsidRDefault="00030650">
            <w:pPr>
              <w:suppressAutoHyphens w:val="0"/>
              <w:jc w:val="right"/>
              <w:rPr>
                <w:lang w:val="uk-UA" w:eastAsia="uk-UA"/>
              </w:rPr>
            </w:pPr>
            <w:r w:rsidRPr="00692A3F">
              <w:rPr>
                <w:lang w:val="uk-UA" w:eastAsia="uk-UA"/>
              </w:rPr>
              <w:t>79 761,5</w:t>
            </w:r>
          </w:p>
        </w:tc>
        <w:tc>
          <w:tcPr>
            <w:tcW w:w="1135" w:type="dxa"/>
            <w:tcBorders>
              <w:bottom w:val="single" w:sz="8" w:space="0" w:color="000000"/>
              <w:right w:val="single" w:sz="8" w:space="0" w:color="000000"/>
            </w:tcBorders>
            <w:shd w:val="clear" w:color="auto" w:fill="auto"/>
            <w:vAlign w:val="bottom"/>
          </w:tcPr>
          <w:p w14:paraId="71B313D0" w14:textId="77777777" w:rsidR="00D93354" w:rsidRPr="00692A3F" w:rsidRDefault="00030650">
            <w:pPr>
              <w:suppressAutoHyphens w:val="0"/>
              <w:jc w:val="right"/>
              <w:rPr>
                <w:color w:val="000000"/>
                <w:lang w:val="uk-UA" w:eastAsia="uk-UA"/>
              </w:rPr>
            </w:pPr>
            <w:r w:rsidRPr="00692A3F">
              <w:rPr>
                <w:color w:val="000000"/>
                <w:lang w:val="uk-UA" w:eastAsia="uk-UA"/>
              </w:rPr>
              <w:t>-22 665,6</w:t>
            </w:r>
          </w:p>
        </w:tc>
      </w:tr>
      <w:tr w:rsidR="00D93354" w14:paraId="65EC53E2" w14:textId="77777777" w:rsidTr="00692A3F">
        <w:trPr>
          <w:gridAfter w:val="1"/>
          <w:wAfter w:w="284" w:type="dxa"/>
          <w:trHeight w:val="103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2FF3BE0E" w14:textId="77777777" w:rsidR="00D93354" w:rsidRDefault="00030650">
            <w:pPr>
              <w:suppressAutoHyphens w:val="0"/>
              <w:jc w:val="right"/>
              <w:rPr>
                <w:color w:val="000000"/>
                <w:sz w:val="18"/>
                <w:szCs w:val="18"/>
                <w:lang w:val="uk-UA" w:eastAsia="uk-UA"/>
              </w:rPr>
            </w:pPr>
            <w:r>
              <w:rPr>
                <w:color w:val="000000"/>
                <w:sz w:val="18"/>
                <w:szCs w:val="18"/>
                <w:lang w:val="uk-UA" w:eastAsia="uk-UA"/>
              </w:rPr>
              <w:t>11010500</w:t>
            </w:r>
          </w:p>
        </w:tc>
        <w:tc>
          <w:tcPr>
            <w:tcW w:w="2141" w:type="dxa"/>
            <w:tcBorders>
              <w:bottom w:val="single" w:sz="8" w:space="0" w:color="000000"/>
              <w:right w:val="single" w:sz="8" w:space="0" w:color="000000"/>
            </w:tcBorders>
            <w:shd w:val="clear" w:color="auto" w:fill="auto"/>
            <w:vAlign w:val="bottom"/>
          </w:tcPr>
          <w:p w14:paraId="34CEEF56" w14:textId="77777777" w:rsidR="00D93354" w:rsidRDefault="00030650">
            <w:pPr>
              <w:suppressAutoHyphens w:val="0"/>
              <w:rPr>
                <w:color w:val="000000"/>
                <w:lang w:val="uk-UA" w:eastAsia="uk-UA"/>
              </w:rPr>
            </w:pPr>
            <w:r>
              <w:rPr>
                <w:color w:val="000000"/>
                <w:lang w:val="uk-UA" w:eastAsia="uk-UA"/>
              </w:rPr>
              <w:t>податок на доходи фізичних осіб за результатами декларування</w:t>
            </w:r>
          </w:p>
        </w:tc>
        <w:tc>
          <w:tcPr>
            <w:tcW w:w="1319" w:type="dxa"/>
            <w:tcBorders>
              <w:bottom w:val="single" w:sz="8" w:space="0" w:color="000000"/>
              <w:right w:val="single" w:sz="8" w:space="0" w:color="000000"/>
            </w:tcBorders>
            <w:shd w:val="clear" w:color="auto" w:fill="auto"/>
            <w:vAlign w:val="bottom"/>
          </w:tcPr>
          <w:p w14:paraId="01C07E54" w14:textId="77777777" w:rsidR="00D93354" w:rsidRPr="00692A3F" w:rsidRDefault="00030650">
            <w:pPr>
              <w:suppressAutoHyphens w:val="0"/>
              <w:jc w:val="right"/>
              <w:rPr>
                <w:color w:val="000000"/>
                <w:lang w:val="uk-UA" w:eastAsia="uk-UA"/>
              </w:rPr>
            </w:pPr>
            <w:r w:rsidRPr="00692A3F">
              <w:rPr>
                <w:color w:val="000000"/>
                <w:lang w:val="uk-UA" w:eastAsia="uk-UA"/>
              </w:rPr>
              <w:t>62 500,0</w:t>
            </w:r>
          </w:p>
        </w:tc>
        <w:tc>
          <w:tcPr>
            <w:tcW w:w="1301" w:type="dxa"/>
            <w:tcBorders>
              <w:bottom w:val="single" w:sz="8" w:space="0" w:color="000000"/>
              <w:right w:val="single" w:sz="8" w:space="0" w:color="000000"/>
            </w:tcBorders>
            <w:shd w:val="clear" w:color="auto" w:fill="auto"/>
            <w:vAlign w:val="bottom"/>
          </w:tcPr>
          <w:p w14:paraId="50BB05F3" w14:textId="77777777" w:rsidR="00D93354" w:rsidRPr="00692A3F" w:rsidRDefault="00030650">
            <w:pPr>
              <w:suppressAutoHyphens w:val="0"/>
              <w:jc w:val="right"/>
              <w:rPr>
                <w:color w:val="000000"/>
                <w:lang w:val="uk-UA" w:eastAsia="uk-UA"/>
              </w:rPr>
            </w:pPr>
            <w:r w:rsidRPr="00692A3F">
              <w:rPr>
                <w:color w:val="000000"/>
                <w:lang w:val="uk-UA" w:eastAsia="uk-UA"/>
              </w:rPr>
              <w:t>62 500,0</w:t>
            </w:r>
          </w:p>
        </w:tc>
        <w:tc>
          <w:tcPr>
            <w:tcW w:w="1360" w:type="dxa"/>
            <w:tcBorders>
              <w:bottom w:val="single" w:sz="8" w:space="0" w:color="000000"/>
              <w:right w:val="single" w:sz="8" w:space="0" w:color="000000"/>
            </w:tcBorders>
            <w:shd w:val="clear" w:color="auto" w:fill="auto"/>
            <w:vAlign w:val="bottom"/>
          </w:tcPr>
          <w:p w14:paraId="31E02647" w14:textId="77777777" w:rsidR="00D93354" w:rsidRPr="00692A3F" w:rsidRDefault="00030650">
            <w:pPr>
              <w:suppressAutoHyphens w:val="0"/>
              <w:jc w:val="right"/>
              <w:rPr>
                <w:color w:val="000000"/>
                <w:lang w:val="uk-UA" w:eastAsia="uk-UA"/>
              </w:rPr>
            </w:pPr>
            <w:r w:rsidRPr="00692A3F">
              <w:rPr>
                <w:color w:val="000000"/>
                <w:lang w:val="uk-UA" w:eastAsia="uk-UA"/>
              </w:rPr>
              <w:t>65 020,8</w:t>
            </w:r>
          </w:p>
        </w:tc>
        <w:tc>
          <w:tcPr>
            <w:tcW w:w="837" w:type="dxa"/>
            <w:tcBorders>
              <w:bottom w:val="single" w:sz="8" w:space="0" w:color="000000"/>
            </w:tcBorders>
            <w:shd w:val="clear" w:color="auto" w:fill="auto"/>
            <w:vAlign w:val="bottom"/>
          </w:tcPr>
          <w:p w14:paraId="7F294AF4" w14:textId="77777777" w:rsidR="00D93354" w:rsidRPr="00692A3F" w:rsidRDefault="00030650">
            <w:pPr>
              <w:suppressAutoHyphens w:val="0"/>
              <w:jc w:val="right"/>
              <w:rPr>
                <w:color w:val="000000"/>
                <w:lang w:val="uk-UA" w:eastAsia="uk-UA"/>
              </w:rPr>
            </w:pPr>
            <w:r w:rsidRPr="00692A3F">
              <w:rPr>
                <w:color w:val="000000"/>
                <w:lang w:val="uk-UA" w:eastAsia="uk-UA"/>
              </w:rPr>
              <w:t>104,0</w:t>
            </w:r>
          </w:p>
        </w:tc>
        <w:tc>
          <w:tcPr>
            <w:tcW w:w="1275" w:type="dxa"/>
            <w:tcBorders>
              <w:left w:val="single" w:sz="8" w:space="0" w:color="000000"/>
              <w:bottom w:val="single" w:sz="8" w:space="0" w:color="000000"/>
              <w:right w:val="single" w:sz="8" w:space="0" w:color="000000"/>
            </w:tcBorders>
            <w:shd w:val="clear" w:color="auto" w:fill="auto"/>
            <w:vAlign w:val="bottom"/>
          </w:tcPr>
          <w:p w14:paraId="6E2D78AF" w14:textId="77777777" w:rsidR="00D93354" w:rsidRPr="00692A3F" w:rsidRDefault="00030650">
            <w:pPr>
              <w:suppressAutoHyphens w:val="0"/>
              <w:jc w:val="right"/>
              <w:rPr>
                <w:lang w:val="uk-UA" w:eastAsia="uk-UA"/>
              </w:rPr>
            </w:pPr>
            <w:r w:rsidRPr="00692A3F">
              <w:rPr>
                <w:lang w:val="uk-UA" w:eastAsia="uk-UA"/>
              </w:rPr>
              <w:t>52 942,8</w:t>
            </w:r>
          </w:p>
        </w:tc>
        <w:tc>
          <w:tcPr>
            <w:tcW w:w="1135" w:type="dxa"/>
            <w:tcBorders>
              <w:bottom w:val="single" w:sz="8" w:space="0" w:color="000000"/>
              <w:right w:val="single" w:sz="8" w:space="0" w:color="000000"/>
            </w:tcBorders>
            <w:shd w:val="clear" w:color="auto" w:fill="auto"/>
            <w:vAlign w:val="bottom"/>
          </w:tcPr>
          <w:p w14:paraId="617BD020" w14:textId="77777777" w:rsidR="00D93354" w:rsidRPr="00692A3F" w:rsidRDefault="00030650">
            <w:pPr>
              <w:suppressAutoHyphens w:val="0"/>
              <w:jc w:val="right"/>
              <w:rPr>
                <w:color w:val="000000"/>
                <w:lang w:val="uk-UA" w:eastAsia="uk-UA"/>
              </w:rPr>
            </w:pPr>
            <w:r w:rsidRPr="00692A3F">
              <w:rPr>
                <w:color w:val="000000"/>
                <w:lang w:val="uk-UA" w:eastAsia="uk-UA"/>
              </w:rPr>
              <w:t>12 078,0</w:t>
            </w:r>
          </w:p>
        </w:tc>
      </w:tr>
      <w:tr w:rsidR="00D93354" w14:paraId="752660DF" w14:textId="77777777" w:rsidTr="00692A3F">
        <w:trPr>
          <w:gridAfter w:val="1"/>
          <w:wAfter w:w="284" w:type="dxa"/>
          <w:trHeight w:val="103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365AF366" w14:textId="77777777" w:rsidR="00D93354" w:rsidRDefault="00030650">
            <w:pPr>
              <w:suppressAutoHyphens w:val="0"/>
              <w:jc w:val="right"/>
              <w:rPr>
                <w:color w:val="000000"/>
                <w:sz w:val="18"/>
                <w:szCs w:val="18"/>
                <w:lang w:val="uk-UA" w:eastAsia="uk-UA"/>
              </w:rPr>
            </w:pPr>
            <w:r>
              <w:rPr>
                <w:color w:val="000000"/>
                <w:sz w:val="18"/>
                <w:szCs w:val="18"/>
                <w:lang w:val="uk-UA" w:eastAsia="uk-UA"/>
              </w:rPr>
              <w:t>11011200</w:t>
            </w:r>
          </w:p>
        </w:tc>
        <w:tc>
          <w:tcPr>
            <w:tcW w:w="2141" w:type="dxa"/>
            <w:tcBorders>
              <w:bottom w:val="single" w:sz="8" w:space="0" w:color="000000"/>
              <w:right w:val="single" w:sz="8" w:space="0" w:color="000000"/>
            </w:tcBorders>
            <w:shd w:val="clear" w:color="auto" w:fill="auto"/>
            <w:vAlign w:val="bottom"/>
          </w:tcPr>
          <w:p w14:paraId="5A3851EA" w14:textId="77777777" w:rsidR="00D93354" w:rsidRDefault="00030650">
            <w:pPr>
              <w:suppressAutoHyphens w:val="0"/>
              <w:rPr>
                <w:color w:val="000000"/>
                <w:lang w:val="uk-UA" w:eastAsia="uk-UA"/>
              </w:rPr>
            </w:pPr>
            <w:r>
              <w:rPr>
                <w:color w:val="000000"/>
                <w:lang w:val="uk-UA" w:eastAsia="uk-UA"/>
              </w:rPr>
              <w:t>Податок на доходи фізичних осіб із доходів спеціалістів резидента Дія Сіті</w:t>
            </w:r>
          </w:p>
        </w:tc>
        <w:tc>
          <w:tcPr>
            <w:tcW w:w="1319" w:type="dxa"/>
            <w:tcBorders>
              <w:bottom w:val="single" w:sz="8" w:space="0" w:color="000000"/>
              <w:right w:val="single" w:sz="8" w:space="0" w:color="000000"/>
            </w:tcBorders>
            <w:shd w:val="clear" w:color="auto" w:fill="auto"/>
            <w:vAlign w:val="bottom"/>
          </w:tcPr>
          <w:p w14:paraId="3DAB713F" w14:textId="77777777" w:rsidR="00D93354" w:rsidRPr="00692A3F" w:rsidRDefault="00030650">
            <w:pPr>
              <w:suppressAutoHyphens w:val="0"/>
              <w:jc w:val="right"/>
              <w:rPr>
                <w:color w:val="000000"/>
                <w:lang w:val="uk-UA" w:eastAsia="uk-UA"/>
              </w:rPr>
            </w:pPr>
            <w:r w:rsidRPr="00692A3F">
              <w:rPr>
                <w:color w:val="000000"/>
                <w:lang w:val="uk-UA" w:eastAsia="uk-UA"/>
              </w:rPr>
              <w:t>2 900,0</w:t>
            </w:r>
          </w:p>
        </w:tc>
        <w:tc>
          <w:tcPr>
            <w:tcW w:w="1301" w:type="dxa"/>
            <w:tcBorders>
              <w:bottom w:val="single" w:sz="8" w:space="0" w:color="000000"/>
              <w:right w:val="single" w:sz="8" w:space="0" w:color="000000"/>
            </w:tcBorders>
            <w:shd w:val="clear" w:color="auto" w:fill="auto"/>
            <w:vAlign w:val="bottom"/>
          </w:tcPr>
          <w:p w14:paraId="752465A9" w14:textId="77777777" w:rsidR="00D93354" w:rsidRPr="00692A3F" w:rsidRDefault="00030650">
            <w:pPr>
              <w:suppressAutoHyphens w:val="0"/>
              <w:jc w:val="right"/>
              <w:rPr>
                <w:color w:val="000000"/>
                <w:lang w:val="uk-UA" w:eastAsia="uk-UA"/>
              </w:rPr>
            </w:pPr>
            <w:r w:rsidRPr="00692A3F">
              <w:rPr>
                <w:color w:val="000000"/>
                <w:lang w:val="uk-UA" w:eastAsia="uk-UA"/>
              </w:rPr>
              <w:t>2 900,0</w:t>
            </w:r>
          </w:p>
        </w:tc>
        <w:tc>
          <w:tcPr>
            <w:tcW w:w="1360" w:type="dxa"/>
            <w:tcBorders>
              <w:bottom w:val="single" w:sz="8" w:space="0" w:color="000000"/>
              <w:right w:val="single" w:sz="8" w:space="0" w:color="000000"/>
            </w:tcBorders>
            <w:shd w:val="clear" w:color="auto" w:fill="auto"/>
            <w:vAlign w:val="bottom"/>
          </w:tcPr>
          <w:p w14:paraId="105CF431" w14:textId="77777777" w:rsidR="00D93354" w:rsidRPr="00692A3F" w:rsidRDefault="00030650">
            <w:pPr>
              <w:suppressAutoHyphens w:val="0"/>
              <w:jc w:val="right"/>
              <w:rPr>
                <w:color w:val="000000"/>
                <w:lang w:val="uk-UA" w:eastAsia="uk-UA"/>
              </w:rPr>
            </w:pPr>
            <w:r w:rsidRPr="00692A3F">
              <w:rPr>
                <w:color w:val="000000"/>
                <w:lang w:val="uk-UA" w:eastAsia="uk-UA"/>
              </w:rPr>
              <w:t>3 311,3</w:t>
            </w:r>
          </w:p>
        </w:tc>
        <w:tc>
          <w:tcPr>
            <w:tcW w:w="837" w:type="dxa"/>
            <w:tcBorders>
              <w:bottom w:val="single" w:sz="8" w:space="0" w:color="000000"/>
            </w:tcBorders>
            <w:shd w:val="clear" w:color="auto" w:fill="auto"/>
            <w:vAlign w:val="bottom"/>
          </w:tcPr>
          <w:p w14:paraId="5910AF93" w14:textId="77777777" w:rsidR="00D93354" w:rsidRPr="00692A3F" w:rsidRDefault="00030650">
            <w:pPr>
              <w:suppressAutoHyphens w:val="0"/>
              <w:jc w:val="right"/>
              <w:rPr>
                <w:color w:val="000000"/>
                <w:lang w:val="uk-UA" w:eastAsia="uk-UA"/>
              </w:rPr>
            </w:pPr>
            <w:r w:rsidRPr="00692A3F">
              <w:rPr>
                <w:color w:val="000000"/>
                <w:lang w:val="uk-UA" w:eastAsia="uk-UA"/>
              </w:rPr>
              <w:t>114,2</w:t>
            </w:r>
          </w:p>
        </w:tc>
        <w:tc>
          <w:tcPr>
            <w:tcW w:w="1275" w:type="dxa"/>
            <w:tcBorders>
              <w:left w:val="single" w:sz="8" w:space="0" w:color="000000"/>
              <w:bottom w:val="single" w:sz="8" w:space="0" w:color="000000"/>
              <w:right w:val="single" w:sz="8" w:space="0" w:color="000000"/>
            </w:tcBorders>
            <w:shd w:val="clear" w:color="auto" w:fill="auto"/>
            <w:vAlign w:val="bottom"/>
          </w:tcPr>
          <w:p w14:paraId="702C87F2" w14:textId="77777777" w:rsidR="00D93354" w:rsidRPr="00692A3F" w:rsidRDefault="00030650">
            <w:pPr>
              <w:suppressAutoHyphens w:val="0"/>
              <w:jc w:val="right"/>
              <w:rPr>
                <w:lang w:val="uk-UA" w:eastAsia="uk-UA"/>
              </w:rPr>
            </w:pPr>
            <w:r w:rsidRPr="00692A3F">
              <w:rPr>
                <w:lang w:val="uk-UA" w:eastAsia="uk-UA"/>
              </w:rPr>
              <w:t>1 379,7</w:t>
            </w:r>
          </w:p>
        </w:tc>
        <w:tc>
          <w:tcPr>
            <w:tcW w:w="1135" w:type="dxa"/>
            <w:tcBorders>
              <w:bottom w:val="single" w:sz="8" w:space="0" w:color="000000"/>
              <w:right w:val="single" w:sz="8" w:space="0" w:color="000000"/>
            </w:tcBorders>
            <w:shd w:val="clear" w:color="auto" w:fill="auto"/>
            <w:vAlign w:val="bottom"/>
          </w:tcPr>
          <w:p w14:paraId="77683E2E" w14:textId="77777777" w:rsidR="00D93354" w:rsidRPr="00692A3F" w:rsidRDefault="00030650">
            <w:pPr>
              <w:suppressAutoHyphens w:val="0"/>
              <w:jc w:val="right"/>
              <w:rPr>
                <w:color w:val="000000"/>
                <w:lang w:val="uk-UA" w:eastAsia="uk-UA"/>
              </w:rPr>
            </w:pPr>
            <w:r w:rsidRPr="00692A3F">
              <w:rPr>
                <w:color w:val="000000"/>
                <w:lang w:val="uk-UA" w:eastAsia="uk-UA"/>
              </w:rPr>
              <w:t>1 931,7</w:t>
            </w:r>
          </w:p>
        </w:tc>
      </w:tr>
      <w:tr w:rsidR="00D93354" w14:paraId="3B362B86" w14:textId="77777777" w:rsidTr="00692A3F">
        <w:trPr>
          <w:gridAfter w:val="1"/>
          <w:wAfter w:w="284" w:type="dxa"/>
          <w:trHeight w:val="129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C5F3615" w14:textId="77777777" w:rsidR="00D93354" w:rsidRDefault="00030650">
            <w:pPr>
              <w:suppressAutoHyphens w:val="0"/>
              <w:jc w:val="right"/>
              <w:rPr>
                <w:color w:val="000000"/>
                <w:sz w:val="18"/>
                <w:szCs w:val="18"/>
                <w:lang w:val="uk-UA" w:eastAsia="uk-UA"/>
              </w:rPr>
            </w:pPr>
            <w:r>
              <w:rPr>
                <w:color w:val="000000"/>
                <w:sz w:val="18"/>
                <w:szCs w:val="18"/>
                <w:lang w:val="uk-UA" w:eastAsia="uk-UA"/>
              </w:rPr>
              <w:t>11011300</w:t>
            </w:r>
          </w:p>
        </w:tc>
        <w:tc>
          <w:tcPr>
            <w:tcW w:w="2141" w:type="dxa"/>
            <w:tcBorders>
              <w:bottom w:val="single" w:sz="8" w:space="0" w:color="000000"/>
              <w:right w:val="single" w:sz="8" w:space="0" w:color="000000"/>
            </w:tcBorders>
            <w:shd w:val="clear" w:color="auto" w:fill="auto"/>
            <w:vAlign w:val="bottom"/>
          </w:tcPr>
          <w:p w14:paraId="4BAAB332" w14:textId="77777777" w:rsidR="00D93354" w:rsidRDefault="00030650">
            <w:pPr>
              <w:suppressAutoHyphens w:val="0"/>
              <w:rPr>
                <w:color w:val="000000"/>
                <w:lang w:val="uk-UA" w:eastAsia="uk-UA"/>
              </w:rPr>
            </w:pPr>
            <w:r>
              <w:rPr>
                <w:color w:val="000000"/>
                <w:lang w:val="uk-UA" w:eastAsia="uk-UA"/>
              </w:rPr>
              <w:t>Податок на доходи фізичних осіб у вигляді мінімального податкового зобов'язання, що підлягає сплаті фізичними особами</w:t>
            </w:r>
          </w:p>
        </w:tc>
        <w:tc>
          <w:tcPr>
            <w:tcW w:w="1319" w:type="dxa"/>
            <w:tcBorders>
              <w:bottom w:val="single" w:sz="8" w:space="0" w:color="000000"/>
              <w:right w:val="single" w:sz="8" w:space="0" w:color="000000"/>
            </w:tcBorders>
            <w:shd w:val="clear" w:color="auto" w:fill="auto"/>
            <w:vAlign w:val="bottom"/>
          </w:tcPr>
          <w:p w14:paraId="6EA970C2" w14:textId="77777777" w:rsidR="00D93354" w:rsidRPr="00692A3F" w:rsidRDefault="00030650">
            <w:pPr>
              <w:suppressAutoHyphens w:val="0"/>
              <w:jc w:val="right"/>
              <w:rPr>
                <w:color w:val="000000"/>
                <w:lang w:val="uk-UA" w:eastAsia="uk-UA"/>
              </w:rPr>
            </w:pPr>
            <w:r w:rsidRPr="00692A3F">
              <w:rPr>
                <w:color w:val="000000"/>
                <w:lang w:val="uk-UA" w:eastAsia="uk-UA"/>
              </w:rPr>
              <w:t>100,0</w:t>
            </w:r>
          </w:p>
        </w:tc>
        <w:tc>
          <w:tcPr>
            <w:tcW w:w="1301" w:type="dxa"/>
            <w:tcBorders>
              <w:bottom w:val="single" w:sz="8" w:space="0" w:color="000000"/>
              <w:right w:val="single" w:sz="8" w:space="0" w:color="000000"/>
            </w:tcBorders>
            <w:shd w:val="clear" w:color="auto" w:fill="auto"/>
            <w:vAlign w:val="bottom"/>
          </w:tcPr>
          <w:p w14:paraId="7557BC62" w14:textId="77777777" w:rsidR="00D93354" w:rsidRPr="00692A3F" w:rsidRDefault="00030650">
            <w:pPr>
              <w:suppressAutoHyphens w:val="0"/>
              <w:jc w:val="right"/>
              <w:rPr>
                <w:color w:val="000000"/>
                <w:lang w:val="uk-UA" w:eastAsia="uk-UA"/>
              </w:rPr>
            </w:pPr>
            <w:r w:rsidRPr="00692A3F">
              <w:rPr>
                <w:color w:val="000000"/>
                <w:lang w:val="uk-UA" w:eastAsia="uk-UA"/>
              </w:rPr>
              <w:t>100,0</w:t>
            </w:r>
          </w:p>
        </w:tc>
        <w:tc>
          <w:tcPr>
            <w:tcW w:w="1360" w:type="dxa"/>
            <w:tcBorders>
              <w:bottom w:val="single" w:sz="8" w:space="0" w:color="000000"/>
              <w:right w:val="single" w:sz="8" w:space="0" w:color="000000"/>
            </w:tcBorders>
            <w:shd w:val="clear" w:color="auto" w:fill="auto"/>
            <w:vAlign w:val="bottom"/>
          </w:tcPr>
          <w:p w14:paraId="41E2E9D2" w14:textId="77777777" w:rsidR="00D93354" w:rsidRPr="00692A3F" w:rsidRDefault="00030650">
            <w:pPr>
              <w:suppressAutoHyphens w:val="0"/>
              <w:jc w:val="right"/>
              <w:rPr>
                <w:color w:val="000000"/>
                <w:lang w:val="uk-UA" w:eastAsia="uk-UA"/>
              </w:rPr>
            </w:pPr>
            <w:r w:rsidRPr="00692A3F">
              <w:rPr>
                <w:color w:val="000000"/>
                <w:lang w:val="uk-UA" w:eastAsia="uk-UA"/>
              </w:rPr>
              <w:t>906,9</w:t>
            </w:r>
          </w:p>
        </w:tc>
        <w:tc>
          <w:tcPr>
            <w:tcW w:w="837" w:type="dxa"/>
            <w:tcBorders>
              <w:bottom w:val="single" w:sz="8" w:space="0" w:color="000000"/>
            </w:tcBorders>
            <w:shd w:val="clear" w:color="auto" w:fill="auto"/>
            <w:vAlign w:val="bottom"/>
          </w:tcPr>
          <w:p w14:paraId="3930FE9F" w14:textId="77777777" w:rsidR="00D93354" w:rsidRPr="00692A3F" w:rsidRDefault="00030650">
            <w:pPr>
              <w:suppressAutoHyphens w:val="0"/>
              <w:jc w:val="right"/>
              <w:rPr>
                <w:color w:val="000000"/>
                <w:lang w:val="uk-UA" w:eastAsia="uk-UA"/>
              </w:rPr>
            </w:pPr>
            <w:r w:rsidRPr="00692A3F">
              <w:rPr>
                <w:color w:val="000000"/>
                <w:lang w:val="uk-UA" w:eastAsia="uk-UA"/>
              </w:rPr>
              <w:t>906,9</w:t>
            </w:r>
          </w:p>
        </w:tc>
        <w:tc>
          <w:tcPr>
            <w:tcW w:w="1275" w:type="dxa"/>
            <w:tcBorders>
              <w:left w:val="single" w:sz="8" w:space="0" w:color="000000"/>
              <w:bottom w:val="single" w:sz="8" w:space="0" w:color="000000"/>
              <w:right w:val="single" w:sz="8" w:space="0" w:color="000000"/>
            </w:tcBorders>
            <w:shd w:val="clear" w:color="auto" w:fill="auto"/>
            <w:vAlign w:val="bottom"/>
          </w:tcPr>
          <w:p w14:paraId="27A4F1BB" w14:textId="77777777" w:rsidR="00D93354" w:rsidRPr="00692A3F" w:rsidRDefault="00030650">
            <w:pPr>
              <w:suppressAutoHyphens w:val="0"/>
              <w:jc w:val="right"/>
              <w:rPr>
                <w:lang w:val="uk-UA" w:eastAsia="uk-UA"/>
              </w:rPr>
            </w:pPr>
            <w:r w:rsidRPr="00692A3F">
              <w:rPr>
                <w:lang w:val="uk-UA" w:eastAsia="uk-UA"/>
              </w:rPr>
              <w:t>20,3</w:t>
            </w:r>
          </w:p>
        </w:tc>
        <w:tc>
          <w:tcPr>
            <w:tcW w:w="1135" w:type="dxa"/>
            <w:tcBorders>
              <w:bottom w:val="single" w:sz="8" w:space="0" w:color="000000"/>
              <w:right w:val="single" w:sz="8" w:space="0" w:color="000000"/>
            </w:tcBorders>
            <w:shd w:val="clear" w:color="auto" w:fill="auto"/>
            <w:vAlign w:val="bottom"/>
          </w:tcPr>
          <w:p w14:paraId="7DDA4FD9" w14:textId="77777777" w:rsidR="00D93354" w:rsidRPr="00692A3F" w:rsidRDefault="00030650">
            <w:pPr>
              <w:suppressAutoHyphens w:val="0"/>
              <w:jc w:val="right"/>
              <w:rPr>
                <w:color w:val="000000"/>
                <w:lang w:val="uk-UA" w:eastAsia="uk-UA"/>
              </w:rPr>
            </w:pPr>
            <w:r w:rsidRPr="00692A3F">
              <w:rPr>
                <w:color w:val="000000"/>
                <w:lang w:val="uk-UA" w:eastAsia="uk-UA"/>
              </w:rPr>
              <w:t>886,6</w:t>
            </w:r>
          </w:p>
        </w:tc>
      </w:tr>
      <w:tr w:rsidR="00D93354" w14:paraId="54A0859F" w14:textId="77777777" w:rsidTr="00692A3F">
        <w:trPr>
          <w:gridAfter w:val="1"/>
          <w:wAfter w:w="284" w:type="dxa"/>
          <w:trHeight w:val="78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2830788A" w14:textId="77777777" w:rsidR="00D93354" w:rsidRDefault="00030650">
            <w:pPr>
              <w:suppressAutoHyphens w:val="0"/>
              <w:jc w:val="right"/>
              <w:rPr>
                <w:color w:val="000000"/>
                <w:sz w:val="18"/>
                <w:szCs w:val="18"/>
                <w:lang w:val="uk-UA" w:eastAsia="uk-UA"/>
              </w:rPr>
            </w:pPr>
            <w:r>
              <w:rPr>
                <w:color w:val="000000"/>
                <w:sz w:val="18"/>
                <w:szCs w:val="18"/>
                <w:lang w:val="uk-UA" w:eastAsia="uk-UA"/>
              </w:rPr>
              <w:t>11020200</w:t>
            </w:r>
          </w:p>
        </w:tc>
        <w:tc>
          <w:tcPr>
            <w:tcW w:w="2141" w:type="dxa"/>
            <w:tcBorders>
              <w:bottom w:val="single" w:sz="8" w:space="0" w:color="000000"/>
              <w:right w:val="single" w:sz="8" w:space="0" w:color="000000"/>
            </w:tcBorders>
            <w:shd w:val="clear" w:color="auto" w:fill="auto"/>
            <w:vAlign w:val="bottom"/>
          </w:tcPr>
          <w:p w14:paraId="668D1D33" w14:textId="77777777" w:rsidR="00D93354" w:rsidRDefault="00030650">
            <w:pPr>
              <w:suppressAutoHyphens w:val="0"/>
              <w:rPr>
                <w:color w:val="000000"/>
                <w:lang w:val="uk-UA" w:eastAsia="uk-UA"/>
              </w:rPr>
            </w:pPr>
            <w:r>
              <w:rPr>
                <w:color w:val="000000"/>
                <w:lang w:val="uk-UA" w:eastAsia="uk-UA"/>
              </w:rPr>
              <w:t>Податок на прибуток підприємств комунальної власності міста</w:t>
            </w:r>
          </w:p>
        </w:tc>
        <w:tc>
          <w:tcPr>
            <w:tcW w:w="1319" w:type="dxa"/>
            <w:tcBorders>
              <w:bottom w:val="single" w:sz="8" w:space="0" w:color="000000"/>
              <w:right w:val="single" w:sz="8" w:space="0" w:color="000000"/>
            </w:tcBorders>
            <w:shd w:val="clear" w:color="auto" w:fill="auto"/>
            <w:vAlign w:val="bottom"/>
          </w:tcPr>
          <w:p w14:paraId="4EA609EA" w14:textId="77777777" w:rsidR="00D93354" w:rsidRPr="00692A3F" w:rsidRDefault="00030650">
            <w:pPr>
              <w:suppressAutoHyphens w:val="0"/>
              <w:jc w:val="right"/>
              <w:rPr>
                <w:color w:val="000000"/>
                <w:lang w:val="uk-UA" w:eastAsia="uk-UA"/>
              </w:rPr>
            </w:pPr>
            <w:r w:rsidRPr="00692A3F">
              <w:rPr>
                <w:color w:val="000000"/>
                <w:lang w:val="uk-UA" w:eastAsia="uk-UA"/>
              </w:rPr>
              <w:t>679,8</w:t>
            </w:r>
          </w:p>
        </w:tc>
        <w:tc>
          <w:tcPr>
            <w:tcW w:w="1301" w:type="dxa"/>
            <w:tcBorders>
              <w:bottom w:val="single" w:sz="8" w:space="0" w:color="000000"/>
              <w:right w:val="single" w:sz="8" w:space="0" w:color="000000"/>
            </w:tcBorders>
            <w:shd w:val="clear" w:color="auto" w:fill="auto"/>
            <w:vAlign w:val="bottom"/>
          </w:tcPr>
          <w:p w14:paraId="52D72E6C" w14:textId="77777777" w:rsidR="00D93354" w:rsidRPr="00692A3F" w:rsidRDefault="00030650">
            <w:pPr>
              <w:suppressAutoHyphens w:val="0"/>
              <w:jc w:val="right"/>
              <w:rPr>
                <w:color w:val="000000"/>
                <w:lang w:val="uk-UA" w:eastAsia="uk-UA"/>
              </w:rPr>
            </w:pPr>
            <w:r w:rsidRPr="00692A3F">
              <w:rPr>
                <w:color w:val="000000"/>
                <w:lang w:val="uk-UA" w:eastAsia="uk-UA"/>
              </w:rPr>
              <w:t>5 717,8</w:t>
            </w:r>
          </w:p>
        </w:tc>
        <w:tc>
          <w:tcPr>
            <w:tcW w:w="1360" w:type="dxa"/>
            <w:tcBorders>
              <w:bottom w:val="single" w:sz="8" w:space="0" w:color="000000"/>
              <w:right w:val="single" w:sz="8" w:space="0" w:color="000000"/>
            </w:tcBorders>
            <w:shd w:val="clear" w:color="auto" w:fill="auto"/>
            <w:vAlign w:val="bottom"/>
          </w:tcPr>
          <w:p w14:paraId="241CCBF7" w14:textId="77777777" w:rsidR="00D93354" w:rsidRPr="00692A3F" w:rsidRDefault="00030650">
            <w:pPr>
              <w:suppressAutoHyphens w:val="0"/>
              <w:jc w:val="right"/>
              <w:rPr>
                <w:color w:val="000000"/>
                <w:lang w:val="uk-UA" w:eastAsia="uk-UA"/>
              </w:rPr>
            </w:pPr>
            <w:r w:rsidRPr="00692A3F">
              <w:rPr>
                <w:color w:val="000000"/>
                <w:lang w:val="uk-UA" w:eastAsia="uk-UA"/>
              </w:rPr>
              <w:t>7 503,1</w:t>
            </w:r>
          </w:p>
        </w:tc>
        <w:tc>
          <w:tcPr>
            <w:tcW w:w="837" w:type="dxa"/>
            <w:tcBorders>
              <w:bottom w:val="single" w:sz="8" w:space="0" w:color="000000"/>
            </w:tcBorders>
            <w:shd w:val="clear" w:color="auto" w:fill="auto"/>
            <w:vAlign w:val="bottom"/>
          </w:tcPr>
          <w:p w14:paraId="7FC97754" w14:textId="77777777" w:rsidR="00D93354" w:rsidRPr="00692A3F" w:rsidRDefault="00030650">
            <w:pPr>
              <w:suppressAutoHyphens w:val="0"/>
              <w:jc w:val="right"/>
              <w:rPr>
                <w:color w:val="000000"/>
                <w:lang w:val="uk-UA" w:eastAsia="uk-UA"/>
              </w:rPr>
            </w:pPr>
            <w:r w:rsidRPr="00692A3F">
              <w:rPr>
                <w:color w:val="000000"/>
                <w:lang w:val="uk-UA" w:eastAsia="uk-UA"/>
              </w:rPr>
              <w:t>131,2</w:t>
            </w:r>
          </w:p>
        </w:tc>
        <w:tc>
          <w:tcPr>
            <w:tcW w:w="1275" w:type="dxa"/>
            <w:tcBorders>
              <w:left w:val="single" w:sz="8" w:space="0" w:color="000000"/>
              <w:bottom w:val="single" w:sz="8" w:space="0" w:color="000000"/>
              <w:right w:val="single" w:sz="8" w:space="0" w:color="000000"/>
            </w:tcBorders>
            <w:shd w:val="clear" w:color="auto" w:fill="auto"/>
            <w:vAlign w:val="bottom"/>
          </w:tcPr>
          <w:p w14:paraId="6EF3BEFC" w14:textId="77777777" w:rsidR="00D93354" w:rsidRPr="00692A3F" w:rsidRDefault="00030650">
            <w:pPr>
              <w:suppressAutoHyphens w:val="0"/>
              <w:jc w:val="right"/>
              <w:rPr>
                <w:lang w:val="uk-UA" w:eastAsia="uk-UA"/>
              </w:rPr>
            </w:pPr>
            <w:r w:rsidRPr="00692A3F">
              <w:rPr>
                <w:lang w:val="uk-UA" w:eastAsia="uk-UA"/>
              </w:rPr>
              <w:t>634,0</w:t>
            </w:r>
          </w:p>
        </w:tc>
        <w:tc>
          <w:tcPr>
            <w:tcW w:w="1135" w:type="dxa"/>
            <w:tcBorders>
              <w:bottom w:val="single" w:sz="8" w:space="0" w:color="000000"/>
              <w:right w:val="single" w:sz="8" w:space="0" w:color="000000"/>
            </w:tcBorders>
            <w:shd w:val="clear" w:color="auto" w:fill="auto"/>
            <w:vAlign w:val="bottom"/>
          </w:tcPr>
          <w:p w14:paraId="17F2B1ED" w14:textId="77777777" w:rsidR="00D93354" w:rsidRPr="00692A3F" w:rsidRDefault="00030650">
            <w:pPr>
              <w:suppressAutoHyphens w:val="0"/>
              <w:jc w:val="right"/>
              <w:rPr>
                <w:color w:val="000000"/>
                <w:lang w:val="uk-UA" w:eastAsia="uk-UA"/>
              </w:rPr>
            </w:pPr>
            <w:r w:rsidRPr="00692A3F">
              <w:rPr>
                <w:color w:val="000000"/>
                <w:lang w:val="uk-UA" w:eastAsia="uk-UA"/>
              </w:rPr>
              <w:t>6 869,1</w:t>
            </w:r>
          </w:p>
        </w:tc>
      </w:tr>
      <w:tr w:rsidR="00D93354" w14:paraId="0F12F101" w14:textId="77777777" w:rsidTr="00692A3F">
        <w:trPr>
          <w:gridAfter w:val="1"/>
          <w:wAfter w:w="284" w:type="dxa"/>
          <w:trHeight w:val="78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2D330B44" w14:textId="77777777" w:rsidR="00D93354" w:rsidRDefault="00030650">
            <w:pPr>
              <w:suppressAutoHyphens w:val="0"/>
              <w:jc w:val="right"/>
              <w:rPr>
                <w:color w:val="000000"/>
                <w:sz w:val="18"/>
                <w:szCs w:val="18"/>
                <w:lang w:val="uk-UA" w:eastAsia="uk-UA"/>
              </w:rPr>
            </w:pPr>
            <w:r>
              <w:rPr>
                <w:color w:val="000000"/>
                <w:sz w:val="18"/>
                <w:szCs w:val="18"/>
                <w:lang w:val="uk-UA" w:eastAsia="uk-UA"/>
              </w:rPr>
              <w:t>13000000</w:t>
            </w:r>
          </w:p>
        </w:tc>
        <w:tc>
          <w:tcPr>
            <w:tcW w:w="2141" w:type="dxa"/>
            <w:tcBorders>
              <w:bottom w:val="single" w:sz="8" w:space="0" w:color="000000"/>
              <w:right w:val="single" w:sz="8" w:space="0" w:color="000000"/>
            </w:tcBorders>
            <w:shd w:val="clear" w:color="auto" w:fill="auto"/>
            <w:vAlign w:val="bottom"/>
          </w:tcPr>
          <w:p w14:paraId="1A43F5C4" w14:textId="77777777" w:rsidR="00D93354" w:rsidRDefault="00030650">
            <w:pPr>
              <w:suppressAutoHyphens w:val="0"/>
              <w:rPr>
                <w:color w:val="000000"/>
                <w:lang w:val="uk-UA" w:eastAsia="uk-UA"/>
              </w:rPr>
            </w:pPr>
            <w:r>
              <w:rPr>
                <w:color w:val="000000"/>
                <w:lang w:val="uk-UA" w:eastAsia="uk-UA"/>
              </w:rPr>
              <w:t>Рентна плата та плата за використання інших природних ресурсів</w:t>
            </w:r>
          </w:p>
        </w:tc>
        <w:tc>
          <w:tcPr>
            <w:tcW w:w="1319" w:type="dxa"/>
            <w:tcBorders>
              <w:bottom w:val="single" w:sz="8" w:space="0" w:color="000000"/>
              <w:right w:val="single" w:sz="8" w:space="0" w:color="000000"/>
            </w:tcBorders>
            <w:shd w:val="clear" w:color="auto" w:fill="auto"/>
            <w:vAlign w:val="bottom"/>
          </w:tcPr>
          <w:p w14:paraId="3C380D4F" w14:textId="77777777" w:rsidR="00D93354" w:rsidRPr="00692A3F" w:rsidRDefault="00030650">
            <w:pPr>
              <w:suppressAutoHyphens w:val="0"/>
              <w:jc w:val="right"/>
              <w:rPr>
                <w:color w:val="000000"/>
                <w:lang w:val="uk-UA" w:eastAsia="uk-UA"/>
              </w:rPr>
            </w:pPr>
            <w:r w:rsidRPr="00692A3F">
              <w:rPr>
                <w:color w:val="000000"/>
                <w:lang w:val="uk-UA" w:eastAsia="uk-UA"/>
              </w:rPr>
              <w:t>1 540,0</w:t>
            </w:r>
          </w:p>
        </w:tc>
        <w:tc>
          <w:tcPr>
            <w:tcW w:w="1301" w:type="dxa"/>
            <w:tcBorders>
              <w:bottom w:val="single" w:sz="8" w:space="0" w:color="000000"/>
              <w:right w:val="single" w:sz="8" w:space="0" w:color="000000"/>
            </w:tcBorders>
            <w:shd w:val="clear" w:color="auto" w:fill="auto"/>
            <w:vAlign w:val="bottom"/>
          </w:tcPr>
          <w:p w14:paraId="4D6376E0" w14:textId="77777777" w:rsidR="00D93354" w:rsidRPr="00692A3F" w:rsidRDefault="00030650">
            <w:pPr>
              <w:suppressAutoHyphens w:val="0"/>
              <w:jc w:val="right"/>
              <w:rPr>
                <w:color w:val="000000"/>
                <w:lang w:val="uk-UA" w:eastAsia="uk-UA"/>
              </w:rPr>
            </w:pPr>
            <w:r w:rsidRPr="00692A3F">
              <w:rPr>
                <w:color w:val="000000"/>
                <w:lang w:val="uk-UA" w:eastAsia="uk-UA"/>
              </w:rPr>
              <w:t>1 540,0</w:t>
            </w:r>
          </w:p>
        </w:tc>
        <w:tc>
          <w:tcPr>
            <w:tcW w:w="1360" w:type="dxa"/>
            <w:tcBorders>
              <w:bottom w:val="single" w:sz="8" w:space="0" w:color="000000"/>
              <w:right w:val="single" w:sz="8" w:space="0" w:color="000000"/>
            </w:tcBorders>
            <w:shd w:val="clear" w:color="auto" w:fill="auto"/>
            <w:vAlign w:val="bottom"/>
          </w:tcPr>
          <w:p w14:paraId="7BD44DC8" w14:textId="77777777" w:rsidR="00D93354" w:rsidRPr="00692A3F" w:rsidRDefault="00030650">
            <w:pPr>
              <w:suppressAutoHyphens w:val="0"/>
              <w:jc w:val="right"/>
              <w:rPr>
                <w:color w:val="000000"/>
                <w:lang w:val="uk-UA" w:eastAsia="uk-UA"/>
              </w:rPr>
            </w:pPr>
            <w:r w:rsidRPr="00692A3F">
              <w:rPr>
                <w:color w:val="000000"/>
                <w:lang w:val="uk-UA" w:eastAsia="uk-UA"/>
              </w:rPr>
              <w:t>1 703,5</w:t>
            </w:r>
          </w:p>
        </w:tc>
        <w:tc>
          <w:tcPr>
            <w:tcW w:w="837" w:type="dxa"/>
            <w:tcBorders>
              <w:bottom w:val="single" w:sz="8" w:space="0" w:color="000000"/>
            </w:tcBorders>
            <w:shd w:val="clear" w:color="auto" w:fill="auto"/>
            <w:vAlign w:val="bottom"/>
          </w:tcPr>
          <w:p w14:paraId="1AB8ECC4" w14:textId="77777777" w:rsidR="00D93354" w:rsidRPr="00692A3F" w:rsidRDefault="00030650">
            <w:pPr>
              <w:suppressAutoHyphens w:val="0"/>
              <w:jc w:val="right"/>
              <w:rPr>
                <w:color w:val="000000"/>
                <w:lang w:val="uk-UA" w:eastAsia="uk-UA"/>
              </w:rPr>
            </w:pPr>
            <w:r w:rsidRPr="00692A3F">
              <w:rPr>
                <w:color w:val="000000"/>
                <w:lang w:val="uk-UA" w:eastAsia="uk-UA"/>
              </w:rPr>
              <w:t>110,6</w:t>
            </w:r>
          </w:p>
        </w:tc>
        <w:tc>
          <w:tcPr>
            <w:tcW w:w="1275" w:type="dxa"/>
            <w:tcBorders>
              <w:left w:val="single" w:sz="8" w:space="0" w:color="000000"/>
              <w:bottom w:val="single" w:sz="8" w:space="0" w:color="000000"/>
              <w:right w:val="single" w:sz="8" w:space="0" w:color="000000"/>
            </w:tcBorders>
            <w:shd w:val="clear" w:color="auto" w:fill="auto"/>
            <w:vAlign w:val="bottom"/>
          </w:tcPr>
          <w:p w14:paraId="435FDF77" w14:textId="77777777" w:rsidR="00D93354" w:rsidRPr="00692A3F" w:rsidRDefault="00030650">
            <w:pPr>
              <w:suppressAutoHyphens w:val="0"/>
              <w:jc w:val="right"/>
              <w:rPr>
                <w:lang w:val="uk-UA" w:eastAsia="uk-UA"/>
              </w:rPr>
            </w:pPr>
            <w:r w:rsidRPr="00692A3F">
              <w:rPr>
                <w:lang w:val="uk-UA" w:eastAsia="uk-UA"/>
              </w:rPr>
              <w:t>1 380,2</w:t>
            </w:r>
          </w:p>
        </w:tc>
        <w:tc>
          <w:tcPr>
            <w:tcW w:w="1135" w:type="dxa"/>
            <w:tcBorders>
              <w:bottom w:val="single" w:sz="8" w:space="0" w:color="000000"/>
              <w:right w:val="single" w:sz="8" w:space="0" w:color="000000"/>
            </w:tcBorders>
            <w:shd w:val="clear" w:color="auto" w:fill="auto"/>
            <w:vAlign w:val="bottom"/>
          </w:tcPr>
          <w:p w14:paraId="500C9DEA" w14:textId="77777777" w:rsidR="00D93354" w:rsidRPr="00692A3F" w:rsidRDefault="00030650">
            <w:pPr>
              <w:suppressAutoHyphens w:val="0"/>
              <w:jc w:val="right"/>
              <w:rPr>
                <w:color w:val="000000"/>
                <w:lang w:val="uk-UA" w:eastAsia="uk-UA"/>
              </w:rPr>
            </w:pPr>
            <w:r w:rsidRPr="00692A3F">
              <w:rPr>
                <w:color w:val="000000"/>
                <w:lang w:val="uk-UA" w:eastAsia="uk-UA"/>
              </w:rPr>
              <w:t>323,4</w:t>
            </w:r>
          </w:p>
        </w:tc>
      </w:tr>
      <w:tr w:rsidR="00D93354" w14:paraId="37676975" w14:textId="77777777" w:rsidTr="008C4DD6">
        <w:trPr>
          <w:gridAfter w:val="1"/>
          <w:wAfter w:w="284" w:type="dxa"/>
          <w:trHeight w:val="780"/>
        </w:trPr>
        <w:tc>
          <w:tcPr>
            <w:tcW w:w="980" w:type="dxa"/>
            <w:gridSpan w:val="2"/>
            <w:tcBorders>
              <w:left w:val="single" w:sz="8" w:space="0" w:color="000000"/>
              <w:bottom w:val="single" w:sz="4" w:space="0" w:color="auto"/>
              <w:right w:val="single" w:sz="8" w:space="0" w:color="000000"/>
            </w:tcBorders>
            <w:shd w:val="clear" w:color="auto" w:fill="auto"/>
            <w:vAlign w:val="bottom"/>
          </w:tcPr>
          <w:p w14:paraId="64B4626B" w14:textId="77777777" w:rsidR="00D93354" w:rsidRDefault="00030650">
            <w:pPr>
              <w:suppressAutoHyphens w:val="0"/>
              <w:jc w:val="right"/>
              <w:rPr>
                <w:color w:val="000000"/>
                <w:sz w:val="18"/>
                <w:szCs w:val="18"/>
                <w:lang w:val="uk-UA" w:eastAsia="uk-UA"/>
              </w:rPr>
            </w:pPr>
            <w:r>
              <w:rPr>
                <w:color w:val="000000"/>
                <w:sz w:val="18"/>
                <w:szCs w:val="18"/>
                <w:lang w:val="uk-UA" w:eastAsia="uk-UA"/>
              </w:rPr>
              <w:t>14021900</w:t>
            </w:r>
          </w:p>
        </w:tc>
        <w:tc>
          <w:tcPr>
            <w:tcW w:w="2141" w:type="dxa"/>
            <w:tcBorders>
              <w:bottom w:val="single" w:sz="4" w:space="0" w:color="auto"/>
              <w:right w:val="single" w:sz="8" w:space="0" w:color="000000"/>
            </w:tcBorders>
            <w:shd w:val="clear" w:color="auto" w:fill="auto"/>
            <w:vAlign w:val="bottom"/>
          </w:tcPr>
          <w:p w14:paraId="77307F68" w14:textId="77777777" w:rsidR="00D93354" w:rsidRDefault="00030650">
            <w:pPr>
              <w:suppressAutoHyphens w:val="0"/>
              <w:rPr>
                <w:color w:val="000000"/>
                <w:lang w:val="uk-UA" w:eastAsia="uk-UA"/>
              </w:rPr>
            </w:pPr>
            <w:r>
              <w:rPr>
                <w:color w:val="000000"/>
                <w:lang w:val="uk-UA" w:eastAsia="uk-UA"/>
              </w:rPr>
              <w:t>Акцизний податок    (пальне, вироблене в Україні)</w:t>
            </w:r>
          </w:p>
        </w:tc>
        <w:tc>
          <w:tcPr>
            <w:tcW w:w="1319" w:type="dxa"/>
            <w:tcBorders>
              <w:bottom w:val="single" w:sz="4" w:space="0" w:color="auto"/>
              <w:right w:val="single" w:sz="8" w:space="0" w:color="000000"/>
            </w:tcBorders>
            <w:shd w:val="clear" w:color="auto" w:fill="auto"/>
            <w:vAlign w:val="bottom"/>
          </w:tcPr>
          <w:p w14:paraId="1A949F23" w14:textId="77777777" w:rsidR="00D93354" w:rsidRDefault="00030650">
            <w:pPr>
              <w:suppressAutoHyphens w:val="0"/>
              <w:jc w:val="right"/>
              <w:rPr>
                <w:color w:val="000000"/>
                <w:lang w:val="uk-UA" w:eastAsia="uk-UA"/>
              </w:rPr>
            </w:pPr>
            <w:r>
              <w:rPr>
                <w:color w:val="000000"/>
                <w:lang w:val="uk-UA" w:eastAsia="uk-UA"/>
              </w:rPr>
              <w:t>15 200,0</w:t>
            </w:r>
          </w:p>
        </w:tc>
        <w:tc>
          <w:tcPr>
            <w:tcW w:w="1301" w:type="dxa"/>
            <w:tcBorders>
              <w:bottom w:val="single" w:sz="4" w:space="0" w:color="auto"/>
              <w:right w:val="single" w:sz="8" w:space="0" w:color="000000"/>
            </w:tcBorders>
            <w:shd w:val="clear" w:color="auto" w:fill="auto"/>
            <w:vAlign w:val="bottom"/>
          </w:tcPr>
          <w:p w14:paraId="52A9B9FC" w14:textId="77777777" w:rsidR="00D93354" w:rsidRDefault="00030650">
            <w:pPr>
              <w:suppressAutoHyphens w:val="0"/>
              <w:jc w:val="right"/>
              <w:rPr>
                <w:color w:val="000000"/>
                <w:lang w:val="uk-UA" w:eastAsia="uk-UA"/>
              </w:rPr>
            </w:pPr>
            <w:r>
              <w:rPr>
                <w:color w:val="000000"/>
                <w:lang w:val="uk-UA" w:eastAsia="uk-UA"/>
              </w:rPr>
              <w:t>15 200,0</w:t>
            </w:r>
          </w:p>
        </w:tc>
        <w:tc>
          <w:tcPr>
            <w:tcW w:w="1360" w:type="dxa"/>
            <w:tcBorders>
              <w:bottom w:val="single" w:sz="4" w:space="0" w:color="auto"/>
              <w:right w:val="single" w:sz="8" w:space="0" w:color="000000"/>
            </w:tcBorders>
            <w:shd w:val="clear" w:color="auto" w:fill="auto"/>
            <w:vAlign w:val="bottom"/>
          </w:tcPr>
          <w:p w14:paraId="5450E232" w14:textId="77777777" w:rsidR="00D93354" w:rsidRDefault="00030650">
            <w:pPr>
              <w:suppressAutoHyphens w:val="0"/>
              <w:jc w:val="right"/>
              <w:rPr>
                <w:color w:val="000000"/>
                <w:lang w:val="uk-UA" w:eastAsia="uk-UA"/>
              </w:rPr>
            </w:pPr>
            <w:r>
              <w:rPr>
                <w:color w:val="000000"/>
                <w:lang w:val="uk-UA" w:eastAsia="uk-UA"/>
              </w:rPr>
              <w:t>13 650,6</w:t>
            </w:r>
          </w:p>
        </w:tc>
        <w:tc>
          <w:tcPr>
            <w:tcW w:w="837" w:type="dxa"/>
            <w:tcBorders>
              <w:bottom w:val="single" w:sz="4" w:space="0" w:color="auto"/>
            </w:tcBorders>
            <w:shd w:val="clear" w:color="auto" w:fill="auto"/>
            <w:vAlign w:val="bottom"/>
          </w:tcPr>
          <w:p w14:paraId="3E027659" w14:textId="77777777" w:rsidR="00D93354" w:rsidRDefault="00030650">
            <w:pPr>
              <w:suppressAutoHyphens w:val="0"/>
              <w:jc w:val="right"/>
              <w:rPr>
                <w:color w:val="000000"/>
                <w:lang w:val="uk-UA" w:eastAsia="uk-UA"/>
              </w:rPr>
            </w:pPr>
            <w:r>
              <w:rPr>
                <w:color w:val="000000"/>
                <w:lang w:val="uk-UA" w:eastAsia="uk-UA"/>
              </w:rPr>
              <w:t>89,8</w:t>
            </w:r>
          </w:p>
        </w:tc>
        <w:tc>
          <w:tcPr>
            <w:tcW w:w="1275" w:type="dxa"/>
            <w:tcBorders>
              <w:left w:val="single" w:sz="8" w:space="0" w:color="000000"/>
              <w:bottom w:val="single" w:sz="4" w:space="0" w:color="auto"/>
              <w:right w:val="single" w:sz="8" w:space="0" w:color="000000"/>
            </w:tcBorders>
            <w:shd w:val="clear" w:color="auto" w:fill="auto"/>
            <w:vAlign w:val="bottom"/>
          </w:tcPr>
          <w:p w14:paraId="7F831A88" w14:textId="77777777" w:rsidR="00D93354" w:rsidRDefault="00030650">
            <w:pPr>
              <w:suppressAutoHyphens w:val="0"/>
              <w:jc w:val="right"/>
              <w:rPr>
                <w:lang w:val="uk-UA" w:eastAsia="uk-UA"/>
              </w:rPr>
            </w:pPr>
            <w:r>
              <w:rPr>
                <w:lang w:val="uk-UA" w:eastAsia="uk-UA"/>
              </w:rPr>
              <w:t>13 468,6</w:t>
            </w:r>
          </w:p>
        </w:tc>
        <w:tc>
          <w:tcPr>
            <w:tcW w:w="1135" w:type="dxa"/>
            <w:tcBorders>
              <w:bottom w:val="single" w:sz="4" w:space="0" w:color="auto"/>
              <w:right w:val="single" w:sz="8" w:space="0" w:color="000000"/>
            </w:tcBorders>
            <w:shd w:val="clear" w:color="auto" w:fill="auto"/>
            <w:vAlign w:val="bottom"/>
          </w:tcPr>
          <w:p w14:paraId="639DCA51" w14:textId="77777777" w:rsidR="00D93354" w:rsidRDefault="00030650">
            <w:pPr>
              <w:suppressAutoHyphens w:val="0"/>
              <w:jc w:val="right"/>
              <w:rPr>
                <w:color w:val="000000"/>
                <w:lang w:val="uk-UA" w:eastAsia="uk-UA"/>
              </w:rPr>
            </w:pPr>
            <w:r>
              <w:rPr>
                <w:color w:val="000000"/>
                <w:lang w:val="uk-UA" w:eastAsia="uk-UA"/>
              </w:rPr>
              <w:t>182,0</w:t>
            </w:r>
          </w:p>
        </w:tc>
      </w:tr>
      <w:tr w:rsidR="00D93354" w14:paraId="57D8D989" w14:textId="77777777" w:rsidTr="008C4DD6">
        <w:trPr>
          <w:gridAfter w:val="1"/>
          <w:wAfter w:w="284" w:type="dxa"/>
          <w:trHeight w:val="780"/>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4573CA" w14:textId="77777777" w:rsidR="00D93354" w:rsidRDefault="00030650">
            <w:pPr>
              <w:suppressAutoHyphens w:val="0"/>
              <w:jc w:val="right"/>
              <w:rPr>
                <w:color w:val="000000"/>
                <w:sz w:val="18"/>
                <w:szCs w:val="18"/>
                <w:lang w:val="uk-UA" w:eastAsia="uk-UA"/>
              </w:rPr>
            </w:pPr>
            <w:r>
              <w:rPr>
                <w:color w:val="000000"/>
                <w:sz w:val="18"/>
                <w:szCs w:val="18"/>
                <w:lang w:val="uk-UA" w:eastAsia="uk-UA"/>
              </w:rPr>
              <w:lastRenderedPageBreak/>
              <w:t>14031900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14:paraId="2477CE66" w14:textId="77777777" w:rsidR="00D93354" w:rsidRDefault="00030650">
            <w:pPr>
              <w:suppressAutoHyphens w:val="0"/>
              <w:rPr>
                <w:color w:val="000000"/>
                <w:lang w:val="uk-UA" w:eastAsia="uk-UA"/>
              </w:rPr>
            </w:pPr>
            <w:r>
              <w:rPr>
                <w:color w:val="000000"/>
                <w:lang w:val="uk-UA" w:eastAsia="uk-UA"/>
              </w:rPr>
              <w:t>Акцизний податок             (пальне, ввезене в Україну)</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2335D382" w14:textId="77777777" w:rsidR="00D93354" w:rsidRDefault="00030650">
            <w:pPr>
              <w:suppressAutoHyphens w:val="0"/>
              <w:jc w:val="right"/>
              <w:rPr>
                <w:color w:val="000000"/>
                <w:lang w:val="uk-UA" w:eastAsia="uk-UA"/>
              </w:rPr>
            </w:pPr>
            <w:r>
              <w:rPr>
                <w:color w:val="000000"/>
                <w:lang w:val="uk-UA" w:eastAsia="uk-UA"/>
              </w:rPr>
              <w:t>51 000,0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62FFDB65" w14:textId="77777777" w:rsidR="00D93354" w:rsidRDefault="00030650">
            <w:pPr>
              <w:suppressAutoHyphens w:val="0"/>
              <w:jc w:val="right"/>
              <w:rPr>
                <w:color w:val="000000"/>
                <w:lang w:val="uk-UA" w:eastAsia="uk-UA"/>
              </w:rPr>
            </w:pPr>
            <w:r>
              <w:rPr>
                <w:color w:val="000000"/>
                <w:lang w:val="uk-UA" w:eastAsia="uk-UA"/>
              </w:rPr>
              <w:t>67 483,7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0C90A23D" w14:textId="77777777" w:rsidR="00D93354" w:rsidRDefault="00030650">
            <w:pPr>
              <w:suppressAutoHyphens w:val="0"/>
              <w:jc w:val="right"/>
              <w:rPr>
                <w:color w:val="000000"/>
                <w:lang w:val="uk-UA" w:eastAsia="uk-UA"/>
              </w:rPr>
            </w:pPr>
            <w:r>
              <w:rPr>
                <w:color w:val="000000"/>
                <w:lang w:val="uk-UA" w:eastAsia="uk-UA"/>
              </w:rPr>
              <w:t>84 129,9</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23ACAAE5" w14:textId="77777777" w:rsidR="00D93354" w:rsidRDefault="00030650">
            <w:pPr>
              <w:suppressAutoHyphens w:val="0"/>
              <w:jc w:val="right"/>
              <w:rPr>
                <w:color w:val="000000"/>
                <w:lang w:val="uk-UA" w:eastAsia="uk-UA"/>
              </w:rPr>
            </w:pPr>
            <w:r>
              <w:rPr>
                <w:color w:val="000000"/>
                <w:lang w:val="uk-UA" w:eastAsia="uk-UA"/>
              </w:rPr>
              <w:t>124,7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224D787" w14:textId="77777777" w:rsidR="00D93354" w:rsidRDefault="00030650">
            <w:pPr>
              <w:suppressAutoHyphens w:val="0"/>
              <w:jc w:val="right"/>
              <w:rPr>
                <w:lang w:val="uk-UA" w:eastAsia="uk-UA"/>
              </w:rPr>
            </w:pPr>
            <w:r>
              <w:rPr>
                <w:lang w:val="uk-UA" w:eastAsia="uk-UA"/>
              </w:rPr>
              <w:t>51 024,8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A6D22B2" w14:textId="77777777" w:rsidR="00D93354" w:rsidRDefault="00030650">
            <w:pPr>
              <w:suppressAutoHyphens w:val="0"/>
              <w:jc w:val="right"/>
              <w:rPr>
                <w:color w:val="000000"/>
                <w:lang w:val="uk-UA" w:eastAsia="uk-UA"/>
              </w:rPr>
            </w:pPr>
            <w:r>
              <w:rPr>
                <w:color w:val="000000"/>
                <w:lang w:val="uk-UA" w:eastAsia="uk-UA"/>
              </w:rPr>
              <w:t>33 105,1</w:t>
            </w:r>
          </w:p>
        </w:tc>
      </w:tr>
      <w:tr w:rsidR="00D93354" w14:paraId="127B7F9A" w14:textId="77777777" w:rsidTr="008C4DD6">
        <w:trPr>
          <w:gridAfter w:val="1"/>
          <w:wAfter w:w="284" w:type="dxa"/>
          <w:trHeight w:val="510"/>
        </w:trPr>
        <w:tc>
          <w:tcPr>
            <w:tcW w:w="980"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351E3290" w14:textId="77777777" w:rsidR="00D93354" w:rsidRDefault="00030650">
            <w:pPr>
              <w:suppressAutoHyphens w:val="0"/>
              <w:jc w:val="right"/>
              <w:rPr>
                <w:color w:val="000000"/>
                <w:sz w:val="18"/>
                <w:szCs w:val="18"/>
                <w:lang w:val="uk-UA" w:eastAsia="uk-UA"/>
              </w:rPr>
            </w:pPr>
            <w:r>
              <w:rPr>
                <w:color w:val="000000"/>
                <w:sz w:val="18"/>
                <w:szCs w:val="18"/>
                <w:lang w:val="uk-UA" w:eastAsia="uk-UA"/>
              </w:rPr>
              <w:t>14040000</w:t>
            </w:r>
          </w:p>
        </w:tc>
        <w:tc>
          <w:tcPr>
            <w:tcW w:w="2141" w:type="dxa"/>
            <w:tcBorders>
              <w:top w:val="single" w:sz="4" w:space="0" w:color="auto"/>
              <w:bottom w:val="single" w:sz="8" w:space="0" w:color="000000"/>
              <w:right w:val="single" w:sz="8" w:space="0" w:color="000000"/>
            </w:tcBorders>
            <w:shd w:val="clear" w:color="auto" w:fill="auto"/>
            <w:vAlign w:val="bottom"/>
          </w:tcPr>
          <w:p w14:paraId="62869753" w14:textId="77777777" w:rsidR="00D93354" w:rsidRDefault="00030650">
            <w:pPr>
              <w:suppressAutoHyphens w:val="0"/>
              <w:rPr>
                <w:color w:val="000000"/>
                <w:lang w:val="uk-UA" w:eastAsia="uk-UA"/>
              </w:rPr>
            </w:pPr>
            <w:r>
              <w:rPr>
                <w:color w:val="000000"/>
                <w:lang w:val="uk-UA" w:eastAsia="uk-UA"/>
              </w:rPr>
              <w:t>Акцизний податок (алкоголь, тютюн)</w:t>
            </w:r>
          </w:p>
        </w:tc>
        <w:tc>
          <w:tcPr>
            <w:tcW w:w="1319" w:type="dxa"/>
            <w:tcBorders>
              <w:top w:val="single" w:sz="4" w:space="0" w:color="auto"/>
              <w:bottom w:val="single" w:sz="8" w:space="0" w:color="000000"/>
              <w:right w:val="single" w:sz="8" w:space="0" w:color="000000"/>
            </w:tcBorders>
            <w:shd w:val="clear" w:color="auto" w:fill="auto"/>
            <w:vAlign w:val="bottom"/>
          </w:tcPr>
          <w:p w14:paraId="60684343" w14:textId="77777777" w:rsidR="00D93354" w:rsidRDefault="00030650">
            <w:pPr>
              <w:suppressAutoHyphens w:val="0"/>
              <w:jc w:val="right"/>
              <w:rPr>
                <w:color w:val="000000"/>
                <w:lang w:val="uk-UA" w:eastAsia="uk-UA"/>
              </w:rPr>
            </w:pPr>
            <w:r>
              <w:rPr>
                <w:color w:val="000000"/>
                <w:lang w:val="uk-UA" w:eastAsia="uk-UA"/>
              </w:rPr>
              <w:t>167 500,0</w:t>
            </w:r>
          </w:p>
        </w:tc>
        <w:tc>
          <w:tcPr>
            <w:tcW w:w="1301" w:type="dxa"/>
            <w:tcBorders>
              <w:top w:val="single" w:sz="4" w:space="0" w:color="auto"/>
              <w:bottom w:val="single" w:sz="8" w:space="0" w:color="000000"/>
              <w:right w:val="single" w:sz="8" w:space="0" w:color="000000"/>
            </w:tcBorders>
            <w:shd w:val="clear" w:color="auto" w:fill="auto"/>
            <w:vAlign w:val="bottom"/>
          </w:tcPr>
          <w:p w14:paraId="1AE941B3" w14:textId="77777777" w:rsidR="00D93354" w:rsidRDefault="00030650">
            <w:pPr>
              <w:suppressAutoHyphens w:val="0"/>
              <w:jc w:val="right"/>
              <w:rPr>
                <w:color w:val="000000"/>
                <w:lang w:val="uk-UA" w:eastAsia="uk-UA"/>
              </w:rPr>
            </w:pPr>
            <w:r>
              <w:rPr>
                <w:color w:val="000000"/>
                <w:lang w:val="uk-UA" w:eastAsia="uk-UA"/>
              </w:rPr>
              <w:t>167 500,0</w:t>
            </w:r>
          </w:p>
        </w:tc>
        <w:tc>
          <w:tcPr>
            <w:tcW w:w="1360" w:type="dxa"/>
            <w:tcBorders>
              <w:top w:val="single" w:sz="4" w:space="0" w:color="auto"/>
              <w:bottom w:val="single" w:sz="8" w:space="0" w:color="000000"/>
              <w:right w:val="single" w:sz="8" w:space="0" w:color="000000"/>
            </w:tcBorders>
            <w:shd w:val="clear" w:color="auto" w:fill="auto"/>
            <w:vAlign w:val="bottom"/>
          </w:tcPr>
          <w:p w14:paraId="018A3A23" w14:textId="77777777" w:rsidR="00D93354" w:rsidRDefault="00030650">
            <w:pPr>
              <w:suppressAutoHyphens w:val="0"/>
              <w:jc w:val="right"/>
              <w:rPr>
                <w:color w:val="000000"/>
                <w:lang w:val="uk-UA" w:eastAsia="uk-UA"/>
              </w:rPr>
            </w:pPr>
            <w:r>
              <w:rPr>
                <w:color w:val="000000"/>
                <w:lang w:val="uk-UA" w:eastAsia="uk-UA"/>
              </w:rPr>
              <w:t>151 046,1</w:t>
            </w:r>
          </w:p>
        </w:tc>
        <w:tc>
          <w:tcPr>
            <w:tcW w:w="837" w:type="dxa"/>
            <w:tcBorders>
              <w:top w:val="single" w:sz="4" w:space="0" w:color="auto"/>
              <w:bottom w:val="single" w:sz="8" w:space="0" w:color="000000"/>
              <w:right w:val="single" w:sz="8" w:space="0" w:color="000000"/>
            </w:tcBorders>
            <w:shd w:val="clear" w:color="auto" w:fill="auto"/>
            <w:vAlign w:val="bottom"/>
          </w:tcPr>
          <w:p w14:paraId="2EE4F67B" w14:textId="77777777" w:rsidR="00D93354" w:rsidRDefault="00030650">
            <w:pPr>
              <w:suppressAutoHyphens w:val="0"/>
              <w:jc w:val="right"/>
              <w:rPr>
                <w:color w:val="000000"/>
                <w:lang w:val="uk-UA" w:eastAsia="uk-UA"/>
              </w:rPr>
            </w:pPr>
            <w:r>
              <w:rPr>
                <w:color w:val="000000"/>
                <w:lang w:val="uk-UA" w:eastAsia="uk-UA"/>
              </w:rPr>
              <w:t>90,2</w:t>
            </w:r>
          </w:p>
        </w:tc>
        <w:tc>
          <w:tcPr>
            <w:tcW w:w="1275" w:type="dxa"/>
            <w:tcBorders>
              <w:top w:val="single" w:sz="4" w:space="0" w:color="auto"/>
              <w:bottom w:val="single" w:sz="8" w:space="0" w:color="000000"/>
              <w:right w:val="single" w:sz="8" w:space="0" w:color="000000"/>
            </w:tcBorders>
            <w:shd w:val="clear" w:color="auto" w:fill="auto"/>
            <w:vAlign w:val="bottom"/>
          </w:tcPr>
          <w:p w14:paraId="20D09525" w14:textId="77777777" w:rsidR="00D93354" w:rsidRDefault="00030650">
            <w:pPr>
              <w:suppressAutoHyphens w:val="0"/>
              <w:jc w:val="right"/>
              <w:rPr>
                <w:lang w:val="uk-UA" w:eastAsia="uk-UA"/>
              </w:rPr>
            </w:pPr>
            <w:r>
              <w:rPr>
                <w:lang w:val="uk-UA" w:eastAsia="uk-UA"/>
              </w:rPr>
              <w:t>162 748,2</w:t>
            </w:r>
          </w:p>
        </w:tc>
        <w:tc>
          <w:tcPr>
            <w:tcW w:w="1135" w:type="dxa"/>
            <w:tcBorders>
              <w:top w:val="single" w:sz="4" w:space="0" w:color="auto"/>
              <w:bottom w:val="single" w:sz="8" w:space="0" w:color="000000"/>
              <w:right w:val="single" w:sz="8" w:space="0" w:color="000000"/>
            </w:tcBorders>
            <w:shd w:val="clear" w:color="auto" w:fill="auto"/>
            <w:vAlign w:val="bottom"/>
          </w:tcPr>
          <w:p w14:paraId="7CF65DDA" w14:textId="77777777" w:rsidR="00D93354" w:rsidRDefault="00030650">
            <w:pPr>
              <w:suppressAutoHyphens w:val="0"/>
              <w:jc w:val="right"/>
              <w:rPr>
                <w:color w:val="000000"/>
                <w:lang w:val="uk-UA" w:eastAsia="uk-UA"/>
              </w:rPr>
            </w:pPr>
            <w:r>
              <w:rPr>
                <w:color w:val="000000"/>
                <w:lang w:val="uk-UA" w:eastAsia="uk-UA"/>
              </w:rPr>
              <w:t>-11 702,0</w:t>
            </w:r>
          </w:p>
        </w:tc>
      </w:tr>
      <w:tr w:rsidR="00D93354" w14:paraId="3658D009"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26DAFB82" w14:textId="77777777" w:rsidR="00D93354" w:rsidRDefault="00030650">
            <w:pPr>
              <w:suppressAutoHyphens w:val="0"/>
              <w:jc w:val="right"/>
              <w:rPr>
                <w:color w:val="000000"/>
                <w:sz w:val="18"/>
                <w:szCs w:val="18"/>
                <w:lang w:val="uk-UA" w:eastAsia="uk-UA"/>
              </w:rPr>
            </w:pPr>
            <w:r>
              <w:rPr>
                <w:color w:val="000000"/>
                <w:sz w:val="18"/>
                <w:szCs w:val="18"/>
                <w:lang w:val="uk-UA" w:eastAsia="uk-UA"/>
              </w:rPr>
              <w:t>18000000</w:t>
            </w:r>
          </w:p>
        </w:tc>
        <w:tc>
          <w:tcPr>
            <w:tcW w:w="2141" w:type="dxa"/>
            <w:tcBorders>
              <w:bottom w:val="single" w:sz="8" w:space="0" w:color="000000"/>
              <w:right w:val="single" w:sz="8" w:space="0" w:color="000000"/>
            </w:tcBorders>
            <w:shd w:val="clear" w:color="auto" w:fill="auto"/>
            <w:vAlign w:val="bottom"/>
          </w:tcPr>
          <w:p w14:paraId="39EF656C" w14:textId="77777777" w:rsidR="00D93354" w:rsidRDefault="00030650">
            <w:pPr>
              <w:suppressAutoHyphens w:val="0"/>
              <w:rPr>
                <w:color w:val="000000"/>
                <w:lang w:val="uk-UA" w:eastAsia="uk-UA"/>
              </w:rPr>
            </w:pPr>
            <w:r>
              <w:rPr>
                <w:color w:val="000000"/>
                <w:lang w:val="uk-UA" w:eastAsia="uk-UA"/>
              </w:rPr>
              <w:t>Місцеві податки, з них:</w:t>
            </w:r>
          </w:p>
        </w:tc>
        <w:tc>
          <w:tcPr>
            <w:tcW w:w="1319" w:type="dxa"/>
            <w:tcBorders>
              <w:bottom w:val="single" w:sz="8" w:space="0" w:color="000000"/>
              <w:right w:val="single" w:sz="8" w:space="0" w:color="000000"/>
            </w:tcBorders>
            <w:shd w:val="clear" w:color="auto" w:fill="auto"/>
            <w:vAlign w:val="bottom"/>
          </w:tcPr>
          <w:p w14:paraId="3012A6BE" w14:textId="77777777" w:rsidR="00D93354" w:rsidRDefault="00030650">
            <w:pPr>
              <w:suppressAutoHyphens w:val="0"/>
              <w:jc w:val="right"/>
              <w:rPr>
                <w:color w:val="000000"/>
                <w:lang w:val="uk-UA" w:eastAsia="uk-UA"/>
              </w:rPr>
            </w:pPr>
            <w:r>
              <w:rPr>
                <w:color w:val="000000"/>
                <w:lang w:val="uk-UA" w:eastAsia="uk-UA"/>
              </w:rPr>
              <w:t>742 972,9</w:t>
            </w:r>
          </w:p>
        </w:tc>
        <w:tc>
          <w:tcPr>
            <w:tcW w:w="1301" w:type="dxa"/>
            <w:tcBorders>
              <w:bottom w:val="single" w:sz="8" w:space="0" w:color="000000"/>
              <w:right w:val="single" w:sz="8" w:space="0" w:color="000000"/>
            </w:tcBorders>
            <w:shd w:val="clear" w:color="auto" w:fill="auto"/>
            <w:vAlign w:val="bottom"/>
          </w:tcPr>
          <w:p w14:paraId="56939DF0" w14:textId="77777777" w:rsidR="00D93354" w:rsidRDefault="00030650">
            <w:pPr>
              <w:suppressAutoHyphens w:val="0"/>
              <w:jc w:val="right"/>
              <w:rPr>
                <w:color w:val="000000"/>
                <w:lang w:val="uk-UA" w:eastAsia="uk-UA"/>
              </w:rPr>
            </w:pPr>
            <w:r>
              <w:rPr>
                <w:color w:val="000000"/>
                <w:lang w:val="uk-UA" w:eastAsia="uk-UA"/>
              </w:rPr>
              <w:t>779 692,5</w:t>
            </w:r>
          </w:p>
        </w:tc>
        <w:tc>
          <w:tcPr>
            <w:tcW w:w="1360" w:type="dxa"/>
            <w:tcBorders>
              <w:bottom w:val="single" w:sz="8" w:space="0" w:color="000000"/>
              <w:right w:val="single" w:sz="8" w:space="0" w:color="000000"/>
            </w:tcBorders>
            <w:shd w:val="clear" w:color="auto" w:fill="auto"/>
            <w:vAlign w:val="bottom"/>
          </w:tcPr>
          <w:p w14:paraId="781EF4FF" w14:textId="77777777" w:rsidR="00D93354" w:rsidRDefault="00030650">
            <w:pPr>
              <w:suppressAutoHyphens w:val="0"/>
              <w:jc w:val="right"/>
              <w:rPr>
                <w:color w:val="000000"/>
                <w:lang w:val="uk-UA" w:eastAsia="uk-UA"/>
              </w:rPr>
            </w:pPr>
            <w:r>
              <w:rPr>
                <w:color w:val="000000"/>
                <w:lang w:val="uk-UA" w:eastAsia="uk-UA"/>
              </w:rPr>
              <w:t>808 467,7</w:t>
            </w:r>
          </w:p>
        </w:tc>
        <w:tc>
          <w:tcPr>
            <w:tcW w:w="837" w:type="dxa"/>
            <w:tcBorders>
              <w:bottom w:val="single" w:sz="8" w:space="0" w:color="000000"/>
              <w:right w:val="single" w:sz="8" w:space="0" w:color="000000"/>
            </w:tcBorders>
            <w:shd w:val="clear" w:color="auto" w:fill="auto"/>
            <w:vAlign w:val="bottom"/>
          </w:tcPr>
          <w:p w14:paraId="56A9E1A8" w14:textId="77777777" w:rsidR="00D93354" w:rsidRDefault="00030650">
            <w:pPr>
              <w:suppressAutoHyphens w:val="0"/>
              <w:jc w:val="right"/>
              <w:rPr>
                <w:color w:val="000000"/>
                <w:lang w:val="uk-UA" w:eastAsia="uk-UA"/>
              </w:rPr>
            </w:pPr>
            <w:r>
              <w:rPr>
                <w:color w:val="000000"/>
                <w:lang w:val="uk-UA" w:eastAsia="uk-UA"/>
              </w:rPr>
              <w:t>103,7</w:t>
            </w:r>
          </w:p>
        </w:tc>
        <w:tc>
          <w:tcPr>
            <w:tcW w:w="1275" w:type="dxa"/>
            <w:tcBorders>
              <w:bottom w:val="single" w:sz="8" w:space="0" w:color="000000"/>
              <w:right w:val="single" w:sz="8" w:space="0" w:color="000000"/>
            </w:tcBorders>
            <w:shd w:val="clear" w:color="FFFFCC" w:fill="FFFFFF"/>
            <w:vAlign w:val="bottom"/>
          </w:tcPr>
          <w:p w14:paraId="4E42D028" w14:textId="77777777" w:rsidR="00D93354" w:rsidRDefault="00030650">
            <w:pPr>
              <w:suppressAutoHyphens w:val="0"/>
              <w:jc w:val="right"/>
              <w:rPr>
                <w:color w:val="000000"/>
                <w:lang w:val="uk-UA" w:eastAsia="uk-UA"/>
              </w:rPr>
            </w:pPr>
            <w:r>
              <w:rPr>
                <w:color w:val="000000"/>
                <w:lang w:val="uk-UA" w:eastAsia="uk-UA"/>
              </w:rPr>
              <w:t>649 953,8</w:t>
            </w:r>
          </w:p>
        </w:tc>
        <w:tc>
          <w:tcPr>
            <w:tcW w:w="1135" w:type="dxa"/>
            <w:tcBorders>
              <w:bottom w:val="single" w:sz="8" w:space="0" w:color="000000"/>
              <w:right w:val="single" w:sz="8" w:space="0" w:color="000000"/>
            </w:tcBorders>
            <w:shd w:val="clear" w:color="auto" w:fill="auto"/>
            <w:vAlign w:val="bottom"/>
          </w:tcPr>
          <w:p w14:paraId="74387E79" w14:textId="77777777" w:rsidR="00D93354" w:rsidRDefault="00030650">
            <w:pPr>
              <w:suppressAutoHyphens w:val="0"/>
              <w:jc w:val="right"/>
              <w:rPr>
                <w:color w:val="000000"/>
                <w:lang w:val="uk-UA" w:eastAsia="uk-UA"/>
              </w:rPr>
            </w:pPr>
            <w:r>
              <w:rPr>
                <w:color w:val="000000"/>
                <w:lang w:val="uk-UA" w:eastAsia="uk-UA"/>
              </w:rPr>
              <w:t>158 513,8</w:t>
            </w:r>
          </w:p>
        </w:tc>
      </w:tr>
      <w:tr w:rsidR="00D93354" w14:paraId="012F0066"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831A84A" w14:textId="77777777" w:rsidR="00D93354" w:rsidRDefault="00030650">
            <w:pPr>
              <w:suppressAutoHyphens w:val="0"/>
              <w:jc w:val="right"/>
              <w:rPr>
                <w:color w:val="000000"/>
                <w:sz w:val="18"/>
                <w:szCs w:val="18"/>
                <w:lang w:val="uk-UA" w:eastAsia="uk-UA"/>
              </w:rPr>
            </w:pPr>
            <w:r>
              <w:rPr>
                <w:color w:val="000000"/>
                <w:sz w:val="18"/>
                <w:szCs w:val="18"/>
                <w:lang w:val="uk-UA" w:eastAsia="uk-UA"/>
              </w:rPr>
              <w:t>18010000</w:t>
            </w:r>
          </w:p>
        </w:tc>
        <w:tc>
          <w:tcPr>
            <w:tcW w:w="2141" w:type="dxa"/>
            <w:tcBorders>
              <w:bottom w:val="single" w:sz="8" w:space="0" w:color="000000"/>
              <w:right w:val="single" w:sz="8" w:space="0" w:color="000000"/>
            </w:tcBorders>
            <w:shd w:val="clear" w:color="auto" w:fill="auto"/>
            <w:vAlign w:val="bottom"/>
          </w:tcPr>
          <w:p w14:paraId="7411C924" w14:textId="77777777" w:rsidR="00D93354" w:rsidRDefault="00030650">
            <w:pPr>
              <w:suppressAutoHyphens w:val="0"/>
              <w:rPr>
                <w:color w:val="000000"/>
                <w:lang w:val="uk-UA" w:eastAsia="uk-UA"/>
              </w:rPr>
            </w:pPr>
            <w:r>
              <w:rPr>
                <w:color w:val="000000"/>
                <w:lang w:val="uk-UA" w:eastAsia="uk-UA"/>
              </w:rPr>
              <w:t>податок на майно, в т.ч.:</w:t>
            </w:r>
          </w:p>
        </w:tc>
        <w:tc>
          <w:tcPr>
            <w:tcW w:w="1319" w:type="dxa"/>
            <w:tcBorders>
              <w:bottom w:val="single" w:sz="8" w:space="0" w:color="000000"/>
              <w:right w:val="single" w:sz="8" w:space="0" w:color="000000"/>
            </w:tcBorders>
            <w:shd w:val="clear" w:color="auto" w:fill="auto"/>
            <w:vAlign w:val="bottom"/>
          </w:tcPr>
          <w:p w14:paraId="695E5500" w14:textId="77777777" w:rsidR="00D93354" w:rsidRDefault="00030650">
            <w:pPr>
              <w:suppressAutoHyphens w:val="0"/>
              <w:jc w:val="right"/>
              <w:rPr>
                <w:color w:val="000000"/>
                <w:lang w:val="uk-UA" w:eastAsia="uk-UA"/>
              </w:rPr>
            </w:pPr>
            <w:r>
              <w:rPr>
                <w:color w:val="000000"/>
                <w:lang w:val="uk-UA" w:eastAsia="uk-UA"/>
              </w:rPr>
              <w:t>244 180,0</w:t>
            </w:r>
          </w:p>
        </w:tc>
        <w:tc>
          <w:tcPr>
            <w:tcW w:w="1301" w:type="dxa"/>
            <w:tcBorders>
              <w:bottom w:val="single" w:sz="8" w:space="0" w:color="000000"/>
              <w:right w:val="single" w:sz="8" w:space="0" w:color="000000"/>
            </w:tcBorders>
            <w:shd w:val="clear" w:color="auto" w:fill="auto"/>
            <w:vAlign w:val="bottom"/>
          </w:tcPr>
          <w:p w14:paraId="62EFC2A1" w14:textId="77777777" w:rsidR="00D93354" w:rsidRDefault="00030650">
            <w:pPr>
              <w:suppressAutoHyphens w:val="0"/>
              <w:jc w:val="right"/>
              <w:rPr>
                <w:color w:val="000000"/>
                <w:lang w:val="uk-UA" w:eastAsia="uk-UA"/>
              </w:rPr>
            </w:pPr>
            <w:r>
              <w:rPr>
                <w:color w:val="000000"/>
                <w:lang w:val="uk-UA" w:eastAsia="uk-UA"/>
              </w:rPr>
              <w:t>244 180,0</w:t>
            </w:r>
          </w:p>
        </w:tc>
        <w:tc>
          <w:tcPr>
            <w:tcW w:w="1360" w:type="dxa"/>
            <w:tcBorders>
              <w:bottom w:val="single" w:sz="8" w:space="0" w:color="000000"/>
              <w:right w:val="single" w:sz="8" w:space="0" w:color="000000"/>
            </w:tcBorders>
            <w:shd w:val="clear" w:color="auto" w:fill="auto"/>
            <w:vAlign w:val="bottom"/>
          </w:tcPr>
          <w:p w14:paraId="230A8E54" w14:textId="77777777" w:rsidR="00D93354" w:rsidRDefault="00030650">
            <w:pPr>
              <w:suppressAutoHyphens w:val="0"/>
              <w:jc w:val="right"/>
              <w:rPr>
                <w:color w:val="000000"/>
                <w:lang w:val="uk-UA" w:eastAsia="uk-UA"/>
              </w:rPr>
            </w:pPr>
            <w:r>
              <w:rPr>
                <w:color w:val="000000"/>
                <w:lang w:val="uk-UA" w:eastAsia="uk-UA"/>
              </w:rPr>
              <w:t>269 561,4</w:t>
            </w:r>
          </w:p>
        </w:tc>
        <w:tc>
          <w:tcPr>
            <w:tcW w:w="837" w:type="dxa"/>
            <w:tcBorders>
              <w:bottom w:val="single" w:sz="8" w:space="0" w:color="000000"/>
              <w:right w:val="single" w:sz="8" w:space="0" w:color="000000"/>
            </w:tcBorders>
            <w:shd w:val="clear" w:color="auto" w:fill="auto"/>
            <w:vAlign w:val="bottom"/>
          </w:tcPr>
          <w:p w14:paraId="6702FF4F" w14:textId="77777777" w:rsidR="00D93354" w:rsidRDefault="00030650">
            <w:pPr>
              <w:suppressAutoHyphens w:val="0"/>
              <w:jc w:val="right"/>
              <w:rPr>
                <w:color w:val="000000"/>
                <w:lang w:val="uk-UA" w:eastAsia="uk-UA"/>
              </w:rPr>
            </w:pPr>
            <w:r>
              <w:rPr>
                <w:color w:val="000000"/>
                <w:lang w:val="uk-UA" w:eastAsia="uk-UA"/>
              </w:rPr>
              <w:t>110,4</w:t>
            </w:r>
          </w:p>
        </w:tc>
        <w:tc>
          <w:tcPr>
            <w:tcW w:w="1275" w:type="dxa"/>
            <w:tcBorders>
              <w:bottom w:val="single" w:sz="8" w:space="0" w:color="000000"/>
              <w:right w:val="single" w:sz="8" w:space="0" w:color="000000"/>
            </w:tcBorders>
            <w:shd w:val="clear" w:color="FFFFCC" w:fill="FFFFFF"/>
            <w:vAlign w:val="bottom"/>
          </w:tcPr>
          <w:p w14:paraId="79096EE2" w14:textId="77777777" w:rsidR="00D93354" w:rsidRDefault="00030650">
            <w:pPr>
              <w:suppressAutoHyphens w:val="0"/>
              <w:jc w:val="right"/>
              <w:rPr>
                <w:color w:val="000000"/>
                <w:lang w:val="uk-UA" w:eastAsia="uk-UA"/>
              </w:rPr>
            </w:pPr>
            <w:r>
              <w:rPr>
                <w:color w:val="000000"/>
                <w:lang w:val="uk-UA" w:eastAsia="uk-UA"/>
              </w:rPr>
              <w:t>229 994,1</w:t>
            </w:r>
          </w:p>
        </w:tc>
        <w:tc>
          <w:tcPr>
            <w:tcW w:w="1135" w:type="dxa"/>
            <w:tcBorders>
              <w:bottom w:val="single" w:sz="8" w:space="0" w:color="000000"/>
              <w:right w:val="single" w:sz="8" w:space="0" w:color="000000"/>
            </w:tcBorders>
            <w:shd w:val="clear" w:color="auto" w:fill="auto"/>
            <w:vAlign w:val="bottom"/>
          </w:tcPr>
          <w:p w14:paraId="79EFD799" w14:textId="77777777" w:rsidR="00D93354" w:rsidRDefault="00030650">
            <w:pPr>
              <w:suppressAutoHyphens w:val="0"/>
              <w:jc w:val="right"/>
              <w:rPr>
                <w:color w:val="000000"/>
                <w:lang w:val="uk-UA" w:eastAsia="uk-UA"/>
              </w:rPr>
            </w:pPr>
            <w:r>
              <w:rPr>
                <w:color w:val="000000"/>
                <w:lang w:val="uk-UA" w:eastAsia="uk-UA"/>
              </w:rPr>
              <w:t>39 567,3</w:t>
            </w:r>
          </w:p>
        </w:tc>
      </w:tr>
      <w:tr w:rsidR="00D93354" w14:paraId="5CABEE4C"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32EE741" w14:textId="77777777" w:rsidR="00D93354" w:rsidRDefault="00D93354">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396A63CF" w14:textId="77777777" w:rsidR="00D93354" w:rsidRDefault="00030650">
            <w:pPr>
              <w:suppressAutoHyphens w:val="0"/>
              <w:rPr>
                <w:color w:val="000000"/>
                <w:lang w:val="uk-UA" w:eastAsia="uk-UA"/>
              </w:rPr>
            </w:pPr>
            <w:r>
              <w:rPr>
                <w:color w:val="000000"/>
                <w:lang w:val="uk-UA" w:eastAsia="uk-UA"/>
              </w:rPr>
              <w:t>-податок на житлову нерухомість</w:t>
            </w:r>
          </w:p>
        </w:tc>
        <w:tc>
          <w:tcPr>
            <w:tcW w:w="1319" w:type="dxa"/>
            <w:tcBorders>
              <w:bottom w:val="single" w:sz="8" w:space="0" w:color="000000"/>
              <w:right w:val="single" w:sz="8" w:space="0" w:color="000000"/>
            </w:tcBorders>
            <w:shd w:val="clear" w:color="auto" w:fill="auto"/>
            <w:vAlign w:val="bottom"/>
          </w:tcPr>
          <w:p w14:paraId="4183CE35" w14:textId="77777777" w:rsidR="00D93354" w:rsidRDefault="00030650">
            <w:pPr>
              <w:suppressAutoHyphens w:val="0"/>
              <w:jc w:val="right"/>
              <w:rPr>
                <w:color w:val="000000"/>
                <w:lang w:val="uk-UA" w:eastAsia="uk-UA"/>
              </w:rPr>
            </w:pPr>
            <w:r>
              <w:rPr>
                <w:color w:val="000000"/>
                <w:lang w:val="uk-UA" w:eastAsia="uk-UA"/>
              </w:rPr>
              <w:t>11 750,0</w:t>
            </w:r>
          </w:p>
        </w:tc>
        <w:tc>
          <w:tcPr>
            <w:tcW w:w="1301" w:type="dxa"/>
            <w:tcBorders>
              <w:bottom w:val="single" w:sz="8" w:space="0" w:color="000000"/>
              <w:right w:val="single" w:sz="8" w:space="0" w:color="000000"/>
            </w:tcBorders>
            <w:shd w:val="clear" w:color="auto" w:fill="auto"/>
            <w:vAlign w:val="bottom"/>
          </w:tcPr>
          <w:p w14:paraId="788A95DA" w14:textId="77777777" w:rsidR="00D93354" w:rsidRDefault="00030650">
            <w:pPr>
              <w:suppressAutoHyphens w:val="0"/>
              <w:jc w:val="right"/>
              <w:rPr>
                <w:color w:val="000000"/>
                <w:lang w:val="uk-UA" w:eastAsia="uk-UA"/>
              </w:rPr>
            </w:pPr>
            <w:r>
              <w:rPr>
                <w:color w:val="000000"/>
                <w:lang w:val="uk-UA" w:eastAsia="uk-UA"/>
              </w:rPr>
              <w:t>11 750,0</w:t>
            </w:r>
          </w:p>
        </w:tc>
        <w:tc>
          <w:tcPr>
            <w:tcW w:w="1360" w:type="dxa"/>
            <w:tcBorders>
              <w:bottom w:val="single" w:sz="8" w:space="0" w:color="000000"/>
              <w:right w:val="single" w:sz="8" w:space="0" w:color="000000"/>
            </w:tcBorders>
            <w:shd w:val="clear" w:color="auto" w:fill="auto"/>
            <w:vAlign w:val="bottom"/>
          </w:tcPr>
          <w:p w14:paraId="77A3BAC9" w14:textId="77777777" w:rsidR="00D93354" w:rsidRDefault="00030650">
            <w:pPr>
              <w:suppressAutoHyphens w:val="0"/>
              <w:jc w:val="right"/>
              <w:rPr>
                <w:color w:val="000000"/>
                <w:lang w:val="uk-UA" w:eastAsia="uk-UA"/>
              </w:rPr>
            </w:pPr>
            <w:r>
              <w:rPr>
                <w:color w:val="000000"/>
                <w:lang w:val="uk-UA" w:eastAsia="uk-UA"/>
              </w:rPr>
              <w:t>23 640,1</w:t>
            </w:r>
          </w:p>
        </w:tc>
        <w:tc>
          <w:tcPr>
            <w:tcW w:w="837" w:type="dxa"/>
            <w:tcBorders>
              <w:bottom w:val="single" w:sz="8" w:space="0" w:color="000000"/>
              <w:right w:val="single" w:sz="8" w:space="0" w:color="000000"/>
            </w:tcBorders>
            <w:shd w:val="clear" w:color="auto" w:fill="auto"/>
            <w:vAlign w:val="bottom"/>
          </w:tcPr>
          <w:p w14:paraId="5F41B51E" w14:textId="77777777" w:rsidR="00D93354" w:rsidRDefault="00030650">
            <w:pPr>
              <w:suppressAutoHyphens w:val="0"/>
              <w:jc w:val="right"/>
              <w:rPr>
                <w:color w:val="000000"/>
                <w:lang w:val="uk-UA" w:eastAsia="uk-UA"/>
              </w:rPr>
            </w:pPr>
            <w:r>
              <w:rPr>
                <w:color w:val="000000"/>
                <w:lang w:val="uk-UA" w:eastAsia="uk-UA"/>
              </w:rPr>
              <w:t>201,2</w:t>
            </w:r>
          </w:p>
        </w:tc>
        <w:tc>
          <w:tcPr>
            <w:tcW w:w="1275" w:type="dxa"/>
            <w:tcBorders>
              <w:bottom w:val="single" w:sz="8" w:space="0" w:color="000000"/>
              <w:right w:val="single" w:sz="8" w:space="0" w:color="000000"/>
            </w:tcBorders>
            <w:shd w:val="clear" w:color="auto" w:fill="auto"/>
            <w:vAlign w:val="bottom"/>
          </w:tcPr>
          <w:p w14:paraId="76CE22BA" w14:textId="77777777" w:rsidR="00D93354" w:rsidRDefault="00030650">
            <w:pPr>
              <w:suppressAutoHyphens w:val="0"/>
              <w:jc w:val="right"/>
              <w:rPr>
                <w:lang w:val="uk-UA" w:eastAsia="uk-UA"/>
              </w:rPr>
            </w:pPr>
            <w:r>
              <w:rPr>
                <w:lang w:val="uk-UA" w:eastAsia="uk-UA"/>
              </w:rPr>
              <w:t>11 012,3</w:t>
            </w:r>
          </w:p>
        </w:tc>
        <w:tc>
          <w:tcPr>
            <w:tcW w:w="1135" w:type="dxa"/>
            <w:tcBorders>
              <w:bottom w:val="single" w:sz="8" w:space="0" w:color="000000"/>
              <w:right w:val="single" w:sz="8" w:space="0" w:color="000000"/>
            </w:tcBorders>
            <w:shd w:val="clear" w:color="auto" w:fill="auto"/>
            <w:vAlign w:val="bottom"/>
          </w:tcPr>
          <w:p w14:paraId="5D1729D0" w14:textId="77777777" w:rsidR="00D93354" w:rsidRDefault="00030650">
            <w:pPr>
              <w:suppressAutoHyphens w:val="0"/>
              <w:jc w:val="right"/>
              <w:rPr>
                <w:color w:val="000000"/>
                <w:lang w:val="uk-UA" w:eastAsia="uk-UA"/>
              </w:rPr>
            </w:pPr>
            <w:r>
              <w:rPr>
                <w:color w:val="000000"/>
                <w:lang w:val="uk-UA" w:eastAsia="uk-UA"/>
              </w:rPr>
              <w:t>12 627,7</w:t>
            </w:r>
          </w:p>
        </w:tc>
      </w:tr>
      <w:tr w:rsidR="00D93354" w14:paraId="1F281A2C"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4AE1BC5D" w14:textId="77777777" w:rsidR="00D93354" w:rsidRDefault="00D93354">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5104250F" w14:textId="77777777" w:rsidR="00D93354" w:rsidRDefault="00030650">
            <w:pPr>
              <w:suppressAutoHyphens w:val="0"/>
              <w:rPr>
                <w:color w:val="000000"/>
                <w:lang w:val="uk-UA" w:eastAsia="uk-UA"/>
              </w:rPr>
            </w:pPr>
            <w:r>
              <w:rPr>
                <w:color w:val="000000"/>
                <w:lang w:val="uk-UA" w:eastAsia="uk-UA"/>
              </w:rPr>
              <w:t>-податок на нежитлову нерухомість</w:t>
            </w:r>
          </w:p>
        </w:tc>
        <w:tc>
          <w:tcPr>
            <w:tcW w:w="1319" w:type="dxa"/>
            <w:tcBorders>
              <w:bottom w:val="single" w:sz="8" w:space="0" w:color="000000"/>
              <w:right w:val="single" w:sz="8" w:space="0" w:color="000000"/>
            </w:tcBorders>
            <w:shd w:val="clear" w:color="auto" w:fill="auto"/>
            <w:vAlign w:val="bottom"/>
          </w:tcPr>
          <w:p w14:paraId="270E9228" w14:textId="77777777" w:rsidR="00D93354" w:rsidRDefault="00030650">
            <w:pPr>
              <w:suppressAutoHyphens w:val="0"/>
              <w:jc w:val="right"/>
              <w:rPr>
                <w:color w:val="000000"/>
                <w:lang w:val="uk-UA" w:eastAsia="uk-UA"/>
              </w:rPr>
            </w:pPr>
            <w:r>
              <w:rPr>
                <w:color w:val="000000"/>
                <w:lang w:val="uk-UA" w:eastAsia="uk-UA"/>
              </w:rPr>
              <w:t>62 830,0</w:t>
            </w:r>
          </w:p>
        </w:tc>
        <w:tc>
          <w:tcPr>
            <w:tcW w:w="1301" w:type="dxa"/>
            <w:tcBorders>
              <w:bottom w:val="single" w:sz="8" w:space="0" w:color="000000"/>
              <w:right w:val="single" w:sz="8" w:space="0" w:color="000000"/>
            </w:tcBorders>
            <w:shd w:val="clear" w:color="auto" w:fill="auto"/>
            <w:vAlign w:val="bottom"/>
          </w:tcPr>
          <w:p w14:paraId="7509DCF9" w14:textId="77777777" w:rsidR="00D93354" w:rsidRDefault="00030650">
            <w:pPr>
              <w:suppressAutoHyphens w:val="0"/>
              <w:jc w:val="right"/>
              <w:rPr>
                <w:color w:val="000000"/>
                <w:lang w:val="uk-UA" w:eastAsia="uk-UA"/>
              </w:rPr>
            </w:pPr>
            <w:r>
              <w:rPr>
                <w:color w:val="000000"/>
                <w:lang w:val="uk-UA" w:eastAsia="uk-UA"/>
              </w:rPr>
              <w:t>62 830,0</w:t>
            </w:r>
          </w:p>
        </w:tc>
        <w:tc>
          <w:tcPr>
            <w:tcW w:w="1360" w:type="dxa"/>
            <w:tcBorders>
              <w:bottom w:val="single" w:sz="8" w:space="0" w:color="000000"/>
              <w:right w:val="single" w:sz="8" w:space="0" w:color="000000"/>
            </w:tcBorders>
            <w:shd w:val="clear" w:color="auto" w:fill="auto"/>
            <w:vAlign w:val="bottom"/>
          </w:tcPr>
          <w:p w14:paraId="166F317F" w14:textId="77777777" w:rsidR="00D93354" w:rsidRDefault="00030650">
            <w:pPr>
              <w:suppressAutoHyphens w:val="0"/>
              <w:jc w:val="right"/>
              <w:rPr>
                <w:color w:val="000000"/>
                <w:lang w:val="uk-UA" w:eastAsia="uk-UA"/>
              </w:rPr>
            </w:pPr>
            <w:r>
              <w:rPr>
                <w:color w:val="000000"/>
                <w:lang w:val="uk-UA" w:eastAsia="uk-UA"/>
              </w:rPr>
              <w:t>70 623,6</w:t>
            </w:r>
          </w:p>
        </w:tc>
        <w:tc>
          <w:tcPr>
            <w:tcW w:w="837" w:type="dxa"/>
            <w:tcBorders>
              <w:bottom w:val="single" w:sz="8" w:space="0" w:color="000000"/>
              <w:right w:val="single" w:sz="8" w:space="0" w:color="000000"/>
            </w:tcBorders>
            <w:shd w:val="clear" w:color="auto" w:fill="auto"/>
            <w:vAlign w:val="bottom"/>
          </w:tcPr>
          <w:p w14:paraId="42CAA47C" w14:textId="77777777" w:rsidR="00D93354" w:rsidRDefault="00030650">
            <w:pPr>
              <w:suppressAutoHyphens w:val="0"/>
              <w:jc w:val="right"/>
              <w:rPr>
                <w:color w:val="000000"/>
                <w:lang w:val="uk-UA" w:eastAsia="uk-UA"/>
              </w:rPr>
            </w:pPr>
            <w:r>
              <w:rPr>
                <w:color w:val="000000"/>
                <w:lang w:val="uk-UA" w:eastAsia="uk-UA"/>
              </w:rPr>
              <w:t>112,4</w:t>
            </w:r>
          </w:p>
        </w:tc>
        <w:tc>
          <w:tcPr>
            <w:tcW w:w="1275" w:type="dxa"/>
            <w:tcBorders>
              <w:bottom w:val="single" w:sz="8" w:space="0" w:color="000000"/>
              <w:right w:val="single" w:sz="8" w:space="0" w:color="000000"/>
            </w:tcBorders>
            <w:shd w:val="clear" w:color="auto" w:fill="auto"/>
            <w:vAlign w:val="bottom"/>
          </w:tcPr>
          <w:p w14:paraId="73151098" w14:textId="77777777" w:rsidR="00D93354" w:rsidRDefault="00030650">
            <w:pPr>
              <w:suppressAutoHyphens w:val="0"/>
              <w:jc w:val="right"/>
              <w:rPr>
                <w:lang w:val="uk-UA" w:eastAsia="uk-UA"/>
              </w:rPr>
            </w:pPr>
            <w:r>
              <w:rPr>
                <w:lang w:val="uk-UA" w:eastAsia="uk-UA"/>
              </w:rPr>
              <w:t>58 487,6</w:t>
            </w:r>
          </w:p>
        </w:tc>
        <w:tc>
          <w:tcPr>
            <w:tcW w:w="1135" w:type="dxa"/>
            <w:tcBorders>
              <w:bottom w:val="single" w:sz="8" w:space="0" w:color="000000"/>
              <w:right w:val="single" w:sz="8" w:space="0" w:color="000000"/>
            </w:tcBorders>
            <w:shd w:val="clear" w:color="auto" w:fill="auto"/>
            <w:vAlign w:val="bottom"/>
          </w:tcPr>
          <w:p w14:paraId="0A2A9879" w14:textId="77777777" w:rsidR="00D93354" w:rsidRDefault="00030650">
            <w:pPr>
              <w:suppressAutoHyphens w:val="0"/>
              <w:jc w:val="right"/>
              <w:rPr>
                <w:color w:val="000000"/>
                <w:lang w:val="uk-UA" w:eastAsia="uk-UA"/>
              </w:rPr>
            </w:pPr>
            <w:r>
              <w:rPr>
                <w:color w:val="000000"/>
                <w:lang w:val="uk-UA" w:eastAsia="uk-UA"/>
              </w:rPr>
              <w:t>12 136,0</w:t>
            </w:r>
          </w:p>
        </w:tc>
      </w:tr>
      <w:tr w:rsidR="00D93354" w14:paraId="5AA7546F"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tcPr>
          <w:p w14:paraId="6080D702" w14:textId="77777777" w:rsidR="00D93354" w:rsidRDefault="00D93354">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49C55D70" w14:textId="77777777" w:rsidR="00D93354" w:rsidRDefault="00030650">
            <w:pPr>
              <w:suppressAutoHyphens w:val="0"/>
              <w:rPr>
                <w:color w:val="000000"/>
                <w:lang w:val="uk-UA" w:eastAsia="uk-UA"/>
              </w:rPr>
            </w:pPr>
            <w:r>
              <w:rPr>
                <w:color w:val="000000"/>
                <w:lang w:val="uk-UA" w:eastAsia="uk-UA"/>
              </w:rPr>
              <w:t>плата за землю, в т.ч.:</w:t>
            </w:r>
          </w:p>
        </w:tc>
        <w:tc>
          <w:tcPr>
            <w:tcW w:w="1319" w:type="dxa"/>
            <w:tcBorders>
              <w:bottom w:val="single" w:sz="8" w:space="0" w:color="000000"/>
              <w:right w:val="single" w:sz="8" w:space="0" w:color="000000"/>
            </w:tcBorders>
            <w:shd w:val="clear" w:color="auto" w:fill="auto"/>
            <w:vAlign w:val="bottom"/>
          </w:tcPr>
          <w:p w14:paraId="339E793D" w14:textId="77777777" w:rsidR="00D93354" w:rsidRDefault="00030650">
            <w:pPr>
              <w:suppressAutoHyphens w:val="0"/>
              <w:jc w:val="right"/>
              <w:rPr>
                <w:color w:val="000000"/>
                <w:lang w:val="uk-UA" w:eastAsia="uk-UA"/>
              </w:rPr>
            </w:pPr>
            <w:r>
              <w:rPr>
                <w:color w:val="000000"/>
                <w:lang w:val="uk-UA" w:eastAsia="uk-UA"/>
              </w:rPr>
              <w:t>168 700,0</w:t>
            </w:r>
          </w:p>
        </w:tc>
        <w:tc>
          <w:tcPr>
            <w:tcW w:w="1301" w:type="dxa"/>
            <w:tcBorders>
              <w:bottom w:val="single" w:sz="8" w:space="0" w:color="000000"/>
              <w:right w:val="single" w:sz="8" w:space="0" w:color="000000"/>
            </w:tcBorders>
            <w:shd w:val="clear" w:color="auto" w:fill="auto"/>
            <w:vAlign w:val="bottom"/>
          </w:tcPr>
          <w:p w14:paraId="619DF40C" w14:textId="77777777" w:rsidR="00D93354" w:rsidRDefault="00030650">
            <w:pPr>
              <w:suppressAutoHyphens w:val="0"/>
              <w:jc w:val="right"/>
              <w:rPr>
                <w:color w:val="000000"/>
                <w:lang w:val="uk-UA" w:eastAsia="uk-UA"/>
              </w:rPr>
            </w:pPr>
            <w:r>
              <w:rPr>
                <w:color w:val="000000"/>
                <w:lang w:val="uk-UA" w:eastAsia="uk-UA"/>
              </w:rPr>
              <w:t>168 700,0</w:t>
            </w:r>
          </w:p>
        </w:tc>
        <w:tc>
          <w:tcPr>
            <w:tcW w:w="1360" w:type="dxa"/>
            <w:tcBorders>
              <w:bottom w:val="single" w:sz="8" w:space="0" w:color="000000"/>
              <w:right w:val="single" w:sz="8" w:space="0" w:color="000000"/>
            </w:tcBorders>
            <w:shd w:val="clear" w:color="auto" w:fill="auto"/>
            <w:vAlign w:val="bottom"/>
          </w:tcPr>
          <w:p w14:paraId="03A856DE" w14:textId="77777777" w:rsidR="00D93354" w:rsidRDefault="00030650">
            <w:pPr>
              <w:suppressAutoHyphens w:val="0"/>
              <w:jc w:val="right"/>
              <w:rPr>
                <w:color w:val="000000"/>
                <w:lang w:val="uk-UA" w:eastAsia="uk-UA"/>
              </w:rPr>
            </w:pPr>
            <w:r>
              <w:rPr>
                <w:color w:val="000000"/>
                <w:lang w:val="uk-UA" w:eastAsia="uk-UA"/>
              </w:rPr>
              <w:t>173 893,3</w:t>
            </w:r>
          </w:p>
        </w:tc>
        <w:tc>
          <w:tcPr>
            <w:tcW w:w="837" w:type="dxa"/>
            <w:tcBorders>
              <w:bottom w:val="single" w:sz="8" w:space="0" w:color="000000"/>
              <w:right w:val="single" w:sz="8" w:space="0" w:color="000000"/>
            </w:tcBorders>
            <w:shd w:val="clear" w:color="auto" w:fill="auto"/>
            <w:vAlign w:val="bottom"/>
          </w:tcPr>
          <w:p w14:paraId="6C192257" w14:textId="77777777" w:rsidR="00D93354" w:rsidRDefault="00030650">
            <w:pPr>
              <w:suppressAutoHyphens w:val="0"/>
              <w:jc w:val="right"/>
              <w:rPr>
                <w:color w:val="000000"/>
                <w:lang w:val="uk-UA" w:eastAsia="uk-UA"/>
              </w:rPr>
            </w:pPr>
            <w:r>
              <w:rPr>
                <w:color w:val="000000"/>
                <w:lang w:val="uk-UA" w:eastAsia="uk-UA"/>
              </w:rPr>
              <w:t>103,1</w:t>
            </w:r>
          </w:p>
        </w:tc>
        <w:tc>
          <w:tcPr>
            <w:tcW w:w="1275" w:type="dxa"/>
            <w:tcBorders>
              <w:bottom w:val="single" w:sz="8" w:space="0" w:color="000000"/>
              <w:right w:val="single" w:sz="8" w:space="0" w:color="000000"/>
            </w:tcBorders>
            <w:shd w:val="clear" w:color="auto" w:fill="auto"/>
            <w:vAlign w:val="bottom"/>
          </w:tcPr>
          <w:p w14:paraId="1B475D71" w14:textId="77777777" w:rsidR="00D93354" w:rsidRDefault="00030650">
            <w:pPr>
              <w:suppressAutoHyphens w:val="0"/>
              <w:jc w:val="right"/>
              <w:rPr>
                <w:color w:val="000000"/>
                <w:lang w:val="uk-UA" w:eastAsia="uk-UA"/>
              </w:rPr>
            </w:pPr>
            <w:r>
              <w:rPr>
                <w:color w:val="000000"/>
                <w:lang w:val="uk-UA" w:eastAsia="uk-UA"/>
              </w:rPr>
              <w:t>159 527,7</w:t>
            </w:r>
          </w:p>
        </w:tc>
        <w:tc>
          <w:tcPr>
            <w:tcW w:w="1135" w:type="dxa"/>
            <w:tcBorders>
              <w:bottom w:val="single" w:sz="8" w:space="0" w:color="000000"/>
              <w:right w:val="single" w:sz="8" w:space="0" w:color="000000"/>
            </w:tcBorders>
            <w:shd w:val="clear" w:color="auto" w:fill="auto"/>
            <w:vAlign w:val="bottom"/>
          </w:tcPr>
          <w:p w14:paraId="1BD87904" w14:textId="77777777" w:rsidR="00D93354" w:rsidRDefault="00030650">
            <w:pPr>
              <w:suppressAutoHyphens w:val="0"/>
              <w:jc w:val="right"/>
              <w:rPr>
                <w:color w:val="000000"/>
                <w:lang w:val="uk-UA" w:eastAsia="uk-UA"/>
              </w:rPr>
            </w:pPr>
            <w:r>
              <w:rPr>
                <w:color w:val="000000"/>
                <w:lang w:val="uk-UA" w:eastAsia="uk-UA"/>
              </w:rPr>
              <w:t>14 365,5</w:t>
            </w:r>
          </w:p>
        </w:tc>
      </w:tr>
      <w:tr w:rsidR="00D93354" w14:paraId="2CFCCE0D"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05F1930" w14:textId="77777777" w:rsidR="00D93354" w:rsidRDefault="00D93354">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3B5631BC" w14:textId="77777777" w:rsidR="00D93354" w:rsidRDefault="00030650">
            <w:pPr>
              <w:suppressAutoHyphens w:val="0"/>
              <w:rPr>
                <w:color w:val="000000"/>
                <w:lang w:val="uk-UA" w:eastAsia="uk-UA"/>
              </w:rPr>
            </w:pPr>
            <w:r>
              <w:rPr>
                <w:color w:val="000000"/>
                <w:lang w:val="uk-UA" w:eastAsia="uk-UA"/>
              </w:rPr>
              <w:t>-земельний податок</w:t>
            </w:r>
          </w:p>
        </w:tc>
        <w:tc>
          <w:tcPr>
            <w:tcW w:w="1319" w:type="dxa"/>
            <w:tcBorders>
              <w:bottom w:val="single" w:sz="8" w:space="0" w:color="000000"/>
              <w:right w:val="single" w:sz="8" w:space="0" w:color="000000"/>
            </w:tcBorders>
            <w:shd w:val="clear" w:color="auto" w:fill="auto"/>
            <w:vAlign w:val="bottom"/>
          </w:tcPr>
          <w:p w14:paraId="74BED754" w14:textId="77777777" w:rsidR="00D93354" w:rsidRDefault="00030650">
            <w:pPr>
              <w:suppressAutoHyphens w:val="0"/>
              <w:jc w:val="right"/>
              <w:rPr>
                <w:color w:val="000000"/>
                <w:lang w:val="uk-UA" w:eastAsia="uk-UA"/>
              </w:rPr>
            </w:pPr>
            <w:r>
              <w:rPr>
                <w:color w:val="000000"/>
                <w:lang w:val="uk-UA" w:eastAsia="uk-UA"/>
              </w:rPr>
              <w:t>95 000,0</w:t>
            </w:r>
          </w:p>
        </w:tc>
        <w:tc>
          <w:tcPr>
            <w:tcW w:w="1301" w:type="dxa"/>
            <w:tcBorders>
              <w:bottom w:val="single" w:sz="8" w:space="0" w:color="000000"/>
              <w:right w:val="single" w:sz="8" w:space="0" w:color="000000"/>
            </w:tcBorders>
            <w:shd w:val="clear" w:color="auto" w:fill="auto"/>
            <w:vAlign w:val="bottom"/>
          </w:tcPr>
          <w:p w14:paraId="5857B025" w14:textId="77777777" w:rsidR="00D93354" w:rsidRDefault="00030650">
            <w:pPr>
              <w:suppressAutoHyphens w:val="0"/>
              <w:jc w:val="right"/>
              <w:rPr>
                <w:color w:val="000000"/>
                <w:lang w:val="uk-UA" w:eastAsia="uk-UA"/>
              </w:rPr>
            </w:pPr>
            <w:r>
              <w:rPr>
                <w:color w:val="000000"/>
                <w:lang w:val="uk-UA" w:eastAsia="uk-UA"/>
              </w:rPr>
              <w:t>95 000,0</w:t>
            </w:r>
          </w:p>
        </w:tc>
        <w:tc>
          <w:tcPr>
            <w:tcW w:w="1360" w:type="dxa"/>
            <w:tcBorders>
              <w:bottom w:val="single" w:sz="8" w:space="0" w:color="000000"/>
              <w:right w:val="single" w:sz="8" w:space="0" w:color="000000"/>
            </w:tcBorders>
            <w:shd w:val="clear" w:color="auto" w:fill="auto"/>
            <w:vAlign w:val="bottom"/>
          </w:tcPr>
          <w:p w14:paraId="370D5462" w14:textId="77777777" w:rsidR="00D93354" w:rsidRDefault="00030650">
            <w:pPr>
              <w:suppressAutoHyphens w:val="0"/>
              <w:jc w:val="right"/>
              <w:rPr>
                <w:color w:val="000000"/>
                <w:lang w:val="uk-UA" w:eastAsia="uk-UA"/>
              </w:rPr>
            </w:pPr>
            <w:r>
              <w:rPr>
                <w:color w:val="000000"/>
                <w:lang w:val="uk-UA" w:eastAsia="uk-UA"/>
              </w:rPr>
              <w:t>90 340,7</w:t>
            </w:r>
          </w:p>
        </w:tc>
        <w:tc>
          <w:tcPr>
            <w:tcW w:w="837" w:type="dxa"/>
            <w:tcBorders>
              <w:bottom w:val="single" w:sz="8" w:space="0" w:color="000000"/>
              <w:right w:val="single" w:sz="8" w:space="0" w:color="000000"/>
            </w:tcBorders>
            <w:shd w:val="clear" w:color="auto" w:fill="auto"/>
            <w:vAlign w:val="bottom"/>
          </w:tcPr>
          <w:p w14:paraId="156AFE62" w14:textId="77777777" w:rsidR="00D93354" w:rsidRDefault="00030650">
            <w:pPr>
              <w:suppressAutoHyphens w:val="0"/>
              <w:jc w:val="right"/>
              <w:rPr>
                <w:color w:val="000000"/>
                <w:lang w:val="uk-UA" w:eastAsia="uk-UA"/>
              </w:rPr>
            </w:pPr>
            <w:r>
              <w:rPr>
                <w:color w:val="000000"/>
                <w:lang w:val="uk-UA" w:eastAsia="uk-UA"/>
              </w:rPr>
              <w:t>95,1</w:t>
            </w:r>
          </w:p>
        </w:tc>
        <w:tc>
          <w:tcPr>
            <w:tcW w:w="1275" w:type="dxa"/>
            <w:tcBorders>
              <w:bottom w:val="single" w:sz="8" w:space="0" w:color="000000"/>
              <w:right w:val="single" w:sz="8" w:space="0" w:color="000000"/>
            </w:tcBorders>
            <w:shd w:val="clear" w:color="auto" w:fill="auto"/>
            <w:vAlign w:val="bottom"/>
          </w:tcPr>
          <w:p w14:paraId="44ADB3B8" w14:textId="77777777" w:rsidR="00D93354" w:rsidRDefault="00030650">
            <w:pPr>
              <w:suppressAutoHyphens w:val="0"/>
              <w:jc w:val="right"/>
              <w:rPr>
                <w:lang w:val="uk-UA" w:eastAsia="uk-UA"/>
              </w:rPr>
            </w:pPr>
            <w:r>
              <w:rPr>
                <w:lang w:val="uk-UA" w:eastAsia="uk-UA"/>
              </w:rPr>
              <w:t>87 858,0</w:t>
            </w:r>
          </w:p>
        </w:tc>
        <w:tc>
          <w:tcPr>
            <w:tcW w:w="1135" w:type="dxa"/>
            <w:tcBorders>
              <w:bottom w:val="single" w:sz="8" w:space="0" w:color="000000"/>
              <w:right w:val="single" w:sz="8" w:space="0" w:color="000000"/>
            </w:tcBorders>
            <w:shd w:val="clear" w:color="auto" w:fill="auto"/>
            <w:vAlign w:val="bottom"/>
          </w:tcPr>
          <w:p w14:paraId="56D46392" w14:textId="77777777" w:rsidR="00D93354" w:rsidRDefault="00030650">
            <w:pPr>
              <w:suppressAutoHyphens w:val="0"/>
              <w:jc w:val="right"/>
              <w:rPr>
                <w:color w:val="000000"/>
                <w:lang w:val="uk-UA" w:eastAsia="uk-UA"/>
              </w:rPr>
            </w:pPr>
            <w:r>
              <w:rPr>
                <w:color w:val="000000"/>
                <w:lang w:val="uk-UA" w:eastAsia="uk-UA"/>
              </w:rPr>
              <w:t>2 482,7</w:t>
            </w:r>
          </w:p>
        </w:tc>
      </w:tr>
      <w:tr w:rsidR="00D93354" w14:paraId="7B72DA72"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7979A5C8" w14:textId="77777777" w:rsidR="00D93354" w:rsidRDefault="00D93354">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4AD9DA6C" w14:textId="77777777" w:rsidR="00D93354" w:rsidRDefault="00030650">
            <w:pPr>
              <w:suppressAutoHyphens w:val="0"/>
              <w:rPr>
                <w:color w:val="000000"/>
                <w:lang w:val="uk-UA" w:eastAsia="uk-UA"/>
              </w:rPr>
            </w:pPr>
            <w:r>
              <w:rPr>
                <w:color w:val="000000"/>
                <w:lang w:val="uk-UA" w:eastAsia="uk-UA"/>
              </w:rPr>
              <w:t>-орендна плата</w:t>
            </w:r>
          </w:p>
        </w:tc>
        <w:tc>
          <w:tcPr>
            <w:tcW w:w="1319" w:type="dxa"/>
            <w:tcBorders>
              <w:bottom w:val="single" w:sz="8" w:space="0" w:color="000000"/>
              <w:right w:val="single" w:sz="8" w:space="0" w:color="000000"/>
            </w:tcBorders>
            <w:shd w:val="clear" w:color="auto" w:fill="auto"/>
            <w:vAlign w:val="bottom"/>
          </w:tcPr>
          <w:p w14:paraId="229D4950" w14:textId="77777777" w:rsidR="00D93354" w:rsidRDefault="00030650">
            <w:pPr>
              <w:suppressAutoHyphens w:val="0"/>
              <w:jc w:val="right"/>
              <w:rPr>
                <w:color w:val="000000"/>
                <w:lang w:val="uk-UA" w:eastAsia="uk-UA"/>
              </w:rPr>
            </w:pPr>
            <w:r>
              <w:rPr>
                <w:color w:val="000000"/>
                <w:lang w:val="uk-UA" w:eastAsia="uk-UA"/>
              </w:rPr>
              <w:t>73 700,0</w:t>
            </w:r>
          </w:p>
        </w:tc>
        <w:tc>
          <w:tcPr>
            <w:tcW w:w="1301" w:type="dxa"/>
            <w:tcBorders>
              <w:bottom w:val="single" w:sz="8" w:space="0" w:color="000000"/>
              <w:right w:val="single" w:sz="8" w:space="0" w:color="000000"/>
            </w:tcBorders>
            <w:shd w:val="clear" w:color="auto" w:fill="auto"/>
            <w:vAlign w:val="bottom"/>
          </w:tcPr>
          <w:p w14:paraId="07124102" w14:textId="77777777" w:rsidR="00D93354" w:rsidRDefault="00030650">
            <w:pPr>
              <w:suppressAutoHyphens w:val="0"/>
              <w:jc w:val="right"/>
              <w:rPr>
                <w:color w:val="000000"/>
                <w:lang w:val="uk-UA" w:eastAsia="uk-UA"/>
              </w:rPr>
            </w:pPr>
            <w:r>
              <w:rPr>
                <w:color w:val="000000"/>
                <w:lang w:val="uk-UA" w:eastAsia="uk-UA"/>
              </w:rPr>
              <w:t>73 700,0</w:t>
            </w:r>
          </w:p>
        </w:tc>
        <w:tc>
          <w:tcPr>
            <w:tcW w:w="1360" w:type="dxa"/>
            <w:tcBorders>
              <w:bottom w:val="single" w:sz="8" w:space="0" w:color="000000"/>
              <w:right w:val="single" w:sz="8" w:space="0" w:color="000000"/>
            </w:tcBorders>
            <w:shd w:val="clear" w:color="auto" w:fill="auto"/>
            <w:vAlign w:val="bottom"/>
          </w:tcPr>
          <w:p w14:paraId="62548D04" w14:textId="77777777" w:rsidR="00D93354" w:rsidRDefault="00030650">
            <w:pPr>
              <w:suppressAutoHyphens w:val="0"/>
              <w:jc w:val="right"/>
              <w:rPr>
                <w:color w:val="000000"/>
                <w:lang w:val="uk-UA" w:eastAsia="uk-UA"/>
              </w:rPr>
            </w:pPr>
            <w:r>
              <w:rPr>
                <w:color w:val="000000"/>
                <w:lang w:val="uk-UA" w:eastAsia="uk-UA"/>
              </w:rPr>
              <w:t>83 552,5</w:t>
            </w:r>
          </w:p>
        </w:tc>
        <w:tc>
          <w:tcPr>
            <w:tcW w:w="837" w:type="dxa"/>
            <w:tcBorders>
              <w:bottom w:val="single" w:sz="8" w:space="0" w:color="000000"/>
              <w:right w:val="single" w:sz="8" w:space="0" w:color="000000"/>
            </w:tcBorders>
            <w:shd w:val="clear" w:color="auto" w:fill="auto"/>
            <w:vAlign w:val="bottom"/>
          </w:tcPr>
          <w:p w14:paraId="60B2C17F" w14:textId="77777777" w:rsidR="00D93354" w:rsidRDefault="00030650">
            <w:pPr>
              <w:suppressAutoHyphens w:val="0"/>
              <w:jc w:val="right"/>
              <w:rPr>
                <w:color w:val="000000"/>
                <w:lang w:val="uk-UA" w:eastAsia="uk-UA"/>
              </w:rPr>
            </w:pPr>
            <w:r>
              <w:rPr>
                <w:color w:val="000000"/>
                <w:lang w:val="uk-UA" w:eastAsia="uk-UA"/>
              </w:rPr>
              <w:t>113,4</w:t>
            </w:r>
          </w:p>
        </w:tc>
        <w:tc>
          <w:tcPr>
            <w:tcW w:w="1275" w:type="dxa"/>
            <w:tcBorders>
              <w:bottom w:val="single" w:sz="8" w:space="0" w:color="000000"/>
              <w:right w:val="single" w:sz="8" w:space="0" w:color="000000"/>
            </w:tcBorders>
            <w:shd w:val="clear" w:color="auto" w:fill="auto"/>
            <w:vAlign w:val="bottom"/>
          </w:tcPr>
          <w:p w14:paraId="44B60652" w14:textId="77777777" w:rsidR="00D93354" w:rsidRDefault="00030650">
            <w:pPr>
              <w:suppressAutoHyphens w:val="0"/>
              <w:jc w:val="right"/>
              <w:rPr>
                <w:lang w:val="uk-UA" w:eastAsia="uk-UA"/>
              </w:rPr>
            </w:pPr>
            <w:r>
              <w:rPr>
                <w:lang w:val="uk-UA" w:eastAsia="uk-UA"/>
              </w:rPr>
              <w:t>71 669,7</w:t>
            </w:r>
          </w:p>
        </w:tc>
        <w:tc>
          <w:tcPr>
            <w:tcW w:w="1135" w:type="dxa"/>
            <w:tcBorders>
              <w:bottom w:val="single" w:sz="8" w:space="0" w:color="000000"/>
              <w:right w:val="single" w:sz="8" w:space="0" w:color="000000"/>
            </w:tcBorders>
            <w:shd w:val="clear" w:color="auto" w:fill="auto"/>
            <w:vAlign w:val="bottom"/>
          </w:tcPr>
          <w:p w14:paraId="161D41D2" w14:textId="77777777" w:rsidR="00D93354" w:rsidRDefault="00030650">
            <w:pPr>
              <w:suppressAutoHyphens w:val="0"/>
              <w:jc w:val="right"/>
              <w:rPr>
                <w:color w:val="000000"/>
                <w:lang w:val="uk-UA" w:eastAsia="uk-UA"/>
              </w:rPr>
            </w:pPr>
            <w:r>
              <w:rPr>
                <w:color w:val="000000"/>
                <w:lang w:val="uk-UA" w:eastAsia="uk-UA"/>
              </w:rPr>
              <w:t>11 882,9</w:t>
            </w:r>
          </w:p>
        </w:tc>
      </w:tr>
      <w:tr w:rsidR="00D93354" w14:paraId="53832E59"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0333A5C" w14:textId="77777777" w:rsidR="00D93354" w:rsidRDefault="00030650">
            <w:pPr>
              <w:suppressAutoHyphens w:val="0"/>
              <w:jc w:val="right"/>
              <w:rPr>
                <w:color w:val="000000"/>
                <w:sz w:val="18"/>
                <w:szCs w:val="18"/>
                <w:lang w:val="uk-UA" w:eastAsia="uk-UA"/>
              </w:rPr>
            </w:pPr>
            <w:r>
              <w:rPr>
                <w:color w:val="000000"/>
                <w:sz w:val="18"/>
                <w:szCs w:val="18"/>
                <w:lang w:val="uk-UA" w:eastAsia="uk-UA"/>
              </w:rPr>
              <w:t>18011000</w:t>
            </w:r>
          </w:p>
        </w:tc>
        <w:tc>
          <w:tcPr>
            <w:tcW w:w="2141" w:type="dxa"/>
            <w:tcBorders>
              <w:bottom w:val="single" w:sz="8" w:space="0" w:color="000000"/>
              <w:right w:val="single" w:sz="8" w:space="0" w:color="000000"/>
            </w:tcBorders>
            <w:shd w:val="clear" w:color="auto" w:fill="auto"/>
            <w:vAlign w:val="bottom"/>
          </w:tcPr>
          <w:p w14:paraId="4852811C" w14:textId="77777777" w:rsidR="00D93354" w:rsidRDefault="00030650">
            <w:pPr>
              <w:suppressAutoHyphens w:val="0"/>
              <w:rPr>
                <w:color w:val="000000"/>
                <w:lang w:val="uk-UA" w:eastAsia="uk-UA"/>
              </w:rPr>
            </w:pPr>
            <w:r>
              <w:rPr>
                <w:color w:val="000000"/>
                <w:lang w:val="uk-UA" w:eastAsia="uk-UA"/>
              </w:rPr>
              <w:t>транспортний податок</w:t>
            </w:r>
          </w:p>
        </w:tc>
        <w:tc>
          <w:tcPr>
            <w:tcW w:w="1319" w:type="dxa"/>
            <w:tcBorders>
              <w:bottom w:val="single" w:sz="8" w:space="0" w:color="000000"/>
              <w:right w:val="single" w:sz="8" w:space="0" w:color="000000"/>
            </w:tcBorders>
            <w:shd w:val="clear" w:color="auto" w:fill="auto"/>
            <w:vAlign w:val="bottom"/>
          </w:tcPr>
          <w:p w14:paraId="202FF707" w14:textId="77777777" w:rsidR="00D93354" w:rsidRDefault="00030650">
            <w:pPr>
              <w:suppressAutoHyphens w:val="0"/>
              <w:jc w:val="right"/>
              <w:rPr>
                <w:color w:val="000000"/>
                <w:lang w:val="uk-UA" w:eastAsia="uk-UA"/>
              </w:rPr>
            </w:pPr>
            <w:r>
              <w:rPr>
                <w:color w:val="000000"/>
                <w:lang w:val="uk-UA" w:eastAsia="uk-UA"/>
              </w:rPr>
              <w:t>900,0</w:t>
            </w:r>
          </w:p>
        </w:tc>
        <w:tc>
          <w:tcPr>
            <w:tcW w:w="1301" w:type="dxa"/>
            <w:tcBorders>
              <w:bottom w:val="single" w:sz="8" w:space="0" w:color="000000"/>
              <w:right w:val="single" w:sz="8" w:space="0" w:color="000000"/>
            </w:tcBorders>
            <w:shd w:val="clear" w:color="auto" w:fill="auto"/>
            <w:vAlign w:val="bottom"/>
          </w:tcPr>
          <w:p w14:paraId="6B247FF6" w14:textId="77777777" w:rsidR="00D93354" w:rsidRDefault="00030650">
            <w:pPr>
              <w:suppressAutoHyphens w:val="0"/>
              <w:jc w:val="right"/>
              <w:rPr>
                <w:color w:val="000000"/>
                <w:lang w:val="uk-UA" w:eastAsia="uk-UA"/>
              </w:rPr>
            </w:pPr>
            <w:r>
              <w:rPr>
                <w:color w:val="000000"/>
                <w:lang w:val="uk-UA" w:eastAsia="uk-UA"/>
              </w:rPr>
              <w:t>900,0</w:t>
            </w:r>
          </w:p>
        </w:tc>
        <w:tc>
          <w:tcPr>
            <w:tcW w:w="1360" w:type="dxa"/>
            <w:tcBorders>
              <w:bottom w:val="single" w:sz="8" w:space="0" w:color="000000"/>
              <w:right w:val="single" w:sz="8" w:space="0" w:color="000000"/>
            </w:tcBorders>
            <w:shd w:val="clear" w:color="auto" w:fill="auto"/>
            <w:vAlign w:val="bottom"/>
          </w:tcPr>
          <w:p w14:paraId="724DF7F3" w14:textId="77777777" w:rsidR="00D93354" w:rsidRDefault="00030650">
            <w:pPr>
              <w:suppressAutoHyphens w:val="0"/>
              <w:jc w:val="right"/>
              <w:rPr>
                <w:color w:val="000000"/>
                <w:lang w:val="uk-UA" w:eastAsia="uk-UA"/>
              </w:rPr>
            </w:pPr>
            <w:r>
              <w:rPr>
                <w:color w:val="000000"/>
                <w:lang w:val="uk-UA" w:eastAsia="uk-UA"/>
              </w:rPr>
              <w:t>1 404,4</w:t>
            </w:r>
          </w:p>
        </w:tc>
        <w:tc>
          <w:tcPr>
            <w:tcW w:w="837" w:type="dxa"/>
            <w:tcBorders>
              <w:bottom w:val="single" w:sz="8" w:space="0" w:color="000000"/>
              <w:right w:val="single" w:sz="8" w:space="0" w:color="000000"/>
            </w:tcBorders>
            <w:shd w:val="clear" w:color="auto" w:fill="auto"/>
            <w:vAlign w:val="bottom"/>
          </w:tcPr>
          <w:p w14:paraId="342E2196" w14:textId="77777777" w:rsidR="00D93354" w:rsidRDefault="00030650">
            <w:pPr>
              <w:suppressAutoHyphens w:val="0"/>
              <w:jc w:val="right"/>
              <w:rPr>
                <w:color w:val="000000"/>
                <w:lang w:val="uk-UA" w:eastAsia="uk-UA"/>
              </w:rPr>
            </w:pPr>
            <w:r>
              <w:rPr>
                <w:color w:val="000000"/>
                <w:lang w:val="uk-UA" w:eastAsia="uk-UA"/>
              </w:rPr>
              <w:t>156,0</w:t>
            </w:r>
          </w:p>
        </w:tc>
        <w:tc>
          <w:tcPr>
            <w:tcW w:w="1275" w:type="dxa"/>
            <w:tcBorders>
              <w:bottom w:val="single" w:sz="8" w:space="0" w:color="000000"/>
              <w:right w:val="single" w:sz="8" w:space="0" w:color="000000"/>
            </w:tcBorders>
            <w:shd w:val="clear" w:color="auto" w:fill="auto"/>
            <w:vAlign w:val="bottom"/>
          </w:tcPr>
          <w:p w14:paraId="68CB3827" w14:textId="77777777" w:rsidR="00D93354" w:rsidRDefault="00030650">
            <w:pPr>
              <w:suppressAutoHyphens w:val="0"/>
              <w:jc w:val="right"/>
              <w:rPr>
                <w:lang w:val="uk-UA" w:eastAsia="uk-UA"/>
              </w:rPr>
            </w:pPr>
            <w:r>
              <w:rPr>
                <w:lang w:val="uk-UA" w:eastAsia="uk-UA"/>
              </w:rPr>
              <w:t>966,4</w:t>
            </w:r>
          </w:p>
        </w:tc>
        <w:tc>
          <w:tcPr>
            <w:tcW w:w="1135" w:type="dxa"/>
            <w:tcBorders>
              <w:bottom w:val="single" w:sz="8" w:space="0" w:color="000000"/>
              <w:right w:val="single" w:sz="8" w:space="0" w:color="000000"/>
            </w:tcBorders>
            <w:shd w:val="clear" w:color="auto" w:fill="auto"/>
            <w:vAlign w:val="bottom"/>
          </w:tcPr>
          <w:p w14:paraId="57362701" w14:textId="77777777" w:rsidR="00D93354" w:rsidRDefault="00030650">
            <w:pPr>
              <w:suppressAutoHyphens w:val="0"/>
              <w:jc w:val="right"/>
              <w:rPr>
                <w:color w:val="000000"/>
                <w:lang w:val="uk-UA" w:eastAsia="uk-UA"/>
              </w:rPr>
            </w:pPr>
            <w:r>
              <w:rPr>
                <w:color w:val="000000"/>
                <w:lang w:val="uk-UA" w:eastAsia="uk-UA"/>
              </w:rPr>
              <w:t>438,0</w:t>
            </w:r>
          </w:p>
        </w:tc>
      </w:tr>
      <w:tr w:rsidR="00D93354" w14:paraId="7D6622DE"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A95F621" w14:textId="77777777" w:rsidR="00D93354" w:rsidRDefault="00030650">
            <w:pPr>
              <w:suppressAutoHyphens w:val="0"/>
              <w:jc w:val="right"/>
              <w:rPr>
                <w:color w:val="000000"/>
                <w:sz w:val="18"/>
                <w:szCs w:val="18"/>
                <w:lang w:val="uk-UA" w:eastAsia="uk-UA"/>
              </w:rPr>
            </w:pPr>
            <w:r>
              <w:rPr>
                <w:color w:val="000000"/>
                <w:sz w:val="18"/>
                <w:szCs w:val="18"/>
                <w:lang w:val="uk-UA" w:eastAsia="uk-UA"/>
              </w:rPr>
              <w:t>18020000</w:t>
            </w:r>
          </w:p>
        </w:tc>
        <w:tc>
          <w:tcPr>
            <w:tcW w:w="2141" w:type="dxa"/>
            <w:tcBorders>
              <w:bottom w:val="single" w:sz="8" w:space="0" w:color="000000"/>
              <w:right w:val="single" w:sz="8" w:space="0" w:color="000000"/>
            </w:tcBorders>
            <w:shd w:val="clear" w:color="auto" w:fill="auto"/>
            <w:vAlign w:val="bottom"/>
          </w:tcPr>
          <w:p w14:paraId="16103C1D" w14:textId="77777777" w:rsidR="00D93354" w:rsidRDefault="00030650">
            <w:pPr>
              <w:suppressAutoHyphens w:val="0"/>
              <w:rPr>
                <w:color w:val="000000"/>
                <w:lang w:val="uk-UA" w:eastAsia="uk-UA"/>
              </w:rPr>
            </w:pPr>
            <w:r>
              <w:rPr>
                <w:color w:val="000000"/>
                <w:lang w:val="uk-UA" w:eastAsia="uk-UA"/>
              </w:rPr>
              <w:t>збір за місця для паркування</w:t>
            </w:r>
          </w:p>
        </w:tc>
        <w:tc>
          <w:tcPr>
            <w:tcW w:w="1319" w:type="dxa"/>
            <w:tcBorders>
              <w:bottom w:val="single" w:sz="8" w:space="0" w:color="000000"/>
              <w:right w:val="single" w:sz="8" w:space="0" w:color="000000"/>
            </w:tcBorders>
            <w:shd w:val="clear" w:color="auto" w:fill="auto"/>
            <w:vAlign w:val="bottom"/>
          </w:tcPr>
          <w:p w14:paraId="07DEDC23" w14:textId="77777777" w:rsidR="00D93354" w:rsidRDefault="00030650">
            <w:pPr>
              <w:suppressAutoHyphens w:val="0"/>
              <w:jc w:val="right"/>
              <w:rPr>
                <w:color w:val="000000"/>
                <w:lang w:val="uk-UA" w:eastAsia="uk-UA"/>
              </w:rPr>
            </w:pPr>
            <w:r>
              <w:rPr>
                <w:color w:val="000000"/>
                <w:lang w:val="uk-UA" w:eastAsia="uk-UA"/>
              </w:rPr>
              <w:t>450,0</w:t>
            </w:r>
          </w:p>
        </w:tc>
        <w:tc>
          <w:tcPr>
            <w:tcW w:w="1301" w:type="dxa"/>
            <w:tcBorders>
              <w:bottom w:val="single" w:sz="8" w:space="0" w:color="000000"/>
              <w:right w:val="single" w:sz="8" w:space="0" w:color="000000"/>
            </w:tcBorders>
            <w:shd w:val="clear" w:color="auto" w:fill="auto"/>
            <w:vAlign w:val="bottom"/>
          </w:tcPr>
          <w:p w14:paraId="0BAFD5A7" w14:textId="77777777" w:rsidR="00D93354" w:rsidRDefault="00030650">
            <w:pPr>
              <w:suppressAutoHyphens w:val="0"/>
              <w:jc w:val="right"/>
              <w:rPr>
                <w:color w:val="000000"/>
                <w:lang w:val="uk-UA" w:eastAsia="uk-UA"/>
              </w:rPr>
            </w:pPr>
            <w:r>
              <w:rPr>
                <w:color w:val="000000"/>
                <w:lang w:val="uk-UA" w:eastAsia="uk-UA"/>
              </w:rPr>
              <w:t>450,0</w:t>
            </w:r>
          </w:p>
        </w:tc>
        <w:tc>
          <w:tcPr>
            <w:tcW w:w="1360" w:type="dxa"/>
            <w:tcBorders>
              <w:bottom w:val="single" w:sz="8" w:space="0" w:color="000000"/>
              <w:right w:val="single" w:sz="8" w:space="0" w:color="000000"/>
            </w:tcBorders>
            <w:shd w:val="clear" w:color="auto" w:fill="auto"/>
            <w:vAlign w:val="bottom"/>
          </w:tcPr>
          <w:p w14:paraId="73A41E37" w14:textId="77777777" w:rsidR="00D93354" w:rsidRDefault="00030650">
            <w:pPr>
              <w:suppressAutoHyphens w:val="0"/>
              <w:jc w:val="right"/>
              <w:rPr>
                <w:color w:val="000000"/>
                <w:lang w:val="uk-UA" w:eastAsia="uk-UA"/>
              </w:rPr>
            </w:pPr>
            <w:r>
              <w:rPr>
                <w:color w:val="000000"/>
                <w:lang w:val="uk-UA" w:eastAsia="uk-UA"/>
              </w:rPr>
              <w:t>346,0</w:t>
            </w:r>
          </w:p>
        </w:tc>
        <w:tc>
          <w:tcPr>
            <w:tcW w:w="837" w:type="dxa"/>
            <w:tcBorders>
              <w:bottom w:val="single" w:sz="8" w:space="0" w:color="000000"/>
              <w:right w:val="single" w:sz="8" w:space="0" w:color="000000"/>
            </w:tcBorders>
            <w:shd w:val="clear" w:color="auto" w:fill="auto"/>
            <w:vAlign w:val="bottom"/>
          </w:tcPr>
          <w:p w14:paraId="7A2806CF" w14:textId="77777777" w:rsidR="00D93354" w:rsidRDefault="00030650">
            <w:pPr>
              <w:suppressAutoHyphens w:val="0"/>
              <w:jc w:val="right"/>
              <w:rPr>
                <w:color w:val="000000"/>
                <w:lang w:val="uk-UA" w:eastAsia="uk-UA"/>
              </w:rPr>
            </w:pPr>
            <w:r>
              <w:rPr>
                <w:color w:val="000000"/>
                <w:lang w:val="uk-UA" w:eastAsia="uk-UA"/>
              </w:rPr>
              <w:t>76,9</w:t>
            </w:r>
          </w:p>
        </w:tc>
        <w:tc>
          <w:tcPr>
            <w:tcW w:w="1275" w:type="dxa"/>
            <w:tcBorders>
              <w:bottom w:val="single" w:sz="8" w:space="0" w:color="000000"/>
              <w:right w:val="single" w:sz="8" w:space="0" w:color="000000"/>
            </w:tcBorders>
            <w:shd w:val="clear" w:color="auto" w:fill="auto"/>
            <w:vAlign w:val="bottom"/>
          </w:tcPr>
          <w:p w14:paraId="6C9A2384" w14:textId="77777777" w:rsidR="00D93354" w:rsidRDefault="00030650">
            <w:pPr>
              <w:suppressAutoHyphens w:val="0"/>
              <w:jc w:val="right"/>
              <w:rPr>
                <w:lang w:val="uk-UA" w:eastAsia="uk-UA"/>
              </w:rPr>
            </w:pPr>
            <w:r>
              <w:rPr>
                <w:lang w:val="uk-UA" w:eastAsia="uk-UA"/>
              </w:rPr>
              <w:t>349,3</w:t>
            </w:r>
          </w:p>
        </w:tc>
        <w:tc>
          <w:tcPr>
            <w:tcW w:w="1135" w:type="dxa"/>
            <w:tcBorders>
              <w:bottom w:val="single" w:sz="8" w:space="0" w:color="000000"/>
              <w:right w:val="single" w:sz="8" w:space="0" w:color="000000"/>
            </w:tcBorders>
            <w:shd w:val="clear" w:color="auto" w:fill="auto"/>
            <w:vAlign w:val="bottom"/>
          </w:tcPr>
          <w:p w14:paraId="70516394" w14:textId="77777777" w:rsidR="00D93354" w:rsidRDefault="00030650">
            <w:pPr>
              <w:suppressAutoHyphens w:val="0"/>
              <w:jc w:val="right"/>
              <w:rPr>
                <w:color w:val="000000"/>
                <w:lang w:val="uk-UA" w:eastAsia="uk-UA"/>
              </w:rPr>
            </w:pPr>
            <w:r>
              <w:rPr>
                <w:color w:val="000000"/>
                <w:lang w:val="uk-UA" w:eastAsia="uk-UA"/>
              </w:rPr>
              <w:t>-3,4</w:t>
            </w:r>
          </w:p>
        </w:tc>
      </w:tr>
      <w:tr w:rsidR="00D93354" w14:paraId="0EFBD72F"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2549376" w14:textId="77777777" w:rsidR="00D93354" w:rsidRDefault="00030650">
            <w:pPr>
              <w:suppressAutoHyphens w:val="0"/>
              <w:jc w:val="right"/>
              <w:rPr>
                <w:color w:val="000000"/>
                <w:sz w:val="18"/>
                <w:szCs w:val="18"/>
                <w:lang w:val="uk-UA" w:eastAsia="uk-UA"/>
              </w:rPr>
            </w:pPr>
            <w:r>
              <w:rPr>
                <w:color w:val="000000"/>
                <w:sz w:val="18"/>
                <w:szCs w:val="18"/>
                <w:lang w:val="uk-UA" w:eastAsia="uk-UA"/>
              </w:rPr>
              <w:t>18030000</w:t>
            </w:r>
          </w:p>
        </w:tc>
        <w:tc>
          <w:tcPr>
            <w:tcW w:w="2141" w:type="dxa"/>
            <w:tcBorders>
              <w:bottom w:val="single" w:sz="8" w:space="0" w:color="000000"/>
              <w:right w:val="single" w:sz="8" w:space="0" w:color="000000"/>
            </w:tcBorders>
            <w:shd w:val="clear" w:color="auto" w:fill="auto"/>
            <w:vAlign w:val="bottom"/>
          </w:tcPr>
          <w:p w14:paraId="11A9F69A" w14:textId="77777777" w:rsidR="00D93354" w:rsidRDefault="00030650">
            <w:pPr>
              <w:suppressAutoHyphens w:val="0"/>
              <w:rPr>
                <w:color w:val="000000"/>
                <w:lang w:val="uk-UA" w:eastAsia="uk-UA"/>
              </w:rPr>
            </w:pPr>
            <w:r>
              <w:rPr>
                <w:color w:val="000000"/>
                <w:lang w:val="uk-UA" w:eastAsia="uk-UA"/>
              </w:rPr>
              <w:t>туристичний збір</w:t>
            </w:r>
          </w:p>
        </w:tc>
        <w:tc>
          <w:tcPr>
            <w:tcW w:w="1319" w:type="dxa"/>
            <w:tcBorders>
              <w:bottom w:val="single" w:sz="8" w:space="0" w:color="000000"/>
              <w:right w:val="single" w:sz="8" w:space="0" w:color="000000"/>
            </w:tcBorders>
            <w:shd w:val="clear" w:color="auto" w:fill="auto"/>
            <w:vAlign w:val="bottom"/>
          </w:tcPr>
          <w:p w14:paraId="40663887" w14:textId="77777777" w:rsidR="00D93354" w:rsidRDefault="00030650">
            <w:pPr>
              <w:suppressAutoHyphens w:val="0"/>
              <w:jc w:val="right"/>
              <w:rPr>
                <w:color w:val="000000"/>
                <w:lang w:val="uk-UA" w:eastAsia="uk-UA"/>
              </w:rPr>
            </w:pPr>
            <w:r>
              <w:rPr>
                <w:color w:val="000000"/>
                <w:lang w:val="uk-UA" w:eastAsia="uk-UA"/>
              </w:rPr>
              <w:t>1 700,0</w:t>
            </w:r>
          </w:p>
        </w:tc>
        <w:tc>
          <w:tcPr>
            <w:tcW w:w="1301" w:type="dxa"/>
            <w:tcBorders>
              <w:bottom w:val="single" w:sz="8" w:space="0" w:color="000000"/>
              <w:right w:val="single" w:sz="8" w:space="0" w:color="000000"/>
            </w:tcBorders>
            <w:shd w:val="clear" w:color="auto" w:fill="auto"/>
            <w:vAlign w:val="bottom"/>
          </w:tcPr>
          <w:p w14:paraId="2C9370EE" w14:textId="77777777" w:rsidR="00D93354" w:rsidRDefault="00030650">
            <w:pPr>
              <w:suppressAutoHyphens w:val="0"/>
              <w:jc w:val="right"/>
              <w:rPr>
                <w:color w:val="000000"/>
                <w:lang w:val="uk-UA" w:eastAsia="uk-UA"/>
              </w:rPr>
            </w:pPr>
            <w:r>
              <w:rPr>
                <w:color w:val="000000"/>
                <w:lang w:val="uk-UA" w:eastAsia="uk-UA"/>
              </w:rPr>
              <w:t>1 700,0</w:t>
            </w:r>
          </w:p>
        </w:tc>
        <w:tc>
          <w:tcPr>
            <w:tcW w:w="1360" w:type="dxa"/>
            <w:tcBorders>
              <w:bottom w:val="single" w:sz="8" w:space="0" w:color="000000"/>
              <w:right w:val="single" w:sz="8" w:space="0" w:color="000000"/>
            </w:tcBorders>
            <w:shd w:val="clear" w:color="auto" w:fill="auto"/>
            <w:vAlign w:val="bottom"/>
          </w:tcPr>
          <w:p w14:paraId="2F6024CB" w14:textId="77777777" w:rsidR="00D93354" w:rsidRDefault="00030650">
            <w:pPr>
              <w:suppressAutoHyphens w:val="0"/>
              <w:jc w:val="right"/>
              <w:rPr>
                <w:color w:val="000000"/>
                <w:lang w:val="uk-UA" w:eastAsia="uk-UA"/>
              </w:rPr>
            </w:pPr>
            <w:r>
              <w:rPr>
                <w:color w:val="000000"/>
                <w:lang w:val="uk-UA" w:eastAsia="uk-UA"/>
              </w:rPr>
              <w:t>1 792,4</w:t>
            </w:r>
          </w:p>
        </w:tc>
        <w:tc>
          <w:tcPr>
            <w:tcW w:w="837" w:type="dxa"/>
            <w:tcBorders>
              <w:bottom w:val="single" w:sz="8" w:space="0" w:color="000000"/>
              <w:right w:val="single" w:sz="8" w:space="0" w:color="000000"/>
            </w:tcBorders>
            <w:shd w:val="clear" w:color="auto" w:fill="auto"/>
            <w:vAlign w:val="bottom"/>
          </w:tcPr>
          <w:p w14:paraId="16703A6B" w14:textId="77777777" w:rsidR="00D93354" w:rsidRDefault="00030650">
            <w:pPr>
              <w:suppressAutoHyphens w:val="0"/>
              <w:jc w:val="right"/>
              <w:rPr>
                <w:color w:val="000000"/>
                <w:lang w:val="uk-UA" w:eastAsia="uk-UA"/>
              </w:rPr>
            </w:pPr>
            <w:r>
              <w:rPr>
                <w:color w:val="000000"/>
                <w:lang w:val="uk-UA" w:eastAsia="uk-UA"/>
              </w:rPr>
              <w:t>105,4</w:t>
            </w:r>
          </w:p>
        </w:tc>
        <w:tc>
          <w:tcPr>
            <w:tcW w:w="1275" w:type="dxa"/>
            <w:tcBorders>
              <w:bottom w:val="single" w:sz="8" w:space="0" w:color="000000"/>
              <w:right w:val="single" w:sz="8" w:space="0" w:color="000000"/>
            </w:tcBorders>
            <w:shd w:val="clear" w:color="auto" w:fill="auto"/>
            <w:vAlign w:val="bottom"/>
          </w:tcPr>
          <w:p w14:paraId="6A7DD6F6" w14:textId="77777777" w:rsidR="00D93354" w:rsidRDefault="00030650">
            <w:pPr>
              <w:suppressAutoHyphens w:val="0"/>
              <w:jc w:val="right"/>
              <w:rPr>
                <w:lang w:val="uk-UA" w:eastAsia="uk-UA"/>
              </w:rPr>
            </w:pPr>
            <w:r>
              <w:rPr>
                <w:lang w:val="uk-UA" w:eastAsia="uk-UA"/>
              </w:rPr>
              <w:t>1 606,9</w:t>
            </w:r>
          </w:p>
        </w:tc>
        <w:tc>
          <w:tcPr>
            <w:tcW w:w="1135" w:type="dxa"/>
            <w:tcBorders>
              <w:bottom w:val="single" w:sz="8" w:space="0" w:color="000000"/>
              <w:right w:val="single" w:sz="8" w:space="0" w:color="000000"/>
            </w:tcBorders>
            <w:shd w:val="clear" w:color="auto" w:fill="auto"/>
            <w:vAlign w:val="bottom"/>
          </w:tcPr>
          <w:p w14:paraId="78AC8F21" w14:textId="77777777" w:rsidR="00D93354" w:rsidRDefault="00030650">
            <w:pPr>
              <w:suppressAutoHyphens w:val="0"/>
              <w:jc w:val="right"/>
              <w:rPr>
                <w:color w:val="000000"/>
                <w:lang w:val="uk-UA" w:eastAsia="uk-UA"/>
              </w:rPr>
            </w:pPr>
            <w:r>
              <w:rPr>
                <w:color w:val="000000"/>
                <w:lang w:val="uk-UA" w:eastAsia="uk-UA"/>
              </w:rPr>
              <w:t>185,5</w:t>
            </w:r>
          </w:p>
        </w:tc>
      </w:tr>
      <w:tr w:rsidR="00D93354" w14:paraId="315805C1"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E7AD2A7" w14:textId="77777777" w:rsidR="00D93354" w:rsidRDefault="00030650">
            <w:pPr>
              <w:suppressAutoHyphens w:val="0"/>
              <w:jc w:val="right"/>
              <w:rPr>
                <w:color w:val="000000"/>
                <w:sz w:val="18"/>
                <w:szCs w:val="18"/>
                <w:lang w:val="uk-UA" w:eastAsia="uk-UA"/>
              </w:rPr>
            </w:pPr>
            <w:r>
              <w:rPr>
                <w:color w:val="000000"/>
                <w:sz w:val="18"/>
                <w:szCs w:val="18"/>
                <w:lang w:val="uk-UA" w:eastAsia="uk-UA"/>
              </w:rPr>
              <w:t>18050000</w:t>
            </w:r>
          </w:p>
        </w:tc>
        <w:tc>
          <w:tcPr>
            <w:tcW w:w="2141" w:type="dxa"/>
            <w:tcBorders>
              <w:bottom w:val="single" w:sz="8" w:space="0" w:color="000000"/>
              <w:right w:val="single" w:sz="8" w:space="0" w:color="000000"/>
            </w:tcBorders>
            <w:shd w:val="clear" w:color="auto" w:fill="auto"/>
            <w:vAlign w:val="bottom"/>
          </w:tcPr>
          <w:p w14:paraId="78F053CA" w14:textId="77777777" w:rsidR="00D93354" w:rsidRDefault="00030650">
            <w:pPr>
              <w:suppressAutoHyphens w:val="0"/>
              <w:rPr>
                <w:color w:val="000000"/>
                <w:lang w:val="uk-UA" w:eastAsia="uk-UA"/>
              </w:rPr>
            </w:pPr>
            <w:r>
              <w:rPr>
                <w:color w:val="000000"/>
                <w:lang w:val="uk-UA" w:eastAsia="uk-UA"/>
              </w:rPr>
              <w:t>єдиний податок, в т.ч.:</w:t>
            </w:r>
          </w:p>
        </w:tc>
        <w:tc>
          <w:tcPr>
            <w:tcW w:w="1319" w:type="dxa"/>
            <w:tcBorders>
              <w:bottom w:val="single" w:sz="8" w:space="0" w:color="000000"/>
              <w:right w:val="single" w:sz="8" w:space="0" w:color="000000"/>
            </w:tcBorders>
            <w:shd w:val="clear" w:color="auto" w:fill="auto"/>
            <w:vAlign w:val="bottom"/>
          </w:tcPr>
          <w:p w14:paraId="36CB67CA" w14:textId="77777777" w:rsidR="00D93354" w:rsidRDefault="00030650">
            <w:pPr>
              <w:suppressAutoHyphens w:val="0"/>
              <w:jc w:val="right"/>
              <w:rPr>
                <w:color w:val="000000"/>
                <w:lang w:val="uk-UA" w:eastAsia="uk-UA"/>
              </w:rPr>
            </w:pPr>
            <w:r>
              <w:rPr>
                <w:color w:val="000000"/>
                <w:lang w:val="uk-UA" w:eastAsia="uk-UA"/>
              </w:rPr>
              <w:t>496 642,9</w:t>
            </w:r>
          </w:p>
        </w:tc>
        <w:tc>
          <w:tcPr>
            <w:tcW w:w="1301" w:type="dxa"/>
            <w:tcBorders>
              <w:bottom w:val="single" w:sz="8" w:space="0" w:color="000000"/>
              <w:right w:val="single" w:sz="8" w:space="0" w:color="000000"/>
            </w:tcBorders>
            <w:shd w:val="clear" w:color="auto" w:fill="auto"/>
            <w:vAlign w:val="bottom"/>
          </w:tcPr>
          <w:p w14:paraId="34599084" w14:textId="77777777" w:rsidR="00D93354" w:rsidRDefault="00030650">
            <w:pPr>
              <w:suppressAutoHyphens w:val="0"/>
              <w:jc w:val="right"/>
              <w:rPr>
                <w:color w:val="000000"/>
                <w:lang w:val="uk-UA" w:eastAsia="uk-UA"/>
              </w:rPr>
            </w:pPr>
            <w:r>
              <w:rPr>
                <w:color w:val="000000"/>
                <w:lang w:val="uk-UA" w:eastAsia="uk-UA"/>
              </w:rPr>
              <w:t>533 362,5</w:t>
            </w:r>
          </w:p>
        </w:tc>
        <w:tc>
          <w:tcPr>
            <w:tcW w:w="1360" w:type="dxa"/>
            <w:tcBorders>
              <w:bottom w:val="single" w:sz="8" w:space="0" w:color="000000"/>
              <w:right w:val="single" w:sz="8" w:space="0" w:color="000000"/>
            </w:tcBorders>
            <w:shd w:val="clear" w:color="auto" w:fill="auto"/>
            <w:vAlign w:val="bottom"/>
          </w:tcPr>
          <w:p w14:paraId="6B09F383" w14:textId="77777777" w:rsidR="00D93354" w:rsidRDefault="00030650">
            <w:pPr>
              <w:suppressAutoHyphens w:val="0"/>
              <w:jc w:val="right"/>
              <w:rPr>
                <w:color w:val="000000"/>
                <w:lang w:val="uk-UA" w:eastAsia="uk-UA"/>
              </w:rPr>
            </w:pPr>
            <w:r>
              <w:rPr>
                <w:color w:val="000000"/>
                <w:lang w:val="uk-UA" w:eastAsia="uk-UA"/>
              </w:rPr>
              <w:t>536 768,0</w:t>
            </w:r>
          </w:p>
        </w:tc>
        <w:tc>
          <w:tcPr>
            <w:tcW w:w="837" w:type="dxa"/>
            <w:tcBorders>
              <w:bottom w:val="single" w:sz="8" w:space="0" w:color="000000"/>
              <w:right w:val="single" w:sz="8" w:space="0" w:color="000000"/>
            </w:tcBorders>
            <w:shd w:val="clear" w:color="auto" w:fill="auto"/>
            <w:vAlign w:val="bottom"/>
          </w:tcPr>
          <w:p w14:paraId="77CFE771" w14:textId="77777777" w:rsidR="00D93354" w:rsidRDefault="00030650">
            <w:pPr>
              <w:suppressAutoHyphens w:val="0"/>
              <w:jc w:val="right"/>
              <w:rPr>
                <w:color w:val="000000"/>
                <w:lang w:val="uk-UA" w:eastAsia="uk-UA"/>
              </w:rPr>
            </w:pPr>
            <w:r>
              <w:rPr>
                <w:color w:val="000000"/>
                <w:lang w:val="uk-UA" w:eastAsia="uk-UA"/>
              </w:rPr>
              <w:t>100,6</w:t>
            </w:r>
          </w:p>
        </w:tc>
        <w:tc>
          <w:tcPr>
            <w:tcW w:w="1275" w:type="dxa"/>
            <w:tcBorders>
              <w:bottom w:val="single" w:sz="8" w:space="0" w:color="000000"/>
              <w:right w:val="single" w:sz="8" w:space="0" w:color="000000"/>
            </w:tcBorders>
            <w:shd w:val="clear" w:color="auto" w:fill="auto"/>
            <w:vAlign w:val="bottom"/>
          </w:tcPr>
          <w:p w14:paraId="7DEEC7D1" w14:textId="77777777" w:rsidR="00D93354" w:rsidRDefault="00030650">
            <w:pPr>
              <w:suppressAutoHyphens w:val="0"/>
              <w:jc w:val="right"/>
              <w:rPr>
                <w:color w:val="000000"/>
                <w:lang w:val="uk-UA" w:eastAsia="uk-UA"/>
              </w:rPr>
            </w:pPr>
            <w:r>
              <w:rPr>
                <w:color w:val="000000"/>
                <w:lang w:val="uk-UA" w:eastAsia="uk-UA"/>
              </w:rPr>
              <w:t>418 003,6</w:t>
            </w:r>
          </w:p>
        </w:tc>
        <w:tc>
          <w:tcPr>
            <w:tcW w:w="1135" w:type="dxa"/>
            <w:tcBorders>
              <w:bottom w:val="single" w:sz="8" w:space="0" w:color="000000"/>
              <w:right w:val="single" w:sz="8" w:space="0" w:color="000000"/>
            </w:tcBorders>
            <w:shd w:val="clear" w:color="auto" w:fill="auto"/>
            <w:vAlign w:val="bottom"/>
          </w:tcPr>
          <w:p w14:paraId="4C74A12C" w14:textId="77777777" w:rsidR="00D93354" w:rsidRDefault="00030650">
            <w:pPr>
              <w:suppressAutoHyphens w:val="0"/>
              <w:jc w:val="right"/>
              <w:rPr>
                <w:color w:val="000000"/>
                <w:lang w:val="uk-UA" w:eastAsia="uk-UA"/>
              </w:rPr>
            </w:pPr>
            <w:r>
              <w:rPr>
                <w:color w:val="000000"/>
                <w:lang w:val="uk-UA" w:eastAsia="uk-UA"/>
              </w:rPr>
              <w:t>118 764,4</w:t>
            </w:r>
          </w:p>
        </w:tc>
      </w:tr>
      <w:tr w:rsidR="00D93354" w14:paraId="34E6A341"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18E17EC1" w14:textId="77777777" w:rsidR="00D93354" w:rsidRDefault="00030650">
            <w:pPr>
              <w:suppressAutoHyphens w:val="0"/>
              <w:jc w:val="right"/>
              <w:rPr>
                <w:color w:val="000000"/>
                <w:sz w:val="18"/>
                <w:szCs w:val="18"/>
                <w:lang w:val="uk-UA" w:eastAsia="uk-UA"/>
              </w:rPr>
            </w:pPr>
            <w:r>
              <w:rPr>
                <w:color w:val="000000"/>
                <w:sz w:val="18"/>
                <w:szCs w:val="18"/>
                <w:lang w:val="uk-UA" w:eastAsia="uk-UA"/>
              </w:rPr>
              <w:t>18050300</w:t>
            </w:r>
          </w:p>
        </w:tc>
        <w:tc>
          <w:tcPr>
            <w:tcW w:w="2141" w:type="dxa"/>
            <w:tcBorders>
              <w:bottom w:val="single" w:sz="8" w:space="0" w:color="000000"/>
              <w:right w:val="single" w:sz="8" w:space="0" w:color="000000"/>
            </w:tcBorders>
            <w:shd w:val="clear" w:color="auto" w:fill="auto"/>
            <w:vAlign w:val="bottom"/>
          </w:tcPr>
          <w:p w14:paraId="1DC86A16" w14:textId="77777777" w:rsidR="00D93354" w:rsidRDefault="00030650">
            <w:pPr>
              <w:suppressAutoHyphens w:val="0"/>
              <w:rPr>
                <w:color w:val="000000"/>
                <w:lang w:val="uk-UA" w:eastAsia="uk-UA"/>
              </w:rPr>
            </w:pPr>
            <w:r>
              <w:rPr>
                <w:color w:val="000000"/>
                <w:lang w:val="uk-UA" w:eastAsia="uk-UA"/>
              </w:rPr>
              <w:t>-єдиний податок з юридичних осіб</w:t>
            </w:r>
          </w:p>
        </w:tc>
        <w:tc>
          <w:tcPr>
            <w:tcW w:w="1319" w:type="dxa"/>
            <w:tcBorders>
              <w:bottom w:val="single" w:sz="8" w:space="0" w:color="000000"/>
              <w:right w:val="single" w:sz="8" w:space="0" w:color="000000"/>
            </w:tcBorders>
            <w:shd w:val="clear" w:color="auto" w:fill="auto"/>
            <w:vAlign w:val="bottom"/>
          </w:tcPr>
          <w:p w14:paraId="2C9A9BC5" w14:textId="77777777" w:rsidR="00D93354" w:rsidRDefault="00030650">
            <w:pPr>
              <w:suppressAutoHyphens w:val="0"/>
              <w:jc w:val="right"/>
              <w:rPr>
                <w:color w:val="000000"/>
                <w:lang w:val="uk-UA" w:eastAsia="uk-UA"/>
              </w:rPr>
            </w:pPr>
            <w:r>
              <w:rPr>
                <w:color w:val="000000"/>
                <w:lang w:val="uk-UA" w:eastAsia="uk-UA"/>
              </w:rPr>
              <w:t>96 500,0</w:t>
            </w:r>
          </w:p>
        </w:tc>
        <w:tc>
          <w:tcPr>
            <w:tcW w:w="1301" w:type="dxa"/>
            <w:tcBorders>
              <w:bottom w:val="single" w:sz="8" w:space="0" w:color="000000"/>
              <w:right w:val="single" w:sz="8" w:space="0" w:color="000000"/>
            </w:tcBorders>
            <w:shd w:val="clear" w:color="auto" w:fill="auto"/>
            <w:vAlign w:val="bottom"/>
          </w:tcPr>
          <w:p w14:paraId="42569CDF" w14:textId="77777777" w:rsidR="00D93354" w:rsidRDefault="00030650">
            <w:pPr>
              <w:suppressAutoHyphens w:val="0"/>
              <w:jc w:val="right"/>
              <w:rPr>
                <w:color w:val="000000"/>
                <w:lang w:val="uk-UA" w:eastAsia="uk-UA"/>
              </w:rPr>
            </w:pPr>
            <w:r>
              <w:rPr>
                <w:color w:val="000000"/>
                <w:lang w:val="uk-UA" w:eastAsia="uk-UA"/>
              </w:rPr>
              <w:t>96 500,0</w:t>
            </w:r>
          </w:p>
        </w:tc>
        <w:tc>
          <w:tcPr>
            <w:tcW w:w="1360" w:type="dxa"/>
            <w:tcBorders>
              <w:bottom w:val="single" w:sz="8" w:space="0" w:color="000000"/>
              <w:right w:val="single" w:sz="8" w:space="0" w:color="000000"/>
            </w:tcBorders>
            <w:shd w:val="clear" w:color="auto" w:fill="auto"/>
            <w:vAlign w:val="bottom"/>
          </w:tcPr>
          <w:p w14:paraId="0FCCFBB8" w14:textId="77777777" w:rsidR="00D93354" w:rsidRDefault="00030650">
            <w:pPr>
              <w:suppressAutoHyphens w:val="0"/>
              <w:jc w:val="right"/>
              <w:rPr>
                <w:color w:val="000000"/>
                <w:lang w:val="uk-UA" w:eastAsia="uk-UA"/>
              </w:rPr>
            </w:pPr>
            <w:r>
              <w:rPr>
                <w:color w:val="000000"/>
                <w:lang w:val="uk-UA" w:eastAsia="uk-UA"/>
              </w:rPr>
              <w:t>95 289,4</w:t>
            </w:r>
          </w:p>
        </w:tc>
        <w:tc>
          <w:tcPr>
            <w:tcW w:w="837" w:type="dxa"/>
            <w:tcBorders>
              <w:bottom w:val="single" w:sz="8" w:space="0" w:color="000000"/>
              <w:right w:val="single" w:sz="8" w:space="0" w:color="000000"/>
            </w:tcBorders>
            <w:shd w:val="clear" w:color="auto" w:fill="auto"/>
            <w:vAlign w:val="bottom"/>
          </w:tcPr>
          <w:p w14:paraId="45E17A1D" w14:textId="77777777" w:rsidR="00D93354" w:rsidRDefault="00030650">
            <w:pPr>
              <w:suppressAutoHyphens w:val="0"/>
              <w:jc w:val="right"/>
              <w:rPr>
                <w:color w:val="000000"/>
                <w:lang w:val="uk-UA" w:eastAsia="uk-UA"/>
              </w:rPr>
            </w:pPr>
            <w:r>
              <w:rPr>
                <w:color w:val="000000"/>
                <w:lang w:val="uk-UA" w:eastAsia="uk-UA"/>
              </w:rPr>
              <w:t>98,7</w:t>
            </w:r>
          </w:p>
        </w:tc>
        <w:tc>
          <w:tcPr>
            <w:tcW w:w="1275" w:type="dxa"/>
            <w:tcBorders>
              <w:bottom w:val="single" w:sz="8" w:space="0" w:color="000000"/>
              <w:right w:val="single" w:sz="8" w:space="0" w:color="000000"/>
            </w:tcBorders>
            <w:shd w:val="clear" w:color="auto" w:fill="auto"/>
            <w:vAlign w:val="bottom"/>
          </w:tcPr>
          <w:p w14:paraId="7616942E" w14:textId="77777777" w:rsidR="00D93354" w:rsidRDefault="00030650">
            <w:pPr>
              <w:suppressAutoHyphens w:val="0"/>
              <w:jc w:val="right"/>
              <w:rPr>
                <w:lang w:val="uk-UA" w:eastAsia="uk-UA"/>
              </w:rPr>
            </w:pPr>
            <w:r>
              <w:rPr>
                <w:lang w:val="uk-UA" w:eastAsia="uk-UA"/>
              </w:rPr>
              <w:t>132 531,2</w:t>
            </w:r>
          </w:p>
        </w:tc>
        <w:tc>
          <w:tcPr>
            <w:tcW w:w="1135" w:type="dxa"/>
            <w:tcBorders>
              <w:bottom w:val="single" w:sz="8" w:space="0" w:color="000000"/>
              <w:right w:val="single" w:sz="8" w:space="0" w:color="000000"/>
            </w:tcBorders>
            <w:shd w:val="clear" w:color="auto" w:fill="auto"/>
            <w:vAlign w:val="bottom"/>
          </w:tcPr>
          <w:p w14:paraId="5B3FAD42" w14:textId="77777777" w:rsidR="00D93354" w:rsidRDefault="00030650">
            <w:pPr>
              <w:suppressAutoHyphens w:val="0"/>
              <w:jc w:val="right"/>
              <w:rPr>
                <w:color w:val="000000"/>
                <w:lang w:val="uk-UA" w:eastAsia="uk-UA"/>
              </w:rPr>
            </w:pPr>
            <w:r>
              <w:rPr>
                <w:color w:val="000000"/>
                <w:lang w:val="uk-UA" w:eastAsia="uk-UA"/>
              </w:rPr>
              <w:t>-37 241,8</w:t>
            </w:r>
          </w:p>
        </w:tc>
      </w:tr>
      <w:tr w:rsidR="00D93354" w14:paraId="4D83A7A5"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F11CC22" w14:textId="77777777" w:rsidR="00D93354" w:rsidRDefault="00030650">
            <w:pPr>
              <w:suppressAutoHyphens w:val="0"/>
              <w:jc w:val="right"/>
              <w:rPr>
                <w:color w:val="000000"/>
                <w:sz w:val="18"/>
                <w:szCs w:val="18"/>
                <w:lang w:val="uk-UA" w:eastAsia="uk-UA"/>
              </w:rPr>
            </w:pPr>
            <w:r>
              <w:rPr>
                <w:color w:val="000000"/>
                <w:sz w:val="18"/>
                <w:szCs w:val="18"/>
                <w:lang w:val="uk-UA" w:eastAsia="uk-UA"/>
              </w:rPr>
              <w:t>18050400</w:t>
            </w:r>
          </w:p>
        </w:tc>
        <w:tc>
          <w:tcPr>
            <w:tcW w:w="2141" w:type="dxa"/>
            <w:tcBorders>
              <w:bottom w:val="single" w:sz="8" w:space="0" w:color="000000"/>
              <w:right w:val="single" w:sz="8" w:space="0" w:color="000000"/>
            </w:tcBorders>
            <w:shd w:val="clear" w:color="auto" w:fill="auto"/>
            <w:vAlign w:val="bottom"/>
          </w:tcPr>
          <w:p w14:paraId="38D0EDD3" w14:textId="77777777" w:rsidR="00D93354" w:rsidRDefault="00030650">
            <w:pPr>
              <w:suppressAutoHyphens w:val="0"/>
              <w:rPr>
                <w:color w:val="000000"/>
                <w:lang w:val="uk-UA" w:eastAsia="uk-UA"/>
              </w:rPr>
            </w:pPr>
            <w:r>
              <w:rPr>
                <w:color w:val="000000"/>
                <w:lang w:val="uk-UA" w:eastAsia="uk-UA"/>
              </w:rPr>
              <w:t>-єдиний податок з фізичних осіб</w:t>
            </w:r>
          </w:p>
        </w:tc>
        <w:tc>
          <w:tcPr>
            <w:tcW w:w="1319" w:type="dxa"/>
            <w:tcBorders>
              <w:bottom w:val="single" w:sz="8" w:space="0" w:color="000000"/>
              <w:right w:val="single" w:sz="8" w:space="0" w:color="000000"/>
            </w:tcBorders>
            <w:shd w:val="clear" w:color="auto" w:fill="auto"/>
            <w:vAlign w:val="bottom"/>
          </w:tcPr>
          <w:p w14:paraId="42407757" w14:textId="77777777" w:rsidR="00D93354" w:rsidRDefault="00030650">
            <w:pPr>
              <w:suppressAutoHyphens w:val="0"/>
              <w:jc w:val="right"/>
              <w:rPr>
                <w:color w:val="000000"/>
                <w:lang w:val="uk-UA" w:eastAsia="uk-UA"/>
              </w:rPr>
            </w:pPr>
            <w:r>
              <w:rPr>
                <w:color w:val="000000"/>
                <w:lang w:val="uk-UA" w:eastAsia="uk-UA"/>
              </w:rPr>
              <w:t>395 942,9</w:t>
            </w:r>
          </w:p>
        </w:tc>
        <w:tc>
          <w:tcPr>
            <w:tcW w:w="1301" w:type="dxa"/>
            <w:tcBorders>
              <w:bottom w:val="single" w:sz="8" w:space="0" w:color="000000"/>
              <w:right w:val="single" w:sz="8" w:space="0" w:color="000000"/>
            </w:tcBorders>
            <w:shd w:val="clear" w:color="auto" w:fill="auto"/>
            <w:vAlign w:val="bottom"/>
          </w:tcPr>
          <w:p w14:paraId="3E2F2D95" w14:textId="77777777" w:rsidR="00D93354" w:rsidRDefault="00030650">
            <w:pPr>
              <w:suppressAutoHyphens w:val="0"/>
              <w:jc w:val="right"/>
              <w:rPr>
                <w:color w:val="000000"/>
                <w:lang w:val="uk-UA" w:eastAsia="uk-UA"/>
              </w:rPr>
            </w:pPr>
            <w:r>
              <w:rPr>
                <w:color w:val="000000"/>
                <w:lang w:val="uk-UA" w:eastAsia="uk-UA"/>
              </w:rPr>
              <w:t>432 662,5</w:t>
            </w:r>
          </w:p>
        </w:tc>
        <w:tc>
          <w:tcPr>
            <w:tcW w:w="1360" w:type="dxa"/>
            <w:tcBorders>
              <w:bottom w:val="single" w:sz="8" w:space="0" w:color="000000"/>
              <w:right w:val="single" w:sz="8" w:space="0" w:color="000000"/>
            </w:tcBorders>
            <w:shd w:val="clear" w:color="auto" w:fill="auto"/>
            <w:vAlign w:val="bottom"/>
          </w:tcPr>
          <w:p w14:paraId="32F472F7" w14:textId="77777777" w:rsidR="00D93354" w:rsidRDefault="00030650">
            <w:pPr>
              <w:suppressAutoHyphens w:val="0"/>
              <w:jc w:val="right"/>
              <w:rPr>
                <w:color w:val="000000"/>
                <w:lang w:val="uk-UA" w:eastAsia="uk-UA"/>
              </w:rPr>
            </w:pPr>
            <w:r>
              <w:rPr>
                <w:color w:val="000000"/>
                <w:lang w:val="uk-UA" w:eastAsia="uk-UA"/>
              </w:rPr>
              <w:t>438 223,8</w:t>
            </w:r>
          </w:p>
        </w:tc>
        <w:tc>
          <w:tcPr>
            <w:tcW w:w="837" w:type="dxa"/>
            <w:tcBorders>
              <w:bottom w:val="single" w:sz="8" w:space="0" w:color="000000"/>
              <w:right w:val="single" w:sz="8" w:space="0" w:color="000000"/>
            </w:tcBorders>
            <w:shd w:val="clear" w:color="auto" w:fill="auto"/>
            <w:vAlign w:val="bottom"/>
          </w:tcPr>
          <w:p w14:paraId="66EB2C4B" w14:textId="77777777" w:rsidR="00D93354" w:rsidRDefault="00030650">
            <w:pPr>
              <w:suppressAutoHyphens w:val="0"/>
              <w:jc w:val="right"/>
              <w:rPr>
                <w:color w:val="000000"/>
                <w:lang w:val="uk-UA" w:eastAsia="uk-UA"/>
              </w:rPr>
            </w:pPr>
            <w:r>
              <w:rPr>
                <w:color w:val="000000"/>
                <w:lang w:val="uk-UA" w:eastAsia="uk-UA"/>
              </w:rPr>
              <w:t>101,3</w:t>
            </w:r>
          </w:p>
        </w:tc>
        <w:tc>
          <w:tcPr>
            <w:tcW w:w="1275" w:type="dxa"/>
            <w:tcBorders>
              <w:bottom w:val="single" w:sz="8" w:space="0" w:color="000000"/>
              <w:right w:val="single" w:sz="8" w:space="0" w:color="000000"/>
            </w:tcBorders>
            <w:shd w:val="clear" w:color="auto" w:fill="auto"/>
            <w:vAlign w:val="bottom"/>
          </w:tcPr>
          <w:p w14:paraId="670F2CC9" w14:textId="77777777" w:rsidR="00D93354" w:rsidRDefault="00030650">
            <w:pPr>
              <w:suppressAutoHyphens w:val="0"/>
              <w:jc w:val="right"/>
              <w:rPr>
                <w:lang w:val="uk-UA" w:eastAsia="uk-UA"/>
              </w:rPr>
            </w:pPr>
            <w:r>
              <w:rPr>
                <w:lang w:val="uk-UA" w:eastAsia="uk-UA"/>
              </w:rPr>
              <w:t>282 035,5</w:t>
            </w:r>
          </w:p>
        </w:tc>
        <w:tc>
          <w:tcPr>
            <w:tcW w:w="1135" w:type="dxa"/>
            <w:tcBorders>
              <w:bottom w:val="single" w:sz="8" w:space="0" w:color="000000"/>
              <w:right w:val="single" w:sz="8" w:space="0" w:color="000000"/>
            </w:tcBorders>
            <w:shd w:val="clear" w:color="auto" w:fill="auto"/>
            <w:vAlign w:val="bottom"/>
          </w:tcPr>
          <w:p w14:paraId="4C35F84E" w14:textId="77777777" w:rsidR="00D93354" w:rsidRDefault="00030650">
            <w:pPr>
              <w:suppressAutoHyphens w:val="0"/>
              <w:jc w:val="right"/>
              <w:rPr>
                <w:color w:val="000000"/>
                <w:lang w:val="uk-UA" w:eastAsia="uk-UA"/>
              </w:rPr>
            </w:pPr>
            <w:r>
              <w:rPr>
                <w:color w:val="000000"/>
                <w:lang w:val="uk-UA" w:eastAsia="uk-UA"/>
              </w:rPr>
              <w:t>156 188,3</w:t>
            </w:r>
          </w:p>
        </w:tc>
      </w:tr>
      <w:tr w:rsidR="00D93354" w14:paraId="080B8B5B"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4EC34094" w14:textId="77777777" w:rsidR="00D93354" w:rsidRDefault="00030650">
            <w:pPr>
              <w:suppressAutoHyphens w:val="0"/>
              <w:jc w:val="right"/>
              <w:rPr>
                <w:color w:val="000000"/>
                <w:sz w:val="18"/>
                <w:szCs w:val="18"/>
                <w:lang w:val="uk-UA" w:eastAsia="uk-UA"/>
              </w:rPr>
            </w:pPr>
            <w:r>
              <w:rPr>
                <w:color w:val="000000"/>
                <w:sz w:val="18"/>
                <w:szCs w:val="18"/>
                <w:lang w:val="uk-UA" w:eastAsia="uk-UA"/>
              </w:rPr>
              <w:t>18050500</w:t>
            </w:r>
          </w:p>
        </w:tc>
        <w:tc>
          <w:tcPr>
            <w:tcW w:w="2141" w:type="dxa"/>
            <w:tcBorders>
              <w:bottom w:val="single" w:sz="8" w:space="0" w:color="000000"/>
              <w:right w:val="single" w:sz="8" w:space="0" w:color="000000"/>
            </w:tcBorders>
            <w:shd w:val="clear" w:color="auto" w:fill="auto"/>
            <w:vAlign w:val="bottom"/>
          </w:tcPr>
          <w:p w14:paraId="33914D3A" w14:textId="77777777" w:rsidR="00D93354" w:rsidRDefault="00030650">
            <w:pPr>
              <w:suppressAutoHyphens w:val="0"/>
              <w:rPr>
                <w:color w:val="000000"/>
                <w:lang w:val="uk-UA" w:eastAsia="uk-UA"/>
              </w:rPr>
            </w:pPr>
            <w:r>
              <w:rPr>
                <w:color w:val="000000"/>
                <w:lang w:val="uk-UA" w:eastAsia="uk-UA"/>
              </w:rPr>
              <w:t>-єдиний податок з с/г виробників</w:t>
            </w:r>
          </w:p>
        </w:tc>
        <w:tc>
          <w:tcPr>
            <w:tcW w:w="1319" w:type="dxa"/>
            <w:tcBorders>
              <w:bottom w:val="single" w:sz="8" w:space="0" w:color="000000"/>
              <w:right w:val="single" w:sz="8" w:space="0" w:color="000000"/>
            </w:tcBorders>
            <w:shd w:val="clear" w:color="auto" w:fill="auto"/>
            <w:vAlign w:val="bottom"/>
          </w:tcPr>
          <w:p w14:paraId="684C6D47" w14:textId="77777777" w:rsidR="00D93354" w:rsidRDefault="00030650">
            <w:pPr>
              <w:suppressAutoHyphens w:val="0"/>
              <w:jc w:val="right"/>
              <w:rPr>
                <w:color w:val="000000"/>
                <w:lang w:val="uk-UA" w:eastAsia="uk-UA"/>
              </w:rPr>
            </w:pPr>
            <w:r>
              <w:rPr>
                <w:color w:val="000000"/>
                <w:lang w:val="uk-UA" w:eastAsia="uk-UA"/>
              </w:rPr>
              <w:t>4 200,0</w:t>
            </w:r>
          </w:p>
        </w:tc>
        <w:tc>
          <w:tcPr>
            <w:tcW w:w="1301" w:type="dxa"/>
            <w:tcBorders>
              <w:bottom w:val="single" w:sz="8" w:space="0" w:color="000000"/>
              <w:right w:val="single" w:sz="8" w:space="0" w:color="000000"/>
            </w:tcBorders>
            <w:shd w:val="clear" w:color="auto" w:fill="auto"/>
            <w:vAlign w:val="bottom"/>
          </w:tcPr>
          <w:p w14:paraId="57093A5F" w14:textId="77777777" w:rsidR="00D93354" w:rsidRDefault="00030650">
            <w:pPr>
              <w:suppressAutoHyphens w:val="0"/>
              <w:jc w:val="right"/>
              <w:rPr>
                <w:color w:val="000000"/>
                <w:lang w:val="uk-UA" w:eastAsia="uk-UA"/>
              </w:rPr>
            </w:pPr>
            <w:r>
              <w:rPr>
                <w:color w:val="000000"/>
                <w:lang w:val="uk-UA" w:eastAsia="uk-UA"/>
              </w:rPr>
              <w:t>4 200,0</w:t>
            </w:r>
          </w:p>
        </w:tc>
        <w:tc>
          <w:tcPr>
            <w:tcW w:w="1360" w:type="dxa"/>
            <w:tcBorders>
              <w:bottom w:val="single" w:sz="8" w:space="0" w:color="000000"/>
              <w:right w:val="single" w:sz="8" w:space="0" w:color="000000"/>
            </w:tcBorders>
            <w:shd w:val="clear" w:color="auto" w:fill="auto"/>
            <w:vAlign w:val="bottom"/>
          </w:tcPr>
          <w:p w14:paraId="181138D6" w14:textId="77777777" w:rsidR="00D93354" w:rsidRDefault="00030650">
            <w:pPr>
              <w:suppressAutoHyphens w:val="0"/>
              <w:jc w:val="right"/>
              <w:rPr>
                <w:color w:val="000000"/>
                <w:lang w:val="uk-UA" w:eastAsia="uk-UA"/>
              </w:rPr>
            </w:pPr>
            <w:r>
              <w:rPr>
                <w:color w:val="000000"/>
                <w:lang w:val="uk-UA" w:eastAsia="uk-UA"/>
              </w:rPr>
              <w:t>3 254,9</w:t>
            </w:r>
          </w:p>
        </w:tc>
        <w:tc>
          <w:tcPr>
            <w:tcW w:w="837" w:type="dxa"/>
            <w:tcBorders>
              <w:bottom w:val="single" w:sz="8" w:space="0" w:color="000000"/>
              <w:right w:val="single" w:sz="8" w:space="0" w:color="000000"/>
            </w:tcBorders>
            <w:shd w:val="clear" w:color="auto" w:fill="auto"/>
            <w:vAlign w:val="bottom"/>
          </w:tcPr>
          <w:p w14:paraId="67BE39EA" w14:textId="77777777" w:rsidR="00D93354" w:rsidRDefault="00030650">
            <w:pPr>
              <w:suppressAutoHyphens w:val="0"/>
              <w:jc w:val="right"/>
              <w:rPr>
                <w:color w:val="000000"/>
                <w:lang w:val="uk-UA" w:eastAsia="uk-UA"/>
              </w:rPr>
            </w:pPr>
            <w:r>
              <w:rPr>
                <w:color w:val="000000"/>
                <w:lang w:val="uk-UA" w:eastAsia="uk-UA"/>
              </w:rPr>
              <w:t>77,5</w:t>
            </w:r>
          </w:p>
        </w:tc>
        <w:tc>
          <w:tcPr>
            <w:tcW w:w="1275" w:type="dxa"/>
            <w:tcBorders>
              <w:bottom w:val="single" w:sz="8" w:space="0" w:color="000000"/>
              <w:right w:val="single" w:sz="8" w:space="0" w:color="000000"/>
            </w:tcBorders>
            <w:shd w:val="clear" w:color="auto" w:fill="auto"/>
            <w:vAlign w:val="bottom"/>
          </w:tcPr>
          <w:p w14:paraId="07C0AD7D" w14:textId="77777777" w:rsidR="00D93354" w:rsidRDefault="00030650">
            <w:pPr>
              <w:suppressAutoHyphens w:val="0"/>
              <w:jc w:val="right"/>
              <w:rPr>
                <w:lang w:val="uk-UA" w:eastAsia="uk-UA"/>
              </w:rPr>
            </w:pPr>
            <w:r>
              <w:rPr>
                <w:lang w:val="uk-UA" w:eastAsia="uk-UA"/>
              </w:rPr>
              <w:t>3 437,0</w:t>
            </w:r>
          </w:p>
        </w:tc>
        <w:tc>
          <w:tcPr>
            <w:tcW w:w="1135" w:type="dxa"/>
            <w:tcBorders>
              <w:bottom w:val="single" w:sz="8" w:space="0" w:color="000000"/>
              <w:right w:val="single" w:sz="8" w:space="0" w:color="000000"/>
            </w:tcBorders>
            <w:shd w:val="clear" w:color="auto" w:fill="auto"/>
            <w:vAlign w:val="bottom"/>
          </w:tcPr>
          <w:p w14:paraId="05CC41F8" w14:textId="77777777" w:rsidR="00D93354" w:rsidRDefault="00030650">
            <w:pPr>
              <w:suppressAutoHyphens w:val="0"/>
              <w:jc w:val="right"/>
              <w:rPr>
                <w:color w:val="000000"/>
                <w:lang w:val="uk-UA" w:eastAsia="uk-UA"/>
              </w:rPr>
            </w:pPr>
            <w:r>
              <w:rPr>
                <w:color w:val="000000"/>
                <w:lang w:val="uk-UA" w:eastAsia="uk-UA"/>
              </w:rPr>
              <w:t>-182,1</w:t>
            </w:r>
          </w:p>
        </w:tc>
      </w:tr>
      <w:tr w:rsidR="00D93354" w14:paraId="6EDF3DCF" w14:textId="77777777" w:rsidTr="00692A3F">
        <w:trPr>
          <w:gridAfter w:val="1"/>
          <w:wAfter w:w="284" w:type="dxa"/>
          <w:trHeight w:val="103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3DEDE7BE" w14:textId="77777777" w:rsidR="00D93354" w:rsidRDefault="00030650">
            <w:pPr>
              <w:suppressAutoHyphens w:val="0"/>
              <w:jc w:val="right"/>
              <w:rPr>
                <w:color w:val="000000"/>
                <w:sz w:val="18"/>
                <w:szCs w:val="18"/>
                <w:lang w:val="uk-UA" w:eastAsia="uk-UA"/>
              </w:rPr>
            </w:pPr>
            <w:r>
              <w:rPr>
                <w:color w:val="000000"/>
                <w:sz w:val="18"/>
                <w:szCs w:val="18"/>
                <w:lang w:val="uk-UA" w:eastAsia="uk-UA"/>
              </w:rPr>
              <w:t>21010300</w:t>
            </w:r>
          </w:p>
        </w:tc>
        <w:tc>
          <w:tcPr>
            <w:tcW w:w="2141" w:type="dxa"/>
            <w:tcBorders>
              <w:bottom w:val="single" w:sz="8" w:space="0" w:color="000000"/>
              <w:right w:val="single" w:sz="8" w:space="0" w:color="000000"/>
            </w:tcBorders>
            <w:shd w:val="clear" w:color="auto" w:fill="auto"/>
            <w:vAlign w:val="bottom"/>
          </w:tcPr>
          <w:p w14:paraId="6AE03B03" w14:textId="77777777" w:rsidR="00D93354" w:rsidRDefault="00030650">
            <w:pPr>
              <w:suppressAutoHyphens w:val="0"/>
              <w:rPr>
                <w:color w:val="000000"/>
                <w:lang w:val="uk-UA" w:eastAsia="uk-UA"/>
              </w:rPr>
            </w:pPr>
            <w:r>
              <w:rPr>
                <w:color w:val="000000"/>
                <w:lang w:val="uk-UA" w:eastAsia="uk-UA"/>
              </w:rPr>
              <w:t>Частина чистого прибутку  підприємств комунальної власності, що вилучається до бюджету</w:t>
            </w:r>
          </w:p>
        </w:tc>
        <w:tc>
          <w:tcPr>
            <w:tcW w:w="1319" w:type="dxa"/>
            <w:tcBorders>
              <w:bottom w:val="single" w:sz="8" w:space="0" w:color="000000"/>
              <w:right w:val="single" w:sz="8" w:space="0" w:color="000000"/>
            </w:tcBorders>
            <w:shd w:val="clear" w:color="auto" w:fill="auto"/>
            <w:vAlign w:val="bottom"/>
          </w:tcPr>
          <w:p w14:paraId="3744DDDF" w14:textId="77777777" w:rsidR="00D93354" w:rsidRDefault="00030650">
            <w:pPr>
              <w:suppressAutoHyphens w:val="0"/>
              <w:jc w:val="right"/>
              <w:rPr>
                <w:color w:val="000000"/>
                <w:lang w:val="uk-UA" w:eastAsia="uk-UA"/>
              </w:rPr>
            </w:pPr>
            <w:r>
              <w:rPr>
                <w:color w:val="000000"/>
                <w:lang w:val="uk-UA" w:eastAsia="uk-UA"/>
              </w:rPr>
              <w:t>602,0</w:t>
            </w:r>
          </w:p>
        </w:tc>
        <w:tc>
          <w:tcPr>
            <w:tcW w:w="1301" w:type="dxa"/>
            <w:tcBorders>
              <w:bottom w:val="single" w:sz="8" w:space="0" w:color="000000"/>
              <w:right w:val="single" w:sz="8" w:space="0" w:color="000000"/>
            </w:tcBorders>
            <w:shd w:val="clear" w:color="auto" w:fill="auto"/>
            <w:vAlign w:val="bottom"/>
          </w:tcPr>
          <w:p w14:paraId="6800908C" w14:textId="77777777" w:rsidR="00D93354" w:rsidRDefault="00030650">
            <w:pPr>
              <w:suppressAutoHyphens w:val="0"/>
              <w:jc w:val="right"/>
              <w:rPr>
                <w:color w:val="000000"/>
                <w:lang w:val="uk-UA" w:eastAsia="uk-UA"/>
              </w:rPr>
            </w:pPr>
            <w:r>
              <w:rPr>
                <w:color w:val="000000"/>
                <w:lang w:val="uk-UA" w:eastAsia="uk-UA"/>
              </w:rPr>
              <w:t>602,0</w:t>
            </w:r>
          </w:p>
        </w:tc>
        <w:tc>
          <w:tcPr>
            <w:tcW w:w="1360" w:type="dxa"/>
            <w:tcBorders>
              <w:bottom w:val="single" w:sz="8" w:space="0" w:color="000000"/>
              <w:right w:val="single" w:sz="8" w:space="0" w:color="000000"/>
            </w:tcBorders>
            <w:shd w:val="clear" w:color="auto" w:fill="auto"/>
            <w:vAlign w:val="bottom"/>
          </w:tcPr>
          <w:p w14:paraId="78B63135" w14:textId="77777777" w:rsidR="00D93354" w:rsidRDefault="00030650">
            <w:pPr>
              <w:suppressAutoHyphens w:val="0"/>
              <w:jc w:val="right"/>
              <w:rPr>
                <w:color w:val="000000"/>
                <w:lang w:val="uk-UA" w:eastAsia="uk-UA"/>
              </w:rPr>
            </w:pPr>
            <w:r>
              <w:rPr>
                <w:color w:val="000000"/>
                <w:lang w:val="uk-UA" w:eastAsia="uk-UA"/>
              </w:rPr>
              <w:t>649,8</w:t>
            </w:r>
          </w:p>
        </w:tc>
        <w:tc>
          <w:tcPr>
            <w:tcW w:w="837" w:type="dxa"/>
            <w:tcBorders>
              <w:bottom w:val="single" w:sz="8" w:space="0" w:color="000000"/>
              <w:right w:val="single" w:sz="8" w:space="0" w:color="000000"/>
            </w:tcBorders>
            <w:shd w:val="clear" w:color="auto" w:fill="auto"/>
            <w:vAlign w:val="bottom"/>
          </w:tcPr>
          <w:p w14:paraId="008AC31B" w14:textId="77777777" w:rsidR="00D93354" w:rsidRDefault="00030650">
            <w:pPr>
              <w:suppressAutoHyphens w:val="0"/>
              <w:jc w:val="right"/>
              <w:rPr>
                <w:color w:val="000000"/>
                <w:lang w:val="uk-UA" w:eastAsia="uk-UA"/>
              </w:rPr>
            </w:pPr>
            <w:r>
              <w:rPr>
                <w:color w:val="000000"/>
                <w:lang w:val="uk-UA" w:eastAsia="uk-UA"/>
              </w:rPr>
              <w:t>107,9</w:t>
            </w:r>
          </w:p>
        </w:tc>
        <w:tc>
          <w:tcPr>
            <w:tcW w:w="1275" w:type="dxa"/>
            <w:tcBorders>
              <w:bottom w:val="single" w:sz="8" w:space="0" w:color="000000"/>
              <w:right w:val="single" w:sz="8" w:space="0" w:color="000000"/>
            </w:tcBorders>
            <w:shd w:val="clear" w:color="auto" w:fill="auto"/>
            <w:vAlign w:val="bottom"/>
          </w:tcPr>
          <w:p w14:paraId="666B983B" w14:textId="77777777" w:rsidR="00D93354" w:rsidRDefault="00030650">
            <w:pPr>
              <w:suppressAutoHyphens w:val="0"/>
              <w:jc w:val="right"/>
              <w:rPr>
                <w:lang w:val="uk-UA" w:eastAsia="uk-UA"/>
              </w:rPr>
            </w:pPr>
            <w:r>
              <w:rPr>
                <w:lang w:val="uk-UA" w:eastAsia="uk-UA"/>
              </w:rPr>
              <w:t>941,8</w:t>
            </w:r>
          </w:p>
        </w:tc>
        <w:tc>
          <w:tcPr>
            <w:tcW w:w="1135" w:type="dxa"/>
            <w:tcBorders>
              <w:bottom w:val="single" w:sz="8" w:space="0" w:color="000000"/>
              <w:right w:val="single" w:sz="8" w:space="0" w:color="000000"/>
            </w:tcBorders>
            <w:shd w:val="clear" w:color="auto" w:fill="auto"/>
            <w:vAlign w:val="bottom"/>
          </w:tcPr>
          <w:p w14:paraId="48BBFCD4" w14:textId="77777777" w:rsidR="00D93354" w:rsidRDefault="00030650">
            <w:pPr>
              <w:suppressAutoHyphens w:val="0"/>
              <w:jc w:val="right"/>
              <w:rPr>
                <w:color w:val="000000"/>
                <w:lang w:val="uk-UA" w:eastAsia="uk-UA"/>
              </w:rPr>
            </w:pPr>
            <w:r>
              <w:rPr>
                <w:color w:val="000000"/>
                <w:lang w:val="uk-UA" w:eastAsia="uk-UA"/>
              </w:rPr>
              <w:t>-292,0</w:t>
            </w:r>
          </w:p>
        </w:tc>
      </w:tr>
      <w:tr w:rsidR="00D93354" w14:paraId="4C7A0AD0"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5532484" w14:textId="77777777" w:rsidR="00D93354" w:rsidRDefault="00030650">
            <w:pPr>
              <w:suppressAutoHyphens w:val="0"/>
              <w:jc w:val="right"/>
              <w:rPr>
                <w:color w:val="000000"/>
                <w:sz w:val="18"/>
                <w:szCs w:val="18"/>
                <w:lang w:val="uk-UA" w:eastAsia="uk-UA"/>
              </w:rPr>
            </w:pPr>
            <w:r>
              <w:rPr>
                <w:color w:val="000000"/>
                <w:sz w:val="18"/>
                <w:szCs w:val="18"/>
                <w:lang w:val="uk-UA" w:eastAsia="uk-UA"/>
              </w:rPr>
              <w:t>21080000</w:t>
            </w:r>
          </w:p>
        </w:tc>
        <w:tc>
          <w:tcPr>
            <w:tcW w:w="2141" w:type="dxa"/>
            <w:tcBorders>
              <w:bottom w:val="single" w:sz="8" w:space="0" w:color="000000"/>
              <w:right w:val="single" w:sz="8" w:space="0" w:color="000000"/>
            </w:tcBorders>
            <w:shd w:val="clear" w:color="auto" w:fill="auto"/>
            <w:vAlign w:val="bottom"/>
          </w:tcPr>
          <w:p w14:paraId="61AC883C" w14:textId="77777777" w:rsidR="00D93354" w:rsidRDefault="00030650">
            <w:pPr>
              <w:suppressAutoHyphens w:val="0"/>
              <w:rPr>
                <w:color w:val="000000"/>
                <w:lang w:val="uk-UA" w:eastAsia="uk-UA"/>
              </w:rPr>
            </w:pPr>
            <w:r>
              <w:rPr>
                <w:color w:val="000000"/>
                <w:lang w:val="uk-UA" w:eastAsia="uk-UA"/>
              </w:rPr>
              <w:t>Адміністративні штрафи та інші санкції</w:t>
            </w:r>
          </w:p>
        </w:tc>
        <w:tc>
          <w:tcPr>
            <w:tcW w:w="1319" w:type="dxa"/>
            <w:tcBorders>
              <w:bottom w:val="single" w:sz="8" w:space="0" w:color="000000"/>
              <w:right w:val="single" w:sz="8" w:space="0" w:color="000000"/>
            </w:tcBorders>
            <w:shd w:val="clear" w:color="auto" w:fill="auto"/>
            <w:vAlign w:val="bottom"/>
          </w:tcPr>
          <w:p w14:paraId="32F34D0D" w14:textId="77777777" w:rsidR="00D93354" w:rsidRDefault="00030650">
            <w:pPr>
              <w:suppressAutoHyphens w:val="0"/>
              <w:jc w:val="right"/>
              <w:rPr>
                <w:color w:val="000000"/>
                <w:lang w:val="uk-UA" w:eastAsia="uk-UA"/>
              </w:rPr>
            </w:pPr>
            <w:r>
              <w:rPr>
                <w:color w:val="000000"/>
                <w:lang w:val="uk-UA" w:eastAsia="uk-UA"/>
              </w:rPr>
              <w:t>13 000,0</w:t>
            </w:r>
          </w:p>
        </w:tc>
        <w:tc>
          <w:tcPr>
            <w:tcW w:w="1301" w:type="dxa"/>
            <w:tcBorders>
              <w:bottom w:val="single" w:sz="8" w:space="0" w:color="000000"/>
              <w:right w:val="single" w:sz="8" w:space="0" w:color="000000"/>
            </w:tcBorders>
            <w:shd w:val="clear" w:color="auto" w:fill="auto"/>
            <w:vAlign w:val="bottom"/>
          </w:tcPr>
          <w:p w14:paraId="3ADFAABD" w14:textId="77777777" w:rsidR="00D93354" w:rsidRDefault="00030650">
            <w:pPr>
              <w:suppressAutoHyphens w:val="0"/>
              <w:jc w:val="right"/>
              <w:rPr>
                <w:color w:val="000000"/>
                <w:lang w:val="uk-UA" w:eastAsia="uk-UA"/>
              </w:rPr>
            </w:pPr>
            <w:r>
              <w:rPr>
                <w:color w:val="000000"/>
                <w:lang w:val="uk-UA" w:eastAsia="uk-UA"/>
              </w:rPr>
              <w:t>13 000,0</w:t>
            </w:r>
          </w:p>
        </w:tc>
        <w:tc>
          <w:tcPr>
            <w:tcW w:w="1360" w:type="dxa"/>
            <w:tcBorders>
              <w:bottom w:val="single" w:sz="8" w:space="0" w:color="000000"/>
              <w:right w:val="single" w:sz="8" w:space="0" w:color="000000"/>
            </w:tcBorders>
            <w:shd w:val="clear" w:color="auto" w:fill="auto"/>
            <w:vAlign w:val="bottom"/>
          </w:tcPr>
          <w:p w14:paraId="31A5E549" w14:textId="77777777" w:rsidR="00D93354" w:rsidRDefault="00030650">
            <w:pPr>
              <w:suppressAutoHyphens w:val="0"/>
              <w:jc w:val="right"/>
              <w:rPr>
                <w:color w:val="000000"/>
                <w:lang w:val="uk-UA" w:eastAsia="uk-UA"/>
              </w:rPr>
            </w:pPr>
            <w:r>
              <w:rPr>
                <w:color w:val="000000"/>
                <w:lang w:val="uk-UA" w:eastAsia="uk-UA"/>
              </w:rPr>
              <w:t>24 349,6</w:t>
            </w:r>
          </w:p>
        </w:tc>
        <w:tc>
          <w:tcPr>
            <w:tcW w:w="837" w:type="dxa"/>
            <w:tcBorders>
              <w:bottom w:val="single" w:sz="8" w:space="0" w:color="000000"/>
              <w:right w:val="single" w:sz="8" w:space="0" w:color="000000"/>
            </w:tcBorders>
            <w:shd w:val="clear" w:color="auto" w:fill="auto"/>
            <w:vAlign w:val="bottom"/>
          </w:tcPr>
          <w:p w14:paraId="4459E614" w14:textId="77777777" w:rsidR="00D93354" w:rsidRDefault="00030650">
            <w:pPr>
              <w:suppressAutoHyphens w:val="0"/>
              <w:jc w:val="right"/>
              <w:rPr>
                <w:color w:val="000000"/>
                <w:lang w:val="uk-UA" w:eastAsia="uk-UA"/>
              </w:rPr>
            </w:pPr>
            <w:r>
              <w:rPr>
                <w:color w:val="000000"/>
                <w:lang w:val="uk-UA" w:eastAsia="uk-UA"/>
              </w:rPr>
              <w:t>187,3</w:t>
            </w:r>
          </w:p>
        </w:tc>
        <w:tc>
          <w:tcPr>
            <w:tcW w:w="1275" w:type="dxa"/>
            <w:tcBorders>
              <w:bottom w:val="single" w:sz="8" w:space="0" w:color="000000"/>
              <w:right w:val="single" w:sz="8" w:space="0" w:color="000000"/>
            </w:tcBorders>
            <w:shd w:val="clear" w:color="auto" w:fill="auto"/>
            <w:vAlign w:val="bottom"/>
          </w:tcPr>
          <w:p w14:paraId="47DC6ED2" w14:textId="77777777" w:rsidR="00D93354" w:rsidRDefault="00030650">
            <w:pPr>
              <w:suppressAutoHyphens w:val="0"/>
              <w:jc w:val="right"/>
              <w:rPr>
                <w:lang w:val="uk-UA" w:eastAsia="uk-UA"/>
              </w:rPr>
            </w:pPr>
            <w:r>
              <w:rPr>
                <w:lang w:val="uk-UA" w:eastAsia="uk-UA"/>
              </w:rPr>
              <w:t>12 145,0</w:t>
            </w:r>
          </w:p>
        </w:tc>
        <w:tc>
          <w:tcPr>
            <w:tcW w:w="1135" w:type="dxa"/>
            <w:tcBorders>
              <w:bottom w:val="single" w:sz="8" w:space="0" w:color="000000"/>
              <w:right w:val="single" w:sz="8" w:space="0" w:color="000000"/>
            </w:tcBorders>
            <w:shd w:val="clear" w:color="auto" w:fill="auto"/>
            <w:vAlign w:val="bottom"/>
          </w:tcPr>
          <w:p w14:paraId="6E945B28" w14:textId="77777777" w:rsidR="00D93354" w:rsidRDefault="00030650">
            <w:pPr>
              <w:suppressAutoHyphens w:val="0"/>
              <w:jc w:val="right"/>
              <w:rPr>
                <w:color w:val="000000"/>
                <w:lang w:val="uk-UA" w:eastAsia="uk-UA"/>
              </w:rPr>
            </w:pPr>
            <w:r>
              <w:rPr>
                <w:color w:val="000000"/>
                <w:lang w:val="uk-UA" w:eastAsia="uk-UA"/>
              </w:rPr>
              <w:t>12 204,6</w:t>
            </w:r>
          </w:p>
        </w:tc>
      </w:tr>
      <w:tr w:rsidR="00D93354" w14:paraId="2D773563" w14:textId="77777777" w:rsidTr="00692A3F">
        <w:trPr>
          <w:gridAfter w:val="1"/>
          <w:wAfter w:w="284" w:type="dxa"/>
          <w:trHeight w:val="129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0FD9C04" w14:textId="77777777" w:rsidR="00D93354" w:rsidRDefault="00030650">
            <w:pPr>
              <w:suppressAutoHyphens w:val="0"/>
              <w:jc w:val="right"/>
              <w:rPr>
                <w:color w:val="000000"/>
                <w:sz w:val="18"/>
                <w:szCs w:val="18"/>
                <w:lang w:val="uk-UA" w:eastAsia="uk-UA"/>
              </w:rPr>
            </w:pPr>
            <w:r>
              <w:rPr>
                <w:color w:val="000000"/>
                <w:sz w:val="18"/>
                <w:szCs w:val="18"/>
                <w:lang w:val="uk-UA" w:eastAsia="uk-UA"/>
              </w:rPr>
              <w:t>22010300</w:t>
            </w:r>
          </w:p>
        </w:tc>
        <w:tc>
          <w:tcPr>
            <w:tcW w:w="2141" w:type="dxa"/>
            <w:tcBorders>
              <w:bottom w:val="single" w:sz="8" w:space="0" w:color="000000"/>
              <w:right w:val="single" w:sz="8" w:space="0" w:color="000000"/>
            </w:tcBorders>
            <w:shd w:val="clear" w:color="auto" w:fill="auto"/>
            <w:vAlign w:val="bottom"/>
          </w:tcPr>
          <w:p w14:paraId="1C56FFC0" w14:textId="77777777" w:rsidR="00D93354" w:rsidRDefault="00030650">
            <w:pPr>
              <w:suppressAutoHyphens w:val="0"/>
              <w:rPr>
                <w:color w:val="000000"/>
                <w:lang w:val="uk-UA" w:eastAsia="uk-UA"/>
              </w:rPr>
            </w:pPr>
            <w:r>
              <w:rPr>
                <w:color w:val="000000"/>
                <w:lang w:val="uk-UA" w:eastAsia="uk-UA"/>
              </w:rPr>
              <w:t>Адміністративний збір за проведення  державної  реєстрації юридичних осіб та фізичних осіб – підприємців</w:t>
            </w:r>
          </w:p>
        </w:tc>
        <w:tc>
          <w:tcPr>
            <w:tcW w:w="1319" w:type="dxa"/>
            <w:tcBorders>
              <w:bottom w:val="single" w:sz="8" w:space="0" w:color="000000"/>
              <w:right w:val="single" w:sz="8" w:space="0" w:color="000000"/>
            </w:tcBorders>
            <w:shd w:val="clear" w:color="auto" w:fill="auto"/>
            <w:vAlign w:val="bottom"/>
          </w:tcPr>
          <w:p w14:paraId="509E285D" w14:textId="77777777" w:rsidR="00D93354" w:rsidRDefault="00030650">
            <w:pPr>
              <w:suppressAutoHyphens w:val="0"/>
              <w:jc w:val="right"/>
              <w:rPr>
                <w:color w:val="000000"/>
                <w:lang w:val="uk-UA" w:eastAsia="uk-UA"/>
              </w:rPr>
            </w:pPr>
            <w:r>
              <w:rPr>
                <w:color w:val="000000"/>
                <w:lang w:val="uk-UA" w:eastAsia="uk-UA"/>
              </w:rPr>
              <w:t>1 000,0</w:t>
            </w:r>
          </w:p>
        </w:tc>
        <w:tc>
          <w:tcPr>
            <w:tcW w:w="1301" w:type="dxa"/>
            <w:tcBorders>
              <w:bottom w:val="single" w:sz="8" w:space="0" w:color="000000"/>
              <w:right w:val="single" w:sz="8" w:space="0" w:color="000000"/>
            </w:tcBorders>
            <w:shd w:val="clear" w:color="auto" w:fill="auto"/>
            <w:vAlign w:val="bottom"/>
          </w:tcPr>
          <w:p w14:paraId="5E7F654B" w14:textId="77777777" w:rsidR="00D93354" w:rsidRDefault="00030650">
            <w:pPr>
              <w:suppressAutoHyphens w:val="0"/>
              <w:jc w:val="right"/>
              <w:rPr>
                <w:color w:val="000000"/>
                <w:lang w:val="uk-UA" w:eastAsia="uk-UA"/>
              </w:rPr>
            </w:pPr>
            <w:r>
              <w:rPr>
                <w:color w:val="000000"/>
                <w:lang w:val="uk-UA" w:eastAsia="uk-UA"/>
              </w:rPr>
              <w:t>1 000,0</w:t>
            </w:r>
          </w:p>
        </w:tc>
        <w:tc>
          <w:tcPr>
            <w:tcW w:w="1360" w:type="dxa"/>
            <w:tcBorders>
              <w:bottom w:val="single" w:sz="8" w:space="0" w:color="000000"/>
              <w:right w:val="single" w:sz="8" w:space="0" w:color="000000"/>
            </w:tcBorders>
            <w:shd w:val="clear" w:color="auto" w:fill="auto"/>
            <w:vAlign w:val="bottom"/>
          </w:tcPr>
          <w:p w14:paraId="585DC6CF" w14:textId="77777777" w:rsidR="00D93354" w:rsidRDefault="00030650">
            <w:pPr>
              <w:suppressAutoHyphens w:val="0"/>
              <w:jc w:val="right"/>
              <w:rPr>
                <w:color w:val="000000"/>
                <w:lang w:val="uk-UA" w:eastAsia="uk-UA"/>
              </w:rPr>
            </w:pPr>
            <w:r>
              <w:rPr>
                <w:color w:val="000000"/>
                <w:lang w:val="uk-UA" w:eastAsia="uk-UA"/>
              </w:rPr>
              <w:t>981,5</w:t>
            </w:r>
          </w:p>
        </w:tc>
        <w:tc>
          <w:tcPr>
            <w:tcW w:w="837" w:type="dxa"/>
            <w:tcBorders>
              <w:bottom w:val="single" w:sz="8" w:space="0" w:color="000000"/>
              <w:right w:val="single" w:sz="8" w:space="0" w:color="000000"/>
            </w:tcBorders>
            <w:shd w:val="clear" w:color="auto" w:fill="auto"/>
            <w:vAlign w:val="bottom"/>
          </w:tcPr>
          <w:p w14:paraId="20A0E7DD" w14:textId="77777777" w:rsidR="00D93354" w:rsidRDefault="00030650">
            <w:pPr>
              <w:suppressAutoHyphens w:val="0"/>
              <w:jc w:val="right"/>
              <w:rPr>
                <w:color w:val="000000"/>
                <w:lang w:val="uk-UA" w:eastAsia="uk-UA"/>
              </w:rPr>
            </w:pPr>
            <w:r>
              <w:rPr>
                <w:color w:val="000000"/>
                <w:lang w:val="uk-UA" w:eastAsia="uk-UA"/>
              </w:rPr>
              <w:t>98,1</w:t>
            </w:r>
          </w:p>
        </w:tc>
        <w:tc>
          <w:tcPr>
            <w:tcW w:w="1275" w:type="dxa"/>
            <w:tcBorders>
              <w:bottom w:val="single" w:sz="8" w:space="0" w:color="000000"/>
              <w:right w:val="single" w:sz="8" w:space="0" w:color="000000"/>
            </w:tcBorders>
            <w:shd w:val="clear" w:color="auto" w:fill="auto"/>
            <w:vAlign w:val="bottom"/>
          </w:tcPr>
          <w:p w14:paraId="57EBDC01" w14:textId="77777777" w:rsidR="00D93354" w:rsidRDefault="00030650">
            <w:pPr>
              <w:suppressAutoHyphens w:val="0"/>
              <w:jc w:val="right"/>
              <w:rPr>
                <w:lang w:val="uk-UA" w:eastAsia="uk-UA"/>
              </w:rPr>
            </w:pPr>
            <w:r>
              <w:rPr>
                <w:lang w:val="uk-UA" w:eastAsia="uk-UA"/>
              </w:rPr>
              <w:t>957,4</w:t>
            </w:r>
          </w:p>
        </w:tc>
        <w:tc>
          <w:tcPr>
            <w:tcW w:w="1135" w:type="dxa"/>
            <w:tcBorders>
              <w:bottom w:val="single" w:sz="8" w:space="0" w:color="000000"/>
              <w:right w:val="single" w:sz="8" w:space="0" w:color="000000"/>
            </w:tcBorders>
            <w:shd w:val="clear" w:color="auto" w:fill="auto"/>
            <w:vAlign w:val="bottom"/>
          </w:tcPr>
          <w:p w14:paraId="0E640096" w14:textId="77777777" w:rsidR="00D93354" w:rsidRDefault="00030650">
            <w:pPr>
              <w:suppressAutoHyphens w:val="0"/>
              <w:jc w:val="right"/>
              <w:rPr>
                <w:color w:val="000000"/>
                <w:lang w:val="uk-UA" w:eastAsia="uk-UA"/>
              </w:rPr>
            </w:pPr>
            <w:r>
              <w:rPr>
                <w:color w:val="000000"/>
                <w:lang w:val="uk-UA" w:eastAsia="uk-UA"/>
              </w:rPr>
              <w:t>24,0</w:t>
            </w:r>
          </w:p>
        </w:tc>
      </w:tr>
      <w:tr w:rsidR="00D93354" w14:paraId="2E4319D6"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147E7F6" w14:textId="77777777" w:rsidR="00D93354" w:rsidRDefault="00030650">
            <w:pPr>
              <w:suppressAutoHyphens w:val="0"/>
              <w:jc w:val="right"/>
              <w:rPr>
                <w:color w:val="000000"/>
                <w:sz w:val="18"/>
                <w:szCs w:val="18"/>
                <w:lang w:val="uk-UA" w:eastAsia="uk-UA"/>
              </w:rPr>
            </w:pPr>
            <w:r>
              <w:rPr>
                <w:color w:val="000000"/>
                <w:sz w:val="18"/>
                <w:szCs w:val="18"/>
                <w:lang w:val="uk-UA" w:eastAsia="uk-UA"/>
              </w:rPr>
              <w:t>22012500</w:t>
            </w:r>
          </w:p>
        </w:tc>
        <w:tc>
          <w:tcPr>
            <w:tcW w:w="2141" w:type="dxa"/>
            <w:tcBorders>
              <w:bottom w:val="single" w:sz="8" w:space="0" w:color="000000"/>
              <w:right w:val="single" w:sz="8" w:space="0" w:color="000000"/>
            </w:tcBorders>
            <w:shd w:val="clear" w:color="auto" w:fill="auto"/>
            <w:vAlign w:val="bottom"/>
          </w:tcPr>
          <w:p w14:paraId="4E9AAFC5" w14:textId="77777777" w:rsidR="00D93354" w:rsidRDefault="00030650">
            <w:pPr>
              <w:suppressAutoHyphens w:val="0"/>
              <w:rPr>
                <w:color w:val="000000"/>
                <w:lang w:val="uk-UA" w:eastAsia="uk-UA"/>
              </w:rPr>
            </w:pPr>
            <w:r>
              <w:rPr>
                <w:color w:val="000000"/>
                <w:lang w:val="uk-UA" w:eastAsia="uk-UA"/>
              </w:rPr>
              <w:t>Плата за надання інших адмінпослуг</w:t>
            </w:r>
          </w:p>
        </w:tc>
        <w:tc>
          <w:tcPr>
            <w:tcW w:w="1319" w:type="dxa"/>
            <w:tcBorders>
              <w:bottom w:val="single" w:sz="8" w:space="0" w:color="000000"/>
              <w:right w:val="single" w:sz="8" w:space="0" w:color="000000"/>
            </w:tcBorders>
            <w:shd w:val="clear" w:color="auto" w:fill="auto"/>
            <w:vAlign w:val="bottom"/>
          </w:tcPr>
          <w:p w14:paraId="1F55E585" w14:textId="77777777" w:rsidR="00D93354" w:rsidRDefault="00030650">
            <w:pPr>
              <w:suppressAutoHyphens w:val="0"/>
              <w:jc w:val="right"/>
              <w:rPr>
                <w:color w:val="000000"/>
                <w:lang w:val="uk-UA" w:eastAsia="uk-UA"/>
              </w:rPr>
            </w:pPr>
            <w:r>
              <w:rPr>
                <w:color w:val="000000"/>
                <w:lang w:val="uk-UA" w:eastAsia="uk-UA"/>
              </w:rPr>
              <w:t>20 500,0</w:t>
            </w:r>
          </w:p>
        </w:tc>
        <w:tc>
          <w:tcPr>
            <w:tcW w:w="1301" w:type="dxa"/>
            <w:tcBorders>
              <w:bottom w:val="single" w:sz="8" w:space="0" w:color="000000"/>
              <w:right w:val="single" w:sz="8" w:space="0" w:color="000000"/>
            </w:tcBorders>
            <w:shd w:val="clear" w:color="auto" w:fill="auto"/>
            <w:vAlign w:val="bottom"/>
          </w:tcPr>
          <w:p w14:paraId="3D52E7B3" w14:textId="77777777" w:rsidR="00D93354" w:rsidRDefault="00030650">
            <w:pPr>
              <w:suppressAutoHyphens w:val="0"/>
              <w:jc w:val="right"/>
              <w:rPr>
                <w:color w:val="000000"/>
                <w:lang w:val="uk-UA" w:eastAsia="uk-UA"/>
              </w:rPr>
            </w:pPr>
            <w:r>
              <w:rPr>
                <w:color w:val="000000"/>
                <w:lang w:val="uk-UA" w:eastAsia="uk-UA"/>
              </w:rPr>
              <w:t>20 500,0</w:t>
            </w:r>
          </w:p>
        </w:tc>
        <w:tc>
          <w:tcPr>
            <w:tcW w:w="1360" w:type="dxa"/>
            <w:tcBorders>
              <w:bottom w:val="single" w:sz="8" w:space="0" w:color="000000"/>
              <w:right w:val="single" w:sz="8" w:space="0" w:color="000000"/>
            </w:tcBorders>
            <w:shd w:val="clear" w:color="auto" w:fill="auto"/>
            <w:vAlign w:val="bottom"/>
          </w:tcPr>
          <w:p w14:paraId="308F8356" w14:textId="77777777" w:rsidR="00D93354" w:rsidRDefault="00030650">
            <w:pPr>
              <w:suppressAutoHyphens w:val="0"/>
              <w:jc w:val="right"/>
              <w:rPr>
                <w:color w:val="000000"/>
                <w:lang w:val="uk-UA" w:eastAsia="uk-UA"/>
              </w:rPr>
            </w:pPr>
            <w:r>
              <w:rPr>
                <w:color w:val="000000"/>
                <w:lang w:val="uk-UA" w:eastAsia="uk-UA"/>
              </w:rPr>
              <w:t>15 956,6</w:t>
            </w:r>
          </w:p>
        </w:tc>
        <w:tc>
          <w:tcPr>
            <w:tcW w:w="837" w:type="dxa"/>
            <w:tcBorders>
              <w:bottom w:val="single" w:sz="8" w:space="0" w:color="000000"/>
              <w:right w:val="single" w:sz="8" w:space="0" w:color="000000"/>
            </w:tcBorders>
            <w:shd w:val="clear" w:color="auto" w:fill="auto"/>
            <w:vAlign w:val="bottom"/>
          </w:tcPr>
          <w:p w14:paraId="0CAE54C2" w14:textId="77777777" w:rsidR="00D93354" w:rsidRDefault="00030650">
            <w:pPr>
              <w:suppressAutoHyphens w:val="0"/>
              <w:jc w:val="right"/>
              <w:rPr>
                <w:color w:val="000000"/>
                <w:lang w:val="uk-UA" w:eastAsia="uk-UA"/>
              </w:rPr>
            </w:pPr>
            <w:r>
              <w:rPr>
                <w:color w:val="000000"/>
                <w:lang w:val="uk-UA" w:eastAsia="uk-UA"/>
              </w:rPr>
              <w:t>77,8</w:t>
            </w:r>
          </w:p>
        </w:tc>
        <w:tc>
          <w:tcPr>
            <w:tcW w:w="1275" w:type="dxa"/>
            <w:tcBorders>
              <w:bottom w:val="single" w:sz="8" w:space="0" w:color="000000"/>
              <w:right w:val="single" w:sz="8" w:space="0" w:color="000000"/>
            </w:tcBorders>
            <w:shd w:val="clear" w:color="auto" w:fill="auto"/>
            <w:vAlign w:val="bottom"/>
          </w:tcPr>
          <w:p w14:paraId="16F65A24" w14:textId="77777777" w:rsidR="00D93354" w:rsidRDefault="00030650">
            <w:pPr>
              <w:suppressAutoHyphens w:val="0"/>
              <w:jc w:val="right"/>
              <w:rPr>
                <w:lang w:val="uk-UA" w:eastAsia="uk-UA"/>
              </w:rPr>
            </w:pPr>
            <w:r>
              <w:rPr>
                <w:lang w:val="uk-UA" w:eastAsia="uk-UA"/>
              </w:rPr>
              <w:t>18 460,0</w:t>
            </w:r>
          </w:p>
        </w:tc>
        <w:tc>
          <w:tcPr>
            <w:tcW w:w="1135" w:type="dxa"/>
            <w:tcBorders>
              <w:bottom w:val="single" w:sz="8" w:space="0" w:color="000000"/>
              <w:right w:val="single" w:sz="8" w:space="0" w:color="000000"/>
            </w:tcBorders>
            <w:shd w:val="clear" w:color="auto" w:fill="auto"/>
            <w:vAlign w:val="bottom"/>
          </w:tcPr>
          <w:p w14:paraId="03ECCB62" w14:textId="77777777" w:rsidR="00D93354" w:rsidRDefault="00030650">
            <w:pPr>
              <w:suppressAutoHyphens w:val="0"/>
              <w:jc w:val="right"/>
              <w:rPr>
                <w:color w:val="000000"/>
                <w:lang w:val="uk-UA" w:eastAsia="uk-UA"/>
              </w:rPr>
            </w:pPr>
            <w:r>
              <w:rPr>
                <w:color w:val="000000"/>
                <w:lang w:val="uk-UA" w:eastAsia="uk-UA"/>
              </w:rPr>
              <w:t>-2 503,4</w:t>
            </w:r>
          </w:p>
        </w:tc>
      </w:tr>
      <w:tr w:rsidR="00D93354" w14:paraId="3291BBE4" w14:textId="77777777" w:rsidTr="00692A3F">
        <w:trPr>
          <w:gridAfter w:val="1"/>
          <w:wAfter w:w="284" w:type="dxa"/>
          <w:trHeight w:val="102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F42F929" w14:textId="77777777" w:rsidR="00D93354" w:rsidRDefault="00030650">
            <w:pPr>
              <w:suppressAutoHyphens w:val="0"/>
              <w:jc w:val="right"/>
              <w:rPr>
                <w:color w:val="000000"/>
                <w:sz w:val="18"/>
                <w:szCs w:val="18"/>
                <w:lang w:val="uk-UA" w:eastAsia="uk-UA"/>
              </w:rPr>
            </w:pPr>
            <w:r>
              <w:rPr>
                <w:color w:val="000000"/>
                <w:sz w:val="18"/>
                <w:szCs w:val="18"/>
                <w:lang w:val="uk-UA" w:eastAsia="uk-UA"/>
              </w:rPr>
              <w:t>22012600</w:t>
            </w:r>
          </w:p>
        </w:tc>
        <w:tc>
          <w:tcPr>
            <w:tcW w:w="2141" w:type="dxa"/>
            <w:tcBorders>
              <w:bottom w:val="single" w:sz="8" w:space="0" w:color="000000"/>
              <w:right w:val="single" w:sz="8" w:space="0" w:color="000000"/>
            </w:tcBorders>
            <w:shd w:val="clear" w:color="auto" w:fill="auto"/>
            <w:vAlign w:val="bottom"/>
          </w:tcPr>
          <w:p w14:paraId="275D929B" w14:textId="77777777" w:rsidR="00D93354" w:rsidRDefault="00030650">
            <w:pPr>
              <w:suppressAutoHyphens w:val="0"/>
              <w:rPr>
                <w:color w:val="000000"/>
                <w:lang w:val="uk-UA" w:eastAsia="uk-UA"/>
              </w:rPr>
            </w:pPr>
            <w:r>
              <w:rPr>
                <w:color w:val="000000"/>
                <w:lang w:val="uk-UA" w:eastAsia="uk-UA"/>
              </w:rPr>
              <w:t>Адміністративний збір за державну реєстрацію речових прав на нерухоме майно  та їх обтяжень</w:t>
            </w:r>
          </w:p>
        </w:tc>
        <w:tc>
          <w:tcPr>
            <w:tcW w:w="1319" w:type="dxa"/>
            <w:tcBorders>
              <w:bottom w:val="single" w:sz="8" w:space="0" w:color="000000"/>
              <w:right w:val="single" w:sz="8" w:space="0" w:color="000000"/>
            </w:tcBorders>
            <w:shd w:val="clear" w:color="auto" w:fill="auto"/>
            <w:vAlign w:val="bottom"/>
          </w:tcPr>
          <w:p w14:paraId="4BCE0FB0" w14:textId="77777777" w:rsidR="00D93354" w:rsidRDefault="00030650">
            <w:pPr>
              <w:suppressAutoHyphens w:val="0"/>
              <w:jc w:val="right"/>
              <w:rPr>
                <w:color w:val="000000"/>
                <w:lang w:val="uk-UA" w:eastAsia="uk-UA"/>
              </w:rPr>
            </w:pPr>
            <w:r>
              <w:rPr>
                <w:color w:val="000000"/>
                <w:lang w:val="uk-UA" w:eastAsia="uk-UA"/>
              </w:rPr>
              <w:t>1 200,0</w:t>
            </w:r>
          </w:p>
        </w:tc>
        <w:tc>
          <w:tcPr>
            <w:tcW w:w="1301" w:type="dxa"/>
            <w:tcBorders>
              <w:bottom w:val="single" w:sz="8" w:space="0" w:color="000000"/>
              <w:right w:val="single" w:sz="8" w:space="0" w:color="000000"/>
            </w:tcBorders>
            <w:shd w:val="clear" w:color="auto" w:fill="auto"/>
            <w:vAlign w:val="bottom"/>
          </w:tcPr>
          <w:p w14:paraId="3B3CA270" w14:textId="77777777" w:rsidR="00D93354" w:rsidRDefault="00030650">
            <w:pPr>
              <w:suppressAutoHyphens w:val="0"/>
              <w:jc w:val="right"/>
              <w:rPr>
                <w:color w:val="000000"/>
                <w:lang w:val="uk-UA" w:eastAsia="uk-UA"/>
              </w:rPr>
            </w:pPr>
            <w:r>
              <w:rPr>
                <w:color w:val="000000"/>
                <w:lang w:val="uk-UA" w:eastAsia="uk-UA"/>
              </w:rPr>
              <w:t>1 200,0</w:t>
            </w:r>
          </w:p>
        </w:tc>
        <w:tc>
          <w:tcPr>
            <w:tcW w:w="1360" w:type="dxa"/>
            <w:tcBorders>
              <w:bottom w:val="single" w:sz="8" w:space="0" w:color="000000"/>
              <w:right w:val="single" w:sz="8" w:space="0" w:color="000000"/>
            </w:tcBorders>
            <w:shd w:val="clear" w:color="auto" w:fill="auto"/>
            <w:vAlign w:val="bottom"/>
          </w:tcPr>
          <w:p w14:paraId="203071D0" w14:textId="77777777" w:rsidR="00D93354" w:rsidRDefault="00030650">
            <w:pPr>
              <w:suppressAutoHyphens w:val="0"/>
              <w:jc w:val="right"/>
              <w:rPr>
                <w:color w:val="000000"/>
                <w:lang w:val="uk-UA" w:eastAsia="uk-UA"/>
              </w:rPr>
            </w:pPr>
            <w:r>
              <w:rPr>
                <w:color w:val="000000"/>
                <w:lang w:val="uk-UA" w:eastAsia="uk-UA"/>
              </w:rPr>
              <w:t>937,0</w:t>
            </w:r>
          </w:p>
        </w:tc>
        <w:tc>
          <w:tcPr>
            <w:tcW w:w="837" w:type="dxa"/>
            <w:tcBorders>
              <w:bottom w:val="single" w:sz="8" w:space="0" w:color="000000"/>
              <w:right w:val="single" w:sz="8" w:space="0" w:color="000000"/>
            </w:tcBorders>
            <w:shd w:val="clear" w:color="auto" w:fill="auto"/>
            <w:vAlign w:val="bottom"/>
          </w:tcPr>
          <w:p w14:paraId="7D8B0B34" w14:textId="77777777" w:rsidR="00D93354" w:rsidRDefault="00030650">
            <w:pPr>
              <w:suppressAutoHyphens w:val="0"/>
              <w:jc w:val="right"/>
              <w:rPr>
                <w:color w:val="000000"/>
                <w:lang w:val="uk-UA" w:eastAsia="uk-UA"/>
              </w:rPr>
            </w:pPr>
            <w:r>
              <w:rPr>
                <w:color w:val="000000"/>
                <w:lang w:val="uk-UA" w:eastAsia="uk-UA"/>
              </w:rPr>
              <w:t>78,1</w:t>
            </w:r>
          </w:p>
        </w:tc>
        <w:tc>
          <w:tcPr>
            <w:tcW w:w="1275" w:type="dxa"/>
            <w:tcBorders>
              <w:bottom w:val="single" w:sz="8" w:space="0" w:color="000000"/>
              <w:right w:val="single" w:sz="8" w:space="0" w:color="000000"/>
            </w:tcBorders>
            <w:shd w:val="clear" w:color="auto" w:fill="auto"/>
            <w:vAlign w:val="bottom"/>
          </w:tcPr>
          <w:p w14:paraId="5A39D781" w14:textId="77777777" w:rsidR="00D93354" w:rsidRDefault="00030650">
            <w:pPr>
              <w:suppressAutoHyphens w:val="0"/>
              <w:jc w:val="right"/>
              <w:rPr>
                <w:lang w:val="uk-UA" w:eastAsia="uk-UA"/>
              </w:rPr>
            </w:pPr>
            <w:r>
              <w:rPr>
                <w:lang w:val="uk-UA" w:eastAsia="uk-UA"/>
              </w:rPr>
              <w:t>1 113,9</w:t>
            </w:r>
          </w:p>
        </w:tc>
        <w:tc>
          <w:tcPr>
            <w:tcW w:w="1135" w:type="dxa"/>
            <w:tcBorders>
              <w:bottom w:val="single" w:sz="8" w:space="0" w:color="000000"/>
              <w:right w:val="single" w:sz="8" w:space="0" w:color="000000"/>
            </w:tcBorders>
            <w:shd w:val="clear" w:color="auto" w:fill="auto"/>
            <w:vAlign w:val="bottom"/>
          </w:tcPr>
          <w:p w14:paraId="780D5563" w14:textId="77777777" w:rsidR="00D93354" w:rsidRDefault="00030650">
            <w:pPr>
              <w:suppressAutoHyphens w:val="0"/>
              <w:jc w:val="right"/>
              <w:rPr>
                <w:color w:val="000000"/>
                <w:lang w:val="uk-UA" w:eastAsia="uk-UA"/>
              </w:rPr>
            </w:pPr>
            <w:r>
              <w:rPr>
                <w:color w:val="000000"/>
                <w:lang w:val="uk-UA" w:eastAsia="uk-UA"/>
              </w:rPr>
              <w:t>-176,8</w:t>
            </w:r>
          </w:p>
        </w:tc>
      </w:tr>
      <w:tr w:rsidR="00D93354" w14:paraId="167D3E01" w14:textId="77777777" w:rsidTr="008C4DD6">
        <w:trPr>
          <w:gridAfter w:val="1"/>
          <w:wAfter w:w="284" w:type="dxa"/>
          <w:trHeight w:val="765"/>
        </w:trPr>
        <w:tc>
          <w:tcPr>
            <w:tcW w:w="980" w:type="dxa"/>
            <w:gridSpan w:val="2"/>
            <w:tcBorders>
              <w:left w:val="single" w:sz="8" w:space="0" w:color="000000"/>
              <w:bottom w:val="single" w:sz="4" w:space="0" w:color="auto"/>
              <w:right w:val="single" w:sz="8" w:space="0" w:color="000000"/>
            </w:tcBorders>
            <w:shd w:val="clear" w:color="auto" w:fill="auto"/>
            <w:vAlign w:val="bottom"/>
          </w:tcPr>
          <w:p w14:paraId="1BE1D64C" w14:textId="77777777" w:rsidR="00D93354" w:rsidRDefault="00030650">
            <w:pPr>
              <w:suppressAutoHyphens w:val="0"/>
              <w:jc w:val="right"/>
              <w:rPr>
                <w:color w:val="000000"/>
                <w:sz w:val="18"/>
                <w:szCs w:val="18"/>
                <w:lang w:val="uk-UA" w:eastAsia="uk-UA"/>
              </w:rPr>
            </w:pPr>
            <w:r>
              <w:rPr>
                <w:color w:val="000000"/>
                <w:sz w:val="18"/>
                <w:szCs w:val="18"/>
                <w:lang w:val="uk-UA" w:eastAsia="uk-UA"/>
              </w:rPr>
              <w:t>22012900</w:t>
            </w:r>
          </w:p>
        </w:tc>
        <w:tc>
          <w:tcPr>
            <w:tcW w:w="2141" w:type="dxa"/>
            <w:tcBorders>
              <w:bottom w:val="single" w:sz="4" w:space="0" w:color="auto"/>
              <w:right w:val="single" w:sz="8" w:space="0" w:color="000000"/>
            </w:tcBorders>
            <w:shd w:val="clear" w:color="auto" w:fill="auto"/>
            <w:vAlign w:val="bottom"/>
          </w:tcPr>
          <w:p w14:paraId="41E6EB7D" w14:textId="77777777" w:rsidR="00D93354" w:rsidRDefault="00030650">
            <w:pPr>
              <w:suppressAutoHyphens w:val="0"/>
              <w:rPr>
                <w:color w:val="000000"/>
                <w:lang w:val="uk-UA" w:eastAsia="uk-UA"/>
              </w:rPr>
            </w:pPr>
            <w:r>
              <w:rPr>
                <w:color w:val="000000"/>
                <w:lang w:val="uk-UA" w:eastAsia="uk-UA"/>
              </w:rPr>
              <w:t>Плата за скорочення термінів надання послуг сфері державної реєстрації</w:t>
            </w:r>
          </w:p>
        </w:tc>
        <w:tc>
          <w:tcPr>
            <w:tcW w:w="1319" w:type="dxa"/>
            <w:tcBorders>
              <w:bottom w:val="single" w:sz="4" w:space="0" w:color="auto"/>
              <w:right w:val="single" w:sz="8" w:space="0" w:color="000000"/>
            </w:tcBorders>
            <w:shd w:val="clear" w:color="auto" w:fill="auto"/>
            <w:vAlign w:val="bottom"/>
          </w:tcPr>
          <w:p w14:paraId="52E4F7FF" w14:textId="77777777" w:rsidR="00D93354" w:rsidRDefault="00030650">
            <w:pPr>
              <w:suppressAutoHyphens w:val="0"/>
              <w:jc w:val="right"/>
              <w:rPr>
                <w:color w:val="000000"/>
                <w:lang w:val="uk-UA" w:eastAsia="uk-UA"/>
              </w:rPr>
            </w:pPr>
            <w:r>
              <w:rPr>
                <w:color w:val="000000"/>
                <w:lang w:val="uk-UA" w:eastAsia="uk-UA"/>
              </w:rPr>
              <w:t>20,0</w:t>
            </w:r>
          </w:p>
        </w:tc>
        <w:tc>
          <w:tcPr>
            <w:tcW w:w="1301" w:type="dxa"/>
            <w:tcBorders>
              <w:bottom w:val="single" w:sz="4" w:space="0" w:color="auto"/>
              <w:right w:val="single" w:sz="8" w:space="0" w:color="000000"/>
            </w:tcBorders>
            <w:shd w:val="clear" w:color="auto" w:fill="auto"/>
            <w:vAlign w:val="bottom"/>
          </w:tcPr>
          <w:p w14:paraId="350AC675" w14:textId="77777777" w:rsidR="00D93354" w:rsidRDefault="00030650">
            <w:pPr>
              <w:suppressAutoHyphens w:val="0"/>
              <w:jc w:val="right"/>
              <w:rPr>
                <w:color w:val="000000"/>
                <w:lang w:val="uk-UA" w:eastAsia="uk-UA"/>
              </w:rPr>
            </w:pPr>
            <w:r>
              <w:rPr>
                <w:color w:val="000000"/>
                <w:lang w:val="uk-UA" w:eastAsia="uk-UA"/>
              </w:rPr>
              <w:t>20,0</w:t>
            </w:r>
          </w:p>
        </w:tc>
        <w:tc>
          <w:tcPr>
            <w:tcW w:w="1360" w:type="dxa"/>
            <w:tcBorders>
              <w:bottom w:val="single" w:sz="4" w:space="0" w:color="auto"/>
              <w:right w:val="single" w:sz="8" w:space="0" w:color="000000"/>
            </w:tcBorders>
            <w:shd w:val="clear" w:color="auto" w:fill="auto"/>
            <w:vAlign w:val="bottom"/>
          </w:tcPr>
          <w:p w14:paraId="796C41A7" w14:textId="77777777" w:rsidR="00D93354" w:rsidRDefault="00030650">
            <w:pPr>
              <w:suppressAutoHyphens w:val="0"/>
              <w:jc w:val="right"/>
              <w:rPr>
                <w:color w:val="000000"/>
                <w:lang w:val="uk-UA" w:eastAsia="uk-UA"/>
              </w:rPr>
            </w:pPr>
            <w:r>
              <w:rPr>
                <w:color w:val="000000"/>
                <w:lang w:val="uk-UA" w:eastAsia="uk-UA"/>
              </w:rPr>
              <w:t>28,8</w:t>
            </w:r>
          </w:p>
        </w:tc>
        <w:tc>
          <w:tcPr>
            <w:tcW w:w="837" w:type="dxa"/>
            <w:tcBorders>
              <w:bottom w:val="single" w:sz="4" w:space="0" w:color="auto"/>
              <w:right w:val="single" w:sz="8" w:space="0" w:color="000000"/>
            </w:tcBorders>
            <w:shd w:val="clear" w:color="auto" w:fill="auto"/>
            <w:vAlign w:val="bottom"/>
          </w:tcPr>
          <w:p w14:paraId="491FAAFD" w14:textId="77777777" w:rsidR="00D93354" w:rsidRDefault="00030650">
            <w:pPr>
              <w:suppressAutoHyphens w:val="0"/>
              <w:jc w:val="right"/>
              <w:rPr>
                <w:color w:val="000000"/>
                <w:lang w:val="uk-UA" w:eastAsia="uk-UA"/>
              </w:rPr>
            </w:pPr>
            <w:r>
              <w:rPr>
                <w:color w:val="000000"/>
                <w:lang w:val="uk-UA" w:eastAsia="uk-UA"/>
              </w:rPr>
              <w:t>144,0</w:t>
            </w:r>
          </w:p>
        </w:tc>
        <w:tc>
          <w:tcPr>
            <w:tcW w:w="1275" w:type="dxa"/>
            <w:tcBorders>
              <w:bottom w:val="single" w:sz="4" w:space="0" w:color="auto"/>
              <w:right w:val="single" w:sz="8" w:space="0" w:color="000000"/>
            </w:tcBorders>
            <w:shd w:val="clear" w:color="auto" w:fill="auto"/>
            <w:vAlign w:val="bottom"/>
          </w:tcPr>
          <w:p w14:paraId="5EEF878C" w14:textId="77777777" w:rsidR="00D93354" w:rsidRDefault="00030650">
            <w:pPr>
              <w:suppressAutoHyphens w:val="0"/>
              <w:jc w:val="right"/>
              <w:rPr>
                <w:color w:val="000000"/>
                <w:lang w:val="uk-UA" w:eastAsia="uk-UA"/>
              </w:rPr>
            </w:pPr>
            <w:r>
              <w:rPr>
                <w:color w:val="000000"/>
                <w:lang w:val="uk-UA" w:eastAsia="uk-UA"/>
              </w:rPr>
              <w:t>19,0</w:t>
            </w:r>
          </w:p>
        </w:tc>
        <w:tc>
          <w:tcPr>
            <w:tcW w:w="1135" w:type="dxa"/>
            <w:tcBorders>
              <w:bottom w:val="single" w:sz="4" w:space="0" w:color="auto"/>
              <w:right w:val="single" w:sz="8" w:space="0" w:color="000000"/>
            </w:tcBorders>
            <w:shd w:val="clear" w:color="auto" w:fill="auto"/>
            <w:vAlign w:val="bottom"/>
          </w:tcPr>
          <w:p w14:paraId="262FE552" w14:textId="77777777" w:rsidR="00D93354" w:rsidRDefault="00030650">
            <w:pPr>
              <w:suppressAutoHyphens w:val="0"/>
              <w:jc w:val="right"/>
              <w:rPr>
                <w:color w:val="000000"/>
                <w:lang w:val="uk-UA" w:eastAsia="uk-UA"/>
              </w:rPr>
            </w:pPr>
            <w:r>
              <w:rPr>
                <w:color w:val="000000"/>
                <w:lang w:val="uk-UA" w:eastAsia="uk-UA"/>
              </w:rPr>
              <w:t>9,8</w:t>
            </w:r>
          </w:p>
        </w:tc>
      </w:tr>
      <w:tr w:rsidR="00D93354" w14:paraId="3AF007CA" w14:textId="77777777" w:rsidTr="008C4DD6">
        <w:trPr>
          <w:gridAfter w:val="1"/>
          <w:wAfter w:w="284" w:type="dxa"/>
          <w:trHeight w:val="1020"/>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C05D37" w14:textId="77777777" w:rsidR="00D93354" w:rsidRDefault="00030650">
            <w:pPr>
              <w:suppressAutoHyphens w:val="0"/>
              <w:jc w:val="right"/>
              <w:rPr>
                <w:color w:val="000000"/>
                <w:sz w:val="18"/>
                <w:szCs w:val="18"/>
                <w:lang w:val="uk-UA" w:eastAsia="uk-UA"/>
              </w:rPr>
            </w:pPr>
            <w:r>
              <w:rPr>
                <w:color w:val="000000"/>
                <w:sz w:val="18"/>
                <w:szCs w:val="18"/>
                <w:lang w:val="uk-UA" w:eastAsia="uk-UA"/>
              </w:rPr>
              <w:lastRenderedPageBreak/>
              <w:t>22020400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14:paraId="37C4F14E" w14:textId="77777777" w:rsidR="00D93354" w:rsidRDefault="00030650">
            <w:pPr>
              <w:suppressAutoHyphens w:val="0"/>
              <w:rPr>
                <w:color w:val="000000"/>
                <w:lang w:val="uk-UA" w:eastAsia="uk-UA"/>
              </w:rPr>
            </w:pPr>
            <w:r>
              <w:rPr>
                <w:color w:val="000000"/>
                <w:lang w:val="uk-UA" w:eastAsia="uk-UA"/>
              </w:rPr>
              <w:t>Плата за ліцензії на провадження діяльності з організації та проведення азартних ігор</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196A0D83" w14:textId="77777777" w:rsidR="00D93354" w:rsidRDefault="00D93354">
            <w:pPr>
              <w:suppressAutoHyphens w:val="0"/>
              <w:jc w:val="right"/>
              <w:rPr>
                <w:color w:val="000000"/>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14951BB5" w14:textId="77777777" w:rsidR="00D93354" w:rsidRDefault="00D93354">
            <w:pPr>
              <w:suppressAutoHyphens w:val="0"/>
              <w:jc w:val="right"/>
              <w:rPr>
                <w:color w:val="000000"/>
                <w:lang w:val="uk-UA" w:eastAsia="uk-UA"/>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37549C50" w14:textId="77777777" w:rsidR="00D93354" w:rsidRDefault="00030650">
            <w:pPr>
              <w:suppressAutoHyphens w:val="0"/>
              <w:jc w:val="right"/>
              <w:rPr>
                <w:color w:val="000000"/>
                <w:lang w:val="uk-UA" w:eastAsia="uk-UA"/>
              </w:rPr>
            </w:pPr>
            <w:r>
              <w:rPr>
                <w:color w:val="000000"/>
                <w:lang w:val="uk-UA" w:eastAsia="uk-UA"/>
              </w:rPr>
              <w:t>9 423,2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43FD6D52" w14:textId="77777777" w:rsidR="00D93354" w:rsidRDefault="00D93354">
            <w:pPr>
              <w:suppressAutoHyphens w:val="0"/>
              <w:jc w:val="right"/>
              <w:rPr>
                <w:color w:val="000000"/>
                <w:lang w:val="uk-UA"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C57CED5" w14:textId="77777777" w:rsidR="00D93354" w:rsidRDefault="00D93354">
            <w:pPr>
              <w:suppressAutoHyphens w:val="0"/>
              <w:jc w:val="right"/>
              <w:rPr>
                <w:color w:val="000000"/>
                <w:lang w:val="uk-UA" w:eastAsia="uk-UA"/>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FA6BEBB" w14:textId="77777777" w:rsidR="00D93354" w:rsidRDefault="00030650">
            <w:pPr>
              <w:suppressAutoHyphens w:val="0"/>
              <w:jc w:val="right"/>
              <w:rPr>
                <w:color w:val="000000"/>
                <w:lang w:val="uk-UA" w:eastAsia="uk-UA"/>
              </w:rPr>
            </w:pPr>
            <w:r>
              <w:rPr>
                <w:color w:val="000000"/>
                <w:lang w:val="uk-UA" w:eastAsia="uk-UA"/>
              </w:rPr>
              <w:t>9 423,2</w:t>
            </w:r>
          </w:p>
        </w:tc>
      </w:tr>
      <w:tr w:rsidR="00D93354" w14:paraId="5FDA9BFD" w14:textId="77777777" w:rsidTr="008C4DD6">
        <w:trPr>
          <w:gridAfter w:val="1"/>
          <w:wAfter w:w="284" w:type="dxa"/>
          <w:trHeight w:val="510"/>
        </w:trPr>
        <w:tc>
          <w:tcPr>
            <w:tcW w:w="980"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2567B3F7" w14:textId="77777777" w:rsidR="00D93354" w:rsidRDefault="00030650">
            <w:pPr>
              <w:suppressAutoHyphens w:val="0"/>
              <w:jc w:val="right"/>
              <w:rPr>
                <w:color w:val="000000"/>
                <w:sz w:val="18"/>
                <w:szCs w:val="18"/>
                <w:lang w:val="uk-UA" w:eastAsia="uk-UA"/>
              </w:rPr>
            </w:pPr>
            <w:r>
              <w:rPr>
                <w:color w:val="000000"/>
                <w:sz w:val="18"/>
                <w:szCs w:val="18"/>
                <w:lang w:val="uk-UA" w:eastAsia="uk-UA"/>
              </w:rPr>
              <w:t>22080400</w:t>
            </w:r>
          </w:p>
        </w:tc>
        <w:tc>
          <w:tcPr>
            <w:tcW w:w="2141" w:type="dxa"/>
            <w:tcBorders>
              <w:top w:val="single" w:sz="4" w:space="0" w:color="auto"/>
              <w:bottom w:val="single" w:sz="8" w:space="0" w:color="000000"/>
              <w:right w:val="single" w:sz="8" w:space="0" w:color="000000"/>
            </w:tcBorders>
            <w:shd w:val="clear" w:color="auto" w:fill="auto"/>
            <w:vAlign w:val="bottom"/>
          </w:tcPr>
          <w:p w14:paraId="166FCD92" w14:textId="77777777" w:rsidR="00D93354" w:rsidRDefault="00030650">
            <w:pPr>
              <w:suppressAutoHyphens w:val="0"/>
              <w:rPr>
                <w:color w:val="000000"/>
                <w:lang w:val="uk-UA" w:eastAsia="uk-UA"/>
              </w:rPr>
            </w:pPr>
            <w:r>
              <w:rPr>
                <w:color w:val="000000"/>
                <w:lang w:val="uk-UA" w:eastAsia="uk-UA"/>
              </w:rPr>
              <w:t>Надходження від оренди  комунального майна</w:t>
            </w:r>
          </w:p>
        </w:tc>
        <w:tc>
          <w:tcPr>
            <w:tcW w:w="1319" w:type="dxa"/>
            <w:tcBorders>
              <w:top w:val="single" w:sz="4" w:space="0" w:color="auto"/>
              <w:bottom w:val="single" w:sz="8" w:space="0" w:color="000000"/>
              <w:right w:val="single" w:sz="8" w:space="0" w:color="000000"/>
            </w:tcBorders>
            <w:shd w:val="clear" w:color="auto" w:fill="auto"/>
            <w:vAlign w:val="bottom"/>
          </w:tcPr>
          <w:p w14:paraId="5A2E0E6A" w14:textId="77777777" w:rsidR="00D93354" w:rsidRDefault="00030650">
            <w:pPr>
              <w:suppressAutoHyphens w:val="0"/>
              <w:jc w:val="right"/>
              <w:rPr>
                <w:color w:val="000000"/>
                <w:lang w:val="uk-UA" w:eastAsia="uk-UA"/>
              </w:rPr>
            </w:pPr>
            <w:r>
              <w:rPr>
                <w:color w:val="000000"/>
                <w:lang w:val="uk-UA" w:eastAsia="uk-UA"/>
              </w:rPr>
              <w:t>5 500,0</w:t>
            </w:r>
          </w:p>
        </w:tc>
        <w:tc>
          <w:tcPr>
            <w:tcW w:w="1301" w:type="dxa"/>
            <w:tcBorders>
              <w:top w:val="single" w:sz="4" w:space="0" w:color="auto"/>
              <w:bottom w:val="single" w:sz="8" w:space="0" w:color="000000"/>
              <w:right w:val="single" w:sz="8" w:space="0" w:color="000000"/>
            </w:tcBorders>
            <w:shd w:val="clear" w:color="auto" w:fill="auto"/>
            <w:vAlign w:val="bottom"/>
          </w:tcPr>
          <w:p w14:paraId="33EBD113" w14:textId="77777777" w:rsidR="00D93354" w:rsidRDefault="00030650">
            <w:pPr>
              <w:suppressAutoHyphens w:val="0"/>
              <w:jc w:val="right"/>
              <w:rPr>
                <w:color w:val="000000"/>
                <w:lang w:val="uk-UA" w:eastAsia="uk-UA"/>
              </w:rPr>
            </w:pPr>
            <w:r>
              <w:rPr>
                <w:color w:val="000000"/>
                <w:lang w:val="uk-UA" w:eastAsia="uk-UA"/>
              </w:rPr>
              <w:t>5 500,0</w:t>
            </w:r>
          </w:p>
        </w:tc>
        <w:tc>
          <w:tcPr>
            <w:tcW w:w="1360" w:type="dxa"/>
            <w:tcBorders>
              <w:top w:val="single" w:sz="4" w:space="0" w:color="auto"/>
              <w:bottom w:val="single" w:sz="8" w:space="0" w:color="000000"/>
              <w:right w:val="single" w:sz="8" w:space="0" w:color="000000"/>
            </w:tcBorders>
            <w:shd w:val="clear" w:color="auto" w:fill="auto"/>
            <w:vAlign w:val="bottom"/>
          </w:tcPr>
          <w:p w14:paraId="78C09433" w14:textId="77777777" w:rsidR="00D93354" w:rsidRDefault="00030650">
            <w:pPr>
              <w:suppressAutoHyphens w:val="0"/>
              <w:jc w:val="right"/>
              <w:rPr>
                <w:color w:val="000000"/>
                <w:lang w:val="uk-UA" w:eastAsia="uk-UA"/>
              </w:rPr>
            </w:pPr>
            <w:r>
              <w:rPr>
                <w:color w:val="000000"/>
                <w:lang w:val="uk-UA" w:eastAsia="uk-UA"/>
              </w:rPr>
              <w:t>8 631,7</w:t>
            </w:r>
          </w:p>
        </w:tc>
        <w:tc>
          <w:tcPr>
            <w:tcW w:w="837" w:type="dxa"/>
            <w:tcBorders>
              <w:top w:val="single" w:sz="4" w:space="0" w:color="auto"/>
              <w:bottom w:val="single" w:sz="8" w:space="0" w:color="000000"/>
              <w:right w:val="single" w:sz="8" w:space="0" w:color="000000"/>
            </w:tcBorders>
            <w:shd w:val="clear" w:color="auto" w:fill="auto"/>
            <w:vAlign w:val="bottom"/>
          </w:tcPr>
          <w:p w14:paraId="0F02619D" w14:textId="77777777" w:rsidR="00D93354" w:rsidRDefault="00030650">
            <w:pPr>
              <w:suppressAutoHyphens w:val="0"/>
              <w:jc w:val="right"/>
              <w:rPr>
                <w:color w:val="000000"/>
                <w:lang w:val="uk-UA" w:eastAsia="uk-UA"/>
              </w:rPr>
            </w:pPr>
            <w:r>
              <w:rPr>
                <w:color w:val="000000"/>
                <w:lang w:val="uk-UA" w:eastAsia="uk-UA"/>
              </w:rPr>
              <w:t>156,9</w:t>
            </w:r>
          </w:p>
        </w:tc>
        <w:tc>
          <w:tcPr>
            <w:tcW w:w="1275" w:type="dxa"/>
            <w:tcBorders>
              <w:top w:val="single" w:sz="4" w:space="0" w:color="auto"/>
              <w:bottom w:val="single" w:sz="8" w:space="0" w:color="000000"/>
              <w:right w:val="single" w:sz="8" w:space="0" w:color="000000"/>
            </w:tcBorders>
            <w:shd w:val="clear" w:color="auto" w:fill="auto"/>
            <w:vAlign w:val="bottom"/>
          </w:tcPr>
          <w:p w14:paraId="69678BE4" w14:textId="77777777" w:rsidR="00D93354" w:rsidRDefault="00030650">
            <w:pPr>
              <w:suppressAutoHyphens w:val="0"/>
              <w:jc w:val="right"/>
              <w:rPr>
                <w:lang w:val="uk-UA" w:eastAsia="uk-UA"/>
              </w:rPr>
            </w:pPr>
            <w:r>
              <w:rPr>
                <w:lang w:val="uk-UA" w:eastAsia="uk-UA"/>
              </w:rPr>
              <w:t>6 666,5</w:t>
            </w:r>
          </w:p>
        </w:tc>
        <w:tc>
          <w:tcPr>
            <w:tcW w:w="1135" w:type="dxa"/>
            <w:tcBorders>
              <w:top w:val="single" w:sz="4" w:space="0" w:color="auto"/>
              <w:bottom w:val="single" w:sz="8" w:space="0" w:color="000000"/>
              <w:right w:val="single" w:sz="8" w:space="0" w:color="000000"/>
            </w:tcBorders>
            <w:shd w:val="clear" w:color="auto" w:fill="auto"/>
            <w:vAlign w:val="bottom"/>
          </w:tcPr>
          <w:p w14:paraId="446E8B16" w14:textId="77777777" w:rsidR="00D93354" w:rsidRDefault="00030650">
            <w:pPr>
              <w:suppressAutoHyphens w:val="0"/>
              <w:jc w:val="right"/>
              <w:rPr>
                <w:color w:val="000000"/>
                <w:lang w:val="uk-UA" w:eastAsia="uk-UA"/>
              </w:rPr>
            </w:pPr>
            <w:r>
              <w:rPr>
                <w:color w:val="000000"/>
                <w:lang w:val="uk-UA" w:eastAsia="uk-UA"/>
              </w:rPr>
              <w:t>1 965,2</w:t>
            </w:r>
          </w:p>
        </w:tc>
      </w:tr>
      <w:tr w:rsidR="00D93354" w14:paraId="68560894"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09F204F" w14:textId="77777777" w:rsidR="00D93354" w:rsidRDefault="00030650">
            <w:pPr>
              <w:suppressAutoHyphens w:val="0"/>
              <w:jc w:val="right"/>
              <w:rPr>
                <w:color w:val="000000"/>
                <w:sz w:val="18"/>
                <w:szCs w:val="18"/>
                <w:lang w:val="uk-UA" w:eastAsia="uk-UA"/>
              </w:rPr>
            </w:pPr>
            <w:r>
              <w:rPr>
                <w:color w:val="000000"/>
                <w:sz w:val="18"/>
                <w:szCs w:val="18"/>
                <w:lang w:val="uk-UA" w:eastAsia="uk-UA"/>
              </w:rPr>
              <w:t>22090000</w:t>
            </w:r>
          </w:p>
        </w:tc>
        <w:tc>
          <w:tcPr>
            <w:tcW w:w="2141" w:type="dxa"/>
            <w:tcBorders>
              <w:bottom w:val="single" w:sz="8" w:space="0" w:color="000000"/>
              <w:right w:val="single" w:sz="8" w:space="0" w:color="000000"/>
            </w:tcBorders>
            <w:shd w:val="clear" w:color="auto" w:fill="auto"/>
            <w:vAlign w:val="bottom"/>
          </w:tcPr>
          <w:p w14:paraId="53A76A03" w14:textId="77777777" w:rsidR="00D93354" w:rsidRDefault="00030650">
            <w:pPr>
              <w:suppressAutoHyphens w:val="0"/>
              <w:rPr>
                <w:color w:val="000000"/>
                <w:lang w:val="uk-UA" w:eastAsia="uk-UA"/>
              </w:rPr>
            </w:pPr>
            <w:r>
              <w:rPr>
                <w:color w:val="000000"/>
                <w:lang w:val="uk-UA" w:eastAsia="uk-UA"/>
              </w:rPr>
              <w:t>Державне мито</w:t>
            </w:r>
          </w:p>
        </w:tc>
        <w:tc>
          <w:tcPr>
            <w:tcW w:w="1319" w:type="dxa"/>
            <w:tcBorders>
              <w:bottom w:val="single" w:sz="8" w:space="0" w:color="000000"/>
              <w:right w:val="single" w:sz="8" w:space="0" w:color="000000"/>
            </w:tcBorders>
            <w:shd w:val="clear" w:color="auto" w:fill="auto"/>
            <w:vAlign w:val="bottom"/>
          </w:tcPr>
          <w:p w14:paraId="589AE3D5" w14:textId="77777777" w:rsidR="00D93354" w:rsidRDefault="00030650">
            <w:pPr>
              <w:suppressAutoHyphens w:val="0"/>
              <w:jc w:val="right"/>
              <w:rPr>
                <w:color w:val="000000"/>
                <w:lang w:val="uk-UA" w:eastAsia="uk-UA"/>
              </w:rPr>
            </w:pPr>
            <w:r>
              <w:rPr>
                <w:color w:val="000000"/>
                <w:lang w:val="uk-UA" w:eastAsia="uk-UA"/>
              </w:rPr>
              <w:t>750,0</w:t>
            </w:r>
          </w:p>
        </w:tc>
        <w:tc>
          <w:tcPr>
            <w:tcW w:w="1301" w:type="dxa"/>
            <w:tcBorders>
              <w:bottom w:val="single" w:sz="8" w:space="0" w:color="000000"/>
              <w:right w:val="single" w:sz="8" w:space="0" w:color="000000"/>
            </w:tcBorders>
            <w:shd w:val="clear" w:color="auto" w:fill="auto"/>
            <w:vAlign w:val="bottom"/>
          </w:tcPr>
          <w:p w14:paraId="49234E0D" w14:textId="77777777" w:rsidR="00D93354" w:rsidRDefault="00030650">
            <w:pPr>
              <w:suppressAutoHyphens w:val="0"/>
              <w:jc w:val="right"/>
              <w:rPr>
                <w:color w:val="000000"/>
                <w:lang w:val="uk-UA" w:eastAsia="uk-UA"/>
              </w:rPr>
            </w:pPr>
            <w:r>
              <w:rPr>
                <w:color w:val="000000"/>
                <w:lang w:val="uk-UA" w:eastAsia="uk-UA"/>
              </w:rPr>
              <w:t>750,0</w:t>
            </w:r>
          </w:p>
        </w:tc>
        <w:tc>
          <w:tcPr>
            <w:tcW w:w="1360" w:type="dxa"/>
            <w:tcBorders>
              <w:bottom w:val="single" w:sz="8" w:space="0" w:color="000000"/>
              <w:right w:val="single" w:sz="8" w:space="0" w:color="000000"/>
            </w:tcBorders>
            <w:shd w:val="clear" w:color="auto" w:fill="auto"/>
            <w:vAlign w:val="bottom"/>
          </w:tcPr>
          <w:p w14:paraId="6A76233C" w14:textId="77777777" w:rsidR="00D93354" w:rsidRDefault="00030650">
            <w:pPr>
              <w:suppressAutoHyphens w:val="0"/>
              <w:jc w:val="right"/>
              <w:rPr>
                <w:color w:val="000000"/>
                <w:lang w:val="uk-UA" w:eastAsia="uk-UA"/>
              </w:rPr>
            </w:pPr>
            <w:r>
              <w:rPr>
                <w:color w:val="000000"/>
                <w:lang w:val="uk-UA" w:eastAsia="uk-UA"/>
              </w:rPr>
              <w:t>890,1</w:t>
            </w:r>
          </w:p>
        </w:tc>
        <w:tc>
          <w:tcPr>
            <w:tcW w:w="837" w:type="dxa"/>
            <w:tcBorders>
              <w:bottom w:val="single" w:sz="8" w:space="0" w:color="000000"/>
              <w:right w:val="single" w:sz="8" w:space="0" w:color="000000"/>
            </w:tcBorders>
            <w:shd w:val="clear" w:color="auto" w:fill="auto"/>
            <w:vAlign w:val="bottom"/>
          </w:tcPr>
          <w:p w14:paraId="51329ED2" w14:textId="77777777" w:rsidR="00D93354" w:rsidRDefault="00030650">
            <w:pPr>
              <w:suppressAutoHyphens w:val="0"/>
              <w:jc w:val="right"/>
              <w:rPr>
                <w:color w:val="000000"/>
                <w:lang w:val="uk-UA" w:eastAsia="uk-UA"/>
              </w:rPr>
            </w:pPr>
            <w:r>
              <w:rPr>
                <w:color w:val="000000"/>
                <w:lang w:val="uk-UA" w:eastAsia="uk-UA"/>
              </w:rPr>
              <w:t>118,7</w:t>
            </w:r>
          </w:p>
        </w:tc>
        <w:tc>
          <w:tcPr>
            <w:tcW w:w="1275" w:type="dxa"/>
            <w:tcBorders>
              <w:bottom w:val="single" w:sz="8" w:space="0" w:color="000000"/>
              <w:right w:val="single" w:sz="8" w:space="0" w:color="000000"/>
            </w:tcBorders>
            <w:shd w:val="clear" w:color="auto" w:fill="auto"/>
            <w:vAlign w:val="bottom"/>
          </w:tcPr>
          <w:p w14:paraId="1E03B8F4" w14:textId="77777777" w:rsidR="00D93354" w:rsidRDefault="00030650">
            <w:pPr>
              <w:suppressAutoHyphens w:val="0"/>
              <w:jc w:val="right"/>
              <w:rPr>
                <w:lang w:val="uk-UA" w:eastAsia="uk-UA"/>
              </w:rPr>
            </w:pPr>
            <w:r>
              <w:rPr>
                <w:lang w:val="uk-UA" w:eastAsia="uk-UA"/>
              </w:rPr>
              <w:t>733,3</w:t>
            </w:r>
          </w:p>
        </w:tc>
        <w:tc>
          <w:tcPr>
            <w:tcW w:w="1135" w:type="dxa"/>
            <w:tcBorders>
              <w:bottom w:val="single" w:sz="8" w:space="0" w:color="000000"/>
              <w:right w:val="single" w:sz="8" w:space="0" w:color="000000"/>
            </w:tcBorders>
            <w:shd w:val="clear" w:color="auto" w:fill="auto"/>
            <w:vAlign w:val="bottom"/>
          </w:tcPr>
          <w:p w14:paraId="0FDB3A3E" w14:textId="77777777" w:rsidR="00D93354" w:rsidRDefault="00030650">
            <w:pPr>
              <w:suppressAutoHyphens w:val="0"/>
              <w:jc w:val="right"/>
              <w:rPr>
                <w:color w:val="000000"/>
                <w:lang w:val="uk-UA" w:eastAsia="uk-UA"/>
              </w:rPr>
            </w:pPr>
            <w:r>
              <w:rPr>
                <w:color w:val="000000"/>
                <w:lang w:val="uk-UA" w:eastAsia="uk-UA"/>
              </w:rPr>
              <w:t>156,8</w:t>
            </w:r>
          </w:p>
        </w:tc>
      </w:tr>
      <w:tr w:rsidR="00D93354" w14:paraId="0BA42000" w14:textId="77777777" w:rsidTr="00692A3F">
        <w:trPr>
          <w:gridAfter w:val="1"/>
          <w:wAfter w:w="284" w:type="dxa"/>
          <w:trHeight w:val="23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47940E7A" w14:textId="77777777" w:rsidR="00D93354" w:rsidRDefault="00030650">
            <w:pPr>
              <w:suppressAutoHyphens w:val="0"/>
              <w:jc w:val="right"/>
              <w:rPr>
                <w:color w:val="000000"/>
                <w:sz w:val="18"/>
                <w:szCs w:val="18"/>
                <w:lang w:val="uk-UA" w:eastAsia="uk-UA"/>
              </w:rPr>
            </w:pPr>
            <w:r>
              <w:rPr>
                <w:color w:val="000000"/>
                <w:sz w:val="18"/>
                <w:szCs w:val="18"/>
                <w:lang w:val="uk-UA" w:eastAsia="uk-UA"/>
              </w:rPr>
              <w:t>22130000</w:t>
            </w:r>
          </w:p>
        </w:tc>
        <w:tc>
          <w:tcPr>
            <w:tcW w:w="2141" w:type="dxa"/>
            <w:tcBorders>
              <w:bottom w:val="single" w:sz="8" w:space="0" w:color="000000"/>
              <w:right w:val="single" w:sz="8" w:space="0" w:color="000000"/>
            </w:tcBorders>
            <w:shd w:val="clear" w:color="auto" w:fill="auto"/>
            <w:vAlign w:val="bottom"/>
          </w:tcPr>
          <w:p w14:paraId="15FC29B3" w14:textId="77777777" w:rsidR="00D93354" w:rsidRDefault="00030650">
            <w:pPr>
              <w:suppressAutoHyphens w:val="0"/>
              <w:rPr>
                <w:color w:val="000000"/>
                <w:lang w:val="uk-UA" w:eastAsia="uk-UA"/>
              </w:rPr>
            </w:pPr>
            <w:r>
              <w:rPr>
                <w:color w:val="000000"/>
                <w:lang w:val="uk-UA" w:eastAsia="uk-UA"/>
              </w:rPr>
              <w:t>Орендна плата за водні об'єкти (їх частини), що надаються в користування на умовах оренди, районними, Київською та Севастопольською міськими державними адміністраціями, місцевими радами</w:t>
            </w:r>
          </w:p>
        </w:tc>
        <w:tc>
          <w:tcPr>
            <w:tcW w:w="1319" w:type="dxa"/>
            <w:tcBorders>
              <w:bottom w:val="single" w:sz="8" w:space="0" w:color="000000"/>
              <w:right w:val="single" w:sz="8" w:space="0" w:color="000000"/>
            </w:tcBorders>
            <w:shd w:val="clear" w:color="auto" w:fill="auto"/>
            <w:vAlign w:val="bottom"/>
          </w:tcPr>
          <w:p w14:paraId="05D88788" w14:textId="77777777" w:rsidR="00D93354"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auto" w:fill="auto"/>
            <w:vAlign w:val="bottom"/>
          </w:tcPr>
          <w:p w14:paraId="5ED4152A" w14:textId="77777777" w:rsidR="00D93354"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093CE545" w14:textId="77777777" w:rsidR="00D93354" w:rsidRDefault="00030650">
            <w:pPr>
              <w:suppressAutoHyphens w:val="0"/>
              <w:jc w:val="right"/>
              <w:rPr>
                <w:color w:val="000000"/>
                <w:lang w:val="uk-UA" w:eastAsia="uk-UA"/>
              </w:rPr>
            </w:pPr>
            <w:r>
              <w:rPr>
                <w:color w:val="000000"/>
                <w:lang w:val="uk-UA" w:eastAsia="uk-UA"/>
              </w:rPr>
              <w:t>1,3</w:t>
            </w:r>
          </w:p>
        </w:tc>
        <w:tc>
          <w:tcPr>
            <w:tcW w:w="837" w:type="dxa"/>
            <w:tcBorders>
              <w:bottom w:val="single" w:sz="8" w:space="0" w:color="000000"/>
              <w:right w:val="single" w:sz="8" w:space="0" w:color="000000"/>
            </w:tcBorders>
            <w:shd w:val="clear" w:color="auto" w:fill="auto"/>
            <w:vAlign w:val="bottom"/>
          </w:tcPr>
          <w:p w14:paraId="003448F5"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70DF9E04" w14:textId="77777777" w:rsidR="00D93354" w:rsidRDefault="00030650">
            <w:pPr>
              <w:suppressAutoHyphens w:val="0"/>
              <w:jc w:val="right"/>
              <w:rPr>
                <w:lang w:val="uk-UA" w:eastAsia="uk-UA"/>
              </w:rPr>
            </w:pPr>
            <w:r>
              <w:rPr>
                <w:lang w:val="uk-UA" w:eastAsia="uk-UA"/>
              </w:rPr>
              <w:t>-24,1</w:t>
            </w:r>
          </w:p>
        </w:tc>
        <w:tc>
          <w:tcPr>
            <w:tcW w:w="1135" w:type="dxa"/>
            <w:tcBorders>
              <w:bottom w:val="single" w:sz="8" w:space="0" w:color="000000"/>
              <w:right w:val="single" w:sz="8" w:space="0" w:color="000000"/>
            </w:tcBorders>
            <w:shd w:val="clear" w:color="auto" w:fill="auto"/>
            <w:vAlign w:val="bottom"/>
          </w:tcPr>
          <w:p w14:paraId="4DBDF671" w14:textId="77777777" w:rsidR="00D93354" w:rsidRDefault="00030650">
            <w:pPr>
              <w:suppressAutoHyphens w:val="0"/>
              <w:jc w:val="right"/>
              <w:rPr>
                <w:color w:val="000000"/>
                <w:lang w:val="uk-UA" w:eastAsia="uk-UA"/>
              </w:rPr>
            </w:pPr>
            <w:r>
              <w:rPr>
                <w:color w:val="000000"/>
                <w:lang w:val="uk-UA" w:eastAsia="uk-UA"/>
              </w:rPr>
              <w:t>25,4</w:t>
            </w:r>
          </w:p>
        </w:tc>
      </w:tr>
      <w:tr w:rsidR="00D93354" w14:paraId="73DEA7D0" w14:textId="77777777" w:rsidTr="00692A3F">
        <w:trPr>
          <w:gridAfter w:val="1"/>
          <w:wAfter w:w="284" w:type="dxa"/>
          <w:trHeight w:val="27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326C5666" w14:textId="77777777" w:rsidR="00D93354" w:rsidRDefault="00030650">
            <w:pPr>
              <w:suppressAutoHyphens w:val="0"/>
              <w:jc w:val="right"/>
              <w:rPr>
                <w:color w:val="000000"/>
                <w:sz w:val="18"/>
                <w:szCs w:val="18"/>
                <w:lang w:val="uk-UA" w:eastAsia="uk-UA"/>
              </w:rPr>
            </w:pPr>
            <w:r>
              <w:rPr>
                <w:color w:val="000000"/>
                <w:sz w:val="18"/>
                <w:szCs w:val="18"/>
                <w:lang w:val="uk-UA" w:eastAsia="uk-UA"/>
              </w:rPr>
              <w:t>24060300</w:t>
            </w:r>
          </w:p>
        </w:tc>
        <w:tc>
          <w:tcPr>
            <w:tcW w:w="2141" w:type="dxa"/>
            <w:tcBorders>
              <w:bottom w:val="single" w:sz="8" w:space="0" w:color="000000"/>
              <w:right w:val="single" w:sz="8" w:space="0" w:color="000000"/>
            </w:tcBorders>
            <w:shd w:val="clear" w:color="auto" w:fill="auto"/>
            <w:vAlign w:val="bottom"/>
          </w:tcPr>
          <w:p w14:paraId="013B5BF4" w14:textId="77777777" w:rsidR="00D93354" w:rsidRDefault="00030650">
            <w:pPr>
              <w:suppressAutoHyphens w:val="0"/>
              <w:rPr>
                <w:color w:val="000000"/>
                <w:lang w:val="uk-UA" w:eastAsia="uk-UA"/>
              </w:rPr>
            </w:pPr>
            <w:r>
              <w:rPr>
                <w:color w:val="000000"/>
                <w:lang w:val="uk-UA" w:eastAsia="uk-UA"/>
              </w:rPr>
              <w:t>Інші надходження</w:t>
            </w:r>
          </w:p>
        </w:tc>
        <w:tc>
          <w:tcPr>
            <w:tcW w:w="1319" w:type="dxa"/>
            <w:tcBorders>
              <w:bottom w:val="single" w:sz="8" w:space="0" w:color="000000"/>
              <w:right w:val="single" w:sz="8" w:space="0" w:color="000000"/>
            </w:tcBorders>
            <w:shd w:val="clear" w:color="auto" w:fill="auto"/>
            <w:vAlign w:val="bottom"/>
          </w:tcPr>
          <w:p w14:paraId="5D434B66" w14:textId="77777777" w:rsidR="00D93354" w:rsidRDefault="00030650">
            <w:pPr>
              <w:suppressAutoHyphens w:val="0"/>
              <w:jc w:val="right"/>
              <w:rPr>
                <w:color w:val="000000"/>
                <w:lang w:val="uk-UA" w:eastAsia="uk-UA"/>
              </w:rPr>
            </w:pPr>
            <w:r>
              <w:rPr>
                <w:color w:val="000000"/>
                <w:lang w:val="uk-UA" w:eastAsia="uk-UA"/>
              </w:rPr>
              <w:t>21 500,0</w:t>
            </w:r>
          </w:p>
        </w:tc>
        <w:tc>
          <w:tcPr>
            <w:tcW w:w="1301" w:type="dxa"/>
            <w:tcBorders>
              <w:bottom w:val="single" w:sz="8" w:space="0" w:color="000000"/>
              <w:right w:val="single" w:sz="8" w:space="0" w:color="000000"/>
            </w:tcBorders>
            <w:shd w:val="clear" w:color="auto" w:fill="auto"/>
            <w:vAlign w:val="bottom"/>
          </w:tcPr>
          <w:p w14:paraId="79B064E4" w14:textId="77777777" w:rsidR="00D93354" w:rsidRDefault="00030650">
            <w:pPr>
              <w:suppressAutoHyphens w:val="0"/>
              <w:jc w:val="right"/>
              <w:rPr>
                <w:color w:val="000000"/>
                <w:lang w:val="uk-UA" w:eastAsia="uk-UA"/>
              </w:rPr>
            </w:pPr>
            <w:r>
              <w:rPr>
                <w:color w:val="000000"/>
                <w:lang w:val="uk-UA" w:eastAsia="uk-UA"/>
              </w:rPr>
              <w:t>23 500,0</w:t>
            </w:r>
          </w:p>
        </w:tc>
        <w:tc>
          <w:tcPr>
            <w:tcW w:w="1360" w:type="dxa"/>
            <w:tcBorders>
              <w:bottom w:val="single" w:sz="8" w:space="0" w:color="000000"/>
              <w:right w:val="single" w:sz="8" w:space="0" w:color="000000"/>
            </w:tcBorders>
            <w:shd w:val="clear" w:color="auto" w:fill="auto"/>
            <w:vAlign w:val="bottom"/>
          </w:tcPr>
          <w:p w14:paraId="7F1B6627" w14:textId="77777777" w:rsidR="00D93354" w:rsidRDefault="00030650">
            <w:pPr>
              <w:suppressAutoHyphens w:val="0"/>
              <w:jc w:val="right"/>
              <w:rPr>
                <w:color w:val="000000"/>
                <w:lang w:val="uk-UA" w:eastAsia="uk-UA"/>
              </w:rPr>
            </w:pPr>
            <w:r>
              <w:rPr>
                <w:color w:val="000000"/>
                <w:lang w:val="uk-UA" w:eastAsia="uk-UA"/>
              </w:rPr>
              <w:t>27 250,5</w:t>
            </w:r>
          </w:p>
        </w:tc>
        <w:tc>
          <w:tcPr>
            <w:tcW w:w="837" w:type="dxa"/>
            <w:tcBorders>
              <w:bottom w:val="single" w:sz="8" w:space="0" w:color="000000"/>
              <w:right w:val="single" w:sz="8" w:space="0" w:color="000000"/>
            </w:tcBorders>
            <w:shd w:val="clear" w:color="auto" w:fill="auto"/>
            <w:vAlign w:val="bottom"/>
          </w:tcPr>
          <w:p w14:paraId="592AD297" w14:textId="77777777" w:rsidR="00D93354" w:rsidRDefault="00030650">
            <w:pPr>
              <w:suppressAutoHyphens w:val="0"/>
              <w:jc w:val="right"/>
              <w:rPr>
                <w:color w:val="000000"/>
                <w:lang w:val="uk-UA" w:eastAsia="uk-UA"/>
              </w:rPr>
            </w:pPr>
            <w:r>
              <w:rPr>
                <w:color w:val="000000"/>
                <w:lang w:val="uk-UA" w:eastAsia="uk-UA"/>
              </w:rPr>
              <w:t>116,0</w:t>
            </w:r>
          </w:p>
        </w:tc>
        <w:tc>
          <w:tcPr>
            <w:tcW w:w="1275" w:type="dxa"/>
            <w:tcBorders>
              <w:bottom w:val="single" w:sz="8" w:space="0" w:color="000000"/>
              <w:right w:val="single" w:sz="8" w:space="0" w:color="000000"/>
            </w:tcBorders>
            <w:shd w:val="clear" w:color="auto" w:fill="auto"/>
            <w:vAlign w:val="bottom"/>
          </w:tcPr>
          <w:p w14:paraId="5ADDBE66" w14:textId="77777777" w:rsidR="00D93354" w:rsidRDefault="00030650">
            <w:pPr>
              <w:suppressAutoHyphens w:val="0"/>
              <w:jc w:val="right"/>
              <w:rPr>
                <w:lang w:val="uk-UA" w:eastAsia="uk-UA"/>
              </w:rPr>
            </w:pPr>
            <w:r>
              <w:rPr>
                <w:lang w:val="uk-UA" w:eastAsia="uk-UA"/>
              </w:rPr>
              <w:t>22 393,8</w:t>
            </w:r>
          </w:p>
        </w:tc>
        <w:tc>
          <w:tcPr>
            <w:tcW w:w="1135" w:type="dxa"/>
            <w:tcBorders>
              <w:bottom w:val="single" w:sz="8" w:space="0" w:color="000000"/>
              <w:right w:val="single" w:sz="8" w:space="0" w:color="000000"/>
            </w:tcBorders>
            <w:shd w:val="clear" w:color="auto" w:fill="auto"/>
            <w:vAlign w:val="bottom"/>
          </w:tcPr>
          <w:p w14:paraId="07DE3D34" w14:textId="77777777" w:rsidR="00D93354" w:rsidRDefault="00030650">
            <w:pPr>
              <w:suppressAutoHyphens w:val="0"/>
              <w:jc w:val="right"/>
              <w:rPr>
                <w:color w:val="000000"/>
                <w:lang w:val="uk-UA" w:eastAsia="uk-UA"/>
              </w:rPr>
            </w:pPr>
            <w:r>
              <w:rPr>
                <w:color w:val="000000"/>
                <w:lang w:val="uk-UA" w:eastAsia="uk-UA"/>
              </w:rPr>
              <w:t>4 856,7</w:t>
            </w:r>
          </w:p>
        </w:tc>
      </w:tr>
      <w:tr w:rsidR="00D93354" w14:paraId="65E3B942" w14:textId="77777777" w:rsidTr="00692A3F">
        <w:trPr>
          <w:gridAfter w:val="1"/>
          <w:wAfter w:w="284" w:type="dxa"/>
          <w:trHeight w:val="1654"/>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3FD8D20B" w14:textId="77777777" w:rsidR="00D93354" w:rsidRDefault="00030650">
            <w:pPr>
              <w:suppressAutoHyphens w:val="0"/>
              <w:jc w:val="right"/>
              <w:rPr>
                <w:color w:val="000000"/>
                <w:sz w:val="18"/>
                <w:szCs w:val="18"/>
                <w:lang w:val="uk-UA" w:eastAsia="uk-UA"/>
              </w:rPr>
            </w:pPr>
            <w:r>
              <w:rPr>
                <w:color w:val="000000"/>
                <w:sz w:val="18"/>
                <w:szCs w:val="18"/>
                <w:lang w:val="uk-UA" w:eastAsia="uk-UA"/>
              </w:rPr>
              <w:t>31010200</w:t>
            </w:r>
          </w:p>
        </w:tc>
        <w:tc>
          <w:tcPr>
            <w:tcW w:w="2141" w:type="dxa"/>
            <w:tcBorders>
              <w:bottom w:val="single" w:sz="8" w:space="0" w:color="000000"/>
              <w:right w:val="single" w:sz="8" w:space="0" w:color="000000"/>
            </w:tcBorders>
            <w:shd w:val="clear" w:color="auto" w:fill="auto"/>
            <w:vAlign w:val="bottom"/>
          </w:tcPr>
          <w:p w14:paraId="7BFED705" w14:textId="77777777" w:rsidR="00D93354" w:rsidRDefault="00030650">
            <w:pPr>
              <w:suppressAutoHyphens w:val="0"/>
              <w:rPr>
                <w:color w:val="000000"/>
                <w:lang w:val="uk-UA" w:eastAsia="uk-UA"/>
              </w:rPr>
            </w:pPr>
            <w:r>
              <w:rPr>
                <w:color w:val="000000"/>
                <w:lang w:val="uk-UA" w:eastAsia="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c>
          <w:tcPr>
            <w:tcW w:w="1319" w:type="dxa"/>
            <w:tcBorders>
              <w:bottom w:val="single" w:sz="8" w:space="0" w:color="000000"/>
              <w:right w:val="single" w:sz="8" w:space="0" w:color="000000"/>
            </w:tcBorders>
            <w:shd w:val="clear" w:color="auto" w:fill="auto"/>
            <w:vAlign w:val="bottom"/>
          </w:tcPr>
          <w:p w14:paraId="7A8BD1A6" w14:textId="77777777" w:rsidR="00D93354"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auto" w:fill="auto"/>
            <w:vAlign w:val="bottom"/>
          </w:tcPr>
          <w:p w14:paraId="60F6D0CD" w14:textId="77777777" w:rsidR="00D93354"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77B54048" w14:textId="77777777" w:rsidR="00D93354" w:rsidRDefault="00030650">
            <w:pPr>
              <w:suppressAutoHyphens w:val="0"/>
              <w:jc w:val="right"/>
              <w:rPr>
                <w:color w:val="000000"/>
                <w:lang w:val="uk-UA" w:eastAsia="uk-UA"/>
              </w:rPr>
            </w:pPr>
            <w:r>
              <w:rPr>
                <w:color w:val="000000"/>
                <w:lang w:val="uk-UA" w:eastAsia="uk-UA"/>
              </w:rPr>
              <w:t>20,4</w:t>
            </w:r>
          </w:p>
        </w:tc>
        <w:tc>
          <w:tcPr>
            <w:tcW w:w="837" w:type="dxa"/>
            <w:tcBorders>
              <w:bottom w:val="single" w:sz="8" w:space="0" w:color="000000"/>
              <w:right w:val="single" w:sz="8" w:space="0" w:color="000000"/>
            </w:tcBorders>
            <w:shd w:val="clear" w:color="auto" w:fill="auto"/>
            <w:vAlign w:val="bottom"/>
          </w:tcPr>
          <w:p w14:paraId="7F6FF500"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0517021B" w14:textId="77777777" w:rsidR="00D93354" w:rsidRDefault="00030650">
            <w:pPr>
              <w:suppressAutoHyphens w:val="0"/>
              <w:jc w:val="right"/>
              <w:rPr>
                <w:lang w:val="uk-UA" w:eastAsia="uk-UA"/>
              </w:rPr>
            </w:pPr>
            <w:r>
              <w:rPr>
                <w:lang w:val="uk-UA" w:eastAsia="uk-UA"/>
              </w:rPr>
              <w:t>23,0</w:t>
            </w:r>
          </w:p>
        </w:tc>
        <w:tc>
          <w:tcPr>
            <w:tcW w:w="1135" w:type="dxa"/>
            <w:tcBorders>
              <w:bottom w:val="single" w:sz="8" w:space="0" w:color="000000"/>
              <w:right w:val="single" w:sz="8" w:space="0" w:color="000000"/>
            </w:tcBorders>
            <w:shd w:val="clear" w:color="auto" w:fill="auto"/>
            <w:vAlign w:val="bottom"/>
          </w:tcPr>
          <w:p w14:paraId="5EB87815" w14:textId="77777777" w:rsidR="00D93354" w:rsidRDefault="00030650">
            <w:pPr>
              <w:suppressAutoHyphens w:val="0"/>
              <w:jc w:val="right"/>
              <w:rPr>
                <w:color w:val="000000"/>
                <w:lang w:val="uk-UA" w:eastAsia="uk-UA"/>
              </w:rPr>
            </w:pPr>
            <w:r>
              <w:rPr>
                <w:color w:val="000000"/>
                <w:lang w:val="uk-UA" w:eastAsia="uk-UA"/>
              </w:rPr>
              <w:t>-2,6</w:t>
            </w:r>
          </w:p>
        </w:tc>
      </w:tr>
      <w:tr w:rsidR="00D93354" w14:paraId="5F8EA7FD" w14:textId="77777777" w:rsidTr="00692A3F">
        <w:trPr>
          <w:gridAfter w:val="1"/>
          <w:wAfter w:w="284" w:type="dxa"/>
          <w:trHeight w:val="8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C470DF0" w14:textId="77777777" w:rsidR="00D93354" w:rsidRDefault="00D93354">
            <w:pPr>
              <w:suppressAutoHyphens w:val="0"/>
              <w:rPr>
                <w:b/>
                <w:bCs/>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7CEE9EC7" w14:textId="77777777" w:rsidR="00D93354" w:rsidRDefault="00030650">
            <w:pPr>
              <w:suppressAutoHyphens w:val="0"/>
              <w:rPr>
                <w:b/>
                <w:bCs/>
                <w:color w:val="000000"/>
                <w:lang w:val="uk-UA" w:eastAsia="uk-UA"/>
              </w:rPr>
            </w:pPr>
            <w:r>
              <w:rPr>
                <w:b/>
                <w:bCs/>
                <w:color w:val="000000"/>
                <w:lang w:val="uk-UA" w:eastAsia="uk-UA"/>
              </w:rPr>
              <w:t>Разом доходів загального фонду     (без трансфертів)</w:t>
            </w:r>
          </w:p>
        </w:tc>
        <w:tc>
          <w:tcPr>
            <w:tcW w:w="1319" w:type="dxa"/>
            <w:tcBorders>
              <w:bottom w:val="single" w:sz="8" w:space="0" w:color="000000"/>
              <w:right w:val="single" w:sz="8" w:space="0" w:color="000000"/>
            </w:tcBorders>
            <w:shd w:val="clear" w:color="auto" w:fill="auto"/>
            <w:vAlign w:val="bottom"/>
          </w:tcPr>
          <w:p w14:paraId="694E3C64" w14:textId="77777777" w:rsidR="00D93354" w:rsidRDefault="00030650">
            <w:pPr>
              <w:suppressAutoHyphens w:val="0"/>
              <w:jc w:val="right"/>
              <w:rPr>
                <w:color w:val="000000"/>
                <w:lang w:val="uk-UA" w:eastAsia="uk-UA"/>
              </w:rPr>
            </w:pPr>
            <w:r>
              <w:rPr>
                <w:color w:val="000000"/>
                <w:lang w:val="uk-UA" w:eastAsia="uk-UA"/>
              </w:rPr>
              <w:t>3 011 904,7</w:t>
            </w:r>
          </w:p>
        </w:tc>
        <w:tc>
          <w:tcPr>
            <w:tcW w:w="1301" w:type="dxa"/>
            <w:tcBorders>
              <w:bottom w:val="single" w:sz="8" w:space="0" w:color="000000"/>
              <w:right w:val="single" w:sz="8" w:space="0" w:color="000000"/>
            </w:tcBorders>
            <w:shd w:val="clear" w:color="auto" w:fill="auto"/>
            <w:vAlign w:val="bottom"/>
          </w:tcPr>
          <w:p w14:paraId="796FAB28" w14:textId="77777777" w:rsidR="00D93354" w:rsidRDefault="00030650">
            <w:pPr>
              <w:suppressAutoHyphens w:val="0"/>
              <w:jc w:val="right"/>
              <w:rPr>
                <w:color w:val="000000"/>
                <w:lang w:val="uk-UA" w:eastAsia="uk-UA"/>
              </w:rPr>
            </w:pPr>
            <w:r>
              <w:rPr>
                <w:color w:val="000000"/>
                <w:lang w:val="uk-UA" w:eastAsia="uk-UA"/>
              </w:rPr>
              <w:t>3 072 146,0</w:t>
            </w:r>
          </w:p>
        </w:tc>
        <w:tc>
          <w:tcPr>
            <w:tcW w:w="1360" w:type="dxa"/>
            <w:tcBorders>
              <w:bottom w:val="single" w:sz="8" w:space="0" w:color="000000"/>
              <w:right w:val="single" w:sz="8" w:space="0" w:color="000000"/>
            </w:tcBorders>
            <w:shd w:val="clear" w:color="FFFFCC" w:fill="FFFFFF"/>
            <w:vAlign w:val="bottom"/>
          </w:tcPr>
          <w:p w14:paraId="4C060DC6" w14:textId="77777777" w:rsidR="00D93354" w:rsidRDefault="00030650">
            <w:pPr>
              <w:suppressAutoHyphens w:val="0"/>
              <w:jc w:val="right"/>
              <w:rPr>
                <w:color w:val="000000"/>
                <w:lang w:val="uk-UA" w:eastAsia="uk-UA"/>
              </w:rPr>
            </w:pPr>
            <w:r>
              <w:rPr>
                <w:color w:val="000000"/>
                <w:lang w:val="uk-UA" w:eastAsia="uk-UA"/>
              </w:rPr>
              <w:t>3 122 422,2</w:t>
            </w:r>
          </w:p>
        </w:tc>
        <w:tc>
          <w:tcPr>
            <w:tcW w:w="837" w:type="dxa"/>
            <w:tcBorders>
              <w:bottom w:val="single" w:sz="8" w:space="0" w:color="000000"/>
              <w:right w:val="single" w:sz="8" w:space="0" w:color="000000"/>
            </w:tcBorders>
            <w:shd w:val="clear" w:color="auto" w:fill="auto"/>
            <w:vAlign w:val="bottom"/>
          </w:tcPr>
          <w:p w14:paraId="1F4B42AB" w14:textId="77777777" w:rsidR="00D93354" w:rsidRDefault="00030650">
            <w:pPr>
              <w:suppressAutoHyphens w:val="0"/>
              <w:jc w:val="right"/>
              <w:rPr>
                <w:color w:val="000000"/>
                <w:lang w:val="uk-UA" w:eastAsia="uk-UA"/>
              </w:rPr>
            </w:pPr>
            <w:r>
              <w:rPr>
                <w:color w:val="000000"/>
                <w:lang w:val="uk-UA" w:eastAsia="uk-UA"/>
              </w:rPr>
              <w:t>101,6</w:t>
            </w:r>
          </w:p>
        </w:tc>
        <w:tc>
          <w:tcPr>
            <w:tcW w:w="1275" w:type="dxa"/>
            <w:tcBorders>
              <w:bottom w:val="single" w:sz="8" w:space="0" w:color="000000"/>
              <w:right w:val="single" w:sz="8" w:space="0" w:color="000000"/>
            </w:tcBorders>
            <w:shd w:val="clear" w:color="FFFFCC" w:fill="FFFFFF"/>
            <w:vAlign w:val="bottom"/>
          </w:tcPr>
          <w:p w14:paraId="25495684" w14:textId="77777777" w:rsidR="00D93354" w:rsidRDefault="00030650">
            <w:pPr>
              <w:suppressAutoHyphens w:val="0"/>
              <w:jc w:val="right"/>
              <w:rPr>
                <w:color w:val="000000"/>
                <w:lang w:val="uk-UA" w:eastAsia="uk-UA"/>
              </w:rPr>
            </w:pPr>
            <w:r>
              <w:rPr>
                <w:color w:val="000000"/>
                <w:lang w:val="uk-UA" w:eastAsia="uk-UA"/>
              </w:rPr>
              <w:t>2 811 341,0</w:t>
            </w:r>
          </w:p>
        </w:tc>
        <w:tc>
          <w:tcPr>
            <w:tcW w:w="1135" w:type="dxa"/>
            <w:tcBorders>
              <w:bottom w:val="single" w:sz="8" w:space="0" w:color="000000"/>
              <w:right w:val="single" w:sz="8" w:space="0" w:color="000000"/>
            </w:tcBorders>
            <w:shd w:val="clear" w:color="auto" w:fill="auto"/>
            <w:vAlign w:val="bottom"/>
          </w:tcPr>
          <w:p w14:paraId="0988C8DE" w14:textId="77777777" w:rsidR="00D93354" w:rsidRDefault="00030650">
            <w:pPr>
              <w:suppressAutoHyphens w:val="0"/>
              <w:jc w:val="right"/>
              <w:rPr>
                <w:color w:val="000000"/>
                <w:lang w:val="uk-UA" w:eastAsia="uk-UA"/>
              </w:rPr>
            </w:pPr>
            <w:r>
              <w:rPr>
                <w:color w:val="000000"/>
                <w:lang w:val="uk-UA" w:eastAsia="uk-UA"/>
              </w:rPr>
              <w:t>311 081,2</w:t>
            </w:r>
          </w:p>
        </w:tc>
      </w:tr>
      <w:tr w:rsidR="00D93354" w14:paraId="198CFCCE" w14:textId="77777777" w:rsidTr="00692A3F">
        <w:trPr>
          <w:gridAfter w:val="1"/>
          <w:wAfter w:w="284" w:type="dxa"/>
          <w:trHeight w:val="27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7ECF8FB7" w14:textId="77777777" w:rsidR="00D93354" w:rsidRDefault="00030650">
            <w:pPr>
              <w:suppressAutoHyphens w:val="0"/>
              <w:jc w:val="right"/>
              <w:rPr>
                <w:b/>
                <w:bCs/>
                <w:color w:val="000000"/>
                <w:sz w:val="18"/>
                <w:szCs w:val="18"/>
                <w:lang w:val="uk-UA" w:eastAsia="uk-UA"/>
              </w:rPr>
            </w:pPr>
            <w:r>
              <w:rPr>
                <w:b/>
                <w:bCs/>
                <w:color w:val="000000"/>
                <w:sz w:val="18"/>
                <w:szCs w:val="18"/>
                <w:lang w:val="uk-UA" w:eastAsia="uk-UA"/>
              </w:rPr>
              <w:t>40000000</w:t>
            </w:r>
          </w:p>
        </w:tc>
        <w:tc>
          <w:tcPr>
            <w:tcW w:w="2141" w:type="dxa"/>
            <w:tcBorders>
              <w:bottom w:val="single" w:sz="8" w:space="0" w:color="000000"/>
              <w:right w:val="single" w:sz="8" w:space="0" w:color="000000"/>
            </w:tcBorders>
            <w:shd w:val="clear" w:color="auto" w:fill="auto"/>
            <w:vAlign w:val="bottom"/>
          </w:tcPr>
          <w:p w14:paraId="7BC95484" w14:textId="77777777" w:rsidR="00D93354" w:rsidRDefault="00030650">
            <w:pPr>
              <w:suppressAutoHyphens w:val="0"/>
              <w:rPr>
                <w:b/>
                <w:bCs/>
                <w:color w:val="000000"/>
                <w:lang w:val="uk-UA" w:eastAsia="uk-UA"/>
              </w:rPr>
            </w:pPr>
            <w:r>
              <w:rPr>
                <w:b/>
                <w:bCs/>
                <w:color w:val="000000"/>
                <w:lang w:val="uk-UA" w:eastAsia="uk-UA"/>
              </w:rPr>
              <w:t>Офіційні трансферти</w:t>
            </w:r>
          </w:p>
        </w:tc>
        <w:tc>
          <w:tcPr>
            <w:tcW w:w="1319" w:type="dxa"/>
            <w:tcBorders>
              <w:bottom w:val="single" w:sz="8" w:space="0" w:color="000000"/>
              <w:right w:val="single" w:sz="8" w:space="0" w:color="000000"/>
            </w:tcBorders>
            <w:shd w:val="clear" w:color="FFFFCC" w:fill="FFFFFF"/>
            <w:vAlign w:val="bottom"/>
          </w:tcPr>
          <w:p w14:paraId="75BC41AA" w14:textId="77777777" w:rsidR="00D93354" w:rsidRDefault="00030650">
            <w:pPr>
              <w:suppressAutoHyphens w:val="0"/>
              <w:jc w:val="right"/>
              <w:rPr>
                <w:b/>
                <w:bCs/>
                <w:color w:val="000000"/>
                <w:lang w:val="uk-UA" w:eastAsia="uk-UA"/>
              </w:rPr>
            </w:pPr>
            <w:r>
              <w:rPr>
                <w:b/>
                <w:bCs/>
                <w:color w:val="000000"/>
                <w:lang w:val="uk-UA" w:eastAsia="uk-UA"/>
              </w:rPr>
              <w:t>624 577,4</w:t>
            </w:r>
          </w:p>
        </w:tc>
        <w:tc>
          <w:tcPr>
            <w:tcW w:w="1301" w:type="dxa"/>
            <w:tcBorders>
              <w:bottom w:val="single" w:sz="8" w:space="0" w:color="000000"/>
              <w:right w:val="single" w:sz="8" w:space="0" w:color="000000"/>
            </w:tcBorders>
            <w:shd w:val="clear" w:color="FFFFCC" w:fill="FFFFFF"/>
            <w:vAlign w:val="bottom"/>
          </w:tcPr>
          <w:p w14:paraId="522FFE62" w14:textId="77777777" w:rsidR="00D93354" w:rsidRDefault="00030650">
            <w:pPr>
              <w:suppressAutoHyphens w:val="0"/>
              <w:jc w:val="right"/>
              <w:rPr>
                <w:b/>
                <w:bCs/>
                <w:color w:val="000000"/>
                <w:lang w:val="uk-UA" w:eastAsia="uk-UA"/>
              </w:rPr>
            </w:pPr>
            <w:r>
              <w:rPr>
                <w:b/>
                <w:bCs/>
                <w:color w:val="000000"/>
                <w:lang w:val="uk-UA" w:eastAsia="uk-UA"/>
              </w:rPr>
              <w:t>794 852,5</w:t>
            </w:r>
          </w:p>
        </w:tc>
        <w:tc>
          <w:tcPr>
            <w:tcW w:w="1360" w:type="dxa"/>
            <w:tcBorders>
              <w:bottom w:val="single" w:sz="8" w:space="0" w:color="000000"/>
              <w:right w:val="single" w:sz="8" w:space="0" w:color="000000"/>
            </w:tcBorders>
            <w:shd w:val="clear" w:color="FFFFCC" w:fill="FFFFFF"/>
            <w:vAlign w:val="bottom"/>
          </w:tcPr>
          <w:p w14:paraId="163ED789" w14:textId="77777777" w:rsidR="00D93354" w:rsidRDefault="00030650">
            <w:pPr>
              <w:suppressAutoHyphens w:val="0"/>
              <w:jc w:val="right"/>
              <w:rPr>
                <w:b/>
                <w:bCs/>
                <w:color w:val="000000"/>
                <w:lang w:val="uk-UA" w:eastAsia="uk-UA"/>
              </w:rPr>
            </w:pPr>
            <w:r>
              <w:rPr>
                <w:b/>
                <w:bCs/>
                <w:color w:val="000000"/>
                <w:lang w:val="uk-UA" w:eastAsia="uk-UA"/>
              </w:rPr>
              <w:t>786 324,6</w:t>
            </w:r>
          </w:p>
        </w:tc>
        <w:tc>
          <w:tcPr>
            <w:tcW w:w="837" w:type="dxa"/>
            <w:tcBorders>
              <w:bottom w:val="single" w:sz="8" w:space="0" w:color="000000"/>
              <w:right w:val="single" w:sz="8" w:space="0" w:color="000000"/>
            </w:tcBorders>
            <w:shd w:val="clear" w:color="auto" w:fill="auto"/>
            <w:vAlign w:val="bottom"/>
          </w:tcPr>
          <w:p w14:paraId="03DF65C2" w14:textId="77777777" w:rsidR="00D93354" w:rsidRDefault="00030650">
            <w:pPr>
              <w:suppressAutoHyphens w:val="0"/>
              <w:jc w:val="right"/>
              <w:rPr>
                <w:color w:val="000000"/>
                <w:lang w:val="uk-UA" w:eastAsia="uk-UA"/>
              </w:rPr>
            </w:pPr>
            <w:r>
              <w:rPr>
                <w:color w:val="000000"/>
                <w:lang w:val="uk-UA" w:eastAsia="uk-UA"/>
              </w:rPr>
              <w:t>98,9</w:t>
            </w:r>
          </w:p>
        </w:tc>
        <w:tc>
          <w:tcPr>
            <w:tcW w:w="1275" w:type="dxa"/>
            <w:tcBorders>
              <w:bottom w:val="single" w:sz="8" w:space="0" w:color="000000"/>
              <w:right w:val="single" w:sz="8" w:space="0" w:color="000000"/>
            </w:tcBorders>
            <w:shd w:val="clear" w:color="FFFFCC" w:fill="FFFFFF"/>
            <w:vAlign w:val="bottom"/>
          </w:tcPr>
          <w:p w14:paraId="2C4F85CA" w14:textId="77777777" w:rsidR="00D93354" w:rsidRDefault="00030650">
            <w:pPr>
              <w:suppressAutoHyphens w:val="0"/>
              <w:jc w:val="right"/>
              <w:rPr>
                <w:b/>
                <w:bCs/>
                <w:color w:val="000000"/>
                <w:lang w:val="uk-UA" w:eastAsia="uk-UA"/>
              </w:rPr>
            </w:pPr>
            <w:r>
              <w:rPr>
                <w:b/>
                <w:bCs/>
                <w:color w:val="000000"/>
                <w:lang w:val="uk-UA" w:eastAsia="uk-UA"/>
              </w:rPr>
              <w:t>565 385,4</w:t>
            </w:r>
          </w:p>
        </w:tc>
        <w:tc>
          <w:tcPr>
            <w:tcW w:w="1135" w:type="dxa"/>
            <w:tcBorders>
              <w:bottom w:val="single" w:sz="8" w:space="0" w:color="000000"/>
              <w:right w:val="single" w:sz="8" w:space="0" w:color="000000"/>
            </w:tcBorders>
            <w:shd w:val="clear" w:color="auto" w:fill="auto"/>
            <w:vAlign w:val="bottom"/>
          </w:tcPr>
          <w:p w14:paraId="01CC66B6" w14:textId="77777777" w:rsidR="00D93354" w:rsidRDefault="00030650">
            <w:pPr>
              <w:suppressAutoHyphens w:val="0"/>
              <w:jc w:val="right"/>
              <w:rPr>
                <w:color w:val="000000"/>
                <w:lang w:val="uk-UA" w:eastAsia="uk-UA"/>
              </w:rPr>
            </w:pPr>
            <w:r>
              <w:rPr>
                <w:color w:val="000000"/>
                <w:lang w:val="uk-UA" w:eastAsia="uk-UA"/>
              </w:rPr>
              <w:t>220 939,2</w:t>
            </w:r>
          </w:p>
        </w:tc>
      </w:tr>
      <w:tr w:rsidR="00D93354" w14:paraId="1A2EA4D5" w14:textId="77777777" w:rsidTr="00692A3F">
        <w:trPr>
          <w:gridAfter w:val="1"/>
          <w:wAfter w:w="284" w:type="dxa"/>
          <w:trHeight w:val="129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0CB3684" w14:textId="77777777" w:rsidR="00D93354" w:rsidRDefault="00030650">
            <w:pPr>
              <w:suppressAutoHyphens w:val="0"/>
              <w:jc w:val="right"/>
              <w:rPr>
                <w:color w:val="000000"/>
                <w:sz w:val="18"/>
                <w:szCs w:val="18"/>
                <w:lang w:val="uk-UA" w:eastAsia="uk-UA"/>
              </w:rPr>
            </w:pPr>
            <w:r>
              <w:rPr>
                <w:color w:val="000000"/>
                <w:sz w:val="18"/>
                <w:szCs w:val="18"/>
                <w:lang w:val="uk-UA" w:eastAsia="uk-UA"/>
              </w:rPr>
              <w:t>41033300</w:t>
            </w:r>
          </w:p>
        </w:tc>
        <w:tc>
          <w:tcPr>
            <w:tcW w:w="2141" w:type="dxa"/>
            <w:tcBorders>
              <w:bottom w:val="single" w:sz="8" w:space="0" w:color="000000"/>
              <w:right w:val="single" w:sz="8" w:space="0" w:color="000000"/>
            </w:tcBorders>
            <w:shd w:val="clear" w:color="auto" w:fill="auto"/>
            <w:vAlign w:val="bottom"/>
          </w:tcPr>
          <w:p w14:paraId="1EF741F8" w14:textId="77777777" w:rsidR="00D93354" w:rsidRDefault="00030650">
            <w:pPr>
              <w:suppressAutoHyphens w:val="0"/>
              <w:rPr>
                <w:color w:val="000000"/>
                <w:lang w:val="uk-UA" w:eastAsia="uk-UA"/>
              </w:rPr>
            </w:pPr>
            <w:r>
              <w:rPr>
                <w:color w:val="000000"/>
                <w:lang w:val="uk-UA" w:eastAsia="uk-UA"/>
              </w:rPr>
              <w:t>Субвенція з державного бюджету місцевим бюджетам на забезпечення харчування учнів початкових класів</w:t>
            </w:r>
          </w:p>
        </w:tc>
        <w:tc>
          <w:tcPr>
            <w:tcW w:w="1319" w:type="dxa"/>
            <w:tcBorders>
              <w:bottom w:val="single" w:sz="8" w:space="0" w:color="000000"/>
              <w:right w:val="single" w:sz="8" w:space="0" w:color="000000"/>
            </w:tcBorders>
            <w:shd w:val="clear" w:color="auto" w:fill="auto"/>
            <w:vAlign w:val="bottom"/>
          </w:tcPr>
          <w:p w14:paraId="0EAA7CAC" w14:textId="77777777" w:rsidR="00D93354"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FFFFCC" w:fill="FFFFFF"/>
            <w:vAlign w:val="bottom"/>
          </w:tcPr>
          <w:p w14:paraId="3D7D8117" w14:textId="77777777" w:rsidR="00D93354" w:rsidRDefault="00030650">
            <w:pPr>
              <w:suppressAutoHyphens w:val="0"/>
              <w:jc w:val="right"/>
              <w:rPr>
                <w:color w:val="000000"/>
                <w:lang w:val="uk-UA" w:eastAsia="uk-UA"/>
              </w:rPr>
            </w:pPr>
            <w:r>
              <w:rPr>
                <w:color w:val="000000"/>
                <w:lang w:val="uk-UA" w:eastAsia="uk-UA"/>
              </w:rPr>
              <w:t>18 485,0</w:t>
            </w:r>
          </w:p>
        </w:tc>
        <w:tc>
          <w:tcPr>
            <w:tcW w:w="1360" w:type="dxa"/>
            <w:tcBorders>
              <w:bottom w:val="single" w:sz="8" w:space="0" w:color="000000"/>
              <w:right w:val="single" w:sz="8" w:space="0" w:color="000000"/>
            </w:tcBorders>
            <w:shd w:val="clear" w:color="FFFFCC" w:fill="FFFFFF"/>
            <w:vAlign w:val="bottom"/>
          </w:tcPr>
          <w:p w14:paraId="12CE2873" w14:textId="77777777" w:rsidR="00D93354" w:rsidRDefault="00030650">
            <w:pPr>
              <w:suppressAutoHyphens w:val="0"/>
              <w:jc w:val="right"/>
              <w:rPr>
                <w:color w:val="000000"/>
                <w:lang w:val="uk-UA" w:eastAsia="uk-UA"/>
              </w:rPr>
            </w:pPr>
            <w:r>
              <w:rPr>
                <w:color w:val="000000"/>
                <w:lang w:val="uk-UA" w:eastAsia="uk-UA"/>
              </w:rPr>
              <w:t>11 991,6</w:t>
            </w:r>
          </w:p>
        </w:tc>
        <w:tc>
          <w:tcPr>
            <w:tcW w:w="837" w:type="dxa"/>
            <w:tcBorders>
              <w:bottom w:val="single" w:sz="8" w:space="0" w:color="000000"/>
              <w:right w:val="single" w:sz="8" w:space="0" w:color="000000"/>
            </w:tcBorders>
            <w:shd w:val="clear" w:color="auto" w:fill="auto"/>
            <w:vAlign w:val="bottom"/>
          </w:tcPr>
          <w:p w14:paraId="09F27622" w14:textId="77777777" w:rsidR="00D93354" w:rsidRDefault="00030650">
            <w:pPr>
              <w:suppressAutoHyphens w:val="0"/>
              <w:jc w:val="right"/>
              <w:rPr>
                <w:color w:val="000000"/>
                <w:lang w:val="uk-UA" w:eastAsia="uk-UA"/>
              </w:rPr>
            </w:pPr>
            <w:r>
              <w:rPr>
                <w:color w:val="000000"/>
                <w:lang w:val="uk-UA" w:eastAsia="uk-UA"/>
              </w:rPr>
              <w:t>64,9</w:t>
            </w:r>
          </w:p>
        </w:tc>
        <w:tc>
          <w:tcPr>
            <w:tcW w:w="1275" w:type="dxa"/>
            <w:tcBorders>
              <w:bottom w:val="single" w:sz="8" w:space="0" w:color="000000"/>
              <w:right w:val="single" w:sz="8" w:space="0" w:color="000000"/>
            </w:tcBorders>
            <w:shd w:val="clear" w:color="FFFFCC" w:fill="FFFFFF"/>
            <w:vAlign w:val="bottom"/>
          </w:tcPr>
          <w:p w14:paraId="35AAAC3A" w14:textId="77777777" w:rsidR="00D93354" w:rsidRDefault="00D93354">
            <w:pPr>
              <w:suppressAutoHyphens w:val="0"/>
              <w:jc w:val="right"/>
              <w:rPr>
                <w:color w:val="000000"/>
                <w:lang w:val="uk-UA" w:eastAsia="uk-UA"/>
              </w:rPr>
            </w:pPr>
          </w:p>
        </w:tc>
        <w:tc>
          <w:tcPr>
            <w:tcW w:w="1135" w:type="dxa"/>
            <w:tcBorders>
              <w:bottom w:val="single" w:sz="8" w:space="0" w:color="000000"/>
              <w:right w:val="single" w:sz="8" w:space="0" w:color="000000"/>
            </w:tcBorders>
            <w:shd w:val="clear" w:color="auto" w:fill="auto"/>
            <w:vAlign w:val="bottom"/>
          </w:tcPr>
          <w:p w14:paraId="6F9DF78C" w14:textId="77777777" w:rsidR="00D93354" w:rsidRDefault="00030650">
            <w:pPr>
              <w:suppressAutoHyphens w:val="0"/>
              <w:jc w:val="right"/>
              <w:rPr>
                <w:color w:val="000000"/>
                <w:lang w:val="uk-UA" w:eastAsia="uk-UA"/>
              </w:rPr>
            </w:pPr>
            <w:r>
              <w:rPr>
                <w:color w:val="000000"/>
                <w:lang w:val="uk-UA" w:eastAsia="uk-UA"/>
              </w:rPr>
              <w:t>11 991,6</w:t>
            </w:r>
          </w:p>
        </w:tc>
      </w:tr>
      <w:tr w:rsidR="00D93354" w14:paraId="4B002DD9" w14:textId="77777777" w:rsidTr="00692A3F">
        <w:trPr>
          <w:gridAfter w:val="1"/>
          <w:wAfter w:w="284" w:type="dxa"/>
          <w:trHeight w:val="78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A76334F" w14:textId="77777777" w:rsidR="00D93354" w:rsidRDefault="00030650">
            <w:pPr>
              <w:suppressAutoHyphens w:val="0"/>
              <w:jc w:val="right"/>
              <w:rPr>
                <w:color w:val="000000"/>
                <w:sz w:val="18"/>
                <w:szCs w:val="18"/>
                <w:lang w:val="uk-UA" w:eastAsia="uk-UA"/>
              </w:rPr>
            </w:pPr>
            <w:r>
              <w:rPr>
                <w:color w:val="000000"/>
                <w:sz w:val="18"/>
                <w:szCs w:val="18"/>
                <w:lang w:val="uk-UA" w:eastAsia="uk-UA"/>
              </w:rPr>
              <w:t>41033800</w:t>
            </w:r>
          </w:p>
        </w:tc>
        <w:tc>
          <w:tcPr>
            <w:tcW w:w="2141" w:type="dxa"/>
            <w:tcBorders>
              <w:bottom w:val="single" w:sz="8" w:space="0" w:color="000000"/>
              <w:right w:val="single" w:sz="8" w:space="0" w:color="000000"/>
            </w:tcBorders>
            <w:shd w:val="clear" w:color="auto" w:fill="auto"/>
            <w:vAlign w:val="bottom"/>
          </w:tcPr>
          <w:p w14:paraId="739B0C74" w14:textId="77777777" w:rsidR="00D93354" w:rsidRDefault="00030650">
            <w:pPr>
              <w:suppressAutoHyphens w:val="0"/>
              <w:rPr>
                <w:color w:val="000000"/>
                <w:lang w:val="uk-UA" w:eastAsia="uk-UA"/>
              </w:rPr>
            </w:pPr>
            <w:r>
              <w:rPr>
                <w:color w:val="000000"/>
                <w:lang w:val="uk-UA" w:eastAsia="uk-UA"/>
              </w:rPr>
              <w:t>Субвенція з державного бюджету (професійно-технічної) освіти</w:t>
            </w:r>
          </w:p>
        </w:tc>
        <w:tc>
          <w:tcPr>
            <w:tcW w:w="1319" w:type="dxa"/>
            <w:tcBorders>
              <w:bottom w:val="single" w:sz="8" w:space="0" w:color="000000"/>
              <w:right w:val="single" w:sz="8" w:space="0" w:color="000000"/>
            </w:tcBorders>
            <w:shd w:val="clear" w:color="auto" w:fill="auto"/>
            <w:vAlign w:val="bottom"/>
          </w:tcPr>
          <w:p w14:paraId="1E39A52B" w14:textId="77777777" w:rsidR="00D93354"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auto" w:fill="auto"/>
            <w:vAlign w:val="bottom"/>
          </w:tcPr>
          <w:p w14:paraId="2482332C" w14:textId="77777777" w:rsidR="00D93354" w:rsidRDefault="00030650">
            <w:pPr>
              <w:suppressAutoHyphens w:val="0"/>
              <w:jc w:val="right"/>
              <w:rPr>
                <w:color w:val="000000"/>
                <w:lang w:val="uk-UA" w:eastAsia="uk-UA"/>
              </w:rPr>
            </w:pPr>
            <w:r>
              <w:rPr>
                <w:color w:val="000000"/>
                <w:lang w:val="uk-UA" w:eastAsia="uk-UA"/>
              </w:rPr>
              <w:t>12 843,9</w:t>
            </w:r>
          </w:p>
        </w:tc>
        <w:tc>
          <w:tcPr>
            <w:tcW w:w="1360" w:type="dxa"/>
            <w:tcBorders>
              <w:bottom w:val="single" w:sz="8" w:space="0" w:color="000000"/>
              <w:right w:val="single" w:sz="8" w:space="0" w:color="000000"/>
            </w:tcBorders>
            <w:shd w:val="clear" w:color="auto" w:fill="auto"/>
            <w:vAlign w:val="bottom"/>
          </w:tcPr>
          <w:p w14:paraId="31F1DC94" w14:textId="77777777" w:rsidR="00D93354" w:rsidRDefault="00030650">
            <w:pPr>
              <w:suppressAutoHyphens w:val="0"/>
              <w:jc w:val="right"/>
              <w:rPr>
                <w:color w:val="000000"/>
                <w:lang w:val="uk-UA" w:eastAsia="uk-UA"/>
              </w:rPr>
            </w:pPr>
            <w:r>
              <w:rPr>
                <w:color w:val="000000"/>
                <w:lang w:val="uk-UA" w:eastAsia="uk-UA"/>
              </w:rPr>
              <w:t>12 843,9</w:t>
            </w:r>
          </w:p>
        </w:tc>
        <w:tc>
          <w:tcPr>
            <w:tcW w:w="837" w:type="dxa"/>
            <w:tcBorders>
              <w:bottom w:val="single" w:sz="8" w:space="0" w:color="000000"/>
              <w:right w:val="single" w:sz="8" w:space="0" w:color="000000"/>
            </w:tcBorders>
            <w:shd w:val="clear" w:color="auto" w:fill="auto"/>
            <w:vAlign w:val="bottom"/>
          </w:tcPr>
          <w:p w14:paraId="26A7D915" w14:textId="77777777" w:rsidR="00D93354" w:rsidRDefault="00030650">
            <w:pPr>
              <w:suppressAutoHyphens w:val="0"/>
              <w:jc w:val="right"/>
              <w:rPr>
                <w:color w:val="000000"/>
                <w:lang w:val="uk-UA" w:eastAsia="uk-UA"/>
              </w:rPr>
            </w:pPr>
            <w:r>
              <w:rPr>
                <w:color w:val="000000"/>
                <w:lang w:val="uk-UA" w:eastAsia="uk-UA"/>
              </w:rPr>
              <w:t>100,0</w:t>
            </w:r>
          </w:p>
        </w:tc>
        <w:tc>
          <w:tcPr>
            <w:tcW w:w="1275" w:type="dxa"/>
            <w:tcBorders>
              <w:bottom w:val="single" w:sz="8" w:space="0" w:color="000000"/>
              <w:right w:val="single" w:sz="8" w:space="0" w:color="000000"/>
            </w:tcBorders>
            <w:shd w:val="clear" w:color="auto" w:fill="auto"/>
            <w:vAlign w:val="bottom"/>
          </w:tcPr>
          <w:p w14:paraId="103FC0C4" w14:textId="77777777" w:rsidR="00D93354" w:rsidRDefault="00D93354">
            <w:pPr>
              <w:suppressAutoHyphens w:val="0"/>
              <w:jc w:val="right"/>
              <w:rPr>
                <w:color w:val="000000"/>
                <w:lang w:val="uk-UA" w:eastAsia="uk-UA"/>
              </w:rPr>
            </w:pPr>
          </w:p>
        </w:tc>
        <w:tc>
          <w:tcPr>
            <w:tcW w:w="1135" w:type="dxa"/>
            <w:tcBorders>
              <w:bottom w:val="single" w:sz="8" w:space="0" w:color="000000"/>
              <w:right w:val="single" w:sz="8" w:space="0" w:color="000000"/>
            </w:tcBorders>
            <w:shd w:val="clear" w:color="auto" w:fill="auto"/>
            <w:vAlign w:val="bottom"/>
          </w:tcPr>
          <w:p w14:paraId="78D2D346" w14:textId="77777777" w:rsidR="00D93354" w:rsidRDefault="00030650">
            <w:pPr>
              <w:suppressAutoHyphens w:val="0"/>
              <w:jc w:val="right"/>
              <w:rPr>
                <w:color w:val="000000"/>
                <w:lang w:val="uk-UA" w:eastAsia="uk-UA"/>
              </w:rPr>
            </w:pPr>
            <w:r>
              <w:rPr>
                <w:color w:val="000000"/>
                <w:lang w:val="uk-UA" w:eastAsia="uk-UA"/>
              </w:rPr>
              <w:t>12 843,9</w:t>
            </w:r>
          </w:p>
        </w:tc>
      </w:tr>
      <w:tr w:rsidR="00D93354" w14:paraId="6CBE51B7"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0EBBCC4" w14:textId="77777777" w:rsidR="00D93354" w:rsidRDefault="00030650">
            <w:pPr>
              <w:suppressAutoHyphens w:val="0"/>
              <w:jc w:val="right"/>
              <w:rPr>
                <w:color w:val="000000"/>
                <w:sz w:val="18"/>
                <w:szCs w:val="18"/>
                <w:lang w:val="uk-UA" w:eastAsia="uk-UA"/>
              </w:rPr>
            </w:pPr>
            <w:r>
              <w:rPr>
                <w:color w:val="000000"/>
                <w:sz w:val="18"/>
                <w:szCs w:val="18"/>
                <w:lang w:val="uk-UA" w:eastAsia="uk-UA"/>
              </w:rPr>
              <w:t>41033900</w:t>
            </w:r>
          </w:p>
        </w:tc>
        <w:tc>
          <w:tcPr>
            <w:tcW w:w="2141" w:type="dxa"/>
            <w:tcBorders>
              <w:bottom w:val="single" w:sz="8" w:space="0" w:color="000000"/>
              <w:right w:val="single" w:sz="8" w:space="0" w:color="000000"/>
            </w:tcBorders>
            <w:shd w:val="clear" w:color="auto" w:fill="auto"/>
            <w:vAlign w:val="bottom"/>
          </w:tcPr>
          <w:p w14:paraId="4EB58A5D" w14:textId="77777777" w:rsidR="00D93354" w:rsidRDefault="00030650">
            <w:pPr>
              <w:suppressAutoHyphens w:val="0"/>
              <w:rPr>
                <w:color w:val="000000"/>
                <w:lang w:val="uk-UA" w:eastAsia="uk-UA"/>
              </w:rPr>
            </w:pPr>
            <w:r>
              <w:rPr>
                <w:color w:val="000000"/>
                <w:lang w:val="uk-UA" w:eastAsia="uk-UA"/>
              </w:rPr>
              <w:t>Освітня субвенція з державного бюджету</w:t>
            </w:r>
          </w:p>
        </w:tc>
        <w:tc>
          <w:tcPr>
            <w:tcW w:w="1319" w:type="dxa"/>
            <w:tcBorders>
              <w:bottom w:val="single" w:sz="8" w:space="0" w:color="000000"/>
              <w:right w:val="single" w:sz="8" w:space="0" w:color="000000"/>
            </w:tcBorders>
            <w:shd w:val="clear" w:color="auto" w:fill="auto"/>
            <w:vAlign w:val="bottom"/>
          </w:tcPr>
          <w:p w14:paraId="2589DF7D" w14:textId="77777777" w:rsidR="00D93354" w:rsidRDefault="00030650">
            <w:pPr>
              <w:suppressAutoHyphens w:val="0"/>
              <w:jc w:val="right"/>
              <w:rPr>
                <w:color w:val="000000"/>
                <w:lang w:val="uk-UA" w:eastAsia="uk-UA"/>
              </w:rPr>
            </w:pPr>
            <w:r>
              <w:rPr>
                <w:color w:val="000000"/>
                <w:lang w:val="uk-UA" w:eastAsia="uk-UA"/>
              </w:rPr>
              <w:t>624 577,4</w:t>
            </w:r>
          </w:p>
        </w:tc>
        <w:tc>
          <w:tcPr>
            <w:tcW w:w="1301" w:type="dxa"/>
            <w:tcBorders>
              <w:bottom w:val="single" w:sz="8" w:space="0" w:color="000000"/>
              <w:right w:val="single" w:sz="8" w:space="0" w:color="000000"/>
            </w:tcBorders>
            <w:shd w:val="clear" w:color="auto" w:fill="auto"/>
            <w:vAlign w:val="bottom"/>
          </w:tcPr>
          <w:p w14:paraId="354F7FC0" w14:textId="77777777" w:rsidR="00D93354" w:rsidRDefault="00030650">
            <w:pPr>
              <w:suppressAutoHyphens w:val="0"/>
              <w:jc w:val="right"/>
              <w:rPr>
                <w:color w:val="000000"/>
                <w:lang w:val="uk-UA" w:eastAsia="uk-UA"/>
              </w:rPr>
            </w:pPr>
            <w:r>
              <w:rPr>
                <w:color w:val="000000"/>
                <w:lang w:val="uk-UA" w:eastAsia="uk-UA"/>
              </w:rPr>
              <w:t>624 577,4</w:t>
            </w:r>
          </w:p>
        </w:tc>
        <w:tc>
          <w:tcPr>
            <w:tcW w:w="1360" w:type="dxa"/>
            <w:tcBorders>
              <w:bottom w:val="single" w:sz="8" w:space="0" w:color="000000"/>
              <w:right w:val="single" w:sz="8" w:space="0" w:color="000000"/>
            </w:tcBorders>
            <w:shd w:val="clear" w:color="auto" w:fill="auto"/>
            <w:vAlign w:val="bottom"/>
          </w:tcPr>
          <w:p w14:paraId="45E4AB36" w14:textId="77777777" w:rsidR="00D93354" w:rsidRDefault="00030650">
            <w:pPr>
              <w:suppressAutoHyphens w:val="0"/>
              <w:jc w:val="right"/>
              <w:rPr>
                <w:color w:val="000000"/>
                <w:lang w:val="uk-UA" w:eastAsia="uk-UA"/>
              </w:rPr>
            </w:pPr>
            <w:r>
              <w:rPr>
                <w:color w:val="000000"/>
                <w:lang w:val="uk-UA" w:eastAsia="uk-UA"/>
              </w:rPr>
              <w:t>624 577,4</w:t>
            </w:r>
          </w:p>
        </w:tc>
        <w:tc>
          <w:tcPr>
            <w:tcW w:w="837" w:type="dxa"/>
            <w:tcBorders>
              <w:bottom w:val="single" w:sz="8" w:space="0" w:color="000000"/>
              <w:right w:val="single" w:sz="8" w:space="0" w:color="000000"/>
            </w:tcBorders>
            <w:shd w:val="clear" w:color="auto" w:fill="auto"/>
            <w:vAlign w:val="bottom"/>
          </w:tcPr>
          <w:p w14:paraId="708914E0" w14:textId="77777777" w:rsidR="00D93354" w:rsidRDefault="00030650">
            <w:pPr>
              <w:suppressAutoHyphens w:val="0"/>
              <w:jc w:val="right"/>
              <w:rPr>
                <w:color w:val="000000"/>
                <w:lang w:val="uk-UA" w:eastAsia="uk-UA"/>
              </w:rPr>
            </w:pPr>
            <w:r>
              <w:rPr>
                <w:color w:val="000000"/>
                <w:lang w:val="uk-UA" w:eastAsia="uk-UA"/>
              </w:rPr>
              <w:t>100,0</w:t>
            </w:r>
          </w:p>
        </w:tc>
        <w:tc>
          <w:tcPr>
            <w:tcW w:w="1275" w:type="dxa"/>
            <w:tcBorders>
              <w:bottom w:val="single" w:sz="8" w:space="0" w:color="000000"/>
              <w:right w:val="single" w:sz="8" w:space="0" w:color="000000"/>
            </w:tcBorders>
            <w:shd w:val="clear" w:color="auto" w:fill="auto"/>
            <w:vAlign w:val="bottom"/>
          </w:tcPr>
          <w:p w14:paraId="55F2C28B" w14:textId="77777777" w:rsidR="00D93354" w:rsidRDefault="00030650">
            <w:pPr>
              <w:suppressAutoHyphens w:val="0"/>
              <w:jc w:val="right"/>
              <w:rPr>
                <w:color w:val="000000"/>
                <w:lang w:val="uk-UA" w:eastAsia="uk-UA"/>
              </w:rPr>
            </w:pPr>
            <w:r>
              <w:rPr>
                <w:color w:val="000000"/>
                <w:lang w:val="uk-UA" w:eastAsia="uk-UA"/>
              </w:rPr>
              <w:t>527 982,4</w:t>
            </w:r>
          </w:p>
        </w:tc>
        <w:tc>
          <w:tcPr>
            <w:tcW w:w="1135" w:type="dxa"/>
            <w:tcBorders>
              <w:bottom w:val="single" w:sz="8" w:space="0" w:color="000000"/>
              <w:right w:val="single" w:sz="8" w:space="0" w:color="000000"/>
            </w:tcBorders>
            <w:shd w:val="clear" w:color="auto" w:fill="auto"/>
            <w:vAlign w:val="bottom"/>
          </w:tcPr>
          <w:p w14:paraId="5D1E415C" w14:textId="77777777" w:rsidR="00D93354" w:rsidRDefault="00030650">
            <w:pPr>
              <w:suppressAutoHyphens w:val="0"/>
              <w:jc w:val="right"/>
              <w:rPr>
                <w:color w:val="000000"/>
                <w:lang w:val="uk-UA" w:eastAsia="uk-UA"/>
              </w:rPr>
            </w:pPr>
            <w:r>
              <w:rPr>
                <w:color w:val="000000"/>
                <w:lang w:val="uk-UA" w:eastAsia="uk-UA"/>
              </w:rPr>
              <w:t>96 595,0</w:t>
            </w:r>
          </w:p>
        </w:tc>
      </w:tr>
      <w:tr w:rsidR="00D93354" w14:paraId="0B69452A"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C51DDE1" w14:textId="77777777" w:rsidR="00D93354" w:rsidRDefault="00030650">
            <w:pPr>
              <w:suppressAutoHyphens w:val="0"/>
              <w:jc w:val="right"/>
              <w:rPr>
                <w:color w:val="000000"/>
                <w:sz w:val="18"/>
                <w:szCs w:val="18"/>
                <w:lang w:val="uk-UA" w:eastAsia="uk-UA"/>
              </w:rPr>
            </w:pPr>
            <w:r>
              <w:rPr>
                <w:color w:val="000000"/>
                <w:sz w:val="18"/>
                <w:szCs w:val="18"/>
                <w:lang w:val="uk-UA" w:eastAsia="uk-UA"/>
              </w:rPr>
              <w:t>41040400</w:t>
            </w:r>
          </w:p>
        </w:tc>
        <w:tc>
          <w:tcPr>
            <w:tcW w:w="2141" w:type="dxa"/>
            <w:tcBorders>
              <w:bottom w:val="single" w:sz="8" w:space="0" w:color="000000"/>
            </w:tcBorders>
            <w:shd w:val="clear" w:color="auto" w:fill="auto"/>
            <w:vAlign w:val="bottom"/>
          </w:tcPr>
          <w:p w14:paraId="4BB9D914" w14:textId="77777777" w:rsidR="00D93354" w:rsidRDefault="00030650">
            <w:pPr>
              <w:suppressAutoHyphens w:val="0"/>
              <w:rPr>
                <w:color w:val="000000"/>
                <w:lang w:val="uk-UA" w:eastAsia="uk-UA"/>
              </w:rPr>
            </w:pPr>
            <w:r>
              <w:rPr>
                <w:color w:val="000000"/>
                <w:lang w:val="uk-UA" w:eastAsia="uk-UA"/>
              </w:rPr>
              <w:t>Інші дотації з місцевого бюджету</w:t>
            </w:r>
          </w:p>
        </w:tc>
        <w:tc>
          <w:tcPr>
            <w:tcW w:w="131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C9B406" w14:textId="77777777" w:rsidR="00D93354" w:rsidRDefault="00D93354">
            <w:pPr>
              <w:suppressAutoHyphens w:val="0"/>
              <w:jc w:val="right"/>
              <w:rPr>
                <w:color w:val="000000"/>
                <w:lang w:val="uk-UA" w:eastAsia="uk-UA"/>
              </w:rPr>
            </w:pPr>
          </w:p>
        </w:tc>
        <w:tc>
          <w:tcPr>
            <w:tcW w:w="1301" w:type="dxa"/>
            <w:tcBorders>
              <w:top w:val="single" w:sz="8" w:space="0" w:color="000000"/>
            </w:tcBorders>
            <w:shd w:val="clear" w:color="auto" w:fill="auto"/>
            <w:vAlign w:val="bottom"/>
          </w:tcPr>
          <w:p w14:paraId="5C0C2943" w14:textId="77777777" w:rsidR="00D93354" w:rsidRDefault="00030650">
            <w:pPr>
              <w:suppressAutoHyphens w:val="0"/>
              <w:jc w:val="right"/>
              <w:rPr>
                <w:color w:val="000000"/>
                <w:lang w:val="uk-UA" w:eastAsia="uk-UA"/>
              </w:rPr>
            </w:pPr>
            <w:r>
              <w:rPr>
                <w:color w:val="000000"/>
                <w:lang w:val="uk-UA" w:eastAsia="uk-UA"/>
              </w:rPr>
              <w:t>348,0</w:t>
            </w:r>
          </w:p>
        </w:tc>
        <w:tc>
          <w:tcPr>
            <w:tcW w:w="1360" w:type="dxa"/>
            <w:tcBorders>
              <w:top w:val="single" w:sz="8" w:space="0" w:color="000000"/>
              <w:left w:val="single" w:sz="8" w:space="0" w:color="000000"/>
              <w:right w:val="single" w:sz="8" w:space="0" w:color="000000"/>
            </w:tcBorders>
            <w:shd w:val="clear" w:color="auto" w:fill="auto"/>
            <w:vAlign w:val="bottom"/>
          </w:tcPr>
          <w:p w14:paraId="5997DC6F" w14:textId="77777777" w:rsidR="00D93354" w:rsidRDefault="00030650">
            <w:pPr>
              <w:suppressAutoHyphens w:val="0"/>
              <w:jc w:val="right"/>
              <w:rPr>
                <w:color w:val="000000"/>
                <w:lang w:val="uk-UA" w:eastAsia="uk-UA"/>
              </w:rPr>
            </w:pPr>
            <w:r>
              <w:rPr>
                <w:color w:val="000000"/>
                <w:lang w:val="uk-UA" w:eastAsia="uk-UA"/>
              </w:rPr>
              <w:t>348,0</w:t>
            </w:r>
          </w:p>
        </w:tc>
        <w:tc>
          <w:tcPr>
            <w:tcW w:w="837" w:type="dxa"/>
            <w:tcBorders>
              <w:bottom w:val="single" w:sz="8" w:space="0" w:color="000000"/>
              <w:right w:val="single" w:sz="8" w:space="0" w:color="000000"/>
            </w:tcBorders>
            <w:shd w:val="clear" w:color="auto" w:fill="auto"/>
            <w:vAlign w:val="bottom"/>
          </w:tcPr>
          <w:p w14:paraId="31F07A26" w14:textId="77777777" w:rsidR="00D93354" w:rsidRDefault="00030650">
            <w:pPr>
              <w:suppressAutoHyphens w:val="0"/>
              <w:jc w:val="right"/>
              <w:rPr>
                <w:color w:val="000000"/>
                <w:lang w:val="uk-UA" w:eastAsia="uk-UA"/>
              </w:rPr>
            </w:pPr>
            <w:r>
              <w:rPr>
                <w:color w:val="000000"/>
                <w:lang w:val="uk-UA" w:eastAsia="uk-UA"/>
              </w:rPr>
              <w:t>100,0</w:t>
            </w:r>
          </w:p>
        </w:tc>
        <w:tc>
          <w:tcPr>
            <w:tcW w:w="1275" w:type="dxa"/>
            <w:tcBorders>
              <w:top w:val="single" w:sz="8" w:space="0" w:color="000000"/>
              <w:bottom w:val="single" w:sz="8" w:space="0" w:color="000000"/>
              <w:right w:val="single" w:sz="8" w:space="0" w:color="000000"/>
            </w:tcBorders>
            <w:shd w:val="clear" w:color="auto" w:fill="auto"/>
            <w:vAlign w:val="bottom"/>
          </w:tcPr>
          <w:p w14:paraId="718AC5E4" w14:textId="77777777" w:rsidR="00D93354" w:rsidRDefault="00030650">
            <w:pPr>
              <w:suppressAutoHyphens w:val="0"/>
              <w:jc w:val="right"/>
              <w:rPr>
                <w:color w:val="000000"/>
                <w:lang w:val="uk-UA" w:eastAsia="uk-UA"/>
              </w:rPr>
            </w:pPr>
            <w:r>
              <w:rPr>
                <w:color w:val="000000"/>
                <w:lang w:val="uk-UA" w:eastAsia="uk-UA"/>
              </w:rPr>
              <w:t>466,5</w:t>
            </w:r>
          </w:p>
        </w:tc>
        <w:tc>
          <w:tcPr>
            <w:tcW w:w="1135" w:type="dxa"/>
            <w:tcBorders>
              <w:bottom w:val="single" w:sz="8" w:space="0" w:color="000000"/>
              <w:right w:val="single" w:sz="8" w:space="0" w:color="000000"/>
            </w:tcBorders>
            <w:shd w:val="clear" w:color="auto" w:fill="auto"/>
            <w:vAlign w:val="bottom"/>
          </w:tcPr>
          <w:p w14:paraId="73D69D9B" w14:textId="77777777" w:rsidR="00D93354" w:rsidRDefault="00030650">
            <w:pPr>
              <w:suppressAutoHyphens w:val="0"/>
              <w:jc w:val="right"/>
              <w:rPr>
                <w:color w:val="000000"/>
                <w:lang w:val="uk-UA" w:eastAsia="uk-UA"/>
              </w:rPr>
            </w:pPr>
            <w:r>
              <w:rPr>
                <w:color w:val="000000"/>
                <w:lang w:val="uk-UA" w:eastAsia="uk-UA"/>
              </w:rPr>
              <w:t>-118,4</w:t>
            </w:r>
          </w:p>
        </w:tc>
      </w:tr>
      <w:tr w:rsidR="00D93354" w14:paraId="21BB8C0D" w14:textId="77777777" w:rsidTr="008C4DD6">
        <w:trPr>
          <w:gridAfter w:val="1"/>
          <w:wAfter w:w="284" w:type="dxa"/>
          <w:trHeight w:val="780"/>
        </w:trPr>
        <w:tc>
          <w:tcPr>
            <w:tcW w:w="980" w:type="dxa"/>
            <w:gridSpan w:val="2"/>
            <w:tcBorders>
              <w:left w:val="single" w:sz="8" w:space="0" w:color="000000"/>
              <w:bottom w:val="single" w:sz="4" w:space="0" w:color="auto"/>
              <w:right w:val="single" w:sz="8" w:space="0" w:color="000000"/>
            </w:tcBorders>
            <w:shd w:val="clear" w:color="auto" w:fill="auto"/>
            <w:vAlign w:val="bottom"/>
          </w:tcPr>
          <w:p w14:paraId="608F077D" w14:textId="77777777" w:rsidR="00D93354" w:rsidRDefault="00030650">
            <w:pPr>
              <w:suppressAutoHyphens w:val="0"/>
              <w:jc w:val="right"/>
              <w:rPr>
                <w:b/>
                <w:bCs/>
                <w:color w:val="000000"/>
                <w:sz w:val="18"/>
                <w:szCs w:val="18"/>
                <w:lang w:val="uk-UA" w:eastAsia="uk-UA"/>
              </w:rPr>
            </w:pPr>
            <w:r>
              <w:rPr>
                <w:b/>
                <w:bCs/>
                <w:color w:val="000000"/>
                <w:sz w:val="18"/>
                <w:szCs w:val="18"/>
                <w:lang w:val="uk-UA" w:eastAsia="uk-UA"/>
              </w:rPr>
              <w:t>41050000</w:t>
            </w:r>
          </w:p>
        </w:tc>
        <w:tc>
          <w:tcPr>
            <w:tcW w:w="2141" w:type="dxa"/>
            <w:tcBorders>
              <w:bottom w:val="single" w:sz="4" w:space="0" w:color="auto"/>
            </w:tcBorders>
            <w:shd w:val="clear" w:color="auto" w:fill="auto"/>
            <w:vAlign w:val="bottom"/>
          </w:tcPr>
          <w:p w14:paraId="6A1F3F31" w14:textId="77777777" w:rsidR="00D93354" w:rsidRDefault="00030650">
            <w:pPr>
              <w:suppressAutoHyphens w:val="0"/>
              <w:rPr>
                <w:b/>
                <w:bCs/>
                <w:color w:val="000000"/>
                <w:lang w:val="uk-UA" w:eastAsia="uk-UA"/>
              </w:rPr>
            </w:pPr>
            <w:r>
              <w:rPr>
                <w:b/>
                <w:bCs/>
                <w:color w:val="000000"/>
                <w:lang w:val="uk-UA" w:eastAsia="uk-UA"/>
              </w:rPr>
              <w:t>Субвенції з місцевих бюджетів іншим місцевим бюджетам</w:t>
            </w:r>
          </w:p>
        </w:tc>
        <w:tc>
          <w:tcPr>
            <w:tcW w:w="1319" w:type="dxa"/>
            <w:tcBorders>
              <w:left w:val="single" w:sz="8" w:space="0" w:color="000000"/>
              <w:bottom w:val="single" w:sz="4" w:space="0" w:color="auto"/>
            </w:tcBorders>
            <w:shd w:val="clear" w:color="FFFFCC" w:fill="FFFFFF"/>
            <w:vAlign w:val="bottom"/>
          </w:tcPr>
          <w:p w14:paraId="4BC83383" w14:textId="77777777" w:rsidR="00D93354" w:rsidRDefault="00030650">
            <w:pPr>
              <w:suppressAutoHyphens w:val="0"/>
              <w:jc w:val="right"/>
              <w:rPr>
                <w:b/>
                <w:bCs/>
                <w:color w:val="000000"/>
                <w:lang w:val="uk-UA" w:eastAsia="uk-UA"/>
              </w:rPr>
            </w:pPr>
            <w:r>
              <w:rPr>
                <w:b/>
                <w:bCs/>
                <w:color w:val="000000"/>
                <w:lang w:val="uk-UA" w:eastAsia="uk-UA"/>
              </w:rPr>
              <w:t>0,0</w:t>
            </w:r>
          </w:p>
        </w:tc>
        <w:tc>
          <w:tcPr>
            <w:tcW w:w="1301" w:type="dxa"/>
            <w:tcBorders>
              <w:top w:val="single" w:sz="8" w:space="0" w:color="000000"/>
              <w:left w:val="single" w:sz="8" w:space="0" w:color="000000"/>
              <w:bottom w:val="single" w:sz="4" w:space="0" w:color="auto"/>
            </w:tcBorders>
            <w:shd w:val="clear" w:color="FFFFCC" w:fill="FFFFFF"/>
            <w:vAlign w:val="bottom"/>
          </w:tcPr>
          <w:p w14:paraId="5A6CF3F7" w14:textId="77777777" w:rsidR="00D93354" w:rsidRDefault="00030650">
            <w:pPr>
              <w:suppressAutoHyphens w:val="0"/>
              <w:jc w:val="right"/>
              <w:rPr>
                <w:b/>
                <w:bCs/>
                <w:color w:val="000000"/>
                <w:lang w:val="uk-UA" w:eastAsia="uk-UA"/>
              </w:rPr>
            </w:pPr>
            <w:r>
              <w:rPr>
                <w:b/>
                <w:bCs/>
                <w:color w:val="000000"/>
                <w:lang w:val="uk-UA" w:eastAsia="uk-UA"/>
              </w:rPr>
              <w:t>138 598,2</w:t>
            </w:r>
          </w:p>
        </w:tc>
        <w:tc>
          <w:tcPr>
            <w:tcW w:w="1360" w:type="dxa"/>
            <w:tcBorders>
              <w:top w:val="single" w:sz="8" w:space="0" w:color="000000"/>
              <w:left w:val="single" w:sz="8" w:space="0" w:color="000000"/>
              <w:bottom w:val="single" w:sz="4" w:space="0" w:color="auto"/>
              <w:right w:val="single" w:sz="8" w:space="0" w:color="000000"/>
            </w:tcBorders>
            <w:shd w:val="clear" w:color="FFFFCC" w:fill="FFFFFF"/>
            <w:vAlign w:val="bottom"/>
          </w:tcPr>
          <w:p w14:paraId="20D84098" w14:textId="77777777" w:rsidR="00D93354" w:rsidRDefault="00030650">
            <w:pPr>
              <w:suppressAutoHyphens w:val="0"/>
              <w:jc w:val="right"/>
              <w:rPr>
                <w:b/>
                <w:bCs/>
                <w:color w:val="000000"/>
                <w:lang w:val="uk-UA" w:eastAsia="uk-UA"/>
              </w:rPr>
            </w:pPr>
            <w:r>
              <w:rPr>
                <w:b/>
                <w:bCs/>
                <w:color w:val="000000"/>
                <w:lang w:val="uk-UA" w:eastAsia="uk-UA"/>
              </w:rPr>
              <w:t>136 563,7</w:t>
            </w:r>
          </w:p>
        </w:tc>
        <w:tc>
          <w:tcPr>
            <w:tcW w:w="837" w:type="dxa"/>
            <w:tcBorders>
              <w:bottom w:val="single" w:sz="4" w:space="0" w:color="auto"/>
              <w:right w:val="single" w:sz="8" w:space="0" w:color="000000"/>
            </w:tcBorders>
            <w:shd w:val="clear" w:color="auto" w:fill="auto"/>
            <w:vAlign w:val="bottom"/>
          </w:tcPr>
          <w:p w14:paraId="2332D658" w14:textId="77777777" w:rsidR="00D93354" w:rsidRDefault="00030650">
            <w:pPr>
              <w:suppressAutoHyphens w:val="0"/>
              <w:jc w:val="right"/>
              <w:rPr>
                <w:color w:val="000000"/>
                <w:lang w:val="uk-UA" w:eastAsia="uk-UA"/>
              </w:rPr>
            </w:pPr>
            <w:r>
              <w:rPr>
                <w:color w:val="000000"/>
                <w:lang w:val="uk-UA" w:eastAsia="uk-UA"/>
              </w:rPr>
              <w:t>98,5</w:t>
            </w:r>
          </w:p>
        </w:tc>
        <w:tc>
          <w:tcPr>
            <w:tcW w:w="1275" w:type="dxa"/>
            <w:tcBorders>
              <w:bottom w:val="single" w:sz="4" w:space="0" w:color="auto"/>
              <w:right w:val="single" w:sz="8" w:space="0" w:color="000000"/>
            </w:tcBorders>
            <w:shd w:val="clear" w:color="FFFFCC" w:fill="FFFFFF"/>
            <w:vAlign w:val="bottom"/>
          </w:tcPr>
          <w:p w14:paraId="7055C09D" w14:textId="77777777" w:rsidR="00D93354" w:rsidRDefault="00030650">
            <w:pPr>
              <w:suppressAutoHyphens w:val="0"/>
              <w:jc w:val="right"/>
              <w:rPr>
                <w:b/>
                <w:bCs/>
                <w:color w:val="000000"/>
                <w:lang w:val="uk-UA" w:eastAsia="uk-UA"/>
              </w:rPr>
            </w:pPr>
            <w:r>
              <w:rPr>
                <w:b/>
                <w:bCs/>
                <w:color w:val="000000"/>
                <w:lang w:val="uk-UA" w:eastAsia="uk-UA"/>
              </w:rPr>
              <w:t>36 936,6</w:t>
            </w:r>
          </w:p>
        </w:tc>
        <w:tc>
          <w:tcPr>
            <w:tcW w:w="1135" w:type="dxa"/>
            <w:tcBorders>
              <w:bottom w:val="single" w:sz="4" w:space="0" w:color="auto"/>
              <w:right w:val="single" w:sz="8" w:space="0" w:color="000000"/>
            </w:tcBorders>
            <w:shd w:val="clear" w:color="auto" w:fill="auto"/>
            <w:vAlign w:val="bottom"/>
          </w:tcPr>
          <w:p w14:paraId="24CB2E4A" w14:textId="77777777" w:rsidR="00D93354" w:rsidRDefault="00030650">
            <w:pPr>
              <w:suppressAutoHyphens w:val="0"/>
              <w:jc w:val="right"/>
              <w:rPr>
                <w:color w:val="000000"/>
                <w:lang w:val="uk-UA" w:eastAsia="uk-UA"/>
              </w:rPr>
            </w:pPr>
            <w:r>
              <w:rPr>
                <w:color w:val="000000"/>
                <w:lang w:val="uk-UA" w:eastAsia="uk-UA"/>
              </w:rPr>
              <w:t>99 627,1</w:t>
            </w:r>
          </w:p>
        </w:tc>
      </w:tr>
      <w:tr w:rsidR="00D93354" w14:paraId="23D25477" w14:textId="77777777" w:rsidTr="008C4DD6">
        <w:trPr>
          <w:gridAfter w:val="1"/>
          <w:wAfter w:w="284" w:type="dxa"/>
          <w:trHeight w:val="2610"/>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F886EC" w14:textId="77777777" w:rsidR="00D93354" w:rsidRDefault="00030650">
            <w:pPr>
              <w:suppressAutoHyphens w:val="0"/>
              <w:jc w:val="right"/>
              <w:rPr>
                <w:color w:val="000000"/>
                <w:sz w:val="18"/>
                <w:szCs w:val="18"/>
                <w:lang w:val="uk-UA" w:eastAsia="uk-UA"/>
              </w:rPr>
            </w:pPr>
            <w:r>
              <w:rPr>
                <w:color w:val="000000"/>
                <w:sz w:val="18"/>
                <w:szCs w:val="18"/>
                <w:lang w:val="uk-UA" w:eastAsia="uk-UA"/>
              </w:rPr>
              <w:lastRenderedPageBreak/>
              <w:t>41050400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14:paraId="035CC80E" w14:textId="77777777" w:rsidR="00D93354" w:rsidRDefault="00030650">
            <w:pPr>
              <w:suppressAutoHyphens w:val="0"/>
              <w:rPr>
                <w:color w:val="000000"/>
                <w:lang w:val="uk-UA" w:eastAsia="uk-UA"/>
              </w:rPr>
            </w:pPr>
            <w:r>
              <w:rPr>
                <w:color w:val="000000"/>
                <w:lang w:val="uk-UA" w:eastAsia="uk-UA"/>
              </w:rPr>
              <w:t>Субвенція з місцевого бюджету на виплату грошової компенсації за належні для отримання жилі приміщення для сімей загиблих осіб, визначених абзацами 5 - 8 пункту 1 статті 10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19737D08" w14:textId="77777777" w:rsidR="00D93354" w:rsidRDefault="00D93354">
            <w:pPr>
              <w:suppressAutoHyphens w:val="0"/>
              <w:jc w:val="right"/>
              <w:rPr>
                <w:color w:val="000000"/>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7E905B5E" w14:textId="77777777" w:rsidR="00D93354" w:rsidRDefault="00030650">
            <w:pPr>
              <w:suppressAutoHyphens w:val="0"/>
              <w:jc w:val="right"/>
              <w:rPr>
                <w:color w:val="000000"/>
                <w:lang w:val="uk-UA" w:eastAsia="uk-UA"/>
              </w:rPr>
            </w:pPr>
            <w:r>
              <w:rPr>
                <w:color w:val="000000"/>
                <w:lang w:val="uk-UA" w:eastAsia="uk-UA"/>
              </w:rPr>
              <w:t>43 899,7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030E1F96" w14:textId="77777777" w:rsidR="00D93354" w:rsidRDefault="00030650">
            <w:pPr>
              <w:suppressAutoHyphens w:val="0"/>
              <w:jc w:val="right"/>
              <w:rPr>
                <w:color w:val="000000"/>
                <w:lang w:val="uk-UA" w:eastAsia="uk-UA"/>
              </w:rPr>
            </w:pPr>
            <w:r>
              <w:rPr>
                <w:color w:val="000000"/>
                <w:lang w:val="uk-UA" w:eastAsia="uk-UA"/>
              </w:rPr>
              <w:t>43 899,7</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4FDE6979" w14:textId="77777777" w:rsidR="00D93354" w:rsidRDefault="00030650">
            <w:pPr>
              <w:suppressAutoHyphens w:val="0"/>
              <w:jc w:val="right"/>
              <w:rPr>
                <w:color w:val="000000"/>
                <w:lang w:val="uk-UA" w:eastAsia="uk-UA"/>
              </w:rPr>
            </w:pPr>
            <w:r>
              <w:rPr>
                <w:color w:val="000000"/>
                <w:lang w:val="uk-UA" w:eastAsia="uk-UA"/>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28138B4" w14:textId="77777777" w:rsidR="00D93354" w:rsidRDefault="00030650">
            <w:pPr>
              <w:suppressAutoHyphens w:val="0"/>
              <w:jc w:val="right"/>
              <w:rPr>
                <w:color w:val="000000"/>
                <w:lang w:val="uk-UA" w:eastAsia="uk-UA"/>
              </w:rPr>
            </w:pPr>
            <w:r>
              <w:rPr>
                <w:color w:val="000000"/>
                <w:lang w:val="uk-UA" w:eastAsia="uk-UA"/>
              </w:rPr>
              <w:t>12 700,1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2691187" w14:textId="77777777" w:rsidR="00D93354" w:rsidRDefault="00030650">
            <w:pPr>
              <w:suppressAutoHyphens w:val="0"/>
              <w:jc w:val="right"/>
              <w:rPr>
                <w:color w:val="000000"/>
                <w:lang w:val="uk-UA" w:eastAsia="uk-UA"/>
              </w:rPr>
            </w:pPr>
            <w:r>
              <w:rPr>
                <w:color w:val="000000"/>
                <w:lang w:val="uk-UA" w:eastAsia="uk-UA"/>
              </w:rPr>
              <w:t>31 199,6</w:t>
            </w:r>
          </w:p>
        </w:tc>
      </w:tr>
      <w:tr w:rsidR="00D93354" w14:paraId="500AC5EE" w14:textId="77777777" w:rsidTr="008C4DD6">
        <w:trPr>
          <w:gridAfter w:val="1"/>
          <w:wAfter w:w="284" w:type="dxa"/>
          <w:trHeight w:val="2055"/>
        </w:trPr>
        <w:tc>
          <w:tcPr>
            <w:tcW w:w="980" w:type="dxa"/>
            <w:gridSpan w:val="2"/>
            <w:tcBorders>
              <w:top w:val="single" w:sz="4" w:space="0" w:color="auto"/>
              <w:left w:val="single" w:sz="8" w:space="0" w:color="000000"/>
              <w:bottom w:val="single" w:sz="4" w:space="0" w:color="auto"/>
              <w:right w:val="single" w:sz="8" w:space="0" w:color="000000"/>
            </w:tcBorders>
            <w:shd w:val="clear" w:color="auto" w:fill="auto"/>
            <w:vAlign w:val="bottom"/>
          </w:tcPr>
          <w:p w14:paraId="56FF2CB3" w14:textId="77777777" w:rsidR="00D93354" w:rsidRDefault="00030650">
            <w:pPr>
              <w:suppressAutoHyphens w:val="0"/>
              <w:jc w:val="right"/>
              <w:rPr>
                <w:color w:val="000000"/>
                <w:sz w:val="18"/>
                <w:szCs w:val="18"/>
                <w:lang w:val="uk-UA" w:eastAsia="uk-UA"/>
              </w:rPr>
            </w:pPr>
            <w:r>
              <w:rPr>
                <w:color w:val="000000"/>
                <w:sz w:val="18"/>
                <w:szCs w:val="18"/>
                <w:lang w:val="uk-UA" w:eastAsia="uk-UA"/>
              </w:rPr>
              <w:t>41050500</w:t>
            </w:r>
          </w:p>
        </w:tc>
        <w:tc>
          <w:tcPr>
            <w:tcW w:w="2141" w:type="dxa"/>
            <w:tcBorders>
              <w:top w:val="single" w:sz="4" w:space="0" w:color="auto"/>
              <w:bottom w:val="single" w:sz="4" w:space="0" w:color="auto"/>
              <w:right w:val="single" w:sz="8" w:space="0" w:color="000000"/>
            </w:tcBorders>
            <w:shd w:val="clear" w:color="auto" w:fill="auto"/>
            <w:vAlign w:val="bottom"/>
          </w:tcPr>
          <w:p w14:paraId="1662B635" w14:textId="77777777" w:rsidR="00D93354" w:rsidRDefault="00030650">
            <w:pPr>
              <w:suppressAutoHyphens w:val="0"/>
              <w:rPr>
                <w:color w:val="000000"/>
                <w:lang w:val="uk-UA" w:eastAsia="uk-UA"/>
              </w:rPr>
            </w:pPr>
            <w:r>
              <w:rPr>
                <w:color w:val="000000"/>
                <w:lang w:val="uk-UA" w:eastAsia="uk-UA"/>
              </w:rPr>
              <w:t>Субвенція з місцевого бюджету на виплату грошової компенсації за належні для отримання жилі приміщення  для сімей загиблих учасників бойових дій на території інших держав</w:t>
            </w:r>
          </w:p>
        </w:tc>
        <w:tc>
          <w:tcPr>
            <w:tcW w:w="1319" w:type="dxa"/>
            <w:tcBorders>
              <w:top w:val="single" w:sz="4" w:space="0" w:color="auto"/>
              <w:bottom w:val="single" w:sz="4" w:space="0" w:color="auto"/>
              <w:right w:val="single" w:sz="8" w:space="0" w:color="000000"/>
            </w:tcBorders>
            <w:shd w:val="clear" w:color="auto" w:fill="auto"/>
            <w:vAlign w:val="bottom"/>
          </w:tcPr>
          <w:p w14:paraId="63F4C74C" w14:textId="77777777" w:rsidR="00D93354" w:rsidRDefault="00D93354">
            <w:pPr>
              <w:suppressAutoHyphens w:val="0"/>
              <w:jc w:val="right"/>
              <w:rPr>
                <w:color w:val="000000"/>
                <w:lang w:val="uk-UA" w:eastAsia="uk-UA"/>
              </w:rPr>
            </w:pPr>
          </w:p>
        </w:tc>
        <w:tc>
          <w:tcPr>
            <w:tcW w:w="1301" w:type="dxa"/>
            <w:tcBorders>
              <w:top w:val="single" w:sz="4" w:space="0" w:color="auto"/>
              <w:bottom w:val="single" w:sz="4" w:space="0" w:color="auto"/>
              <w:right w:val="single" w:sz="8" w:space="0" w:color="000000"/>
            </w:tcBorders>
            <w:shd w:val="clear" w:color="auto" w:fill="auto"/>
            <w:vAlign w:val="bottom"/>
          </w:tcPr>
          <w:p w14:paraId="408EA9B8" w14:textId="77777777" w:rsidR="00D93354" w:rsidRDefault="00030650">
            <w:pPr>
              <w:suppressAutoHyphens w:val="0"/>
              <w:jc w:val="right"/>
              <w:rPr>
                <w:color w:val="000000"/>
                <w:lang w:val="uk-UA" w:eastAsia="uk-UA"/>
              </w:rPr>
            </w:pPr>
            <w:r>
              <w:rPr>
                <w:color w:val="000000"/>
                <w:lang w:val="uk-UA" w:eastAsia="uk-UA"/>
              </w:rPr>
              <w:t>13 517,7</w:t>
            </w:r>
          </w:p>
        </w:tc>
        <w:tc>
          <w:tcPr>
            <w:tcW w:w="1360" w:type="dxa"/>
            <w:tcBorders>
              <w:top w:val="single" w:sz="4" w:space="0" w:color="auto"/>
              <w:bottom w:val="single" w:sz="4" w:space="0" w:color="auto"/>
              <w:right w:val="single" w:sz="8" w:space="0" w:color="000000"/>
            </w:tcBorders>
            <w:shd w:val="clear" w:color="auto" w:fill="auto"/>
            <w:vAlign w:val="bottom"/>
          </w:tcPr>
          <w:p w14:paraId="3C11BC07" w14:textId="77777777" w:rsidR="00D93354" w:rsidRDefault="00030650">
            <w:pPr>
              <w:suppressAutoHyphens w:val="0"/>
              <w:jc w:val="right"/>
              <w:rPr>
                <w:color w:val="000000"/>
                <w:lang w:val="uk-UA" w:eastAsia="uk-UA"/>
              </w:rPr>
            </w:pPr>
            <w:r>
              <w:rPr>
                <w:color w:val="000000"/>
                <w:lang w:val="uk-UA" w:eastAsia="uk-UA"/>
              </w:rPr>
              <w:t>13 517,7</w:t>
            </w:r>
          </w:p>
        </w:tc>
        <w:tc>
          <w:tcPr>
            <w:tcW w:w="837" w:type="dxa"/>
            <w:tcBorders>
              <w:top w:val="single" w:sz="4" w:space="0" w:color="auto"/>
              <w:bottom w:val="single" w:sz="4" w:space="0" w:color="auto"/>
              <w:right w:val="single" w:sz="8" w:space="0" w:color="000000"/>
            </w:tcBorders>
            <w:shd w:val="clear" w:color="auto" w:fill="auto"/>
            <w:vAlign w:val="bottom"/>
          </w:tcPr>
          <w:p w14:paraId="0F673DA0" w14:textId="77777777" w:rsidR="00D93354" w:rsidRDefault="00030650">
            <w:pPr>
              <w:suppressAutoHyphens w:val="0"/>
              <w:jc w:val="right"/>
              <w:rPr>
                <w:color w:val="000000"/>
                <w:lang w:val="uk-UA" w:eastAsia="uk-UA"/>
              </w:rPr>
            </w:pPr>
            <w:r>
              <w:rPr>
                <w:color w:val="000000"/>
                <w:lang w:val="uk-UA" w:eastAsia="uk-UA"/>
              </w:rPr>
              <w:t>100,0</w:t>
            </w:r>
          </w:p>
        </w:tc>
        <w:tc>
          <w:tcPr>
            <w:tcW w:w="1275" w:type="dxa"/>
            <w:tcBorders>
              <w:top w:val="single" w:sz="4" w:space="0" w:color="auto"/>
              <w:bottom w:val="single" w:sz="4" w:space="0" w:color="auto"/>
              <w:right w:val="single" w:sz="8" w:space="0" w:color="000000"/>
            </w:tcBorders>
            <w:shd w:val="clear" w:color="auto" w:fill="auto"/>
            <w:vAlign w:val="bottom"/>
          </w:tcPr>
          <w:p w14:paraId="06B3D7E1" w14:textId="77777777" w:rsidR="00D93354" w:rsidRDefault="00030650">
            <w:pPr>
              <w:suppressAutoHyphens w:val="0"/>
              <w:jc w:val="right"/>
              <w:rPr>
                <w:color w:val="000000"/>
                <w:lang w:val="uk-UA" w:eastAsia="uk-UA"/>
              </w:rPr>
            </w:pPr>
            <w:r>
              <w:rPr>
                <w:color w:val="000000"/>
                <w:lang w:val="uk-UA" w:eastAsia="uk-UA"/>
              </w:rPr>
              <w:t>6 584,2</w:t>
            </w:r>
          </w:p>
        </w:tc>
        <w:tc>
          <w:tcPr>
            <w:tcW w:w="1135" w:type="dxa"/>
            <w:tcBorders>
              <w:top w:val="single" w:sz="4" w:space="0" w:color="auto"/>
              <w:bottom w:val="single" w:sz="4" w:space="0" w:color="auto"/>
              <w:right w:val="single" w:sz="8" w:space="0" w:color="000000"/>
            </w:tcBorders>
            <w:shd w:val="clear" w:color="auto" w:fill="auto"/>
            <w:vAlign w:val="bottom"/>
          </w:tcPr>
          <w:p w14:paraId="3C6D816B" w14:textId="77777777" w:rsidR="00D93354" w:rsidRDefault="00030650">
            <w:pPr>
              <w:suppressAutoHyphens w:val="0"/>
              <w:jc w:val="right"/>
              <w:rPr>
                <w:color w:val="000000"/>
                <w:lang w:val="uk-UA" w:eastAsia="uk-UA"/>
              </w:rPr>
            </w:pPr>
            <w:r>
              <w:rPr>
                <w:color w:val="000000"/>
                <w:lang w:val="uk-UA" w:eastAsia="uk-UA"/>
              </w:rPr>
              <w:t>6 933,5</w:t>
            </w:r>
          </w:p>
        </w:tc>
      </w:tr>
      <w:tr w:rsidR="00D93354" w14:paraId="192D8EE9" w14:textId="77777777" w:rsidTr="008C4DD6">
        <w:trPr>
          <w:gridAfter w:val="1"/>
          <w:wAfter w:w="284" w:type="dxa"/>
          <w:trHeight w:val="2400"/>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58100E" w14:textId="77777777" w:rsidR="00D93354" w:rsidRDefault="00030650">
            <w:pPr>
              <w:suppressAutoHyphens w:val="0"/>
              <w:jc w:val="right"/>
              <w:rPr>
                <w:color w:val="000000"/>
                <w:sz w:val="18"/>
                <w:szCs w:val="18"/>
                <w:lang w:val="uk-UA" w:eastAsia="uk-UA"/>
              </w:rPr>
            </w:pPr>
            <w:r>
              <w:rPr>
                <w:color w:val="000000"/>
                <w:sz w:val="18"/>
                <w:szCs w:val="18"/>
                <w:lang w:val="uk-UA" w:eastAsia="uk-UA"/>
              </w:rPr>
              <w:t>41050600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14:paraId="756CC5B2" w14:textId="77777777" w:rsidR="00D93354" w:rsidRDefault="00030650">
            <w:pPr>
              <w:suppressAutoHyphens w:val="0"/>
              <w:rPr>
                <w:color w:val="000000"/>
                <w:lang w:val="uk-UA" w:eastAsia="uk-UA"/>
              </w:rPr>
            </w:pPr>
            <w:r>
              <w:rPr>
                <w:color w:val="000000"/>
                <w:lang w:val="uk-UA" w:eastAsia="uk-UA"/>
              </w:rPr>
              <w:t>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w:t>
            </w:r>
            <w:r>
              <w:rPr>
                <w:color w:val="000000"/>
                <w:lang w:val="uk-UA" w:eastAsia="uk-UA"/>
              </w:rPr>
              <w:lastRenderedPageBreak/>
              <w:t>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68E92AFB" w14:textId="77777777" w:rsidR="00D93354" w:rsidRDefault="00D93354">
            <w:pPr>
              <w:suppressAutoHyphens w:val="0"/>
              <w:jc w:val="right"/>
              <w:rPr>
                <w:color w:val="000000"/>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5422DFFC" w14:textId="77777777" w:rsidR="00D93354" w:rsidRDefault="00030650">
            <w:pPr>
              <w:suppressAutoHyphens w:val="0"/>
              <w:jc w:val="right"/>
              <w:rPr>
                <w:color w:val="000000"/>
                <w:lang w:val="uk-UA" w:eastAsia="uk-UA"/>
              </w:rPr>
            </w:pPr>
            <w:r>
              <w:rPr>
                <w:color w:val="000000"/>
                <w:lang w:val="uk-UA" w:eastAsia="uk-UA"/>
              </w:rPr>
              <w:t>26 881,5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58F7A99A" w14:textId="77777777" w:rsidR="00D93354" w:rsidRDefault="00030650">
            <w:pPr>
              <w:suppressAutoHyphens w:val="0"/>
              <w:jc w:val="right"/>
              <w:rPr>
                <w:color w:val="000000"/>
                <w:lang w:val="uk-UA" w:eastAsia="uk-UA"/>
              </w:rPr>
            </w:pPr>
            <w:r>
              <w:rPr>
                <w:color w:val="000000"/>
                <w:lang w:val="uk-UA" w:eastAsia="uk-UA"/>
              </w:rPr>
              <w:t>26 876,2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303257BB" w14:textId="77777777" w:rsidR="00D93354" w:rsidRDefault="00030650">
            <w:pPr>
              <w:suppressAutoHyphens w:val="0"/>
              <w:jc w:val="right"/>
              <w:rPr>
                <w:color w:val="000000"/>
                <w:lang w:val="uk-UA" w:eastAsia="uk-UA"/>
              </w:rPr>
            </w:pPr>
            <w:r>
              <w:rPr>
                <w:color w:val="000000"/>
                <w:lang w:val="uk-UA" w:eastAsia="uk-UA"/>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65C7229" w14:textId="77777777" w:rsidR="00D93354" w:rsidRDefault="00030650">
            <w:pPr>
              <w:suppressAutoHyphens w:val="0"/>
              <w:jc w:val="right"/>
              <w:rPr>
                <w:color w:val="000000"/>
                <w:lang w:val="uk-UA" w:eastAsia="uk-UA"/>
              </w:rPr>
            </w:pPr>
            <w:r>
              <w:rPr>
                <w:color w:val="000000"/>
                <w:lang w:val="uk-UA" w:eastAsia="uk-UA"/>
              </w:rPr>
              <w:t>3 022,6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3943E79" w14:textId="77777777" w:rsidR="00D93354" w:rsidRDefault="00030650">
            <w:pPr>
              <w:suppressAutoHyphens w:val="0"/>
              <w:jc w:val="right"/>
              <w:rPr>
                <w:color w:val="000000"/>
                <w:lang w:val="uk-UA" w:eastAsia="uk-UA"/>
              </w:rPr>
            </w:pPr>
            <w:r>
              <w:rPr>
                <w:color w:val="000000"/>
                <w:lang w:val="uk-UA" w:eastAsia="uk-UA"/>
              </w:rPr>
              <w:t>23 853,5</w:t>
            </w:r>
          </w:p>
        </w:tc>
      </w:tr>
      <w:tr w:rsidR="00D93354" w14:paraId="0B266815" w14:textId="77777777" w:rsidTr="008C4DD6">
        <w:trPr>
          <w:gridAfter w:val="1"/>
          <w:wAfter w:w="284" w:type="dxa"/>
          <w:trHeight w:val="1875"/>
        </w:trPr>
        <w:tc>
          <w:tcPr>
            <w:tcW w:w="980"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03D04A4E" w14:textId="77777777" w:rsidR="00D93354" w:rsidRDefault="00030650">
            <w:pPr>
              <w:suppressAutoHyphens w:val="0"/>
              <w:jc w:val="right"/>
              <w:rPr>
                <w:color w:val="000000"/>
                <w:sz w:val="18"/>
                <w:szCs w:val="18"/>
                <w:lang w:val="uk-UA" w:eastAsia="uk-UA"/>
              </w:rPr>
            </w:pPr>
            <w:r>
              <w:rPr>
                <w:color w:val="000000"/>
                <w:sz w:val="18"/>
                <w:szCs w:val="18"/>
                <w:lang w:val="uk-UA" w:eastAsia="uk-UA"/>
              </w:rPr>
              <w:t>41050900</w:t>
            </w:r>
          </w:p>
        </w:tc>
        <w:tc>
          <w:tcPr>
            <w:tcW w:w="2141" w:type="dxa"/>
            <w:tcBorders>
              <w:top w:val="single" w:sz="4" w:space="0" w:color="auto"/>
              <w:bottom w:val="single" w:sz="8" w:space="0" w:color="000000"/>
              <w:right w:val="single" w:sz="8" w:space="0" w:color="000000"/>
            </w:tcBorders>
            <w:shd w:val="clear" w:color="auto" w:fill="auto"/>
            <w:vAlign w:val="bottom"/>
          </w:tcPr>
          <w:p w14:paraId="68BF34A7" w14:textId="77777777" w:rsidR="00D93354" w:rsidRDefault="00030650" w:rsidP="00172A11">
            <w:pPr>
              <w:suppressAutoHyphens w:val="0"/>
              <w:rPr>
                <w:color w:val="000000"/>
                <w:lang w:val="uk-UA" w:eastAsia="uk-UA"/>
              </w:rPr>
            </w:pPr>
            <w:r>
              <w:rPr>
                <w:color w:val="000000"/>
                <w:lang w:val="uk-UA" w:eastAsia="uk-UA"/>
              </w:rPr>
              <w:t>Субвенції з місцевого бюджетуна проектні</w:t>
            </w:r>
            <w:r w:rsidR="00172A11">
              <w:rPr>
                <w:color w:val="000000"/>
                <w:lang w:val="uk-UA" w:eastAsia="uk-UA"/>
              </w:rPr>
              <w:t>,б</w:t>
            </w:r>
            <w:r>
              <w:rPr>
                <w:color w:val="000000"/>
                <w:lang w:val="uk-UA" w:eastAsia="uk-UA"/>
              </w:rPr>
              <w:t>удівельно-ремонтні роботи</w:t>
            </w:r>
            <w:r w:rsidR="00172A11">
              <w:rPr>
                <w:color w:val="000000"/>
                <w:lang w:val="uk-UA" w:eastAsia="uk-UA"/>
              </w:rPr>
              <w:t>,п</w:t>
            </w:r>
            <w:r>
              <w:rPr>
                <w:color w:val="000000"/>
                <w:lang w:val="uk-UA" w:eastAsia="uk-UA"/>
              </w:rPr>
              <w:t>ридбання житла та приміщень для розвитку сімейних та інших форм виховання</w:t>
            </w:r>
            <w:r w:rsidR="00172A11">
              <w:rPr>
                <w:color w:val="000000"/>
                <w:lang w:val="uk-UA" w:eastAsia="uk-UA"/>
              </w:rPr>
              <w:t>,н</w:t>
            </w:r>
            <w:r>
              <w:rPr>
                <w:color w:val="000000"/>
                <w:lang w:val="uk-UA" w:eastAsia="uk-UA"/>
              </w:rPr>
              <w:t>аближених до сімейних. Підтримку малих групових будинків та забезпечення житлом дітей – сиріт</w:t>
            </w:r>
            <w:r w:rsidR="00172A11">
              <w:rPr>
                <w:color w:val="000000"/>
                <w:lang w:val="uk-UA" w:eastAsia="uk-UA"/>
              </w:rPr>
              <w:t>,д</w:t>
            </w:r>
            <w:r>
              <w:rPr>
                <w:color w:val="000000"/>
                <w:lang w:val="uk-UA" w:eastAsia="uk-UA"/>
              </w:rPr>
              <w:t>ітей позбавлених батьківського піклування</w:t>
            </w:r>
          </w:p>
        </w:tc>
        <w:tc>
          <w:tcPr>
            <w:tcW w:w="1319" w:type="dxa"/>
            <w:tcBorders>
              <w:top w:val="single" w:sz="4" w:space="0" w:color="auto"/>
              <w:bottom w:val="single" w:sz="8" w:space="0" w:color="000000"/>
              <w:right w:val="single" w:sz="8" w:space="0" w:color="000000"/>
            </w:tcBorders>
            <w:shd w:val="clear" w:color="auto" w:fill="auto"/>
            <w:vAlign w:val="bottom"/>
          </w:tcPr>
          <w:p w14:paraId="0A53CBDB" w14:textId="77777777" w:rsidR="00D93354" w:rsidRDefault="00D93354">
            <w:pPr>
              <w:suppressAutoHyphens w:val="0"/>
              <w:jc w:val="right"/>
              <w:rPr>
                <w:color w:val="000000"/>
                <w:lang w:val="uk-UA" w:eastAsia="uk-UA"/>
              </w:rPr>
            </w:pPr>
          </w:p>
        </w:tc>
        <w:tc>
          <w:tcPr>
            <w:tcW w:w="1301" w:type="dxa"/>
            <w:tcBorders>
              <w:top w:val="single" w:sz="4" w:space="0" w:color="auto"/>
              <w:bottom w:val="single" w:sz="8" w:space="0" w:color="000000"/>
              <w:right w:val="single" w:sz="8" w:space="0" w:color="000000"/>
            </w:tcBorders>
            <w:shd w:val="clear" w:color="auto" w:fill="auto"/>
            <w:vAlign w:val="bottom"/>
          </w:tcPr>
          <w:p w14:paraId="4BC03439" w14:textId="77777777" w:rsidR="00D93354" w:rsidRDefault="00030650">
            <w:pPr>
              <w:suppressAutoHyphens w:val="0"/>
              <w:jc w:val="right"/>
              <w:rPr>
                <w:color w:val="000000"/>
                <w:lang w:val="uk-UA" w:eastAsia="uk-UA"/>
              </w:rPr>
            </w:pPr>
            <w:r>
              <w:rPr>
                <w:color w:val="000000"/>
                <w:lang w:val="uk-UA" w:eastAsia="uk-UA"/>
              </w:rPr>
              <w:t>7 547,3</w:t>
            </w:r>
          </w:p>
        </w:tc>
        <w:tc>
          <w:tcPr>
            <w:tcW w:w="1360" w:type="dxa"/>
            <w:tcBorders>
              <w:top w:val="single" w:sz="4" w:space="0" w:color="auto"/>
              <w:bottom w:val="single" w:sz="8" w:space="0" w:color="000000"/>
              <w:right w:val="single" w:sz="8" w:space="0" w:color="000000"/>
            </w:tcBorders>
            <w:shd w:val="clear" w:color="auto" w:fill="auto"/>
            <w:vAlign w:val="bottom"/>
          </w:tcPr>
          <w:p w14:paraId="27A05A3B" w14:textId="77777777" w:rsidR="00D93354" w:rsidRDefault="00030650">
            <w:pPr>
              <w:suppressAutoHyphens w:val="0"/>
              <w:jc w:val="right"/>
              <w:rPr>
                <w:color w:val="000000"/>
                <w:lang w:val="uk-UA" w:eastAsia="uk-UA"/>
              </w:rPr>
            </w:pPr>
            <w:r>
              <w:rPr>
                <w:color w:val="000000"/>
                <w:lang w:val="uk-UA" w:eastAsia="uk-UA"/>
              </w:rPr>
              <w:t>7 052,3</w:t>
            </w:r>
          </w:p>
        </w:tc>
        <w:tc>
          <w:tcPr>
            <w:tcW w:w="837" w:type="dxa"/>
            <w:tcBorders>
              <w:top w:val="single" w:sz="4" w:space="0" w:color="auto"/>
              <w:bottom w:val="single" w:sz="8" w:space="0" w:color="000000"/>
              <w:right w:val="single" w:sz="8" w:space="0" w:color="000000"/>
            </w:tcBorders>
            <w:shd w:val="clear" w:color="auto" w:fill="auto"/>
            <w:vAlign w:val="bottom"/>
          </w:tcPr>
          <w:p w14:paraId="4DB25603" w14:textId="77777777" w:rsidR="00D93354" w:rsidRDefault="00030650">
            <w:pPr>
              <w:suppressAutoHyphens w:val="0"/>
              <w:jc w:val="right"/>
              <w:rPr>
                <w:color w:val="000000"/>
                <w:lang w:val="uk-UA" w:eastAsia="uk-UA"/>
              </w:rPr>
            </w:pPr>
            <w:r>
              <w:rPr>
                <w:color w:val="000000"/>
                <w:lang w:val="uk-UA" w:eastAsia="uk-UA"/>
              </w:rPr>
              <w:t>93,4</w:t>
            </w:r>
          </w:p>
        </w:tc>
        <w:tc>
          <w:tcPr>
            <w:tcW w:w="1275" w:type="dxa"/>
            <w:tcBorders>
              <w:top w:val="single" w:sz="4" w:space="0" w:color="auto"/>
              <w:bottom w:val="single" w:sz="8" w:space="0" w:color="000000"/>
              <w:right w:val="single" w:sz="8" w:space="0" w:color="000000"/>
            </w:tcBorders>
            <w:shd w:val="clear" w:color="auto" w:fill="auto"/>
            <w:vAlign w:val="bottom"/>
          </w:tcPr>
          <w:p w14:paraId="4D9A7CFE" w14:textId="77777777" w:rsidR="00D93354" w:rsidRDefault="00D93354">
            <w:pPr>
              <w:suppressAutoHyphens w:val="0"/>
              <w:jc w:val="right"/>
              <w:rPr>
                <w:color w:val="000000"/>
                <w:lang w:val="uk-UA" w:eastAsia="uk-UA"/>
              </w:rPr>
            </w:pPr>
          </w:p>
        </w:tc>
        <w:tc>
          <w:tcPr>
            <w:tcW w:w="1135" w:type="dxa"/>
            <w:tcBorders>
              <w:top w:val="single" w:sz="4" w:space="0" w:color="auto"/>
              <w:bottom w:val="single" w:sz="8" w:space="0" w:color="000000"/>
              <w:right w:val="single" w:sz="8" w:space="0" w:color="000000"/>
            </w:tcBorders>
            <w:shd w:val="clear" w:color="auto" w:fill="auto"/>
            <w:vAlign w:val="bottom"/>
          </w:tcPr>
          <w:p w14:paraId="3AB9F630" w14:textId="77777777" w:rsidR="00D93354" w:rsidRDefault="00030650">
            <w:pPr>
              <w:suppressAutoHyphens w:val="0"/>
              <w:jc w:val="right"/>
              <w:rPr>
                <w:color w:val="000000"/>
                <w:lang w:val="uk-UA" w:eastAsia="uk-UA"/>
              </w:rPr>
            </w:pPr>
            <w:r>
              <w:rPr>
                <w:color w:val="000000"/>
                <w:lang w:val="uk-UA" w:eastAsia="uk-UA"/>
              </w:rPr>
              <w:t>7 052,3</w:t>
            </w:r>
          </w:p>
        </w:tc>
      </w:tr>
      <w:tr w:rsidR="00D93354" w14:paraId="5E1FC7E3" w14:textId="77777777" w:rsidTr="008C4DD6">
        <w:trPr>
          <w:gridAfter w:val="1"/>
          <w:wAfter w:w="284" w:type="dxa"/>
          <w:trHeight w:val="1290"/>
        </w:trPr>
        <w:tc>
          <w:tcPr>
            <w:tcW w:w="980" w:type="dxa"/>
            <w:gridSpan w:val="2"/>
            <w:tcBorders>
              <w:left w:val="single" w:sz="8" w:space="0" w:color="000000"/>
              <w:bottom w:val="single" w:sz="4" w:space="0" w:color="auto"/>
              <w:right w:val="single" w:sz="8" w:space="0" w:color="000000"/>
            </w:tcBorders>
            <w:shd w:val="clear" w:color="auto" w:fill="auto"/>
            <w:vAlign w:val="bottom"/>
          </w:tcPr>
          <w:p w14:paraId="5B739C88" w14:textId="77777777" w:rsidR="00D93354" w:rsidRDefault="00030650">
            <w:pPr>
              <w:suppressAutoHyphens w:val="0"/>
              <w:jc w:val="right"/>
              <w:rPr>
                <w:color w:val="000000"/>
                <w:sz w:val="18"/>
                <w:szCs w:val="18"/>
                <w:lang w:val="uk-UA" w:eastAsia="uk-UA"/>
              </w:rPr>
            </w:pPr>
            <w:r>
              <w:rPr>
                <w:color w:val="000000"/>
                <w:sz w:val="18"/>
                <w:szCs w:val="18"/>
                <w:lang w:val="uk-UA" w:eastAsia="uk-UA"/>
              </w:rPr>
              <w:t>41051000</w:t>
            </w:r>
          </w:p>
        </w:tc>
        <w:tc>
          <w:tcPr>
            <w:tcW w:w="2141" w:type="dxa"/>
            <w:tcBorders>
              <w:bottom w:val="single" w:sz="4" w:space="0" w:color="auto"/>
              <w:right w:val="single" w:sz="8" w:space="0" w:color="000000"/>
            </w:tcBorders>
            <w:shd w:val="clear" w:color="auto" w:fill="auto"/>
            <w:vAlign w:val="bottom"/>
          </w:tcPr>
          <w:p w14:paraId="7D49025E" w14:textId="77777777" w:rsidR="00D93354" w:rsidRDefault="00030650">
            <w:pPr>
              <w:suppressAutoHyphens w:val="0"/>
              <w:rPr>
                <w:color w:val="000000"/>
                <w:lang w:val="uk-UA" w:eastAsia="uk-UA"/>
              </w:rPr>
            </w:pPr>
            <w:r>
              <w:rPr>
                <w:color w:val="00000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319" w:type="dxa"/>
            <w:tcBorders>
              <w:bottom w:val="single" w:sz="4" w:space="0" w:color="auto"/>
              <w:right w:val="single" w:sz="8" w:space="0" w:color="000000"/>
            </w:tcBorders>
            <w:shd w:val="clear" w:color="auto" w:fill="auto"/>
            <w:vAlign w:val="bottom"/>
          </w:tcPr>
          <w:p w14:paraId="74ECBEBD" w14:textId="77777777" w:rsidR="00D93354" w:rsidRDefault="00D93354">
            <w:pPr>
              <w:suppressAutoHyphens w:val="0"/>
              <w:jc w:val="right"/>
              <w:rPr>
                <w:color w:val="000000"/>
                <w:lang w:val="uk-UA" w:eastAsia="uk-UA"/>
              </w:rPr>
            </w:pPr>
          </w:p>
        </w:tc>
        <w:tc>
          <w:tcPr>
            <w:tcW w:w="1301" w:type="dxa"/>
            <w:tcBorders>
              <w:bottom w:val="single" w:sz="4" w:space="0" w:color="auto"/>
              <w:right w:val="single" w:sz="8" w:space="0" w:color="000000"/>
            </w:tcBorders>
            <w:shd w:val="clear" w:color="auto" w:fill="auto"/>
            <w:vAlign w:val="bottom"/>
          </w:tcPr>
          <w:p w14:paraId="395E5CC2" w14:textId="77777777" w:rsidR="00D93354" w:rsidRDefault="00030650">
            <w:pPr>
              <w:suppressAutoHyphens w:val="0"/>
              <w:jc w:val="right"/>
              <w:rPr>
                <w:color w:val="000000"/>
                <w:lang w:val="uk-UA" w:eastAsia="uk-UA"/>
              </w:rPr>
            </w:pPr>
            <w:r>
              <w:rPr>
                <w:color w:val="000000"/>
                <w:lang w:val="uk-UA" w:eastAsia="uk-UA"/>
              </w:rPr>
              <w:t>8 728,2</w:t>
            </w:r>
          </w:p>
        </w:tc>
        <w:tc>
          <w:tcPr>
            <w:tcW w:w="1360" w:type="dxa"/>
            <w:tcBorders>
              <w:bottom w:val="single" w:sz="4" w:space="0" w:color="auto"/>
              <w:right w:val="single" w:sz="8" w:space="0" w:color="000000"/>
            </w:tcBorders>
            <w:shd w:val="clear" w:color="auto" w:fill="auto"/>
            <w:vAlign w:val="bottom"/>
          </w:tcPr>
          <w:p w14:paraId="7419614E" w14:textId="77777777" w:rsidR="00D93354" w:rsidRDefault="00030650">
            <w:pPr>
              <w:suppressAutoHyphens w:val="0"/>
              <w:jc w:val="right"/>
              <w:rPr>
                <w:color w:val="000000"/>
                <w:lang w:val="uk-UA" w:eastAsia="uk-UA"/>
              </w:rPr>
            </w:pPr>
            <w:r>
              <w:rPr>
                <w:color w:val="000000"/>
                <w:lang w:val="uk-UA" w:eastAsia="uk-UA"/>
              </w:rPr>
              <w:t>8 687,9</w:t>
            </w:r>
          </w:p>
        </w:tc>
        <w:tc>
          <w:tcPr>
            <w:tcW w:w="837" w:type="dxa"/>
            <w:tcBorders>
              <w:bottom w:val="single" w:sz="4" w:space="0" w:color="auto"/>
              <w:right w:val="single" w:sz="8" w:space="0" w:color="000000"/>
            </w:tcBorders>
            <w:shd w:val="clear" w:color="auto" w:fill="auto"/>
            <w:vAlign w:val="bottom"/>
          </w:tcPr>
          <w:p w14:paraId="0CB6DD95" w14:textId="77777777" w:rsidR="00D93354" w:rsidRDefault="00030650">
            <w:pPr>
              <w:suppressAutoHyphens w:val="0"/>
              <w:jc w:val="right"/>
              <w:rPr>
                <w:color w:val="000000"/>
                <w:lang w:val="uk-UA" w:eastAsia="uk-UA"/>
              </w:rPr>
            </w:pPr>
            <w:r>
              <w:rPr>
                <w:color w:val="000000"/>
                <w:lang w:val="uk-UA" w:eastAsia="uk-UA"/>
              </w:rPr>
              <w:t>99,5</w:t>
            </w:r>
          </w:p>
        </w:tc>
        <w:tc>
          <w:tcPr>
            <w:tcW w:w="1275" w:type="dxa"/>
            <w:tcBorders>
              <w:bottom w:val="single" w:sz="4" w:space="0" w:color="auto"/>
              <w:right w:val="single" w:sz="8" w:space="0" w:color="000000"/>
            </w:tcBorders>
            <w:shd w:val="clear" w:color="auto" w:fill="auto"/>
            <w:vAlign w:val="bottom"/>
          </w:tcPr>
          <w:p w14:paraId="5E5F5480" w14:textId="77777777" w:rsidR="00D93354" w:rsidRDefault="00030650">
            <w:pPr>
              <w:suppressAutoHyphens w:val="0"/>
              <w:jc w:val="right"/>
              <w:rPr>
                <w:color w:val="000000"/>
                <w:lang w:val="uk-UA" w:eastAsia="uk-UA"/>
              </w:rPr>
            </w:pPr>
            <w:r>
              <w:rPr>
                <w:color w:val="000000"/>
                <w:lang w:val="uk-UA" w:eastAsia="uk-UA"/>
              </w:rPr>
              <w:t>5 706,3</w:t>
            </w:r>
          </w:p>
        </w:tc>
        <w:tc>
          <w:tcPr>
            <w:tcW w:w="1135" w:type="dxa"/>
            <w:tcBorders>
              <w:bottom w:val="single" w:sz="4" w:space="0" w:color="auto"/>
              <w:right w:val="single" w:sz="8" w:space="0" w:color="000000"/>
            </w:tcBorders>
            <w:shd w:val="clear" w:color="auto" w:fill="auto"/>
            <w:vAlign w:val="bottom"/>
          </w:tcPr>
          <w:p w14:paraId="0A399542" w14:textId="77777777" w:rsidR="00D93354" w:rsidRDefault="00030650">
            <w:pPr>
              <w:suppressAutoHyphens w:val="0"/>
              <w:jc w:val="right"/>
              <w:rPr>
                <w:color w:val="000000"/>
                <w:lang w:val="uk-UA" w:eastAsia="uk-UA"/>
              </w:rPr>
            </w:pPr>
            <w:r>
              <w:rPr>
                <w:color w:val="000000"/>
                <w:lang w:val="uk-UA" w:eastAsia="uk-UA"/>
              </w:rPr>
              <w:t>2 981,5</w:t>
            </w:r>
          </w:p>
        </w:tc>
      </w:tr>
      <w:tr w:rsidR="00D93354" w14:paraId="6C008EFD" w14:textId="77777777" w:rsidTr="008C4DD6">
        <w:trPr>
          <w:gridAfter w:val="1"/>
          <w:wAfter w:w="284" w:type="dxa"/>
          <w:trHeight w:val="1035"/>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44312D" w14:textId="77777777" w:rsidR="00D93354" w:rsidRDefault="00030650">
            <w:pPr>
              <w:suppressAutoHyphens w:val="0"/>
              <w:jc w:val="right"/>
              <w:rPr>
                <w:color w:val="000000"/>
                <w:sz w:val="18"/>
                <w:szCs w:val="18"/>
                <w:lang w:val="uk-UA" w:eastAsia="uk-UA"/>
              </w:rPr>
            </w:pPr>
            <w:r>
              <w:rPr>
                <w:color w:val="000000"/>
                <w:sz w:val="18"/>
                <w:szCs w:val="18"/>
                <w:lang w:val="uk-UA" w:eastAsia="uk-UA"/>
              </w:rPr>
              <w:lastRenderedPageBreak/>
              <w:t>41051200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14:paraId="471F396E" w14:textId="77777777" w:rsidR="00D93354" w:rsidRDefault="00030650">
            <w:pPr>
              <w:suppressAutoHyphens w:val="0"/>
              <w:rPr>
                <w:color w:val="000000"/>
                <w:lang w:val="uk-UA" w:eastAsia="uk-UA"/>
              </w:rPr>
            </w:pPr>
            <w:r>
              <w:rPr>
                <w:color w:val="000000"/>
                <w:lang w:val="uk-UA" w:eastAsia="uk-UA"/>
              </w:rPr>
              <w:t>Субвенція на надання державної підтримки особам з особливими освітніми потребами</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13EAFFA3" w14:textId="77777777" w:rsidR="00D93354" w:rsidRDefault="00D93354">
            <w:pPr>
              <w:suppressAutoHyphens w:val="0"/>
              <w:jc w:val="right"/>
              <w:rPr>
                <w:color w:val="000000"/>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395DDF6A" w14:textId="77777777" w:rsidR="00D93354" w:rsidRDefault="00030650">
            <w:pPr>
              <w:suppressAutoHyphens w:val="0"/>
              <w:jc w:val="right"/>
              <w:rPr>
                <w:color w:val="000000"/>
                <w:lang w:val="uk-UA" w:eastAsia="uk-UA"/>
              </w:rPr>
            </w:pPr>
            <w:r>
              <w:rPr>
                <w:color w:val="000000"/>
                <w:lang w:val="uk-UA" w:eastAsia="uk-UA"/>
              </w:rPr>
              <w:t>2 228,2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6150BF1F" w14:textId="77777777" w:rsidR="00D93354" w:rsidRDefault="00030650">
            <w:pPr>
              <w:suppressAutoHyphens w:val="0"/>
              <w:jc w:val="right"/>
              <w:rPr>
                <w:color w:val="000000"/>
                <w:lang w:val="uk-UA" w:eastAsia="uk-UA"/>
              </w:rPr>
            </w:pPr>
            <w:r>
              <w:rPr>
                <w:color w:val="000000"/>
                <w:lang w:val="uk-UA" w:eastAsia="uk-UA"/>
              </w:rPr>
              <w:t>2 227,9</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71C0EB64" w14:textId="77777777" w:rsidR="00D93354" w:rsidRDefault="00030650">
            <w:pPr>
              <w:suppressAutoHyphens w:val="0"/>
              <w:jc w:val="right"/>
              <w:rPr>
                <w:color w:val="000000"/>
                <w:lang w:val="uk-UA" w:eastAsia="uk-UA"/>
              </w:rPr>
            </w:pPr>
            <w:r>
              <w:rPr>
                <w:color w:val="000000"/>
                <w:lang w:val="uk-UA" w:eastAsia="uk-UA"/>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1134115" w14:textId="77777777" w:rsidR="00D93354" w:rsidRDefault="00030650">
            <w:pPr>
              <w:suppressAutoHyphens w:val="0"/>
              <w:jc w:val="right"/>
              <w:rPr>
                <w:color w:val="000000"/>
                <w:lang w:val="uk-UA" w:eastAsia="uk-UA"/>
              </w:rPr>
            </w:pPr>
            <w:r>
              <w:rPr>
                <w:color w:val="000000"/>
                <w:lang w:val="uk-UA" w:eastAsia="uk-UA"/>
              </w:rPr>
              <w:t>1 461,1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AB48FE2" w14:textId="77777777" w:rsidR="00D93354" w:rsidRDefault="00030650">
            <w:pPr>
              <w:suppressAutoHyphens w:val="0"/>
              <w:jc w:val="right"/>
              <w:rPr>
                <w:color w:val="000000"/>
                <w:lang w:val="uk-UA" w:eastAsia="uk-UA"/>
              </w:rPr>
            </w:pPr>
            <w:r>
              <w:rPr>
                <w:color w:val="000000"/>
                <w:lang w:val="uk-UA" w:eastAsia="uk-UA"/>
              </w:rPr>
              <w:t>766,8</w:t>
            </w:r>
          </w:p>
        </w:tc>
      </w:tr>
      <w:tr w:rsidR="00D93354" w14:paraId="0CEF641B" w14:textId="77777777" w:rsidTr="008C4DD6">
        <w:trPr>
          <w:gridAfter w:val="1"/>
          <w:wAfter w:w="284" w:type="dxa"/>
          <w:trHeight w:val="1290"/>
        </w:trPr>
        <w:tc>
          <w:tcPr>
            <w:tcW w:w="980"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6C7A8175" w14:textId="77777777" w:rsidR="00D93354" w:rsidRDefault="00030650">
            <w:pPr>
              <w:suppressAutoHyphens w:val="0"/>
              <w:jc w:val="right"/>
              <w:rPr>
                <w:color w:val="000000"/>
                <w:sz w:val="18"/>
                <w:szCs w:val="18"/>
                <w:lang w:val="uk-UA" w:eastAsia="uk-UA"/>
              </w:rPr>
            </w:pPr>
            <w:r>
              <w:rPr>
                <w:color w:val="000000"/>
                <w:sz w:val="18"/>
                <w:szCs w:val="18"/>
                <w:lang w:val="uk-UA" w:eastAsia="uk-UA"/>
              </w:rPr>
              <w:t>41051400</w:t>
            </w:r>
          </w:p>
        </w:tc>
        <w:tc>
          <w:tcPr>
            <w:tcW w:w="2141" w:type="dxa"/>
            <w:tcBorders>
              <w:top w:val="single" w:sz="4" w:space="0" w:color="auto"/>
              <w:bottom w:val="single" w:sz="8" w:space="0" w:color="000000"/>
              <w:right w:val="single" w:sz="8" w:space="0" w:color="000000"/>
            </w:tcBorders>
            <w:shd w:val="clear" w:color="auto" w:fill="auto"/>
            <w:vAlign w:val="bottom"/>
          </w:tcPr>
          <w:p w14:paraId="32C567F5" w14:textId="77777777" w:rsidR="00D93354" w:rsidRDefault="00030650">
            <w:pPr>
              <w:suppressAutoHyphens w:val="0"/>
              <w:rPr>
                <w:color w:val="000000"/>
                <w:lang w:val="uk-UA" w:eastAsia="uk-UA"/>
              </w:rPr>
            </w:pPr>
            <w:r>
              <w:rPr>
                <w:color w:val="000000"/>
                <w:lang w:val="uk-UA" w:eastAsia="uk-UA"/>
              </w:rPr>
              <w:t>Субвенція на забезпечення якісної , сучасної та доступної освіти "Нова Українська школа"</w:t>
            </w:r>
          </w:p>
        </w:tc>
        <w:tc>
          <w:tcPr>
            <w:tcW w:w="1319" w:type="dxa"/>
            <w:tcBorders>
              <w:top w:val="single" w:sz="4" w:space="0" w:color="auto"/>
              <w:bottom w:val="single" w:sz="8" w:space="0" w:color="000000"/>
              <w:right w:val="single" w:sz="8" w:space="0" w:color="000000"/>
            </w:tcBorders>
            <w:shd w:val="clear" w:color="auto" w:fill="auto"/>
            <w:vAlign w:val="bottom"/>
          </w:tcPr>
          <w:p w14:paraId="5A31DE9F" w14:textId="77777777" w:rsidR="00D93354" w:rsidRDefault="00D93354">
            <w:pPr>
              <w:suppressAutoHyphens w:val="0"/>
              <w:jc w:val="right"/>
              <w:rPr>
                <w:color w:val="000000"/>
                <w:lang w:val="uk-UA" w:eastAsia="uk-UA"/>
              </w:rPr>
            </w:pPr>
          </w:p>
        </w:tc>
        <w:tc>
          <w:tcPr>
            <w:tcW w:w="1301" w:type="dxa"/>
            <w:tcBorders>
              <w:top w:val="single" w:sz="4" w:space="0" w:color="auto"/>
              <w:bottom w:val="single" w:sz="8" w:space="0" w:color="000000"/>
              <w:right w:val="single" w:sz="8" w:space="0" w:color="000000"/>
            </w:tcBorders>
            <w:shd w:val="clear" w:color="auto" w:fill="auto"/>
            <w:vAlign w:val="bottom"/>
          </w:tcPr>
          <w:p w14:paraId="46365194" w14:textId="77777777" w:rsidR="00D93354" w:rsidRDefault="00030650">
            <w:pPr>
              <w:suppressAutoHyphens w:val="0"/>
              <w:jc w:val="right"/>
              <w:rPr>
                <w:color w:val="000000"/>
                <w:lang w:val="uk-UA" w:eastAsia="uk-UA"/>
              </w:rPr>
            </w:pPr>
            <w:r>
              <w:rPr>
                <w:color w:val="000000"/>
                <w:lang w:val="uk-UA" w:eastAsia="uk-UA"/>
              </w:rPr>
              <w:t>11 754,0</w:t>
            </w:r>
          </w:p>
        </w:tc>
        <w:tc>
          <w:tcPr>
            <w:tcW w:w="1360" w:type="dxa"/>
            <w:tcBorders>
              <w:top w:val="single" w:sz="4" w:space="0" w:color="auto"/>
              <w:bottom w:val="single" w:sz="8" w:space="0" w:color="000000"/>
              <w:right w:val="single" w:sz="8" w:space="0" w:color="000000"/>
            </w:tcBorders>
            <w:shd w:val="clear" w:color="auto" w:fill="auto"/>
            <w:vAlign w:val="bottom"/>
          </w:tcPr>
          <w:p w14:paraId="2CE4701C" w14:textId="77777777" w:rsidR="00D93354" w:rsidRDefault="00030650">
            <w:pPr>
              <w:suppressAutoHyphens w:val="0"/>
              <w:jc w:val="right"/>
              <w:rPr>
                <w:color w:val="000000"/>
                <w:lang w:val="uk-UA" w:eastAsia="uk-UA"/>
              </w:rPr>
            </w:pPr>
            <w:r>
              <w:rPr>
                <w:color w:val="000000"/>
                <w:lang w:val="uk-UA" w:eastAsia="uk-UA"/>
              </w:rPr>
              <w:t>10 699,8</w:t>
            </w:r>
          </w:p>
        </w:tc>
        <w:tc>
          <w:tcPr>
            <w:tcW w:w="837" w:type="dxa"/>
            <w:tcBorders>
              <w:top w:val="single" w:sz="4" w:space="0" w:color="auto"/>
              <w:bottom w:val="single" w:sz="8" w:space="0" w:color="000000"/>
              <w:right w:val="single" w:sz="8" w:space="0" w:color="000000"/>
            </w:tcBorders>
            <w:shd w:val="clear" w:color="auto" w:fill="auto"/>
            <w:vAlign w:val="bottom"/>
          </w:tcPr>
          <w:p w14:paraId="52ADB7BD" w14:textId="77777777" w:rsidR="00D93354" w:rsidRDefault="00030650">
            <w:pPr>
              <w:suppressAutoHyphens w:val="0"/>
              <w:jc w:val="right"/>
              <w:rPr>
                <w:color w:val="000000"/>
                <w:lang w:val="uk-UA" w:eastAsia="uk-UA"/>
              </w:rPr>
            </w:pPr>
            <w:r>
              <w:rPr>
                <w:color w:val="000000"/>
                <w:lang w:val="uk-UA" w:eastAsia="uk-UA"/>
              </w:rPr>
              <w:t>91,0</w:t>
            </w:r>
          </w:p>
        </w:tc>
        <w:tc>
          <w:tcPr>
            <w:tcW w:w="1275" w:type="dxa"/>
            <w:tcBorders>
              <w:top w:val="single" w:sz="4" w:space="0" w:color="auto"/>
              <w:bottom w:val="single" w:sz="8" w:space="0" w:color="000000"/>
              <w:right w:val="single" w:sz="8" w:space="0" w:color="000000"/>
            </w:tcBorders>
            <w:shd w:val="clear" w:color="auto" w:fill="auto"/>
            <w:vAlign w:val="bottom"/>
          </w:tcPr>
          <w:p w14:paraId="6D6EB821" w14:textId="77777777" w:rsidR="00D93354" w:rsidRDefault="00D93354">
            <w:pPr>
              <w:suppressAutoHyphens w:val="0"/>
              <w:jc w:val="right"/>
              <w:rPr>
                <w:color w:val="000000"/>
                <w:lang w:val="uk-UA" w:eastAsia="uk-UA"/>
              </w:rPr>
            </w:pPr>
          </w:p>
        </w:tc>
        <w:tc>
          <w:tcPr>
            <w:tcW w:w="1135" w:type="dxa"/>
            <w:tcBorders>
              <w:top w:val="single" w:sz="4" w:space="0" w:color="auto"/>
              <w:bottom w:val="single" w:sz="8" w:space="0" w:color="000000"/>
              <w:right w:val="single" w:sz="8" w:space="0" w:color="000000"/>
            </w:tcBorders>
            <w:shd w:val="clear" w:color="auto" w:fill="auto"/>
            <w:vAlign w:val="bottom"/>
          </w:tcPr>
          <w:p w14:paraId="4B9ACE76" w14:textId="77777777" w:rsidR="00D93354" w:rsidRDefault="00030650">
            <w:pPr>
              <w:suppressAutoHyphens w:val="0"/>
              <w:jc w:val="right"/>
              <w:rPr>
                <w:color w:val="000000"/>
                <w:lang w:val="uk-UA" w:eastAsia="uk-UA"/>
              </w:rPr>
            </w:pPr>
            <w:r>
              <w:rPr>
                <w:color w:val="000000"/>
                <w:lang w:val="uk-UA" w:eastAsia="uk-UA"/>
              </w:rPr>
              <w:t>10 699,8</w:t>
            </w:r>
          </w:p>
        </w:tc>
      </w:tr>
      <w:tr w:rsidR="00D93354" w14:paraId="1B938D49" w14:textId="77777777" w:rsidTr="00692A3F">
        <w:trPr>
          <w:gridAfter w:val="1"/>
          <w:wAfter w:w="284" w:type="dxa"/>
          <w:trHeight w:val="255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6E00E1D" w14:textId="77777777" w:rsidR="00D93354" w:rsidRDefault="00030650">
            <w:pPr>
              <w:suppressAutoHyphens w:val="0"/>
              <w:jc w:val="right"/>
              <w:rPr>
                <w:color w:val="000000"/>
                <w:sz w:val="18"/>
                <w:szCs w:val="18"/>
                <w:lang w:val="uk-UA" w:eastAsia="uk-UA"/>
              </w:rPr>
            </w:pPr>
            <w:r>
              <w:rPr>
                <w:color w:val="000000"/>
                <w:sz w:val="18"/>
                <w:szCs w:val="18"/>
                <w:lang w:val="uk-UA" w:eastAsia="uk-UA"/>
              </w:rPr>
              <w:t>41059300</w:t>
            </w:r>
          </w:p>
        </w:tc>
        <w:tc>
          <w:tcPr>
            <w:tcW w:w="2141" w:type="dxa"/>
            <w:tcBorders>
              <w:bottom w:val="single" w:sz="8" w:space="0" w:color="000000"/>
              <w:right w:val="single" w:sz="8" w:space="0" w:color="000000"/>
            </w:tcBorders>
            <w:shd w:val="clear" w:color="auto" w:fill="auto"/>
            <w:vAlign w:val="bottom"/>
          </w:tcPr>
          <w:p w14:paraId="6C8A521D" w14:textId="77777777" w:rsidR="00D93354" w:rsidRDefault="00030650" w:rsidP="00172A11">
            <w:pPr>
              <w:suppressAutoHyphens w:val="0"/>
              <w:rPr>
                <w:color w:val="000000"/>
                <w:lang w:val="uk-UA" w:eastAsia="uk-UA"/>
              </w:rPr>
            </w:pPr>
            <w:r>
              <w:rPr>
                <w:color w:val="000000"/>
                <w:lang w:val="uk-UA" w:eastAsia="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w:t>
            </w:r>
            <w:r w:rsidR="00172A11">
              <w:rPr>
                <w:color w:val="000000"/>
                <w:lang w:val="uk-UA" w:eastAsia="uk-UA"/>
              </w:rPr>
              <w:t>, я</w:t>
            </w:r>
            <w:r>
              <w:rPr>
                <w:color w:val="000000"/>
                <w:lang w:val="uk-UA" w:eastAsia="uk-UA"/>
              </w:rPr>
              <w:t>кі захищали незалежність</w:t>
            </w:r>
            <w:r w:rsidR="00172A11">
              <w:rPr>
                <w:color w:val="000000"/>
                <w:lang w:val="uk-UA" w:eastAsia="uk-UA"/>
              </w:rPr>
              <w:t>,с</w:t>
            </w:r>
            <w:r>
              <w:rPr>
                <w:color w:val="000000"/>
                <w:lang w:val="uk-UA" w:eastAsia="uk-UA"/>
              </w:rPr>
              <w:t>увер</w:t>
            </w:r>
            <w:r w:rsidR="00172A11">
              <w:rPr>
                <w:color w:val="000000"/>
                <w:lang w:val="uk-UA" w:eastAsia="uk-UA"/>
              </w:rPr>
              <w:t>е</w:t>
            </w:r>
            <w:r>
              <w:rPr>
                <w:color w:val="000000"/>
                <w:lang w:val="uk-UA" w:eastAsia="uk-UA"/>
              </w:rPr>
              <w:t>нітет та територіальну цілісність України</w:t>
            </w:r>
          </w:p>
        </w:tc>
        <w:tc>
          <w:tcPr>
            <w:tcW w:w="1319" w:type="dxa"/>
            <w:tcBorders>
              <w:bottom w:val="single" w:sz="8" w:space="0" w:color="000000"/>
              <w:right w:val="single" w:sz="8" w:space="0" w:color="000000"/>
            </w:tcBorders>
            <w:shd w:val="clear" w:color="auto" w:fill="auto"/>
            <w:vAlign w:val="bottom"/>
          </w:tcPr>
          <w:p w14:paraId="117D0BBD" w14:textId="77777777" w:rsidR="00D93354"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auto" w:fill="auto"/>
            <w:vAlign w:val="bottom"/>
          </w:tcPr>
          <w:p w14:paraId="0538060A" w14:textId="77777777" w:rsidR="00D93354" w:rsidRDefault="00030650">
            <w:pPr>
              <w:suppressAutoHyphens w:val="0"/>
              <w:jc w:val="right"/>
              <w:rPr>
                <w:color w:val="000000"/>
                <w:lang w:val="uk-UA" w:eastAsia="uk-UA"/>
              </w:rPr>
            </w:pPr>
            <w:r>
              <w:rPr>
                <w:color w:val="000000"/>
                <w:lang w:val="uk-UA" w:eastAsia="uk-UA"/>
              </w:rPr>
              <w:t>273,8</w:t>
            </w:r>
          </w:p>
        </w:tc>
        <w:tc>
          <w:tcPr>
            <w:tcW w:w="1360" w:type="dxa"/>
            <w:tcBorders>
              <w:bottom w:val="single" w:sz="8" w:space="0" w:color="000000"/>
              <w:right w:val="single" w:sz="8" w:space="0" w:color="000000"/>
            </w:tcBorders>
            <w:shd w:val="clear" w:color="auto" w:fill="auto"/>
            <w:vAlign w:val="bottom"/>
          </w:tcPr>
          <w:p w14:paraId="514C5FD6" w14:textId="77777777" w:rsidR="00D93354" w:rsidRDefault="00030650">
            <w:pPr>
              <w:suppressAutoHyphens w:val="0"/>
              <w:jc w:val="right"/>
              <w:rPr>
                <w:color w:val="000000"/>
                <w:lang w:val="uk-UA" w:eastAsia="uk-UA"/>
              </w:rPr>
            </w:pPr>
            <w:r>
              <w:rPr>
                <w:color w:val="000000"/>
                <w:lang w:val="uk-UA" w:eastAsia="uk-UA"/>
              </w:rPr>
              <w:t>196,3</w:t>
            </w:r>
          </w:p>
        </w:tc>
        <w:tc>
          <w:tcPr>
            <w:tcW w:w="837" w:type="dxa"/>
            <w:tcBorders>
              <w:bottom w:val="single" w:sz="8" w:space="0" w:color="000000"/>
              <w:right w:val="single" w:sz="8" w:space="0" w:color="000000"/>
            </w:tcBorders>
            <w:shd w:val="clear" w:color="auto" w:fill="auto"/>
            <w:vAlign w:val="bottom"/>
          </w:tcPr>
          <w:p w14:paraId="7A05630A" w14:textId="77777777" w:rsidR="00D93354" w:rsidRDefault="00030650">
            <w:pPr>
              <w:suppressAutoHyphens w:val="0"/>
              <w:jc w:val="right"/>
              <w:rPr>
                <w:color w:val="000000"/>
                <w:lang w:val="uk-UA" w:eastAsia="uk-UA"/>
              </w:rPr>
            </w:pPr>
            <w:r>
              <w:rPr>
                <w:color w:val="000000"/>
                <w:lang w:val="uk-UA" w:eastAsia="uk-UA"/>
              </w:rPr>
              <w:t>71,7</w:t>
            </w:r>
          </w:p>
        </w:tc>
        <w:tc>
          <w:tcPr>
            <w:tcW w:w="1275" w:type="dxa"/>
            <w:tcBorders>
              <w:bottom w:val="single" w:sz="8" w:space="0" w:color="000000"/>
              <w:right w:val="single" w:sz="8" w:space="0" w:color="000000"/>
            </w:tcBorders>
            <w:shd w:val="clear" w:color="auto" w:fill="auto"/>
            <w:vAlign w:val="bottom"/>
          </w:tcPr>
          <w:p w14:paraId="3BB56FB8" w14:textId="77777777" w:rsidR="00D93354" w:rsidRDefault="00D93354">
            <w:pPr>
              <w:suppressAutoHyphens w:val="0"/>
              <w:jc w:val="right"/>
              <w:rPr>
                <w:color w:val="000000"/>
                <w:lang w:val="uk-UA" w:eastAsia="uk-UA"/>
              </w:rPr>
            </w:pPr>
          </w:p>
        </w:tc>
        <w:tc>
          <w:tcPr>
            <w:tcW w:w="1135" w:type="dxa"/>
            <w:tcBorders>
              <w:bottom w:val="single" w:sz="8" w:space="0" w:color="000000"/>
              <w:right w:val="single" w:sz="8" w:space="0" w:color="000000"/>
            </w:tcBorders>
            <w:shd w:val="clear" w:color="auto" w:fill="auto"/>
            <w:vAlign w:val="bottom"/>
          </w:tcPr>
          <w:p w14:paraId="3A8BADB3" w14:textId="77777777" w:rsidR="00D93354" w:rsidRDefault="00030650">
            <w:pPr>
              <w:suppressAutoHyphens w:val="0"/>
              <w:jc w:val="right"/>
              <w:rPr>
                <w:color w:val="000000"/>
                <w:lang w:val="uk-UA" w:eastAsia="uk-UA"/>
              </w:rPr>
            </w:pPr>
            <w:r>
              <w:rPr>
                <w:color w:val="000000"/>
                <w:lang w:val="uk-UA" w:eastAsia="uk-UA"/>
              </w:rPr>
              <w:t>196,3</w:t>
            </w:r>
          </w:p>
        </w:tc>
      </w:tr>
      <w:tr w:rsidR="00D93354" w14:paraId="2FAC9524"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69FFA85" w14:textId="77777777" w:rsidR="00D93354" w:rsidRDefault="00030650">
            <w:pPr>
              <w:suppressAutoHyphens w:val="0"/>
              <w:jc w:val="right"/>
              <w:rPr>
                <w:color w:val="000000"/>
                <w:sz w:val="18"/>
                <w:szCs w:val="18"/>
                <w:lang w:val="uk-UA" w:eastAsia="uk-UA"/>
              </w:rPr>
            </w:pPr>
            <w:r>
              <w:rPr>
                <w:color w:val="000000"/>
                <w:sz w:val="18"/>
                <w:szCs w:val="18"/>
                <w:lang w:val="uk-UA" w:eastAsia="uk-UA"/>
              </w:rPr>
              <w:t>41053900</w:t>
            </w:r>
          </w:p>
        </w:tc>
        <w:tc>
          <w:tcPr>
            <w:tcW w:w="2141" w:type="dxa"/>
            <w:tcBorders>
              <w:bottom w:val="single" w:sz="8" w:space="0" w:color="000000"/>
              <w:right w:val="single" w:sz="8" w:space="0" w:color="000000"/>
            </w:tcBorders>
            <w:shd w:val="clear" w:color="auto" w:fill="auto"/>
            <w:vAlign w:val="bottom"/>
          </w:tcPr>
          <w:p w14:paraId="425A815B" w14:textId="77777777" w:rsidR="00D93354" w:rsidRDefault="00030650">
            <w:pPr>
              <w:suppressAutoHyphens w:val="0"/>
              <w:rPr>
                <w:color w:val="000000"/>
                <w:lang w:val="uk-UA" w:eastAsia="uk-UA"/>
              </w:rPr>
            </w:pPr>
            <w:r>
              <w:rPr>
                <w:color w:val="000000"/>
                <w:lang w:val="uk-UA" w:eastAsia="uk-UA"/>
              </w:rPr>
              <w:t>Інші субвенції з місцевого бюджету</w:t>
            </w:r>
          </w:p>
        </w:tc>
        <w:tc>
          <w:tcPr>
            <w:tcW w:w="1319" w:type="dxa"/>
            <w:tcBorders>
              <w:bottom w:val="single" w:sz="8" w:space="0" w:color="000000"/>
              <w:right w:val="single" w:sz="8" w:space="0" w:color="000000"/>
            </w:tcBorders>
            <w:shd w:val="clear" w:color="auto" w:fill="auto"/>
            <w:vAlign w:val="bottom"/>
          </w:tcPr>
          <w:p w14:paraId="25214D03" w14:textId="77777777" w:rsidR="00D93354"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auto" w:fill="auto"/>
            <w:vAlign w:val="bottom"/>
          </w:tcPr>
          <w:p w14:paraId="09943479" w14:textId="77777777" w:rsidR="00D93354" w:rsidRDefault="00030650">
            <w:pPr>
              <w:suppressAutoHyphens w:val="0"/>
              <w:jc w:val="right"/>
              <w:rPr>
                <w:color w:val="000000"/>
                <w:lang w:val="uk-UA" w:eastAsia="uk-UA"/>
              </w:rPr>
            </w:pPr>
            <w:r>
              <w:rPr>
                <w:color w:val="000000"/>
                <w:lang w:val="uk-UA" w:eastAsia="uk-UA"/>
              </w:rPr>
              <w:t>23 767,8</w:t>
            </w:r>
          </w:p>
        </w:tc>
        <w:tc>
          <w:tcPr>
            <w:tcW w:w="1360" w:type="dxa"/>
            <w:tcBorders>
              <w:bottom w:val="single" w:sz="8" w:space="0" w:color="000000"/>
              <w:right w:val="single" w:sz="8" w:space="0" w:color="000000"/>
            </w:tcBorders>
            <w:shd w:val="clear" w:color="auto" w:fill="auto"/>
            <w:vAlign w:val="bottom"/>
          </w:tcPr>
          <w:p w14:paraId="15ADCB45" w14:textId="77777777" w:rsidR="00D93354" w:rsidRDefault="00030650">
            <w:pPr>
              <w:suppressAutoHyphens w:val="0"/>
              <w:jc w:val="right"/>
              <w:rPr>
                <w:color w:val="000000"/>
                <w:lang w:val="uk-UA" w:eastAsia="uk-UA"/>
              </w:rPr>
            </w:pPr>
            <w:r>
              <w:rPr>
                <w:color w:val="000000"/>
                <w:lang w:val="uk-UA" w:eastAsia="uk-UA"/>
              </w:rPr>
              <w:t>23 406,0</w:t>
            </w:r>
          </w:p>
        </w:tc>
        <w:tc>
          <w:tcPr>
            <w:tcW w:w="837" w:type="dxa"/>
            <w:tcBorders>
              <w:bottom w:val="single" w:sz="8" w:space="0" w:color="000000"/>
              <w:right w:val="single" w:sz="8" w:space="0" w:color="000000"/>
            </w:tcBorders>
            <w:shd w:val="clear" w:color="auto" w:fill="auto"/>
            <w:vAlign w:val="bottom"/>
          </w:tcPr>
          <w:p w14:paraId="475BCA37" w14:textId="77777777" w:rsidR="00D93354" w:rsidRDefault="00030650">
            <w:pPr>
              <w:suppressAutoHyphens w:val="0"/>
              <w:jc w:val="right"/>
              <w:rPr>
                <w:color w:val="000000"/>
                <w:lang w:val="uk-UA" w:eastAsia="uk-UA"/>
              </w:rPr>
            </w:pPr>
            <w:r>
              <w:rPr>
                <w:color w:val="000000"/>
                <w:lang w:val="uk-UA" w:eastAsia="uk-UA"/>
              </w:rPr>
              <w:t>98,5</w:t>
            </w:r>
          </w:p>
        </w:tc>
        <w:tc>
          <w:tcPr>
            <w:tcW w:w="1275" w:type="dxa"/>
            <w:tcBorders>
              <w:bottom w:val="single" w:sz="8" w:space="0" w:color="000000"/>
              <w:right w:val="single" w:sz="8" w:space="0" w:color="000000"/>
            </w:tcBorders>
            <w:shd w:val="clear" w:color="auto" w:fill="auto"/>
            <w:vAlign w:val="bottom"/>
          </w:tcPr>
          <w:p w14:paraId="27698A01" w14:textId="77777777" w:rsidR="00D93354" w:rsidRDefault="00030650">
            <w:pPr>
              <w:suppressAutoHyphens w:val="0"/>
              <w:jc w:val="right"/>
              <w:rPr>
                <w:color w:val="000000"/>
                <w:lang w:val="uk-UA" w:eastAsia="uk-UA"/>
              </w:rPr>
            </w:pPr>
            <w:r>
              <w:rPr>
                <w:color w:val="000000"/>
                <w:lang w:val="uk-UA" w:eastAsia="uk-UA"/>
              </w:rPr>
              <w:t>7 462,2</w:t>
            </w:r>
          </w:p>
        </w:tc>
        <w:tc>
          <w:tcPr>
            <w:tcW w:w="1135" w:type="dxa"/>
            <w:tcBorders>
              <w:bottom w:val="single" w:sz="8" w:space="0" w:color="000000"/>
              <w:right w:val="single" w:sz="8" w:space="0" w:color="000000"/>
            </w:tcBorders>
            <w:shd w:val="clear" w:color="auto" w:fill="auto"/>
            <w:vAlign w:val="bottom"/>
          </w:tcPr>
          <w:p w14:paraId="16E02308" w14:textId="77777777" w:rsidR="00D93354" w:rsidRDefault="00030650">
            <w:pPr>
              <w:suppressAutoHyphens w:val="0"/>
              <w:jc w:val="right"/>
              <w:rPr>
                <w:color w:val="000000"/>
                <w:lang w:val="uk-UA" w:eastAsia="uk-UA"/>
              </w:rPr>
            </w:pPr>
            <w:r>
              <w:rPr>
                <w:color w:val="000000"/>
                <w:lang w:val="uk-UA" w:eastAsia="uk-UA"/>
              </w:rPr>
              <w:t>15 943,8</w:t>
            </w:r>
          </w:p>
        </w:tc>
      </w:tr>
      <w:tr w:rsidR="00D93354" w14:paraId="2C8F9D8E"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AE25881" w14:textId="77777777" w:rsidR="00D93354" w:rsidRDefault="00D93354">
            <w:pPr>
              <w:suppressAutoHyphens w:val="0"/>
              <w:rPr>
                <w:b/>
                <w:bCs/>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2869F8D9" w14:textId="77777777" w:rsidR="00D93354" w:rsidRDefault="00030650">
            <w:pPr>
              <w:suppressAutoHyphens w:val="0"/>
              <w:rPr>
                <w:b/>
                <w:bCs/>
                <w:color w:val="000000"/>
                <w:lang w:val="uk-UA" w:eastAsia="uk-UA"/>
              </w:rPr>
            </w:pPr>
            <w:r>
              <w:rPr>
                <w:b/>
                <w:bCs/>
                <w:color w:val="000000"/>
                <w:lang w:val="uk-UA" w:eastAsia="uk-UA"/>
              </w:rPr>
              <w:t>ВСЬОГО доходів загального фонду</w:t>
            </w:r>
          </w:p>
        </w:tc>
        <w:tc>
          <w:tcPr>
            <w:tcW w:w="1319" w:type="dxa"/>
            <w:tcBorders>
              <w:bottom w:val="single" w:sz="8" w:space="0" w:color="000000"/>
              <w:right w:val="single" w:sz="8" w:space="0" w:color="000000"/>
            </w:tcBorders>
            <w:shd w:val="clear" w:color="FFFFCC" w:fill="FFFFFF"/>
            <w:vAlign w:val="bottom"/>
          </w:tcPr>
          <w:p w14:paraId="047C6837" w14:textId="77777777" w:rsidR="00D93354" w:rsidRDefault="00030650">
            <w:pPr>
              <w:suppressAutoHyphens w:val="0"/>
              <w:jc w:val="right"/>
              <w:rPr>
                <w:b/>
                <w:bCs/>
                <w:color w:val="000000"/>
                <w:lang w:val="uk-UA" w:eastAsia="uk-UA"/>
              </w:rPr>
            </w:pPr>
            <w:r>
              <w:rPr>
                <w:b/>
                <w:bCs/>
                <w:color w:val="000000"/>
                <w:lang w:val="uk-UA" w:eastAsia="uk-UA"/>
              </w:rPr>
              <w:t>3 636 482,1</w:t>
            </w:r>
          </w:p>
        </w:tc>
        <w:tc>
          <w:tcPr>
            <w:tcW w:w="1301" w:type="dxa"/>
            <w:tcBorders>
              <w:bottom w:val="single" w:sz="8" w:space="0" w:color="000000"/>
              <w:right w:val="single" w:sz="8" w:space="0" w:color="000000"/>
            </w:tcBorders>
            <w:shd w:val="clear" w:color="FFFFCC" w:fill="FFFFFF"/>
            <w:vAlign w:val="bottom"/>
          </w:tcPr>
          <w:p w14:paraId="33B6AF1E" w14:textId="77777777" w:rsidR="00D93354" w:rsidRDefault="00030650">
            <w:pPr>
              <w:suppressAutoHyphens w:val="0"/>
              <w:jc w:val="right"/>
              <w:rPr>
                <w:b/>
                <w:bCs/>
                <w:color w:val="000000"/>
                <w:lang w:val="uk-UA" w:eastAsia="uk-UA"/>
              </w:rPr>
            </w:pPr>
            <w:r>
              <w:rPr>
                <w:b/>
                <w:bCs/>
                <w:color w:val="000000"/>
                <w:lang w:val="uk-UA" w:eastAsia="uk-UA"/>
              </w:rPr>
              <w:t>3 866 998,6</w:t>
            </w:r>
          </w:p>
        </w:tc>
        <w:tc>
          <w:tcPr>
            <w:tcW w:w="1360" w:type="dxa"/>
            <w:tcBorders>
              <w:bottom w:val="single" w:sz="8" w:space="0" w:color="000000"/>
              <w:right w:val="single" w:sz="8" w:space="0" w:color="000000"/>
            </w:tcBorders>
            <w:shd w:val="clear" w:color="FFFFCC" w:fill="FFFFFF"/>
            <w:vAlign w:val="bottom"/>
          </w:tcPr>
          <w:p w14:paraId="0268E107" w14:textId="77777777" w:rsidR="00D93354" w:rsidRDefault="00030650">
            <w:pPr>
              <w:suppressAutoHyphens w:val="0"/>
              <w:jc w:val="right"/>
              <w:rPr>
                <w:b/>
                <w:bCs/>
                <w:color w:val="000000"/>
                <w:lang w:val="uk-UA" w:eastAsia="uk-UA"/>
              </w:rPr>
            </w:pPr>
            <w:r>
              <w:rPr>
                <w:b/>
                <w:bCs/>
                <w:color w:val="000000"/>
                <w:lang w:val="uk-UA" w:eastAsia="uk-UA"/>
              </w:rPr>
              <w:t>3 908 746,8</w:t>
            </w:r>
          </w:p>
        </w:tc>
        <w:tc>
          <w:tcPr>
            <w:tcW w:w="837" w:type="dxa"/>
            <w:tcBorders>
              <w:bottom w:val="single" w:sz="8" w:space="0" w:color="000000"/>
              <w:right w:val="single" w:sz="8" w:space="0" w:color="000000"/>
            </w:tcBorders>
            <w:shd w:val="clear" w:color="auto" w:fill="auto"/>
            <w:vAlign w:val="bottom"/>
          </w:tcPr>
          <w:p w14:paraId="0C8D75D4" w14:textId="77777777" w:rsidR="00D93354" w:rsidRDefault="00030650">
            <w:pPr>
              <w:suppressAutoHyphens w:val="0"/>
              <w:jc w:val="right"/>
              <w:rPr>
                <w:color w:val="000000"/>
                <w:lang w:val="uk-UA" w:eastAsia="uk-UA"/>
              </w:rPr>
            </w:pPr>
            <w:r>
              <w:rPr>
                <w:color w:val="000000"/>
                <w:lang w:val="uk-UA" w:eastAsia="uk-UA"/>
              </w:rPr>
              <w:t>101,1</w:t>
            </w:r>
          </w:p>
        </w:tc>
        <w:tc>
          <w:tcPr>
            <w:tcW w:w="1275" w:type="dxa"/>
            <w:tcBorders>
              <w:bottom w:val="single" w:sz="8" w:space="0" w:color="000000"/>
              <w:right w:val="single" w:sz="8" w:space="0" w:color="000000"/>
            </w:tcBorders>
            <w:shd w:val="clear" w:color="FFFFCC" w:fill="FFFFFF"/>
            <w:vAlign w:val="bottom"/>
          </w:tcPr>
          <w:p w14:paraId="29EE06E8" w14:textId="77777777" w:rsidR="00D93354" w:rsidRDefault="00030650">
            <w:pPr>
              <w:suppressAutoHyphens w:val="0"/>
              <w:jc w:val="right"/>
              <w:rPr>
                <w:b/>
                <w:bCs/>
                <w:color w:val="000000"/>
                <w:lang w:val="uk-UA" w:eastAsia="uk-UA"/>
              </w:rPr>
            </w:pPr>
            <w:r>
              <w:rPr>
                <w:b/>
                <w:bCs/>
                <w:color w:val="000000"/>
                <w:lang w:val="uk-UA" w:eastAsia="uk-UA"/>
              </w:rPr>
              <w:t>3 376 726,4</w:t>
            </w:r>
          </w:p>
        </w:tc>
        <w:tc>
          <w:tcPr>
            <w:tcW w:w="1135" w:type="dxa"/>
            <w:tcBorders>
              <w:bottom w:val="single" w:sz="8" w:space="0" w:color="000000"/>
              <w:right w:val="single" w:sz="8" w:space="0" w:color="000000"/>
            </w:tcBorders>
            <w:shd w:val="clear" w:color="auto" w:fill="auto"/>
            <w:vAlign w:val="bottom"/>
          </w:tcPr>
          <w:p w14:paraId="2B8BC84B" w14:textId="77777777" w:rsidR="00D93354" w:rsidRDefault="00030650">
            <w:pPr>
              <w:suppressAutoHyphens w:val="0"/>
              <w:jc w:val="right"/>
              <w:rPr>
                <w:color w:val="000000"/>
                <w:lang w:val="uk-UA" w:eastAsia="uk-UA"/>
              </w:rPr>
            </w:pPr>
            <w:r>
              <w:rPr>
                <w:color w:val="000000"/>
                <w:lang w:val="uk-UA" w:eastAsia="uk-UA"/>
              </w:rPr>
              <w:t>532 020,4</w:t>
            </w:r>
          </w:p>
        </w:tc>
      </w:tr>
      <w:tr w:rsidR="00D93354" w14:paraId="0926CBB9" w14:textId="77777777" w:rsidTr="00692A3F">
        <w:trPr>
          <w:gridAfter w:val="1"/>
          <w:wAfter w:w="284" w:type="dxa"/>
          <w:trHeight w:val="27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1C9C2A8A" w14:textId="77777777" w:rsidR="00D93354" w:rsidRDefault="00D93354">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2E18B914" w14:textId="77777777" w:rsidR="00D93354" w:rsidRDefault="00030650">
            <w:pPr>
              <w:suppressAutoHyphens w:val="0"/>
              <w:rPr>
                <w:b/>
                <w:bCs/>
                <w:color w:val="000000"/>
                <w:lang w:val="uk-UA" w:eastAsia="uk-UA"/>
              </w:rPr>
            </w:pPr>
            <w:r>
              <w:rPr>
                <w:b/>
                <w:bCs/>
                <w:color w:val="000000"/>
                <w:lang w:val="uk-UA" w:eastAsia="uk-UA"/>
              </w:rPr>
              <w:t>БЮДЖЕТ РОЗВИТКУ</w:t>
            </w:r>
          </w:p>
        </w:tc>
        <w:tc>
          <w:tcPr>
            <w:tcW w:w="1319" w:type="dxa"/>
            <w:tcBorders>
              <w:bottom w:val="single" w:sz="8" w:space="0" w:color="000000"/>
              <w:right w:val="single" w:sz="8" w:space="0" w:color="000000"/>
            </w:tcBorders>
            <w:shd w:val="clear" w:color="auto" w:fill="auto"/>
            <w:vAlign w:val="bottom"/>
          </w:tcPr>
          <w:p w14:paraId="0580F44C" w14:textId="77777777" w:rsidR="00D93354" w:rsidRDefault="00030650">
            <w:pPr>
              <w:suppressAutoHyphens w:val="0"/>
              <w:jc w:val="right"/>
              <w:rPr>
                <w:b/>
                <w:bCs/>
                <w:color w:val="000000"/>
                <w:lang w:val="uk-UA" w:eastAsia="uk-UA"/>
              </w:rPr>
            </w:pPr>
            <w:r>
              <w:rPr>
                <w:b/>
                <w:bCs/>
                <w:color w:val="000000"/>
                <w:lang w:val="uk-UA" w:eastAsia="uk-UA"/>
              </w:rPr>
              <w:t>14 000,0</w:t>
            </w:r>
          </w:p>
        </w:tc>
        <w:tc>
          <w:tcPr>
            <w:tcW w:w="1301" w:type="dxa"/>
            <w:tcBorders>
              <w:bottom w:val="single" w:sz="8" w:space="0" w:color="000000"/>
              <w:right w:val="single" w:sz="8" w:space="0" w:color="000000"/>
            </w:tcBorders>
            <w:shd w:val="clear" w:color="auto" w:fill="auto"/>
            <w:vAlign w:val="bottom"/>
          </w:tcPr>
          <w:p w14:paraId="3F28B009" w14:textId="77777777" w:rsidR="00D93354" w:rsidRDefault="00030650">
            <w:pPr>
              <w:suppressAutoHyphens w:val="0"/>
              <w:jc w:val="right"/>
              <w:rPr>
                <w:b/>
                <w:bCs/>
                <w:color w:val="000000"/>
                <w:lang w:val="uk-UA" w:eastAsia="uk-UA"/>
              </w:rPr>
            </w:pPr>
            <w:r>
              <w:rPr>
                <w:b/>
                <w:bCs/>
                <w:color w:val="000000"/>
                <w:lang w:val="uk-UA" w:eastAsia="uk-UA"/>
              </w:rPr>
              <w:t>70 204,9</w:t>
            </w:r>
          </w:p>
        </w:tc>
        <w:tc>
          <w:tcPr>
            <w:tcW w:w="1360" w:type="dxa"/>
            <w:tcBorders>
              <w:bottom w:val="single" w:sz="8" w:space="0" w:color="000000"/>
              <w:right w:val="single" w:sz="8" w:space="0" w:color="000000"/>
            </w:tcBorders>
            <w:shd w:val="clear" w:color="FFFFCC" w:fill="FFFFFF"/>
            <w:vAlign w:val="bottom"/>
          </w:tcPr>
          <w:p w14:paraId="16F60FBE" w14:textId="77777777" w:rsidR="00D93354" w:rsidRDefault="00030650">
            <w:pPr>
              <w:suppressAutoHyphens w:val="0"/>
              <w:jc w:val="right"/>
              <w:rPr>
                <w:b/>
                <w:bCs/>
                <w:color w:val="000000"/>
                <w:lang w:val="uk-UA" w:eastAsia="uk-UA"/>
              </w:rPr>
            </w:pPr>
            <w:r>
              <w:rPr>
                <w:b/>
                <w:bCs/>
                <w:color w:val="000000"/>
                <w:lang w:val="uk-UA" w:eastAsia="uk-UA"/>
              </w:rPr>
              <w:t>76 374,4</w:t>
            </w:r>
          </w:p>
        </w:tc>
        <w:tc>
          <w:tcPr>
            <w:tcW w:w="837" w:type="dxa"/>
            <w:tcBorders>
              <w:bottom w:val="single" w:sz="8" w:space="0" w:color="000000"/>
              <w:right w:val="single" w:sz="8" w:space="0" w:color="000000"/>
            </w:tcBorders>
            <w:shd w:val="clear" w:color="auto" w:fill="auto"/>
            <w:vAlign w:val="bottom"/>
          </w:tcPr>
          <w:p w14:paraId="78C6AC4F" w14:textId="77777777" w:rsidR="00D93354" w:rsidRDefault="00030650">
            <w:pPr>
              <w:suppressAutoHyphens w:val="0"/>
              <w:jc w:val="right"/>
              <w:rPr>
                <w:color w:val="000000"/>
                <w:lang w:val="uk-UA" w:eastAsia="uk-UA"/>
              </w:rPr>
            </w:pPr>
            <w:r>
              <w:rPr>
                <w:color w:val="000000"/>
                <w:lang w:val="uk-UA" w:eastAsia="uk-UA"/>
              </w:rPr>
              <w:t>108,8</w:t>
            </w:r>
          </w:p>
        </w:tc>
        <w:tc>
          <w:tcPr>
            <w:tcW w:w="1275" w:type="dxa"/>
            <w:tcBorders>
              <w:bottom w:val="single" w:sz="8" w:space="0" w:color="000000"/>
              <w:right w:val="single" w:sz="8" w:space="0" w:color="000000"/>
            </w:tcBorders>
            <w:shd w:val="clear" w:color="FFFFCC" w:fill="FFFFFF"/>
            <w:vAlign w:val="bottom"/>
          </w:tcPr>
          <w:p w14:paraId="78CD4D0E" w14:textId="77777777" w:rsidR="00D93354" w:rsidRDefault="00030650">
            <w:pPr>
              <w:suppressAutoHyphens w:val="0"/>
              <w:jc w:val="right"/>
              <w:rPr>
                <w:b/>
                <w:bCs/>
                <w:color w:val="000000"/>
                <w:lang w:val="uk-UA" w:eastAsia="uk-UA"/>
              </w:rPr>
            </w:pPr>
            <w:r>
              <w:rPr>
                <w:b/>
                <w:bCs/>
                <w:color w:val="000000"/>
                <w:lang w:val="uk-UA" w:eastAsia="uk-UA"/>
              </w:rPr>
              <w:t>24 696,8</w:t>
            </w:r>
          </w:p>
        </w:tc>
        <w:tc>
          <w:tcPr>
            <w:tcW w:w="1135" w:type="dxa"/>
            <w:tcBorders>
              <w:bottom w:val="single" w:sz="8" w:space="0" w:color="000000"/>
              <w:right w:val="single" w:sz="8" w:space="0" w:color="000000"/>
            </w:tcBorders>
            <w:shd w:val="clear" w:color="auto" w:fill="auto"/>
            <w:vAlign w:val="bottom"/>
          </w:tcPr>
          <w:p w14:paraId="771203C0" w14:textId="77777777" w:rsidR="00D93354" w:rsidRDefault="00030650">
            <w:pPr>
              <w:suppressAutoHyphens w:val="0"/>
              <w:jc w:val="right"/>
              <w:rPr>
                <w:color w:val="000000"/>
                <w:lang w:val="uk-UA" w:eastAsia="uk-UA"/>
              </w:rPr>
            </w:pPr>
            <w:r>
              <w:rPr>
                <w:color w:val="000000"/>
                <w:lang w:val="uk-UA" w:eastAsia="uk-UA"/>
              </w:rPr>
              <w:t>51 677,6</w:t>
            </w:r>
          </w:p>
        </w:tc>
      </w:tr>
      <w:tr w:rsidR="00D93354" w14:paraId="23A84846" w14:textId="77777777" w:rsidTr="00692A3F">
        <w:trPr>
          <w:gridAfter w:val="1"/>
          <w:wAfter w:w="284" w:type="dxa"/>
          <w:trHeight w:val="76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30622C22" w14:textId="77777777" w:rsidR="00D93354" w:rsidRDefault="00030650">
            <w:pPr>
              <w:suppressAutoHyphens w:val="0"/>
              <w:jc w:val="right"/>
              <w:rPr>
                <w:color w:val="000000"/>
                <w:sz w:val="18"/>
                <w:szCs w:val="18"/>
                <w:lang w:val="uk-UA" w:eastAsia="uk-UA"/>
              </w:rPr>
            </w:pPr>
            <w:r>
              <w:rPr>
                <w:color w:val="000000"/>
                <w:sz w:val="18"/>
                <w:szCs w:val="18"/>
                <w:lang w:val="uk-UA" w:eastAsia="uk-UA"/>
              </w:rPr>
              <w:t>31030000</w:t>
            </w:r>
          </w:p>
        </w:tc>
        <w:tc>
          <w:tcPr>
            <w:tcW w:w="2141" w:type="dxa"/>
            <w:tcBorders>
              <w:bottom w:val="single" w:sz="8" w:space="0" w:color="000000"/>
              <w:right w:val="single" w:sz="8" w:space="0" w:color="000000"/>
            </w:tcBorders>
            <w:shd w:val="clear" w:color="auto" w:fill="auto"/>
            <w:vAlign w:val="bottom"/>
          </w:tcPr>
          <w:p w14:paraId="4143E978" w14:textId="77777777" w:rsidR="00D93354" w:rsidRDefault="00030650">
            <w:pPr>
              <w:suppressAutoHyphens w:val="0"/>
              <w:rPr>
                <w:color w:val="000000"/>
                <w:lang w:val="uk-UA" w:eastAsia="uk-UA"/>
              </w:rPr>
            </w:pPr>
            <w:r>
              <w:rPr>
                <w:color w:val="000000"/>
                <w:lang w:val="uk-UA" w:eastAsia="uk-UA"/>
              </w:rPr>
              <w:t>Надходження від відчуження майна комунальної власності</w:t>
            </w:r>
          </w:p>
        </w:tc>
        <w:tc>
          <w:tcPr>
            <w:tcW w:w="1319" w:type="dxa"/>
            <w:tcBorders>
              <w:bottom w:val="single" w:sz="8" w:space="0" w:color="000000"/>
              <w:right w:val="single" w:sz="8" w:space="0" w:color="000000"/>
            </w:tcBorders>
            <w:shd w:val="clear" w:color="auto" w:fill="auto"/>
            <w:vAlign w:val="bottom"/>
          </w:tcPr>
          <w:p w14:paraId="6560879E" w14:textId="77777777" w:rsidR="00D93354" w:rsidRDefault="00030650">
            <w:pPr>
              <w:suppressAutoHyphens w:val="0"/>
              <w:jc w:val="right"/>
              <w:rPr>
                <w:lang w:val="uk-UA" w:eastAsia="uk-UA"/>
              </w:rPr>
            </w:pPr>
            <w:r>
              <w:rPr>
                <w:lang w:val="uk-UA" w:eastAsia="uk-UA"/>
              </w:rPr>
              <w:t>3 000,0</w:t>
            </w:r>
          </w:p>
        </w:tc>
        <w:tc>
          <w:tcPr>
            <w:tcW w:w="1301" w:type="dxa"/>
            <w:tcBorders>
              <w:bottom w:val="single" w:sz="8" w:space="0" w:color="000000"/>
              <w:right w:val="single" w:sz="8" w:space="0" w:color="000000"/>
            </w:tcBorders>
            <w:shd w:val="clear" w:color="auto" w:fill="auto"/>
            <w:vAlign w:val="bottom"/>
          </w:tcPr>
          <w:p w14:paraId="433FAF3C" w14:textId="77777777" w:rsidR="00D93354" w:rsidRDefault="00030650">
            <w:pPr>
              <w:suppressAutoHyphens w:val="0"/>
              <w:jc w:val="right"/>
              <w:rPr>
                <w:color w:val="000000"/>
                <w:lang w:val="uk-UA" w:eastAsia="uk-UA"/>
              </w:rPr>
            </w:pPr>
            <w:r>
              <w:rPr>
                <w:color w:val="000000"/>
                <w:lang w:val="uk-UA" w:eastAsia="uk-UA"/>
              </w:rPr>
              <w:t>9 600,0</w:t>
            </w:r>
          </w:p>
        </w:tc>
        <w:tc>
          <w:tcPr>
            <w:tcW w:w="1360" w:type="dxa"/>
            <w:tcBorders>
              <w:bottom w:val="single" w:sz="8" w:space="0" w:color="000000"/>
              <w:right w:val="single" w:sz="8" w:space="0" w:color="000000"/>
            </w:tcBorders>
            <w:shd w:val="clear" w:color="auto" w:fill="auto"/>
            <w:vAlign w:val="bottom"/>
          </w:tcPr>
          <w:p w14:paraId="7D326DC8" w14:textId="77777777" w:rsidR="00D93354" w:rsidRDefault="00030650">
            <w:pPr>
              <w:suppressAutoHyphens w:val="0"/>
              <w:jc w:val="right"/>
              <w:rPr>
                <w:lang w:val="uk-UA" w:eastAsia="uk-UA"/>
              </w:rPr>
            </w:pPr>
            <w:r>
              <w:rPr>
                <w:lang w:val="uk-UA" w:eastAsia="uk-UA"/>
              </w:rPr>
              <w:t>9 636,3</w:t>
            </w:r>
          </w:p>
        </w:tc>
        <w:tc>
          <w:tcPr>
            <w:tcW w:w="837" w:type="dxa"/>
            <w:tcBorders>
              <w:bottom w:val="single" w:sz="8" w:space="0" w:color="000000"/>
              <w:right w:val="single" w:sz="8" w:space="0" w:color="000000"/>
            </w:tcBorders>
            <w:shd w:val="clear" w:color="auto" w:fill="auto"/>
            <w:vAlign w:val="bottom"/>
          </w:tcPr>
          <w:p w14:paraId="12AA7B75" w14:textId="77777777" w:rsidR="00D93354" w:rsidRDefault="00030650">
            <w:pPr>
              <w:suppressAutoHyphens w:val="0"/>
              <w:jc w:val="right"/>
              <w:rPr>
                <w:color w:val="000000"/>
                <w:lang w:val="uk-UA" w:eastAsia="uk-UA"/>
              </w:rPr>
            </w:pPr>
            <w:r>
              <w:rPr>
                <w:color w:val="000000"/>
                <w:lang w:val="uk-UA" w:eastAsia="uk-UA"/>
              </w:rPr>
              <w:t>100,4</w:t>
            </w:r>
          </w:p>
        </w:tc>
        <w:tc>
          <w:tcPr>
            <w:tcW w:w="1275" w:type="dxa"/>
            <w:tcBorders>
              <w:bottom w:val="single" w:sz="8" w:space="0" w:color="000000"/>
              <w:right w:val="single" w:sz="8" w:space="0" w:color="000000"/>
            </w:tcBorders>
            <w:shd w:val="clear" w:color="auto" w:fill="auto"/>
            <w:vAlign w:val="bottom"/>
          </w:tcPr>
          <w:p w14:paraId="314EFD43" w14:textId="77777777" w:rsidR="00D93354" w:rsidRDefault="00030650">
            <w:pPr>
              <w:suppressAutoHyphens w:val="0"/>
              <w:jc w:val="right"/>
              <w:rPr>
                <w:color w:val="000000"/>
                <w:lang w:val="uk-UA" w:eastAsia="uk-UA"/>
              </w:rPr>
            </w:pPr>
            <w:r>
              <w:rPr>
                <w:color w:val="000000"/>
                <w:lang w:val="uk-UA" w:eastAsia="uk-UA"/>
              </w:rPr>
              <w:t>2 849,5</w:t>
            </w:r>
          </w:p>
        </w:tc>
        <w:tc>
          <w:tcPr>
            <w:tcW w:w="1135" w:type="dxa"/>
            <w:tcBorders>
              <w:bottom w:val="single" w:sz="8" w:space="0" w:color="000000"/>
              <w:right w:val="single" w:sz="8" w:space="0" w:color="000000"/>
            </w:tcBorders>
            <w:shd w:val="clear" w:color="auto" w:fill="auto"/>
            <w:vAlign w:val="bottom"/>
          </w:tcPr>
          <w:p w14:paraId="3E56D14D" w14:textId="77777777" w:rsidR="00D93354" w:rsidRDefault="00030650">
            <w:pPr>
              <w:suppressAutoHyphens w:val="0"/>
              <w:jc w:val="right"/>
              <w:rPr>
                <w:color w:val="000000"/>
                <w:lang w:val="uk-UA" w:eastAsia="uk-UA"/>
              </w:rPr>
            </w:pPr>
            <w:r>
              <w:rPr>
                <w:color w:val="000000"/>
                <w:lang w:val="uk-UA" w:eastAsia="uk-UA"/>
              </w:rPr>
              <w:t>6 786,8</w:t>
            </w:r>
          </w:p>
        </w:tc>
      </w:tr>
      <w:tr w:rsidR="00D93354" w14:paraId="7AF9138F"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09E95BFB" w14:textId="77777777" w:rsidR="00D93354" w:rsidRDefault="00030650">
            <w:pPr>
              <w:suppressAutoHyphens w:val="0"/>
              <w:jc w:val="right"/>
              <w:rPr>
                <w:color w:val="000000"/>
                <w:sz w:val="18"/>
                <w:szCs w:val="18"/>
                <w:lang w:val="uk-UA" w:eastAsia="uk-UA"/>
              </w:rPr>
            </w:pPr>
            <w:r>
              <w:rPr>
                <w:color w:val="000000"/>
                <w:sz w:val="18"/>
                <w:szCs w:val="18"/>
                <w:lang w:val="uk-UA" w:eastAsia="uk-UA"/>
              </w:rPr>
              <w:t>33010100</w:t>
            </w:r>
          </w:p>
        </w:tc>
        <w:tc>
          <w:tcPr>
            <w:tcW w:w="2141" w:type="dxa"/>
            <w:tcBorders>
              <w:bottom w:val="single" w:sz="8" w:space="0" w:color="000000"/>
              <w:right w:val="single" w:sz="8" w:space="0" w:color="000000"/>
            </w:tcBorders>
            <w:shd w:val="clear" w:color="auto" w:fill="auto"/>
            <w:vAlign w:val="bottom"/>
          </w:tcPr>
          <w:p w14:paraId="587A68A6" w14:textId="77777777" w:rsidR="00D93354" w:rsidRDefault="00030650">
            <w:pPr>
              <w:suppressAutoHyphens w:val="0"/>
              <w:rPr>
                <w:color w:val="000000"/>
                <w:lang w:val="uk-UA" w:eastAsia="uk-UA"/>
              </w:rPr>
            </w:pPr>
            <w:r>
              <w:rPr>
                <w:color w:val="000000"/>
                <w:lang w:val="uk-UA" w:eastAsia="uk-UA"/>
              </w:rPr>
              <w:t>Надходження від продажу землі</w:t>
            </w:r>
          </w:p>
        </w:tc>
        <w:tc>
          <w:tcPr>
            <w:tcW w:w="1319" w:type="dxa"/>
            <w:tcBorders>
              <w:bottom w:val="single" w:sz="8" w:space="0" w:color="000000"/>
              <w:right w:val="single" w:sz="8" w:space="0" w:color="000000"/>
            </w:tcBorders>
            <w:shd w:val="clear" w:color="auto" w:fill="auto"/>
            <w:vAlign w:val="bottom"/>
          </w:tcPr>
          <w:p w14:paraId="6B0D988C" w14:textId="77777777" w:rsidR="00D93354" w:rsidRDefault="00030650">
            <w:pPr>
              <w:suppressAutoHyphens w:val="0"/>
              <w:jc w:val="right"/>
              <w:rPr>
                <w:lang w:val="uk-UA" w:eastAsia="uk-UA"/>
              </w:rPr>
            </w:pPr>
            <w:r>
              <w:rPr>
                <w:lang w:val="uk-UA" w:eastAsia="uk-UA"/>
              </w:rPr>
              <w:t>11 000,0</w:t>
            </w:r>
          </w:p>
        </w:tc>
        <w:tc>
          <w:tcPr>
            <w:tcW w:w="1301" w:type="dxa"/>
            <w:tcBorders>
              <w:bottom w:val="single" w:sz="8" w:space="0" w:color="000000"/>
              <w:right w:val="single" w:sz="8" w:space="0" w:color="000000"/>
            </w:tcBorders>
            <w:shd w:val="clear" w:color="auto" w:fill="auto"/>
            <w:vAlign w:val="bottom"/>
          </w:tcPr>
          <w:p w14:paraId="03A21073" w14:textId="77777777" w:rsidR="00D93354" w:rsidRDefault="00030650">
            <w:pPr>
              <w:suppressAutoHyphens w:val="0"/>
              <w:jc w:val="right"/>
              <w:rPr>
                <w:color w:val="000000"/>
                <w:lang w:val="uk-UA" w:eastAsia="uk-UA"/>
              </w:rPr>
            </w:pPr>
            <w:r>
              <w:rPr>
                <w:color w:val="000000"/>
                <w:lang w:val="uk-UA" w:eastAsia="uk-UA"/>
              </w:rPr>
              <w:t>56 404,8</w:t>
            </w:r>
          </w:p>
        </w:tc>
        <w:tc>
          <w:tcPr>
            <w:tcW w:w="1360" w:type="dxa"/>
            <w:tcBorders>
              <w:bottom w:val="single" w:sz="8" w:space="0" w:color="000000"/>
              <w:right w:val="single" w:sz="8" w:space="0" w:color="000000"/>
            </w:tcBorders>
            <w:shd w:val="clear" w:color="auto" w:fill="auto"/>
            <w:vAlign w:val="bottom"/>
          </w:tcPr>
          <w:p w14:paraId="7B5DBA4E" w14:textId="77777777" w:rsidR="00D93354" w:rsidRDefault="00030650">
            <w:pPr>
              <w:suppressAutoHyphens w:val="0"/>
              <w:jc w:val="right"/>
              <w:rPr>
                <w:lang w:val="uk-UA" w:eastAsia="uk-UA"/>
              </w:rPr>
            </w:pPr>
            <w:r>
              <w:rPr>
                <w:lang w:val="uk-UA" w:eastAsia="uk-UA"/>
              </w:rPr>
              <w:t>57 186,6</w:t>
            </w:r>
          </w:p>
        </w:tc>
        <w:tc>
          <w:tcPr>
            <w:tcW w:w="837" w:type="dxa"/>
            <w:tcBorders>
              <w:bottom w:val="single" w:sz="8" w:space="0" w:color="000000"/>
              <w:right w:val="single" w:sz="8" w:space="0" w:color="000000"/>
            </w:tcBorders>
            <w:shd w:val="clear" w:color="auto" w:fill="auto"/>
            <w:vAlign w:val="bottom"/>
          </w:tcPr>
          <w:p w14:paraId="55C13AD2" w14:textId="77777777" w:rsidR="00D93354" w:rsidRDefault="00030650">
            <w:pPr>
              <w:suppressAutoHyphens w:val="0"/>
              <w:jc w:val="right"/>
              <w:rPr>
                <w:color w:val="000000"/>
                <w:lang w:val="uk-UA" w:eastAsia="uk-UA"/>
              </w:rPr>
            </w:pPr>
            <w:r>
              <w:rPr>
                <w:color w:val="000000"/>
                <w:lang w:val="uk-UA" w:eastAsia="uk-UA"/>
              </w:rPr>
              <w:t>101,4</w:t>
            </w:r>
          </w:p>
        </w:tc>
        <w:tc>
          <w:tcPr>
            <w:tcW w:w="1275" w:type="dxa"/>
            <w:tcBorders>
              <w:bottom w:val="single" w:sz="8" w:space="0" w:color="000000"/>
              <w:right w:val="single" w:sz="8" w:space="0" w:color="000000"/>
            </w:tcBorders>
            <w:shd w:val="clear" w:color="auto" w:fill="auto"/>
            <w:vAlign w:val="bottom"/>
          </w:tcPr>
          <w:p w14:paraId="70FA671F" w14:textId="77777777" w:rsidR="00D93354" w:rsidRDefault="00030650">
            <w:pPr>
              <w:suppressAutoHyphens w:val="0"/>
              <w:jc w:val="right"/>
              <w:rPr>
                <w:color w:val="000000"/>
                <w:lang w:val="uk-UA" w:eastAsia="uk-UA"/>
              </w:rPr>
            </w:pPr>
            <w:r>
              <w:rPr>
                <w:color w:val="000000"/>
                <w:lang w:val="uk-UA" w:eastAsia="uk-UA"/>
              </w:rPr>
              <w:t>21 682,5</w:t>
            </w:r>
          </w:p>
        </w:tc>
        <w:tc>
          <w:tcPr>
            <w:tcW w:w="1135" w:type="dxa"/>
            <w:tcBorders>
              <w:bottom w:val="single" w:sz="8" w:space="0" w:color="000000"/>
              <w:right w:val="single" w:sz="8" w:space="0" w:color="000000"/>
            </w:tcBorders>
            <w:shd w:val="clear" w:color="auto" w:fill="auto"/>
            <w:vAlign w:val="bottom"/>
          </w:tcPr>
          <w:p w14:paraId="5153127D" w14:textId="77777777" w:rsidR="00D93354" w:rsidRDefault="00030650">
            <w:pPr>
              <w:suppressAutoHyphens w:val="0"/>
              <w:jc w:val="right"/>
              <w:rPr>
                <w:color w:val="000000"/>
                <w:lang w:val="uk-UA" w:eastAsia="uk-UA"/>
              </w:rPr>
            </w:pPr>
            <w:r>
              <w:rPr>
                <w:color w:val="000000"/>
                <w:lang w:val="uk-UA" w:eastAsia="uk-UA"/>
              </w:rPr>
              <w:t>35 504,1</w:t>
            </w:r>
          </w:p>
        </w:tc>
      </w:tr>
      <w:tr w:rsidR="00D93354" w14:paraId="683F569B" w14:textId="77777777" w:rsidTr="00692A3F">
        <w:trPr>
          <w:gridAfter w:val="1"/>
          <w:wAfter w:w="284" w:type="dxa"/>
          <w:trHeight w:val="127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40704019" w14:textId="77777777" w:rsidR="00D93354" w:rsidRDefault="00030650">
            <w:pPr>
              <w:suppressAutoHyphens w:val="0"/>
              <w:jc w:val="right"/>
              <w:rPr>
                <w:color w:val="000000"/>
                <w:sz w:val="18"/>
                <w:szCs w:val="18"/>
                <w:lang w:val="uk-UA" w:eastAsia="uk-UA"/>
              </w:rPr>
            </w:pPr>
            <w:r>
              <w:rPr>
                <w:color w:val="000000"/>
                <w:sz w:val="18"/>
                <w:szCs w:val="18"/>
                <w:lang w:val="uk-UA" w:eastAsia="uk-UA"/>
              </w:rPr>
              <w:t>24110700</w:t>
            </w:r>
          </w:p>
        </w:tc>
        <w:tc>
          <w:tcPr>
            <w:tcW w:w="2141" w:type="dxa"/>
            <w:tcBorders>
              <w:bottom w:val="single" w:sz="8" w:space="0" w:color="000000"/>
              <w:right w:val="single" w:sz="8" w:space="0" w:color="000000"/>
            </w:tcBorders>
            <w:shd w:val="clear" w:color="auto" w:fill="auto"/>
            <w:vAlign w:val="bottom"/>
          </w:tcPr>
          <w:p w14:paraId="2D57CF55" w14:textId="77777777" w:rsidR="00D93354" w:rsidRDefault="00030650">
            <w:pPr>
              <w:suppressAutoHyphens w:val="0"/>
              <w:rPr>
                <w:color w:val="000000"/>
                <w:lang w:val="uk-UA" w:eastAsia="uk-UA"/>
              </w:rPr>
            </w:pPr>
            <w:r>
              <w:rPr>
                <w:color w:val="000000"/>
                <w:lang w:val="uk-UA" w:eastAsia="uk-UA"/>
              </w:rPr>
              <w:t>Плата за гарантії, надані Верховною Радою Автономної Республіки Крим, міськими та обласними радами</w:t>
            </w:r>
          </w:p>
        </w:tc>
        <w:tc>
          <w:tcPr>
            <w:tcW w:w="1319" w:type="dxa"/>
            <w:tcBorders>
              <w:bottom w:val="single" w:sz="8" w:space="0" w:color="000000"/>
              <w:right w:val="single" w:sz="8" w:space="0" w:color="000000"/>
            </w:tcBorders>
            <w:shd w:val="clear" w:color="auto" w:fill="auto"/>
            <w:vAlign w:val="bottom"/>
          </w:tcPr>
          <w:p w14:paraId="1CB9B7F6" w14:textId="77777777" w:rsidR="00D93354" w:rsidRDefault="00030650">
            <w:pPr>
              <w:suppressAutoHyphens w:val="0"/>
              <w:jc w:val="right"/>
              <w:rPr>
                <w:lang w:val="uk-UA" w:eastAsia="uk-UA"/>
              </w:rPr>
            </w:pPr>
            <w:r>
              <w:rPr>
                <w:lang w:val="uk-UA" w:eastAsia="uk-UA"/>
              </w:rPr>
              <w:t>0,0</w:t>
            </w:r>
          </w:p>
        </w:tc>
        <w:tc>
          <w:tcPr>
            <w:tcW w:w="1301" w:type="dxa"/>
            <w:tcBorders>
              <w:bottom w:val="single" w:sz="8" w:space="0" w:color="000000"/>
              <w:right w:val="single" w:sz="8" w:space="0" w:color="000000"/>
            </w:tcBorders>
            <w:shd w:val="clear" w:color="auto" w:fill="auto"/>
            <w:vAlign w:val="bottom"/>
          </w:tcPr>
          <w:p w14:paraId="1BD3282B" w14:textId="77777777" w:rsidR="00D93354" w:rsidRDefault="00030650">
            <w:pPr>
              <w:suppressAutoHyphens w:val="0"/>
              <w:jc w:val="right"/>
              <w:rPr>
                <w:color w:val="000000"/>
                <w:lang w:val="uk-UA" w:eastAsia="uk-UA"/>
              </w:rPr>
            </w:pPr>
            <w:r>
              <w:rPr>
                <w:color w:val="000000"/>
                <w:lang w:val="uk-UA" w:eastAsia="uk-UA"/>
              </w:rPr>
              <w:t>0,0</w:t>
            </w:r>
          </w:p>
        </w:tc>
        <w:tc>
          <w:tcPr>
            <w:tcW w:w="1360" w:type="dxa"/>
            <w:tcBorders>
              <w:bottom w:val="single" w:sz="8" w:space="0" w:color="000000"/>
              <w:right w:val="single" w:sz="8" w:space="0" w:color="000000"/>
            </w:tcBorders>
            <w:shd w:val="clear" w:color="auto" w:fill="auto"/>
            <w:vAlign w:val="bottom"/>
          </w:tcPr>
          <w:p w14:paraId="0EB8BE42" w14:textId="77777777" w:rsidR="00D93354" w:rsidRDefault="00030650">
            <w:pPr>
              <w:suppressAutoHyphens w:val="0"/>
              <w:jc w:val="right"/>
              <w:rPr>
                <w:lang w:val="uk-UA" w:eastAsia="uk-UA"/>
              </w:rPr>
            </w:pPr>
            <w:r>
              <w:rPr>
                <w:lang w:val="uk-UA" w:eastAsia="uk-UA"/>
              </w:rPr>
              <w:t>0,0</w:t>
            </w:r>
          </w:p>
        </w:tc>
        <w:tc>
          <w:tcPr>
            <w:tcW w:w="837" w:type="dxa"/>
            <w:tcBorders>
              <w:bottom w:val="single" w:sz="8" w:space="0" w:color="000000"/>
              <w:right w:val="single" w:sz="8" w:space="0" w:color="000000"/>
            </w:tcBorders>
            <w:shd w:val="clear" w:color="auto" w:fill="auto"/>
            <w:vAlign w:val="bottom"/>
          </w:tcPr>
          <w:p w14:paraId="6067AC23"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0443A378" w14:textId="77777777" w:rsidR="00D93354" w:rsidRDefault="00030650">
            <w:pPr>
              <w:suppressAutoHyphens w:val="0"/>
              <w:jc w:val="right"/>
              <w:rPr>
                <w:color w:val="000000"/>
                <w:lang w:val="uk-UA" w:eastAsia="uk-UA"/>
              </w:rPr>
            </w:pPr>
            <w:r>
              <w:rPr>
                <w:color w:val="000000"/>
                <w:lang w:val="uk-UA" w:eastAsia="uk-UA"/>
              </w:rPr>
              <w:t>0,0</w:t>
            </w:r>
          </w:p>
        </w:tc>
        <w:tc>
          <w:tcPr>
            <w:tcW w:w="1135" w:type="dxa"/>
            <w:tcBorders>
              <w:bottom w:val="single" w:sz="8" w:space="0" w:color="000000"/>
              <w:right w:val="single" w:sz="8" w:space="0" w:color="000000"/>
            </w:tcBorders>
            <w:shd w:val="clear" w:color="auto" w:fill="auto"/>
            <w:vAlign w:val="bottom"/>
          </w:tcPr>
          <w:p w14:paraId="31E2E386" w14:textId="77777777" w:rsidR="00D93354" w:rsidRDefault="00030650">
            <w:pPr>
              <w:suppressAutoHyphens w:val="0"/>
              <w:jc w:val="right"/>
              <w:rPr>
                <w:color w:val="000000"/>
                <w:lang w:val="uk-UA" w:eastAsia="uk-UA"/>
              </w:rPr>
            </w:pPr>
            <w:r>
              <w:rPr>
                <w:color w:val="000000"/>
                <w:lang w:val="uk-UA" w:eastAsia="uk-UA"/>
              </w:rPr>
              <w:t>0,0</w:t>
            </w:r>
          </w:p>
        </w:tc>
      </w:tr>
      <w:tr w:rsidR="00D93354" w14:paraId="23AC5256" w14:textId="77777777" w:rsidTr="00692A3F">
        <w:trPr>
          <w:gridAfter w:val="1"/>
          <w:wAfter w:w="284" w:type="dxa"/>
          <w:trHeight w:val="51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0EA6AB9" w14:textId="77777777" w:rsidR="00D93354" w:rsidRDefault="00030650">
            <w:pPr>
              <w:suppressAutoHyphens w:val="0"/>
              <w:jc w:val="right"/>
              <w:rPr>
                <w:color w:val="000000"/>
                <w:sz w:val="18"/>
                <w:szCs w:val="18"/>
                <w:lang w:val="uk-UA" w:eastAsia="uk-UA"/>
              </w:rPr>
            </w:pPr>
            <w:r>
              <w:rPr>
                <w:color w:val="000000"/>
                <w:sz w:val="18"/>
                <w:szCs w:val="18"/>
                <w:lang w:val="uk-UA" w:eastAsia="uk-UA"/>
              </w:rPr>
              <w:t>24170000</w:t>
            </w:r>
          </w:p>
        </w:tc>
        <w:tc>
          <w:tcPr>
            <w:tcW w:w="2141" w:type="dxa"/>
            <w:tcBorders>
              <w:bottom w:val="single" w:sz="8" w:space="0" w:color="000000"/>
              <w:right w:val="single" w:sz="8" w:space="0" w:color="000000"/>
            </w:tcBorders>
            <w:shd w:val="clear" w:color="auto" w:fill="auto"/>
            <w:vAlign w:val="bottom"/>
          </w:tcPr>
          <w:p w14:paraId="1C0D230F" w14:textId="77777777" w:rsidR="00D93354" w:rsidRDefault="00030650">
            <w:pPr>
              <w:suppressAutoHyphens w:val="0"/>
              <w:rPr>
                <w:color w:val="000000"/>
                <w:lang w:val="uk-UA" w:eastAsia="uk-UA"/>
              </w:rPr>
            </w:pPr>
            <w:r>
              <w:rPr>
                <w:color w:val="000000"/>
                <w:lang w:val="uk-UA" w:eastAsia="uk-UA"/>
              </w:rPr>
              <w:t>Надходження коштів пайової участі</w:t>
            </w:r>
          </w:p>
        </w:tc>
        <w:tc>
          <w:tcPr>
            <w:tcW w:w="1319" w:type="dxa"/>
            <w:tcBorders>
              <w:bottom w:val="single" w:sz="8" w:space="0" w:color="000000"/>
              <w:right w:val="single" w:sz="8" w:space="0" w:color="000000"/>
            </w:tcBorders>
            <w:shd w:val="clear" w:color="auto" w:fill="auto"/>
            <w:vAlign w:val="bottom"/>
          </w:tcPr>
          <w:p w14:paraId="3F06C6D9" w14:textId="77777777" w:rsidR="00D93354" w:rsidRDefault="00D93354">
            <w:pPr>
              <w:suppressAutoHyphens w:val="0"/>
              <w:jc w:val="right"/>
              <w:rPr>
                <w:lang w:val="uk-UA" w:eastAsia="uk-UA"/>
              </w:rPr>
            </w:pPr>
          </w:p>
        </w:tc>
        <w:tc>
          <w:tcPr>
            <w:tcW w:w="1301" w:type="dxa"/>
            <w:tcBorders>
              <w:bottom w:val="single" w:sz="8" w:space="0" w:color="000000"/>
              <w:right w:val="single" w:sz="8" w:space="0" w:color="000000"/>
            </w:tcBorders>
            <w:shd w:val="clear" w:color="auto" w:fill="auto"/>
            <w:vAlign w:val="bottom"/>
          </w:tcPr>
          <w:p w14:paraId="020748DB" w14:textId="77777777" w:rsidR="00D93354" w:rsidRDefault="00030650">
            <w:pPr>
              <w:suppressAutoHyphens w:val="0"/>
              <w:jc w:val="right"/>
              <w:rPr>
                <w:color w:val="000000"/>
                <w:lang w:val="uk-UA" w:eastAsia="uk-UA"/>
              </w:rPr>
            </w:pPr>
            <w:r>
              <w:rPr>
                <w:color w:val="000000"/>
                <w:lang w:val="uk-UA" w:eastAsia="uk-UA"/>
              </w:rPr>
              <w:t>4 200,0</w:t>
            </w:r>
          </w:p>
        </w:tc>
        <w:tc>
          <w:tcPr>
            <w:tcW w:w="1360" w:type="dxa"/>
            <w:tcBorders>
              <w:bottom w:val="single" w:sz="8" w:space="0" w:color="000000"/>
              <w:right w:val="single" w:sz="8" w:space="0" w:color="000000"/>
            </w:tcBorders>
            <w:shd w:val="clear" w:color="auto" w:fill="auto"/>
            <w:vAlign w:val="bottom"/>
          </w:tcPr>
          <w:p w14:paraId="6C829AC0" w14:textId="77777777" w:rsidR="00D93354" w:rsidRDefault="00030650">
            <w:pPr>
              <w:suppressAutoHyphens w:val="0"/>
              <w:jc w:val="right"/>
              <w:rPr>
                <w:lang w:val="uk-UA" w:eastAsia="uk-UA"/>
              </w:rPr>
            </w:pPr>
            <w:r>
              <w:rPr>
                <w:lang w:val="uk-UA" w:eastAsia="uk-UA"/>
              </w:rPr>
              <w:t>9 551,5</w:t>
            </w:r>
          </w:p>
        </w:tc>
        <w:tc>
          <w:tcPr>
            <w:tcW w:w="837" w:type="dxa"/>
            <w:tcBorders>
              <w:bottom w:val="single" w:sz="8" w:space="0" w:color="000000"/>
              <w:right w:val="single" w:sz="8" w:space="0" w:color="000000"/>
            </w:tcBorders>
            <w:shd w:val="clear" w:color="auto" w:fill="auto"/>
            <w:vAlign w:val="bottom"/>
          </w:tcPr>
          <w:p w14:paraId="6977A37F" w14:textId="77777777" w:rsidR="00D93354" w:rsidRDefault="00030650">
            <w:pPr>
              <w:suppressAutoHyphens w:val="0"/>
              <w:jc w:val="right"/>
              <w:rPr>
                <w:color w:val="000000"/>
                <w:lang w:val="uk-UA" w:eastAsia="uk-UA"/>
              </w:rPr>
            </w:pPr>
            <w:r>
              <w:rPr>
                <w:color w:val="000000"/>
                <w:lang w:val="uk-UA" w:eastAsia="uk-UA"/>
              </w:rPr>
              <w:t>227,4</w:t>
            </w:r>
          </w:p>
        </w:tc>
        <w:tc>
          <w:tcPr>
            <w:tcW w:w="1275" w:type="dxa"/>
            <w:tcBorders>
              <w:bottom w:val="single" w:sz="8" w:space="0" w:color="000000"/>
              <w:right w:val="single" w:sz="8" w:space="0" w:color="000000"/>
            </w:tcBorders>
            <w:shd w:val="clear" w:color="auto" w:fill="auto"/>
            <w:vAlign w:val="bottom"/>
          </w:tcPr>
          <w:p w14:paraId="2DC837B3" w14:textId="77777777" w:rsidR="00D93354" w:rsidRDefault="00030650">
            <w:pPr>
              <w:suppressAutoHyphens w:val="0"/>
              <w:jc w:val="right"/>
              <w:rPr>
                <w:color w:val="000000"/>
                <w:lang w:val="uk-UA" w:eastAsia="uk-UA"/>
              </w:rPr>
            </w:pPr>
            <w:r>
              <w:rPr>
                <w:color w:val="000000"/>
                <w:lang w:val="uk-UA" w:eastAsia="uk-UA"/>
              </w:rPr>
              <w:t>164,9</w:t>
            </w:r>
          </w:p>
        </w:tc>
        <w:tc>
          <w:tcPr>
            <w:tcW w:w="1135" w:type="dxa"/>
            <w:tcBorders>
              <w:bottom w:val="single" w:sz="8" w:space="0" w:color="000000"/>
              <w:right w:val="single" w:sz="8" w:space="0" w:color="000000"/>
            </w:tcBorders>
            <w:shd w:val="clear" w:color="auto" w:fill="auto"/>
            <w:vAlign w:val="bottom"/>
          </w:tcPr>
          <w:p w14:paraId="750D8B77" w14:textId="77777777" w:rsidR="00D93354" w:rsidRDefault="00030650">
            <w:pPr>
              <w:suppressAutoHyphens w:val="0"/>
              <w:jc w:val="right"/>
              <w:rPr>
                <w:color w:val="000000"/>
                <w:lang w:val="uk-UA" w:eastAsia="uk-UA"/>
              </w:rPr>
            </w:pPr>
            <w:r>
              <w:rPr>
                <w:color w:val="000000"/>
                <w:lang w:val="uk-UA" w:eastAsia="uk-UA"/>
              </w:rPr>
              <w:t>9 386,6</w:t>
            </w:r>
          </w:p>
        </w:tc>
      </w:tr>
      <w:tr w:rsidR="00D93354" w14:paraId="42BCFF5D" w14:textId="77777777" w:rsidTr="00692A3F">
        <w:trPr>
          <w:gridAfter w:val="1"/>
          <w:wAfter w:w="284" w:type="dxa"/>
          <w:trHeight w:val="25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24DF7BB2" w14:textId="77777777" w:rsidR="00D93354" w:rsidRDefault="00D93354">
            <w:pPr>
              <w:suppressAutoHyphens w:val="0"/>
              <w:rPr>
                <w:b/>
                <w:bCs/>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2C9915F6" w14:textId="77777777" w:rsidR="00D93354" w:rsidRDefault="00030650">
            <w:pPr>
              <w:suppressAutoHyphens w:val="0"/>
              <w:rPr>
                <w:b/>
                <w:bCs/>
                <w:color w:val="000000"/>
                <w:lang w:val="uk-UA" w:eastAsia="uk-UA"/>
              </w:rPr>
            </w:pPr>
            <w:r>
              <w:rPr>
                <w:b/>
                <w:bCs/>
                <w:color w:val="000000"/>
                <w:lang w:val="uk-UA" w:eastAsia="uk-UA"/>
              </w:rPr>
              <w:t>СПЕЦІАЛЬНИЙ ФОНД</w:t>
            </w:r>
          </w:p>
        </w:tc>
        <w:tc>
          <w:tcPr>
            <w:tcW w:w="1319" w:type="dxa"/>
            <w:tcBorders>
              <w:bottom w:val="single" w:sz="8" w:space="0" w:color="000000"/>
              <w:right w:val="single" w:sz="8" w:space="0" w:color="000000"/>
            </w:tcBorders>
            <w:shd w:val="clear" w:color="auto" w:fill="auto"/>
            <w:vAlign w:val="bottom"/>
          </w:tcPr>
          <w:p w14:paraId="07EC3DFC" w14:textId="77777777" w:rsidR="00D93354" w:rsidRDefault="00D93354">
            <w:pPr>
              <w:suppressAutoHyphens w:val="0"/>
              <w:jc w:val="right"/>
              <w:rPr>
                <w:b/>
                <w:bCs/>
                <w:lang w:val="uk-UA" w:eastAsia="uk-UA"/>
              </w:rPr>
            </w:pPr>
          </w:p>
        </w:tc>
        <w:tc>
          <w:tcPr>
            <w:tcW w:w="1301" w:type="dxa"/>
            <w:tcBorders>
              <w:bottom w:val="single" w:sz="8" w:space="0" w:color="000000"/>
              <w:right w:val="single" w:sz="8" w:space="0" w:color="000000"/>
            </w:tcBorders>
            <w:shd w:val="clear" w:color="auto" w:fill="auto"/>
            <w:vAlign w:val="bottom"/>
          </w:tcPr>
          <w:p w14:paraId="0D12A831" w14:textId="77777777" w:rsidR="00D93354"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1FCB29C2" w14:textId="77777777" w:rsidR="00D93354" w:rsidRDefault="00D93354">
            <w:pPr>
              <w:suppressAutoHyphens w:val="0"/>
              <w:jc w:val="right"/>
              <w:rPr>
                <w:lang w:val="uk-UA" w:eastAsia="uk-UA"/>
              </w:rPr>
            </w:pPr>
          </w:p>
        </w:tc>
        <w:tc>
          <w:tcPr>
            <w:tcW w:w="837" w:type="dxa"/>
            <w:tcBorders>
              <w:bottom w:val="single" w:sz="8" w:space="0" w:color="000000"/>
              <w:right w:val="single" w:sz="8" w:space="0" w:color="000000"/>
            </w:tcBorders>
            <w:shd w:val="clear" w:color="auto" w:fill="auto"/>
            <w:vAlign w:val="bottom"/>
          </w:tcPr>
          <w:p w14:paraId="500DB5AB"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38FF31D2" w14:textId="77777777" w:rsidR="00D93354" w:rsidRDefault="00D93354">
            <w:pPr>
              <w:suppressAutoHyphens w:val="0"/>
              <w:jc w:val="right"/>
              <w:rPr>
                <w:color w:val="000000"/>
                <w:lang w:val="uk-UA" w:eastAsia="uk-UA"/>
              </w:rPr>
            </w:pPr>
          </w:p>
        </w:tc>
        <w:tc>
          <w:tcPr>
            <w:tcW w:w="1135" w:type="dxa"/>
            <w:tcBorders>
              <w:bottom w:val="single" w:sz="8" w:space="0" w:color="000000"/>
              <w:right w:val="single" w:sz="8" w:space="0" w:color="000000"/>
            </w:tcBorders>
            <w:shd w:val="clear" w:color="auto" w:fill="auto"/>
            <w:vAlign w:val="bottom"/>
          </w:tcPr>
          <w:p w14:paraId="312710D1" w14:textId="77777777" w:rsidR="00D93354" w:rsidRDefault="00030650">
            <w:pPr>
              <w:suppressAutoHyphens w:val="0"/>
              <w:jc w:val="right"/>
              <w:rPr>
                <w:color w:val="000000"/>
                <w:lang w:val="uk-UA" w:eastAsia="uk-UA"/>
              </w:rPr>
            </w:pPr>
            <w:r>
              <w:rPr>
                <w:color w:val="000000"/>
                <w:lang w:val="uk-UA" w:eastAsia="uk-UA"/>
              </w:rPr>
              <w:t>0,0</w:t>
            </w:r>
          </w:p>
        </w:tc>
      </w:tr>
      <w:tr w:rsidR="00D93354" w14:paraId="7B83FA45" w14:textId="77777777" w:rsidTr="00692A3F">
        <w:trPr>
          <w:gridAfter w:val="1"/>
          <w:wAfter w:w="284" w:type="dxa"/>
          <w:trHeight w:val="27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79D59AA" w14:textId="77777777" w:rsidR="00D93354" w:rsidRDefault="00030650">
            <w:pPr>
              <w:suppressAutoHyphens w:val="0"/>
              <w:jc w:val="right"/>
              <w:rPr>
                <w:color w:val="000000"/>
                <w:sz w:val="18"/>
                <w:szCs w:val="18"/>
                <w:lang w:val="uk-UA" w:eastAsia="uk-UA"/>
              </w:rPr>
            </w:pPr>
            <w:r>
              <w:rPr>
                <w:color w:val="000000"/>
                <w:sz w:val="18"/>
                <w:szCs w:val="18"/>
                <w:lang w:val="uk-UA" w:eastAsia="uk-UA"/>
              </w:rPr>
              <w:t>19010000</w:t>
            </w:r>
          </w:p>
        </w:tc>
        <w:tc>
          <w:tcPr>
            <w:tcW w:w="2141" w:type="dxa"/>
            <w:tcBorders>
              <w:bottom w:val="single" w:sz="8" w:space="0" w:color="000000"/>
              <w:right w:val="single" w:sz="8" w:space="0" w:color="000000"/>
            </w:tcBorders>
            <w:shd w:val="clear" w:color="auto" w:fill="auto"/>
            <w:vAlign w:val="bottom"/>
          </w:tcPr>
          <w:p w14:paraId="1A85C885" w14:textId="77777777" w:rsidR="00D93354" w:rsidRDefault="00030650">
            <w:pPr>
              <w:suppressAutoHyphens w:val="0"/>
              <w:rPr>
                <w:color w:val="000000"/>
                <w:lang w:val="uk-UA" w:eastAsia="uk-UA"/>
              </w:rPr>
            </w:pPr>
            <w:r>
              <w:rPr>
                <w:color w:val="000000"/>
                <w:lang w:val="uk-UA" w:eastAsia="uk-UA"/>
              </w:rPr>
              <w:t>Екологічний податок</w:t>
            </w:r>
          </w:p>
        </w:tc>
        <w:tc>
          <w:tcPr>
            <w:tcW w:w="1319" w:type="dxa"/>
            <w:tcBorders>
              <w:bottom w:val="single" w:sz="8" w:space="0" w:color="000000"/>
              <w:right w:val="single" w:sz="8" w:space="0" w:color="000000"/>
            </w:tcBorders>
            <w:shd w:val="clear" w:color="auto" w:fill="auto"/>
            <w:vAlign w:val="bottom"/>
          </w:tcPr>
          <w:p w14:paraId="196A502A" w14:textId="77777777" w:rsidR="00D93354" w:rsidRDefault="00030650">
            <w:pPr>
              <w:suppressAutoHyphens w:val="0"/>
              <w:jc w:val="right"/>
              <w:rPr>
                <w:b/>
                <w:bCs/>
                <w:lang w:val="uk-UA" w:eastAsia="uk-UA"/>
              </w:rPr>
            </w:pPr>
            <w:r>
              <w:rPr>
                <w:b/>
                <w:bCs/>
                <w:lang w:val="uk-UA" w:eastAsia="uk-UA"/>
              </w:rPr>
              <w:t>1 650,0</w:t>
            </w:r>
          </w:p>
        </w:tc>
        <w:tc>
          <w:tcPr>
            <w:tcW w:w="1301" w:type="dxa"/>
            <w:tcBorders>
              <w:bottom w:val="single" w:sz="8" w:space="0" w:color="000000"/>
              <w:right w:val="single" w:sz="8" w:space="0" w:color="000000"/>
            </w:tcBorders>
            <w:shd w:val="clear" w:color="auto" w:fill="auto"/>
            <w:vAlign w:val="bottom"/>
          </w:tcPr>
          <w:p w14:paraId="1E92176D" w14:textId="77777777" w:rsidR="00D93354" w:rsidRDefault="00030650">
            <w:pPr>
              <w:suppressAutoHyphens w:val="0"/>
              <w:jc w:val="right"/>
              <w:rPr>
                <w:b/>
                <w:bCs/>
                <w:color w:val="000000"/>
                <w:lang w:val="uk-UA" w:eastAsia="uk-UA"/>
              </w:rPr>
            </w:pPr>
            <w:r>
              <w:rPr>
                <w:b/>
                <w:bCs/>
                <w:color w:val="000000"/>
                <w:lang w:val="uk-UA" w:eastAsia="uk-UA"/>
              </w:rPr>
              <w:t>1 650,0</w:t>
            </w:r>
          </w:p>
        </w:tc>
        <w:tc>
          <w:tcPr>
            <w:tcW w:w="1360" w:type="dxa"/>
            <w:tcBorders>
              <w:bottom w:val="single" w:sz="8" w:space="0" w:color="000000"/>
              <w:right w:val="single" w:sz="8" w:space="0" w:color="000000"/>
            </w:tcBorders>
            <w:shd w:val="clear" w:color="auto" w:fill="auto"/>
            <w:vAlign w:val="bottom"/>
          </w:tcPr>
          <w:p w14:paraId="659984F7" w14:textId="77777777" w:rsidR="00D93354" w:rsidRDefault="00030650">
            <w:pPr>
              <w:suppressAutoHyphens w:val="0"/>
              <w:jc w:val="right"/>
              <w:rPr>
                <w:b/>
                <w:bCs/>
                <w:lang w:val="uk-UA" w:eastAsia="uk-UA"/>
              </w:rPr>
            </w:pPr>
            <w:r>
              <w:rPr>
                <w:b/>
                <w:bCs/>
                <w:lang w:val="uk-UA" w:eastAsia="uk-UA"/>
              </w:rPr>
              <w:t>2 664,1</w:t>
            </w:r>
          </w:p>
        </w:tc>
        <w:tc>
          <w:tcPr>
            <w:tcW w:w="837" w:type="dxa"/>
            <w:tcBorders>
              <w:bottom w:val="single" w:sz="8" w:space="0" w:color="000000"/>
              <w:right w:val="single" w:sz="8" w:space="0" w:color="000000"/>
            </w:tcBorders>
            <w:shd w:val="clear" w:color="auto" w:fill="auto"/>
            <w:vAlign w:val="bottom"/>
          </w:tcPr>
          <w:p w14:paraId="4D8EE5CD" w14:textId="77777777" w:rsidR="00D93354" w:rsidRDefault="00030650">
            <w:pPr>
              <w:suppressAutoHyphens w:val="0"/>
              <w:jc w:val="right"/>
              <w:rPr>
                <w:color w:val="000000"/>
                <w:lang w:val="uk-UA" w:eastAsia="uk-UA"/>
              </w:rPr>
            </w:pPr>
            <w:r>
              <w:rPr>
                <w:color w:val="000000"/>
                <w:lang w:val="uk-UA" w:eastAsia="uk-UA"/>
              </w:rPr>
              <w:t>161,5</w:t>
            </w:r>
          </w:p>
        </w:tc>
        <w:tc>
          <w:tcPr>
            <w:tcW w:w="1275" w:type="dxa"/>
            <w:tcBorders>
              <w:bottom w:val="single" w:sz="8" w:space="0" w:color="000000"/>
              <w:right w:val="single" w:sz="8" w:space="0" w:color="000000"/>
            </w:tcBorders>
            <w:shd w:val="clear" w:color="auto" w:fill="auto"/>
            <w:vAlign w:val="bottom"/>
          </w:tcPr>
          <w:p w14:paraId="7E12BCCA" w14:textId="77777777" w:rsidR="00D93354" w:rsidRDefault="00030650">
            <w:pPr>
              <w:suppressAutoHyphens w:val="0"/>
              <w:jc w:val="right"/>
              <w:rPr>
                <w:b/>
                <w:bCs/>
                <w:color w:val="000000"/>
                <w:lang w:val="uk-UA" w:eastAsia="uk-UA"/>
              </w:rPr>
            </w:pPr>
            <w:r>
              <w:rPr>
                <w:b/>
                <w:bCs/>
                <w:color w:val="000000"/>
                <w:lang w:val="uk-UA" w:eastAsia="uk-UA"/>
              </w:rPr>
              <w:t>1 808,6</w:t>
            </w:r>
          </w:p>
        </w:tc>
        <w:tc>
          <w:tcPr>
            <w:tcW w:w="1135" w:type="dxa"/>
            <w:tcBorders>
              <w:bottom w:val="single" w:sz="8" w:space="0" w:color="000000"/>
              <w:right w:val="single" w:sz="8" w:space="0" w:color="000000"/>
            </w:tcBorders>
            <w:shd w:val="clear" w:color="auto" w:fill="auto"/>
            <w:vAlign w:val="bottom"/>
          </w:tcPr>
          <w:p w14:paraId="2FE190FD" w14:textId="77777777" w:rsidR="00D93354" w:rsidRDefault="00030650">
            <w:pPr>
              <w:suppressAutoHyphens w:val="0"/>
              <w:jc w:val="right"/>
              <w:rPr>
                <w:color w:val="000000"/>
                <w:lang w:val="uk-UA" w:eastAsia="uk-UA"/>
              </w:rPr>
            </w:pPr>
            <w:r>
              <w:rPr>
                <w:color w:val="000000"/>
                <w:lang w:val="uk-UA" w:eastAsia="uk-UA"/>
              </w:rPr>
              <w:t>855,5</w:t>
            </w:r>
          </w:p>
        </w:tc>
      </w:tr>
      <w:tr w:rsidR="00D93354" w14:paraId="073ABE12" w14:textId="77777777" w:rsidTr="00692A3F">
        <w:trPr>
          <w:gridAfter w:val="1"/>
          <w:wAfter w:w="284" w:type="dxa"/>
          <w:trHeight w:val="78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11252A65" w14:textId="77777777" w:rsidR="00D93354" w:rsidRDefault="00030650">
            <w:pPr>
              <w:suppressAutoHyphens w:val="0"/>
              <w:jc w:val="right"/>
              <w:rPr>
                <w:color w:val="000000"/>
                <w:sz w:val="18"/>
                <w:szCs w:val="18"/>
                <w:lang w:val="uk-UA" w:eastAsia="uk-UA"/>
              </w:rPr>
            </w:pPr>
            <w:r>
              <w:rPr>
                <w:color w:val="000000"/>
                <w:sz w:val="18"/>
                <w:szCs w:val="18"/>
                <w:lang w:val="uk-UA" w:eastAsia="uk-UA"/>
              </w:rPr>
              <w:t>24062100</w:t>
            </w:r>
          </w:p>
        </w:tc>
        <w:tc>
          <w:tcPr>
            <w:tcW w:w="2141" w:type="dxa"/>
            <w:tcBorders>
              <w:bottom w:val="single" w:sz="8" w:space="0" w:color="000000"/>
              <w:right w:val="single" w:sz="8" w:space="0" w:color="000000"/>
            </w:tcBorders>
            <w:shd w:val="clear" w:color="auto" w:fill="auto"/>
            <w:vAlign w:val="bottom"/>
          </w:tcPr>
          <w:p w14:paraId="59D82BF2" w14:textId="77777777" w:rsidR="00D93354" w:rsidRDefault="00030650">
            <w:pPr>
              <w:suppressAutoHyphens w:val="0"/>
              <w:rPr>
                <w:color w:val="000000"/>
                <w:lang w:val="uk-UA" w:eastAsia="uk-UA"/>
              </w:rPr>
            </w:pPr>
            <w:r>
              <w:rPr>
                <w:color w:val="000000"/>
                <w:lang w:val="uk-UA" w:eastAsia="uk-UA"/>
              </w:rPr>
              <w:t>Грошові стягнення за шкоду навколишньому середовищу</w:t>
            </w:r>
          </w:p>
        </w:tc>
        <w:tc>
          <w:tcPr>
            <w:tcW w:w="1319" w:type="dxa"/>
            <w:tcBorders>
              <w:bottom w:val="single" w:sz="8" w:space="0" w:color="000000"/>
              <w:right w:val="single" w:sz="8" w:space="0" w:color="000000"/>
            </w:tcBorders>
            <w:shd w:val="clear" w:color="auto" w:fill="auto"/>
            <w:vAlign w:val="bottom"/>
          </w:tcPr>
          <w:p w14:paraId="551AD926" w14:textId="77777777" w:rsidR="00D93354" w:rsidRDefault="00030650">
            <w:pPr>
              <w:suppressAutoHyphens w:val="0"/>
              <w:jc w:val="right"/>
              <w:rPr>
                <w:lang w:val="uk-UA" w:eastAsia="uk-UA"/>
              </w:rPr>
            </w:pPr>
            <w:r>
              <w:rPr>
                <w:lang w:val="uk-UA" w:eastAsia="uk-UA"/>
              </w:rPr>
              <w:t>250,0</w:t>
            </w:r>
          </w:p>
        </w:tc>
        <w:tc>
          <w:tcPr>
            <w:tcW w:w="1301" w:type="dxa"/>
            <w:tcBorders>
              <w:bottom w:val="single" w:sz="8" w:space="0" w:color="000000"/>
              <w:right w:val="single" w:sz="8" w:space="0" w:color="000000"/>
            </w:tcBorders>
            <w:shd w:val="clear" w:color="auto" w:fill="auto"/>
            <w:vAlign w:val="bottom"/>
          </w:tcPr>
          <w:p w14:paraId="020978C6" w14:textId="77777777" w:rsidR="00D93354" w:rsidRDefault="00030650">
            <w:pPr>
              <w:suppressAutoHyphens w:val="0"/>
              <w:jc w:val="right"/>
              <w:rPr>
                <w:color w:val="000000"/>
                <w:lang w:val="uk-UA" w:eastAsia="uk-UA"/>
              </w:rPr>
            </w:pPr>
            <w:r>
              <w:rPr>
                <w:color w:val="000000"/>
                <w:lang w:val="uk-UA" w:eastAsia="uk-UA"/>
              </w:rPr>
              <w:t>250,0</w:t>
            </w:r>
          </w:p>
        </w:tc>
        <w:tc>
          <w:tcPr>
            <w:tcW w:w="1360" w:type="dxa"/>
            <w:tcBorders>
              <w:bottom w:val="single" w:sz="8" w:space="0" w:color="000000"/>
              <w:right w:val="single" w:sz="8" w:space="0" w:color="000000"/>
            </w:tcBorders>
            <w:shd w:val="clear" w:color="auto" w:fill="auto"/>
            <w:vAlign w:val="bottom"/>
          </w:tcPr>
          <w:p w14:paraId="406B01F8" w14:textId="77777777" w:rsidR="00D93354" w:rsidRDefault="00030650">
            <w:pPr>
              <w:suppressAutoHyphens w:val="0"/>
              <w:jc w:val="right"/>
              <w:rPr>
                <w:lang w:val="uk-UA" w:eastAsia="uk-UA"/>
              </w:rPr>
            </w:pPr>
            <w:r>
              <w:rPr>
                <w:lang w:val="uk-UA" w:eastAsia="uk-UA"/>
              </w:rPr>
              <w:t>31,0</w:t>
            </w:r>
          </w:p>
        </w:tc>
        <w:tc>
          <w:tcPr>
            <w:tcW w:w="837" w:type="dxa"/>
            <w:tcBorders>
              <w:bottom w:val="single" w:sz="8" w:space="0" w:color="000000"/>
              <w:right w:val="single" w:sz="8" w:space="0" w:color="000000"/>
            </w:tcBorders>
            <w:shd w:val="clear" w:color="auto" w:fill="auto"/>
            <w:vAlign w:val="bottom"/>
          </w:tcPr>
          <w:p w14:paraId="64377038" w14:textId="77777777" w:rsidR="00D93354" w:rsidRDefault="00030650">
            <w:pPr>
              <w:suppressAutoHyphens w:val="0"/>
              <w:jc w:val="right"/>
              <w:rPr>
                <w:color w:val="000000"/>
                <w:lang w:val="uk-UA" w:eastAsia="uk-UA"/>
              </w:rPr>
            </w:pPr>
            <w:r>
              <w:rPr>
                <w:color w:val="000000"/>
                <w:lang w:val="uk-UA" w:eastAsia="uk-UA"/>
              </w:rPr>
              <w:t>12,4</w:t>
            </w:r>
          </w:p>
        </w:tc>
        <w:tc>
          <w:tcPr>
            <w:tcW w:w="1275" w:type="dxa"/>
            <w:tcBorders>
              <w:bottom w:val="single" w:sz="8" w:space="0" w:color="000000"/>
              <w:right w:val="single" w:sz="8" w:space="0" w:color="000000"/>
            </w:tcBorders>
            <w:shd w:val="clear" w:color="auto" w:fill="auto"/>
            <w:vAlign w:val="bottom"/>
          </w:tcPr>
          <w:p w14:paraId="3DD8FF1E" w14:textId="77777777" w:rsidR="00D93354" w:rsidRDefault="00030650">
            <w:pPr>
              <w:suppressAutoHyphens w:val="0"/>
              <w:jc w:val="right"/>
              <w:rPr>
                <w:color w:val="000000"/>
                <w:lang w:val="uk-UA" w:eastAsia="uk-UA"/>
              </w:rPr>
            </w:pPr>
            <w:r>
              <w:rPr>
                <w:color w:val="000000"/>
                <w:lang w:val="uk-UA" w:eastAsia="uk-UA"/>
              </w:rPr>
              <w:t>3 472,3</w:t>
            </w:r>
          </w:p>
        </w:tc>
        <w:tc>
          <w:tcPr>
            <w:tcW w:w="1135" w:type="dxa"/>
            <w:tcBorders>
              <w:bottom w:val="single" w:sz="8" w:space="0" w:color="000000"/>
              <w:right w:val="single" w:sz="8" w:space="0" w:color="000000"/>
            </w:tcBorders>
            <w:shd w:val="clear" w:color="auto" w:fill="auto"/>
            <w:vAlign w:val="bottom"/>
          </w:tcPr>
          <w:p w14:paraId="48BFF585" w14:textId="77777777" w:rsidR="00D93354" w:rsidRDefault="00030650">
            <w:pPr>
              <w:suppressAutoHyphens w:val="0"/>
              <w:jc w:val="right"/>
              <w:rPr>
                <w:color w:val="000000"/>
                <w:lang w:val="uk-UA" w:eastAsia="uk-UA"/>
              </w:rPr>
            </w:pPr>
            <w:r>
              <w:rPr>
                <w:color w:val="000000"/>
                <w:lang w:val="uk-UA" w:eastAsia="uk-UA"/>
              </w:rPr>
              <w:t>-3 441,3</w:t>
            </w:r>
          </w:p>
        </w:tc>
      </w:tr>
      <w:tr w:rsidR="00D93354" w14:paraId="47FCD700"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739A6857" w14:textId="77777777" w:rsidR="00D93354" w:rsidRDefault="00030650">
            <w:pPr>
              <w:suppressAutoHyphens w:val="0"/>
              <w:jc w:val="right"/>
              <w:rPr>
                <w:color w:val="000000"/>
                <w:sz w:val="18"/>
                <w:szCs w:val="18"/>
                <w:lang w:val="uk-UA" w:eastAsia="uk-UA"/>
              </w:rPr>
            </w:pPr>
            <w:r>
              <w:rPr>
                <w:color w:val="000000"/>
                <w:sz w:val="18"/>
                <w:szCs w:val="18"/>
                <w:lang w:val="uk-UA" w:eastAsia="uk-UA"/>
              </w:rPr>
              <w:t>24110900</w:t>
            </w:r>
          </w:p>
        </w:tc>
        <w:tc>
          <w:tcPr>
            <w:tcW w:w="2141" w:type="dxa"/>
            <w:tcBorders>
              <w:bottom w:val="single" w:sz="8" w:space="0" w:color="000000"/>
              <w:right w:val="single" w:sz="8" w:space="0" w:color="000000"/>
            </w:tcBorders>
            <w:shd w:val="clear" w:color="auto" w:fill="auto"/>
            <w:vAlign w:val="bottom"/>
          </w:tcPr>
          <w:p w14:paraId="05A1CD77" w14:textId="77777777" w:rsidR="00D93354" w:rsidRDefault="00030650">
            <w:pPr>
              <w:suppressAutoHyphens w:val="0"/>
              <w:rPr>
                <w:color w:val="000000"/>
                <w:lang w:val="uk-UA" w:eastAsia="uk-UA"/>
              </w:rPr>
            </w:pPr>
            <w:r>
              <w:rPr>
                <w:color w:val="000000"/>
                <w:lang w:val="uk-UA" w:eastAsia="uk-UA"/>
              </w:rPr>
              <w:t>Відсотки за кредит на будівництво житла</w:t>
            </w:r>
          </w:p>
        </w:tc>
        <w:tc>
          <w:tcPr>
            <w:tcW w:w="1319" w:type="dxa"/>
            <w:tcBorders>
              <w:bottom w:val="single" w:sz="8" w:space="0" w:color="000000"/>
              <w:right w:val="single" w:sz="8" w:space="0" w:color="000000"/>
            </w:tcBorders>
            <w:shd w:val="clear" w:color="auto" w:fill="auto"/>
            <w:vAlign w:val="bottom"/>
          </w:tcPr>
          <w:p w14:paraId="2B540B73" w14:textId="77777777" w:rsidR="00D93354" w:rsidRDefault="00030650">
            <w:pPr>
              <w:suppressAutoHyphens w:val="0"/>
              <w:jc w:val="right"/>
              <w:rPr>
                <w:lang w:val="uk-UA" w:eastAsia="uk-UA"/>
              </w:rPr>
            </w:pPr>
            <w:r>
              <w:rPr>
                <w:lang w:val="uk-UA" w:eastAsia="uk-UA"/>
              </w:rPr>
              <w:t>2,0</w:t>
            </w:r>
          </w:p>
        </w:tc>
        <w:tc>
          <w:tcPr>
            <w:tcW w:w="1301" w:type="dxa"/>
            <w:tcBorders>
              <w:bottom w:val="single" w:sz="8" w:space="0" w:color="000000"/>
              <w:right w:val="single" w:sz="8" w:space="0" w:color="000000"/>
            </w:tcBorders>
            <w:shd w:val="clear" w:color="auto" w:fill="auto"/>
            <w:vAlign w:val="bottom"/>
          </w:tcPr>
          <w:p w14:paraId="5247FD9D" w14:textId="77777777" w:rsidR="00D93354" w:rsidRDefault="00030650">
            <w:pPr>
              <w:suppressAutoHyphens w:val="0"/>
              <w:jc w:val="right"/>
              <w:rPr>
                <w:color w:val="000000"/>
                <w:lang w:val="uk-UA" w:eastAsia="uk-UA"/>
              </w:rPr>
            </w:pPr>
            <w:r>
              <w:rPr>
                <w:color w:val="000000"/>
                <w:lang w:val="uk-UA" w:eastAsia="uk-UA"/>
              </w:rPr>
              <w:t>2,0</w:t>
            </w:r>
          </w:p>
        </w:tc>
        <w:tc>
          <w:tcPr>
            <w:tcW w:w="1360" w:type="dxa"/>
            <w:tcBorders>
              <w:bottom w:val="single" w:sz="8" w:space="0" w:color="000000"/>
              <w:right w:val="single" w:sz="8" w:space="0" w:color="000000"/>
            </w:tcBorders>
            <w:shd w:val="clear" w:color="auto" w:fill="auto"/>
            <w:vAlign w:val="bottom"/>
          </w:tcPr>
          <w:p w14:paraId="2ED94AC6" w14:textId="77777777" w:rsidR="00D93354" w:rsidRDefault="00030650">
            <w:pPr>
              <w:suppressAutoHyphens w:val="0"/>
              <w:jc w:val="right"/>
              <w:rPr>
                <w:lang w:val="uk-UA" w:eastAsia="uk-UA"/>
              </w:rPr>
            </w:pPr>
            <w:r>
              <w:rPr>
                <w:lang w:val="uk-UA" w:eastAsia="uk-UA"/>
              </w:rPr>
              <w:t>0,7</w:t>
            </w:r>
          </w:p>
        </w:tc>
        <w:tc>
          <w:tcPr>
            <w:tcW w:w="837" w:type="dxa"/>
            <w:tcBorders>
              <w:bottom w:val="single" w:sz="8" w:space="0" w:color="000000"/>
              <w:right w:val="single" w:sz="8" w:space="0" w:color="000000"/>
            </w:tcBorders>
            <w:shd w:val="clear" w:color="auto" w:fill="auto"/>
            <w:vAlign w:val="bottom"/>
          </w:tcPr>
          <w:p w14:paraId="6116667E" w14:textId="77777777" w:rsidR="00D93354" w:rsidRDefault="00030650">
            <w:pPr>
              <w:suppressAutoHyphens w:val="0"/>
              <w:jc w:val="right"/>
              <w:rPr>
                <w:color w:val="000000"/>
                <w:lang w:val="uk-UA" w:eastAsia="uk-UA"/>
              </w:rPr>
            </w:pPr>
            <w:r>
              <w:rPr>
                <w:color w:val="000000"/>
                <w:lang w:val="uk-UA" w:eastAsia="uk-UA"/>
              </w:rPr>
              <w:t>35,3</w:t>
            </w:r>
          </w:p>
        </w:tc>
        <w:tc>
          <w:tcPr>
            <w:tcW w:w="1275" w:type="dxa"/>
            <w:tcBorders>
              <w:bottom w:val="single" w:sz="8" w:space="0" w:color="000000"/>
              <w:right w:val="single" w:sz="8" w:space="0" w:color="000000"/>
            </w:tcBorders>
            <w:shd w:val="clear" w:color="auto" w:fill="auto"/>
            <w:vAlign w:val="bottom"/>
          </w:tcPr>
          <w:p w14:paraId="3366E470" w14:textId="77777777" w:rsidR="00D93354" w:rsidRDefault="00030650">
            <w:pPr>
              <w:suppressAutoHyphens w:val="0"/>
              <w:jc w:val="right"/>
              <w:rPr>
                <w:color w:val="000000"/>
                <w:lang w:val="uk-UA" w:eastAsia="uk-UA"/>
              </w:rPr>
            </w:pPr>
            <w:r>
              <w:rPr>
                <w:color w:val="000000"/>
                <w:lang w:val="uk-UA" w:eastAsia="uk-UA"/>
              </w:rPr>
              <w:t>0,8</w:t>
            </w:r>
          </w:p>
        </w:tc>
        <w:tc>
          <w:tcPr>
            <w:tcW w:w="1135" w:type="dxa"/>
            <w:tcBorders>
              <w:bottom w:val="single" w:sz="8" w:space="0" w:color="000000"/>
              <w:right w:val="single" w:sz="8" w:space="0" w:color="000000"/>
            </w:tcBorders>
            <w:shd w:val="clear" w:color="auto" w:fill="auto"/>
            <w:vAlign w:val="bottom"/>
          </w:tcPr>
          <w:p w14:paraId="0D566F69" w14:textId="77777777" w:rsidR="00D93354" w:rsidRDefault="00030650">
            <w:pPr>
              <w:suppressAutoHyphens w:val="0"/>
              <w:jc w:val="right"/>
              <w:rPr>
                <w:color w:val="000000"/>
                <w:lang w:val="uk-UA" w:eastAsia="uk-UA"/>
              </w:rPr>
            </w:pPr>
            <w:r>
              <w:rPr>
                <w:color w:val="000000"/>
                <w:lang w:val="uk-UA" w:eastAsia="uk-UA"/>
              </w:rPr>
              <w:t>-0,1</w:t>
            </w:r>
          </w:p>
        </w:tc>
      </w:tr>
      <w:tr w:rsidR="00D93354" w14:paraId="3CB605A0"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49D0FC42" w14:textId="77777777" w:rsidR="00D93354" w:rsidRDefault="00030650">
            <w:pPr>
              <w:suppressAutoHyphens w:val="0"/>
              <w:jc w:val="right"/>
              <w:rPr>
                <w:color w:val="000000"/>
                <w:sz w:val="18"/>
                <w:szCs w:val="18"/>
                <w:lang w:val="uk-UA" w:eastAsia="uk-UA"/>
              </w:rPr>
            </w:pPr>
            <w:r>
              <w:rPr>
                <w:color w:val="000000"/>
                <w:sz w:val="18"/>
                <w:szCs w:val="18"/>
                <w:lang w:val="uk-UA" w:eastAsia="uk-UA"/>
              </w:rPr>
              <w:t>25010000</w:t>
            </w:r>
          </w:p>
        </w:tc>
        <w:tc>
          <w:tcPr>
            <w:tcW w:w="2141" w:type="dxa"/>
            <w:tcBorders>
              <w:bottom w:val="single" w:sz="8" w:space="0" w:color="000000"/>
              <w:right w:val="single" w:sz="8" w:space="0" w:color="000000"/>
            </w:tcBorders>
            <w:shd w:val="clear" w:color="auto" w:fill="auto"/>
            <w:vAlign w:val="bottom"/>
          </w:tcPr>
          <w:p w14:paraId="716A40F9" w14:textId="77777777" w:rsidR="00D93354" w:rsidRDefault="00030650">
            <w:pPr>
              <w:suppressAutoHyphens w:val="0"/>
              <w:rPr>
                <w:color w:val="000000"/>
                <w:lang w:val="uk-UA" w:eastAsia="uk-UA"/>
              </w:rPr>
            </w:pPr>
            <w:r>
              <w:rPr>
                <w:color w:val="000000"/>
                <w:lang w:val="uk-UA" w:eastAsia="uk-UA"/>
              </w:rPr>
              <w:t>Плата за послуги  бюджетних установ</w:t>
            </w:r>
          </w:p>
        </w:tc>
        <w:tc>
          <w:tcPr>
            <w:tcW w:w="1319" w:type="dxa"/>
            <w:tcBorders>
              <w:bottom w:val="single" w:sz="8" w:space="0" w:color="000000"/>
              <w:right w:val="single" w:sz="8" w:space="0" w:color="000000"/>
            </w:tcBorders>
            <w:shd w:val="clear" w:color="auto" w:fill="auto"/>
            <w:vAlign w:val="bottom"/>
          </w:tcPr>
          <w:p w14:paraId="144B77DC" w14:textId="77777777" w:rsidR="00D93354" w:rsidRDefault="00030650">
            <w:pPr>
              <w:suppressAutoHyphens w:val="0"/>
              <w:jc w:val="right"/>
              <w:rPr>
                <w:lang w:val="uk-UA" w:eastAsia="uk-UA"/>
              </w:rPr>
            </w:pPr>
            <w:r>
              <w:rPr>
                <w:lang w:val="uk-UA" w:eastAsia="uk-UA"/>
              </w:rPr>
              <w:t>71 615,2</w:t>
            </w:r>
          </w:p>
        </w:tc>
        <w:tc>
          <w:tcPr>
            <w:tcW w:w="1301" w:type="dxa"/>
            <w:tcBorders>
              <w:bottom w:val="single" w:sz="8" w:space="0" w:color="000000"/>
              <w:right w:val="single" w:sz="8" w:space="0" w:color="000000"/>
            </w:tcBorders>
            <w:shd w:val="clear" w:color="auto" w:fill="auto"/>
            <w:vAlign w:val="bottom"/>
          </w:tcPr>
          <w:p w14:paraId="2E41FFE0" w14:textId="77777777" w:rsidR="00D93354" w:rsidRDefault="00030650">
            <w:pPr>
              <w:suppressAutoHyphens w:val="0"/>
              <w:jc w:val="right"/>
              <w:rPr>
                <w:color w:val="000000"/>
                <w:lang w:val="uk-UA" w:eastAsia="uk-UA"/>
              </w:rPr>
            </w:pPr>
            <w:r>
              <w:rPr>
                <w:color w:val="000000"/>
                <w:lang w:val="uk-UA" w:eastAsia="uk-UA"/>
              </w:rPr>
              <w:t>71 615,2</w:t>
            </w:r>
          </w:p>
        </w:tc>
        <w:tc>
          <w:tcPr>
            <w:tcW w:w="1360" w:type="dxa"/>
            <w:tcBorders>
              <w:bottom w:val="single" w:sz="8" w:space="0" w:color="000000"/>
              <w:right w:val="single" w:sz="8" w:space="0" w:color="000000"/>
            </w:tcBorders>
            <w:shd w:val="clear" w:color="auto" w:fill="auto"/>
            <w:vAlign w:val="bottom"/>
          </w:tcPr>
          <w:p w14:paraId="3501FCC2" w14:textId="77777777" w:rsidR="00D93354" w:rsidRDefault="00030650">
            <w:pPr>
              <w:suppressAutoHyphens w:val="0"/>
              <w:jc w:val="right"/>
              <w:rPr>
                <w:lang w:val="uk-UA" w:eastAsia="uk-UA"/>
              </w:rPr>
            </w:pPr>
            <w:r>
              <w:rPr>
                <w:lang w:val="uk-UA" w:eastAsia="uk-UA"/>
              </w:rPr>
              <w:t>67 714,7</w:t>
            </w:r>
          </w:p>
        </w:tc>
        <w:tc>
          <w:tcPr>
            <w:tcW w:w="837" w:type="dxa"/>
            <w:tcBorders>
              <w:bottom w:val="single" w:sz="8" w:space="0" w:color="000000"/>
              <w:right w:val="single" w:sz="8" w:space="0" w:color="000000"/>
            </w:tcBorders>
            <w:shd w:val="clear" w:color="auto" w:fill="auto"/>
            <w:vAlign w:val="bottom"/>
          </w:tcPr>
          <w:p w14:paraId="284A63C9" w14:textId="77777777" w:rsidR="00D93354" w:rsidRDefault="00030650">
            <w:pPr>
              <w:suppressAutoHyphens w:val="0"/>
              <w:jc w:val="right"/>
              <w:rPr>
                <w:color w:val="000000"/>
                <w:lang w:val="uk-UA" w:eastAsia="uk-UA"/>
              </w:rPr>
            </w:pPr>
            <w:r>
              <w:rPr>
                <w:color w:val="000000"/>
                <w:lang w:val="uk-UA" w:eastAsia="uk-UA"/>
              </w:rPr>
              <w:t>94,6</w:t>
            </w:r>
          </w:p>
        </w:tc>
        <w:tc>
          <w:tcPr>
            <w:tcW w:w="1275" w:type="dxa"/>
            <w:tcBorders>
              <w:bottom w:val="single" w:sz="8" w:space="0" w:color="000000"/>
              <w:right w:val="single" w:sz="8" w:space="0" w:color="000000"/>
            </w:tcBorders>
            <w:shd w:val="clear" w:color="auto" w:fill="auto"/>
            <w:vAlign w:val="bottom"/>
          </w:tcPr>
          <w:p w14:paraId="48E2F088" w14:textId="77777777" w:rsidR="00D93354" w:rsidRDefault="00030650">
            <w:pPr>
              <w:suppressAutoHyphens w:val="0"/>
              <w:jc w:val="right"/>
              <w:rPr>
                <w:color w:val="000000"/>
                <w:lang w:val="uk-UA" w:eastAsia="uk-UA"/>
              </w:rPr>
            </w:pPr>
            <w:r>
              <w:rPr>
                <w:color w:val="000000"/>
                <w:lang w:val="uk-UA" w:eastAsia="uk-UA"/>
              </w:rPr>
              <w:t>55 719,0</w:t>
            </w:r>
          </w:p>
        </w:tc>
        <w:tc>
          <w:tcPr>
            <w:tcW w:w="1135" w:type="dxa"/>
            <w:tcBorders>
              <w:bottom w:val="single" w:sz="8" w:space="0" w:color="000000"/>
              <w:right w:val="single" w:sz="8" w:space="0" w:color="000000"/>
            </w:tcBorders>
            <w:shd w:val="clear" w:color="auto" w:fill="auto"/>
            <w:vAlign w:val="bottom"/>
          </w:tcPr>
          <w:p w14:paraId="45327B6E" w14:textId="77777777" w:rsidR="00D93354" w:rsidRDefault="00030650">
            <w:pPr>
              <w:suppressAutoHyphens w:val="0"/>
              <w:jc w:val="right"/>
              <w:rPr>
                <w:color w:val="000000"/>
                <w:lang w:val="uk-UA" w:eastAsia="uk-UA"/>
              </w:rPr>
            </w:pPr>
            <w:r>
              <w:rPr>
                <w:color w:val="000000"/>
                <w:lang w:val="uk-UA" w:eastAsia="uk-UA"/>
              </w:rPr>
              <w:t>11 995,7</w:t>
            </w:r>
          </w:p>
        </w:tc>
      </w:tr>
      <w:tr w:rsidR="00D93354" w14:paraId="74672CF1"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2E029CB9" w14:textId="77777777" w:rsidR="00D93354" w:rsidRDefault="00030650">
            <w:pPr>
              <w:suppressAutoHyphens w:val="0"/>
              <w:jc w:val="right"/>
              <w:rPr>
                <w:color w:val="000000"/>
                <w:sz w:val="18"/>
                <w:szCs w:val="18"/>
                <w:lang w:val="uk-UA" w:eastAsia="uk-UA"/>
              </w:rPr>
            </w:pPr>
            <w:r>
              <w:rPr>
                <w:color w:val="000000"/>
                <w:sz w:val="18"/>
                <w:szCs w:val="18"/>
                <w:lang w:val="uk-UA" w:eastAsia="uk-UA"/>
              </w:rPr>
              <w:t>25020000</w:t>
            </w:r>
          </w:p>
        </w:tc>
        <w:tc>
          <w:tcPr>
            <w:tcW w:w="2141" w:type="dxa"/>
            <w:tcBorders>
              <w:bottom w:val="single" w:sz="8" w:space="0" w:color="000000"/>
              <w:right w:val="single" w:sz="8" w:space="0" w:color="000000"/>
            </w:tcBorders>
            <w:shd w:val="clear" w:color="auto" w:fill="auto"/>
            <w:vAlign w:val="bottom"/>
          </w:tcPr>
          <w:p w14:paraId="354337A1" w14:textId="77777777" w:rsidR="00D93354" w:rsidRDefault="00030650">
            <w:pPr>
              <w:suppressAutoHyphens w:val="0"/>
              <w:rPr>
                <w:color w:val="000000"/>
                <w:lang w:val="uk-UA" w:eastAsia="uk-UA"/>
              </w:rPr>
            </w:pPr>
            <w:r>
              <w:rPr>
                <w:color w:val="000000"/>
                <w:lang w:val="uk-UA" w:eastAsia="uk-UA"/>
              </w:rPr>
              <w:t>Інші надходження  бюджетних установ</w:t>
            </w:r>
          </w:p>
        </w:tc>
        <w:tc>
          <w:tcPr>
            <w:tcW w:w="1319" w:type="dxa"/>
            <w:tcBorders>
              <w:bottom w:val="single" w:sz="8" w:space="0" w:color="000000"/>
              <w:right w:val="single" w:sz="8" w:space="0" w:color="000000"/>
            </w:tcBorders>
            <w:shd w:val="clear" w:color="auto" w:fill="auto"/>
            <w:vAlign w:val="bottom"/>
          </w:tcPr>
          <w:p w14:paraId="6EB9EDD5" w14:textId="77777777" w:rsidR="00D93354" w:rsidRDefault="00D93354">
            <w:pPr>
              <w:suppressAutoHyphens w:val="0"/>
              <w:jc w:val="right"/>
              <w:rPr>
                <w:lang w:val="uk-UA" w:eastAsia="uk-UA"/>
              </w:rPr>
            </w:pPr>
          </w:p>
        </w:tc>
        <w:tc>
          <w:tcPr>
            <w:tcW w:w="1301" w:type="dxa"/>
            <w:tcBorders>
              <w:bottom w:val="single" w:sz="8" w:space="0" w:color="000000"/>
              <w:right w:val="single" w:sz="8" w:space="0" w:color="000000"/>
            </w:tcBorders>
            <w:shd w:val="clear" w:color="auto" w:fill="auto"/>
            <w:vAlign w:val="bottom"/>
          </w:tcPr>
          <w:p w14:paraId="6DE5F61E" w14:textId="77777777" w:rsidR="00D93354"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2A1FD2EA" w14:textId="77777777" w:rsidR="00D93354" w:rsidRDefault="00030650">
            <w:pPr>
              <w:suppressAutoHyphens w:val="0"/>
              <w:jc w:val="right"/>
              <w:rPr>
                <w:lang w:val="uk-UA" w:eastAsia="uk-UA"/>
              </w:rPr>
            </w:pPr>
            <w:r>
              <w:rPr>
                <w:lang w:val="uk-UA" w:eastAsia="uk-UA"/>
              </w:rPr>
              <w:t>86 031,6</w:t>
            </w:r>
          </w:p>
        </w:tc>
        <w:tc>
          <w:tcPr>
            <w:tcW w:w="837" w:type="dxa"/>
            <w:tcBorders>
              <w:bottom w:val="single" w:sz="8" w:space="0" w:color="000000"/>
              <w:right w:val="single" w:sz="8" w:space="0" w:color="000000"/>
            </w:tcBorders>
            <w:shd w:val="clear" w:color="auto" w:fill="auto"/>
            <w:vAlign w:val="bottom"/>
          </w:tcPr>
          <w:p w14:paraId="21EB11C8"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5215F707" w14:textId="77777777" w:rsidR="00D93354" w:rsidRDefault="00030650">
            <w:pPr>
              <w:suppressAutoHyphens w:val="0"/>
              <w:jc w:val="right"/>
              <w:rPr>
                <w:color w:val="000000"/>
                <w:lang w:val="uk-UA" w:eastAsia="uk-UA"/>
              </w:rPr>
            </w:pPr>
            <w:r>
              <w:rPr>
                <w:color w:val="000000"/>
                <w:lang w:val="uk-UA" w:eastAsia="uk-UA"/>
              </w:rPr>
              <w:t>120 207,2</w:t>
            </w:r>
          </w:p>
        </w:tc>
        <w:tc>
          <w:tcPr>
            <w:tcW w:w="1135" w:type="dxa"/>
            <w:tcBorders>
              <w:bottom w:val="single" w:sz="8" w:space="0" w:color="000000"/>
              <w:right w:val="single" w:sz="8" w:space="0" w:color="000000"/>
            </w:tcBorders>
            <w:shd w:val="clear" w:color="auto" w:fill="auto"/>
            <w:vAlign w:val="bottom"/>
          </w:tcPr>
          <w:p w14:paraId="2FB2AB6C" w14:textId="77777777" w:rsidR="00D93354" w:rsidRDefault="00030650">
            <w:pPr>
              <w:suppressAutoHyphens w:val="0"/>
              <w:jc w:val="right"/>
              <w:rPr>
                <w:color w:val="000000"/>
                <w:lang w:val="uk-UA" w:eastAsia="uk-UA"/>
              </w:rPr>
            </w:pPr>
            <w:r>
              <w:rPr>
                <w:color w:val="000000"/>
                <w:lang w:val="uk-UA" w:eastAsia="uk-UA"/>
              </w:rPr>
              <w:t>-34 175,6</w:t>
            </w:r>
          </w:p>
        </w:tc>
      </w:tr>
      <w:tr w:rsidR="00D93354" w14:paraId="32D89D26" w14:textId="77777777" w:rsidTr="008C4DD6">
        <w:trPr>
          <w:gridAfter w:val="1"/>
          <w:wAfter w:w="284" w:type="dxa"/>
          <w:trHeight w:val="525"/>
        </w:trPr>
        <w:tc>
          <w:tcPr>
            <w:tcW w:w="980" w:type="dxa"/>
            <w:gridSpan w:val="2"/>
            <w:tcBorders>
              <w:left w:val="single" w:sz="8" w:space="0" w:color="000000"/>
              <w:bottom w:val="single" w:sz="4" w:space="0" w:color="auto"/>
              <w:right w:val="single" w:sz="8" w:space="0" w:color="000000"/>
            </w:tcBorders>
            <w:shd w:val="clear" w:color="auto" w:fill="auto"/>
            <w:vAlign w:val="bottom"/>
          </w:tcPr>
          <w:p w14:paraId="35340A2B" w14:textId="77777777" w:rsidR="00D93354" w:rsidRDefault="00030650">
            <w:pPr>
              <w:suppressAutoHyphens w:val="0"/>
              <w:jc w:val="right"/>
              <w:rPr>
                <w:color w:val="000000"/>
                <w:sz w:val="18"/>
                <w:szCs w:val="18"/>
                <w:lang w:val="uk-UA" w:eastAsia="uk-UA"/>
              </w:rPr>
            </w:pPr>
            <w:r>
              <w:rPr>
                <w:color w:val="000000"/>
                <w:sz w:val="18"/>
                <w:szCs w:val="18"/>
                <w:lang w:val="uk-UA" w:eastAsia="uk-UA"/>
              </w:rPr>
              <w:t>50110000</w:t>
            </w:r>
          </w:p>
        </w:tc>
        <w:tc>
          <w:tcPr>
            <w:tcW w:w="2141" w:type="dxa"/>
            <w:tcBorders>
              <w:bottom w:val="single" w:sz="4" w:space="0" w:color="auto"/>
              <w:right w:val="single" w:sz="8" w:space="0" w:color="000000"/>
            </w:tcBorders>
            <w:shd w:val="clear" w:color="auto" w:fill="auto"/>
            <w:vAlign w:val="bottom"/>
          </w:tcPr>
          <w:p w14:paraId="2876EDC3" w14:textId="77777777" w:rsidR="00D93354" w:rsidRDefault="00030650">
            <w:pPr>
              <w:suppressAutoHyphens w:val="0"/>
              <w:rPr>
                <w:color w:val="000000"/>
                <w:lang w:val="uk-UA" w:eastAsia="uk-UA"/>
              </w:rPr>
            </w:pPr>
            <w:r>
              <w:rPr>
                <w:color w:val="000000"/>
                <w:lang w:val="uk-UA" w:eastAsia="uk-UA"/>
              </w:rPr>
              <w:t>Цільовий фонд міської ради</w:t>
            </w:r>
          </w:p>
        </w:tc>
        <w:tc>
          <w:tcPr>
            <w:tcW w:w="1319" w:type="dxa"/>
            <w:tcBorders>
              <w:bottom w:val="single" w:sz="4" w:space="0" w:color="auto"/>
              <w:right w:val="single" w:sz="8" w:space="0" w:color="000000"/>
            </w:tcBorders>
            <w:shd w:val="clear" w:color="auto" w:fill="auto"/>
            <w:vAlign w:val="bottom"/>
          </w:tcPr>
          <w:p w14:paraId="758C1905" w14:textId="77777777" w:rsidR="00D93354" w:rsidRDefault="00030650">
            <w:pPr>
              <w:suppressAutoHyphens w:val="0"/>
              <w:jc w:val="right"/>
              <w:rPr>
                <w:lang w:val="uk-UA" w:eastAsia="uk-UA"/>
              </w:rPr>
            </w:pPr>
            <w:r>
              <w:rPr>
                <w:lang w:val="uk-UA" w:eastAsia="uk-UA"/>
              </w:rPr>
              <w:t>713,0</w:t>
            </w:r>
          </w:p>
        </w:tc>
        <w:tc>
          <w:tcPr>
            <w:tcW w:w="1301" w:type="dxa"/>
            <w:tcBorders>
              <w:bottom w:val="single" w:sz="4" w:space="0" w:color="auto"/>
              <w:right w:val="single" w:sz="8" w:space="0" w:color="000000"/>
            </w:tcBorders>
            <w:shd w:val="clear" w:color="auto" w:fill="auto"/>
            <w:vAlign w:val="bottom"/>
          </w:tcPr>
          <w:p w14:paraId="1AA8C416" w14:textId="77777777" w:rsidR="00D93354" w:rsidRDefault="00030650">
            <w:pPr>
              <w:suppressAutoHyphens w:val="0"/>
              <w:jc w:val="right"/>
              <w:rPr>
                <w:color w:val="000000"/>
                <w:lang w:val="uk-UA" w:eastAsia="uk-UA"/>
              </w:rPr>
            </w:pPr>
            <w:r>
              <w:rPr>
                <w:color w:val="000000"/>
                <w:lang w:val="uk-UA" w:eastAsia="uk-UA"/>
              </w:rPr>
              <w:t>713,0</w:t>
            </w:r>
          </w:p>
        </w:tc>
        <w:tc>
          <w:tcPr>
            <w:tcW w:w="1360" w:type="dxa"/>
            <w:tcBorders>
              <w:bottom w:val="single" w:sz="4" w:space="0" w:color="auto"/>
              <w:right w:val="single" w:sz="8" w:space="0" w:color="000000"/>
            </w:tcBorders>
            <w:shd w:val="clear" w:color="auto" w:fill="auto"/>
            <w:vAlign w:val="bottom"/>
          </w:tcPr>
          <w:p w14:paraId="57774FCA" w14:textId="77777777" w:rsidR="00D93354" w:rsidRDefault="00030650">
            <w:pPr>
              <w:suppressAutoHyphens w:val="0"/>
              <w:jc w:val="right"/>
              <w:rPr>
                <w:lang w:val="uk-UA" w:eastAsia="uk-UA"/>
              </w:rPr>
            </w:pPr>
            <w:r>
              <w:rPr>
                <w:lang w:val="uk-UA" w:eastAsia="uk-UA"/>
              </w:rPr>
              <w:t>1 425,9</w:t>
            </w:r>
          </w:p>
        </w:tc>
        <w:tc>
          <w:tcPr>
            <w:tcW w:w="837" w:type="dxa"/>
            <w:tcBorders>
              <w:bottom w:val="single" w:sz="4" w:space="0" w:color="auto"/>
              <w:right w:val="single" w:sz="8" w:space="0" w:color="000000"/>
            </w:tcBorders>
            <w:shd w:val="clear" w:color="auto" w:fill="auto"/>
            <w:vAlign w:val="bottom"/>
          </w:tcPr>
          <w:p w14:paraId="173CE362" w14:textId="77777777" w:rsidR="00D93354" w:rsidRDefault="00030650">
            <w:pPr>
              <w:suppressAutoHyphens w:val="0"/>
              <w:jc w:val="right"/>
              <w:rPr>
                <w:color w:val="000000"/>
                <w:lang w:val="uk-UA" w:eastAsia="uk-UA"/>
              </w:rPr>
            </w:pPr>
            <w:r>
              <w:rPr>
                <w:color w:val="000000"/>
                <w:lang w:val="uk-UA" w:eastAsia="uk-UA"/>
              </w:rPr>
              <w:t>200,0</w:t>
            </w:r>
          </w:p>
        </w:tc>
        <w:tc>
          <w:tcPr>
            <w:tcW w:w="1275" w:type="dxa"/>
            <w:tcBorders>
              <w:bottom w:val="single" w:sz="4" w:space="0" w:color="auto"/>
              <w:right w:val="single" w:sz="8" w:space="0" w:color="000000"/>
            </w:tcBorders>
            <w:shd w:val="clear" w:color="auto" w:fill="auto"/>
            <w:vAlign w:val="bottom"/>
          </w:tcPr>
          <w:p w14:paraId="15EBE8C4" w14:textId="77777777" w:rsidR="00D93354" w:rsidRDefault="00030650">
            <w:pPr>
              <w:suppressAutoHyphens w:val="0"/>
              <w:jc w:val="right"/>
              <w:rPr>
                <w:color w:val="000000"/>
                <w:lang w:val="uk-UA" w:eastAsia="uk-UA"/>
              </w:rPr>
            </w:pPr>
            <w:r>
              <w:rPr>
                <w:color w:val="000000"/>
                <w:lang w:val="uk-UA" w:eastAsia="uk-UA"/>
              </w:rPr>
              <w:t>1 121,9</w:t>
            </w:r>
          </w:p>
        </w:tc>
        <w:tc>
          <w:tcPr>
            <w:tcW w:w="1135" w:type="dxa"/>
            <w:tcBorders>
              <w:bottom w:val="single" w:sz="4" w:space="0" w:color="auto"/>
              <w:right w:val="single" w:sz="8" w:space="0" w:color="000000"/>
            </w:tcBorders>
            <w:shd w:val="clear" w:color="auto" w:fill="auto"/>
            <w:vAlign w:val="bottom"/>
          </w:tcPr>
          <w:p w14:paraId="164D6998" w14:textId="77777777" w:rsidR="00D93354" w:rsidRDefault="00030650">
            <w:pPr>
              <w:suppressAutoHyphens w:val="0"/>
              <w:jc w:val="right"/>
              <w:rPr>
                <w:color w:val="000000"/>
                <w:lang w:val="uk-UA" w:eastAsia="uk-UA"/>
              </w:rPr>
            </w:pPr>
            <w:r>
              <w:rPr>
                <w:color w:val="000000"/>
                <w:lang w:val="uk-UA" w:eastAsia="uk-UA"/>
              </w:rPr>
              <w:t>304,0</w:t>
            </w:r>
          </w:p>
        </w:tc>
      </w:tr>
      <w:tr w:rsidR="00D93354" w14:paraId="21AAD66E" w14:textId="77777777" w:rsidTr="008C4DD6">
        <w:trPr>
          <w:gridAfter w:val="1"/>
          <w:wAfter w:w="284" w:type="dxa"/>
          <w:trHeight w:val="1800"/>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185BC" w14:textId="77777777" w:rsidR="00D93354" w:rsidRDefault="00030650">
            <w:pPr>
              <w:suppressAutoHyphens w:val="0"/>
              <w:jc w:val="right"/>
              <w:rPr>
                <w:color w:val="000000"/>
                <w:sz w:val="18"/>
                <w:szCs w:val="18"/>
                <w:lang w:val="uk-UA" w:eastAsia="uk-UA"/>
              </w:rPr>
            </w:pPr>
            <w:r>
              <w:rPr>
                <w:color w:val="000000"/>
                <w:sz w:val="18"/>
                <w:szCs w:val="18"/>
                <w:lang w:val="uk-UA" w:eastAsia="uk-UA"/>
              </w:rPr>
              <w:lastRenderedPageBreak/>
              <w:t>41031400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14:paraId="2A44495A" w14:textId="77777777" w:rsidR="00D93354" w:rsidRDefault="00030650">
            <w:pPr>
              <w:suppressAutoHyphens w:val="0"/>
              <w:rPr>
                <w:color w:val="000000"/>
                <w:lang w:val="uk-UA" w:eastAsia="uk-UA"/>
              </w:rPr>
            </w:pPr>
            <w:r>
              <w:rPr>
                <w:color w:val="000000"/>
                <w:lang w:val="uk-UA" w:eastAsia="uk-UA"/>
              </w:rPr>
              <w:t>Субвенція з державного бюджету місцевим бюджетам для реалізації проєктів в рамках Надзвичайної кредитної програми для відновлення України</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18BEC32F" w14:textId="77777777" w:rsidR="00D93354" w:rsidRDefault="00D93354">
            <w:pPr>
              <w:suppressAutoHyphens w:val="0"/>
              <w:jc w:val="right"/>
              <w:rPr>
                <w:lang w:val="uk-UA" w:eastAsia="uk-UA"/>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6952B278" w14:textId="77777777" w:rsidR="00D93354" w:rsidRDefault="00030650">
            <w:pPr>
              <w:suppressAutoHyphens w:val="0"/>
              <w:jc w:val="right"/>
              <w:rPr>
                <w:color w:val="000000"/>
                <w:lang w:val="uk-UA" w:eastAsia="uk-UA"/>
              </w:rPr>
            </w:pPr>
            <w:r>
              <w:rPr>
                <w:color w:val="000000"/>
                <w:lang w:val="uk-UA" w:eastAsia="uk-UA"/>
              </w:rPr>
              <w:t>80 000,0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495A1FA" w14:textId="77777777" w:rsidR="00D93354" w:rsidRDefault="00D93354">
            <w:pPr>
              <w:suppressAutoHyphens w:val="0"/>
              <w:jc w:val="right"/>
              <w:rPr>
                <w:lang w:val="uk-UA" w:eastAsia="uk-UA"/>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1B73BB61" w14:textId="77777777" w:rsidR="00D93354" w:rsidRDefault="00030650">
            <w:pPr>
              <w:suppressAutoHyphens w:val="0"/>
              <w:jc w:val="right"/>
              <w:rPr>
                <w:color w:val="000000"/>
                <w:lang w:val="uk-UA" w:eastAsia="uk-UA"/>
              </w:rPr>
            </w:pPr>
            <w:r>
              <w:rPr>
                <w:color w:val="000000"/>
                <w:lang w:val="uk-UA" w:eastAsia="uk-UA"/>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1E83D9F" w14:textId="77777777" w:rsidR="00D93354" w:rsidRDefault="00030650">
            <w:pPr>
              <w:suppressAutoHyphens w:val="0"/>
              <w:jc w:val="right"/>
              <w:rPr>
                <w:color w:val="000000"/>
                <w:lang w:val="uk-UA" w:eastAsia="uk-UA"/>
              </w:rPr>
            </w:pPr>
            <w:r>
              <w:rPr>
                <w:color w:val="000000"/>
                <w:lang w:val="uk-UA" w:eastAsia="uk-UA"/>
              </w:rPr>
              <w:t>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590DE3F" w14:textId="77777777" w:rsidR="00D93354" w:rsidRDefault="00030650">
            <w:pPr>
              <w:suppressAutoHyphens w:val="0"/>
              <w:jc w:val="right"/>
              <w:rPr>
                <w:color w:val="000000"/>
                <w:lang w:val="uk-UA" w:eastAsia="uk-UA"/>
              </w:rPr>
            </w:pPr>
            <w:r>
              <w:rPr>
                <w:color w:val="000000"/>
                <w:lang w:val="uk-UA" w:eastAsia="uk-UA"/>
              </w:rPr>
              <w:t>0,0</w:t>
            </w:r>
          </w:p>
        </w:tc>
      </w:tr>
      <w:tr w:rsidR="00D93354" w14:paraId="33873AE9" w14:textId="77777777" w:rsidTr="008C4DD6">
        <w:trPr>
          <w:gridAfter w:val="1"/>
          <w:wAfter w:w="284" w:type="dxa"/>
          <w:trHeight w:val="1290"/>
        </w:trPr>
        <w:tc>
          <w:tcPr>
            <w:tcW w:w="980"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31F0EEA3" w14:textId="77777777" w:rsidR="00D93354" w:rsidRDefault="00030650">
            <w:pPr>
              <w:suppressAutoHyphens w:val="0"/>
              <w:jc w:val="right"/>
              <w:rPr>
                <w:color w:val="000000"/>
                <w:sz w:val="18"/>
                <w:szCs w:val="18"/>
                <w:lang w:val="uk-UA" w:eastAsia="uk-UA"/>
              </w:rPr>
            </w:pPr>
            <w:r>
              <w:rPr>
                <w:color w:val="000000"/>
                <w:sz w:val="18"/>
                <w:szCs w:val="18"/>
                <w:lang w:val="uk-UA" w:eastAsia="uk-UA"/>
              </w:rPr>
              <w:t>41033300</w:t>
            </w:r>
          </w:p>
        </w:tc>
        <w:tc>
          <w:tcPr>
            <w:tcW w:w="2141" w:type="dxa"/>
            <w:tcBorders>
              <w:top w:val="single" w:sz="4" w:space="0" w:color="auto"/>
              <w:bottom w:val="single" w:sz="8" w:space="0" w:color="000000"/>
              <w:right w:val="single" w:sz="8" w:space="0" w:color="000000"/>
            </w:tcBorders>
            <w:shd w:val="clear" w:color="auto" w:fill="auto"/>
            <w:vAlign w:val="bottom"/>
          </w:tcPr>
          <w:p w14:paraId="02FFB14B" w14:textId="77777777" w:rsidR="00D93354" w:rsidRDefault="00030650">
            <w:pPr>
              <w:suppressAutoHyphens w:val="0"/>
              <w:rPr>
                <w:color w:val="000000"/>
                <w:lang w:val="uk-UA" w:eastAsia="uk-UA"/>
              </w:rPr>
            </w:pPr>
            <w:r>
              <w:rPr>
                <w:color w:val="000000"/>
                <w:lang w:val="uk-UA" w:eastAsia="uk-UA"/>
              </w:rPr>
              <w:t>Субвенція з державного бюджету місцевим бюджетам на забезпечення харчування учнів початкових класів</w:t>
            </w:r>
          </w:p>
        </w:tc>
        <w:tc>
          <w:tcPr>
            <w:tcW w:w="1319" w:type="dxa"/>
            <w:tcBorders>
              <w:top w:val="single" w:sz="4" w:space="0" w:color="auto"/>
              <w:bottom w:val="single" w:sz="8" w:space="0" w:color="000000"/>
              <w:right w:val="single" w:sz="8" w:space="0" w:color="000000"/>
            </w:tcBorders>
            <w:shd w:val="clear" w:color="auto" w:fill="auto"/>
            <w:vAlign w:val="bottom"/>
          </w:tcPr>
          <w:p w14:paraId="26414810" w14:textId="77777777" w:rsidR="00D93354" w:rsidRDefault="00D93354">
            <w:pPr>
              <w:suppressAutoHyphens w:val="0"/>
              <w:jc w:val="right"/>
              <w:rPr>
                <w:lang w:val="uk-UA" w:eastAsia="uk-UA"/>
              </w:rPr>
            </w:pPr>
          </w:p>
        </w:tc>
        <w:tc>
          <w:tcPr>
            <w:tcW w:w="1301" w:type="dxa"/>
            <w:tcBorders>
              <w:top w:val="single" w:sz="4" w:space="0" w:color="auto"/>
              <w:bottom w:val="single" w:sz="8" w:space="0" w:color="000000"/>
              <w:right w:val="single" w:sz="8" w:space="0" w:color="000000"/>
            </w:tcBorders>
            <w:shd w:val="clear" w:color="auto" w:fill="auto"/>
            <w:vAlign w:val="bottom"/>
          </w:tcPr>
          <w:p w14:paraId="31766209" w14:textId="77777777" w:rsidR="00D93354" w:rsidRDefault="00D93354">
            <w:pPr>
              <w:suppressAutoHyphens w:val="0"/>
              <w:jc w:val="right"/>
              <w:rPr>
                <w:color w:val="000000"/>
                <w:lang w:val="uk-UA" w:eastAsia="uk-UA"/>
              </w:rPr>
            </w:pPr>
          </w:p>
        </w:tc>
        <w:tc>
          <w:tcPr>
            <w:tcW w:w="1360" w:type="dxa"/>
            <w:tcBorders>
              <w:top w:val="single" w:sz="4" w:space="0" w:color="auto"/>
              <w:bottom w:val="single" w:sz="8" w:space="0" w:color="000000"/>
              <w:right w:val="single" w:sz="8" w:space="0" w:color="000000"/>
            </w:tcBorders>
            <w:shd w:val="clear" w:color="auto" w:fill="auto"/>
            <w:vAlign w:val="bottom"/>
          </w:tcPr>
          <w:p w14:paraId="259BC40B" w14:textId="77777777" w:rsidR="00D93354" w:rsidRDefault="00030650">
            <w:pPr>
              <w:suppressAutoHyphens w:val="0"/>
              <w:jc w:val="right"/>
              <w:rPr>
                <w:lang w:val="uk-UA" w:eastAsia="uk-UA"/>
              </w:rPr>
            </w:pPr>
            <w:r>
              <w:rPr>
                <w:lang w:val="uk-UA" w:eastAsia="uk-UA"/>
              </w:rPr>
              <w:t>33 366,4</w:t>
            </w:r>
          </w:p>
        </w:tc>
        <w:tc>
          <w:tcPr>
            <w:tcW w:w="837" w:type="dxa"/>
            <w:tcBorders>
              <w:top w:val="single" w:sz="4" w:space="0" w:color="auto"/>
              <w:bottom w:val="single" w:sz="8" w:space="0" w:color="000000"/>
              <w:right w:val="single" w:sz="8" w:space="0" w:color="000000"/>
            </w:tcBorders>
            <w:shd w:val="clear" w:color="auto" w:fill="auto"/>
            <w:vAlign w:val="bottom"/>
          </w:tcPr>
          <w:p w14:paraId="63BCAC7E" w14:textId="77777777" w:rsidR="00D93354" w:rsidRDefault="00D93354">
            <w:pPr>
              <w:suppressAutoHyphens w:val="0"/>
              <w:jc w:val="right"/>
              <w:rPr>
                <w:color w:val="000000"/>
                <w:lang w:val="uk-UA" w:eastAsia="uk-UA"/>
              </w:rPr>
            </w:pPr>
          </w:p>
        </w:tc>
        <w:tc>
          <w:tcPr>
            <w:tcW w:w="1275" w:type="dxa"/>
            <w:tcBorders>
              <w:top w:val="single" w:sz="4" w:space="0" w:color="auto"/>
              <w:bottom w:val="single" w:sz="8" w:space="0" w:color="000000"/>
              <w:right w:val="single" w:sz="8" w:space="0" w:color="000000"/>
            </w:tcBorders>
            <w:shd w:val="clear" w:color="auto" w:fill="auto"/>
            <w:vAlign w:val="bottom"/>
          </w:tcPr>
          <w:p w14:paraId="58323716" w14:textId="77777777" w:rsidR="00D93354" w:rsidRDefault="00030650">
            <w:pPr>
              <w:suppressAutoHyphens w:val="0"/>
              <w:jc w:val="right"/>
              <w:rPr>
                <w:color w:val="000000"/>
                <w:lang w:val="uk-UA" w:eastAsia="uk-UA"/>
              </w:rPr>
            </w:pPr>
            <w:r>
              <w:rPr>
                <w:color w:val="000000"/>
                <w:lang w:val="uk-UA" w:eastAsia="uk-UA"/>
              </w:rPr>
              <w:t>0,0</w:t>
            </w:r>
          </w:p>
        </w:tc>
        <w:tc>
          <w:tcPr>
            <w:tcW w:w="1135" w:type="dxa"/>
            <w:tcBorders>
              <w:top w:val="single" w:sz="4" w:space="0" w:color="auto"/>
              <w:bottom w:val="single" w:sz="8" w:space="0" w:color="000000"/>
              <w:right w:val="single" w:sz="8" w:space="0" w:color="000000"/>
            </w:tcBorders>
            <w:shd w:val="clear" w:color="auto" w:fill="auto"/>
            <w:vAlign w:val="bottom"/>
          </w:tcPr>
          <w:p w14:paraId="1978349D" w14:textId="77777777" w:rsidR="00D93354" w:rsidRDefault="00030650">
            <w:pPr>
              <w:suppressAutoHyphens w:val="0"/>
              <w:jc w:val="right"/>
              <w:rPr>
                <w:color w:val="000000"/>
                <w:lang w:val="uk-UA" w:eastAsia="uk-UA"/>
              </w:rPr>
            </w:pPr>
            <w:r>
              <w:rPr>
                <w:color w:val="000000"/>
                <w:lang w:val="uk-UA" w:eastAsia="uk-UA"/>
              </w:rPr>
              <w:t>33 366,4</w:t>
            </w:r>
          </w:p>
        </w:tc>
      </w:tr>
      <w:tr w:rsidR="00D93354" w14:paraId="04819AB2" w14:textId="77777777" w:rsidTr="00692A3F">
        <w:trPr>
          <w:gridAfter w:val="1"/>
          <w:wAfter w:w="284" w:type="dxa"/>
          <w:trHeight w:val="129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65EBC83F" w14:textId="77777777" w:rsidR="00D93354" w:rsidRDefault="00030650">
            <w:pPr>
              <w:suppressAutoHyphens w:val="0"/>
              <w:jc w:val="right"/>
              <w:rPr>
                <w:color w:val="000000"/>
                <w:sz w:val="18"/>
                <w:szCs w:val="18"/>
                <w:lang w:val="uk-UA" w:eastAsia="uk-UA"/>
              </w:rPr>
            </w:pPr>
            <w:r>
              <w:rPr>
                <w:color w:val="000000"/>
                <w:sz w:val="18"/>
                <w:szCs w:val="18"/>
                <w:lang w:val="uk-UA" w:eastAsia="uk-UA"/>
              </w:rPr>
              <w:t>41051000</w:t>
            </w:r>
          </w:p>
        </w:tc>
        <w:tc>
          <w:tcPr>
            <w:tcW w:w="2141" w:type="dxa"/>
            <w:tcBorders>
              <w:bottom w:val="single" w:sz="8" w:space="0" w:color="000000"/>
              <w:right w:val="single" w:sz="8" w:space="0" w:color="000000"/>
            </w:tcBorders>
            <w:shd w:val="clear" w:color="auto" w:fill="auto"/>
            <w:vAlign w:val="bottom"/>
          </w:tcPr>
          <w:p w14:paraId="216DFD4B" w14:textId="77777777" w:rsidR="00D93354" w:rsidRDefault="00030650">
            <w:pPr>
              <w:suppressAutoHyphens w:val="0"/>
              <w:rPr>
                <w:color w:val="000000"/>
                <w:lang w:val="uk-UA" w:eastAsia="uk-UA"/>
              </w:rPr>
            </w:pPr>
            <w:r>
              <w:rPr>
                <w:color w:val="00000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319" w:type="dxa"/>
            <w:tcBorders>
              <w:bottom w:val="single" w:sz="8" w:space="0" w:color="000000"/>
              <w:right w:val="single" w:sz="8" w:space="0" w:color="000000"/>
            </w:tcBorders>
            <w:shd w:val="clear" w:color="auto" w:fill="auto"/>
            <w:vAlign w:val="bottom"/>
          </w:tcPr>
          <w:p w14:paraId="139AE903" w14:textId="77777777" w:rsidR="00D93354" w:rsidRDefault="00D93354">
            <w:pPr>
              <w:suppressAutoHyphens w:val="0"/>
              <w:jc w:val="right"/>
              <w:rPr>
                <w:lang w:val="uk-UA" w:eastAsia="uk-UA"/>
              </w:rPr>
            </w:pPr>
          </w:p>
        </w:tc>
        <w:tc>
          <w:tcPr>
            <w:tcW w:w="1301" w:type="dxa"/>
            <w:tcBorders>
              <w:bottom w:val="single" w:sz="8" w:space="0" w:color="000000"/>
              <w:right w:val="single" w:sz="8" w:space="0" w:color="000000"/>
            </w:tcBorders>
            <w:shd w:val="clear" w:color="auto" w:fill="auto"/>
            <w:vAlign w:val="bottom"/>
          </w:tcPr>
          <w:p w14:paraId="38E9C57F" w14:textId="77777777" w:rsidR="00D93354"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7B4A75D2" w14:textId="77777777" w:rsidR="00D93354" w:rsidRDefault="00D93354">
            <w:pPr>
              <w:suppressAutoHyphens w:val="0"/>
              <w:jc w:val="right"/>
              <w:rPr>
                <w:lang w:val="uk-UA" w:eastAsia="uk-UA"/>
              </w:rPr>
            </w:pPr>
          </w:p>
        </w:tc>
        <w:tc>
          <w:tcPr>
            <w:tcW w:w="837" w:type="dxa"/>
            <w:tcBorders>
              <w:bottom w:val="single" w:sz="8" w:space="0" w:color="000000"/>
              <w:right w:val="single" w:sz="8" w:space="0" w:color="000000"/>
            </w:tcBorders>
            <w:shd w:val="clear" w:color="auto" w:fill="auto"/>
            <w:vAlign w:val="bottom"/>
          </w:tcPr>
          <w:p w14:paraId="7296ED93"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23251D03" w14:textId="77777777" w:rsidR="00D93354" w:rsidRDefault="00030650">
            <w:pPr>
              <w:suppressAutoHyphens w:val="0"/>
              <w:jc w:val="right"/>
              <w:rPr>
                <w:color w:val="000000"/>
                <w:lang w:val="uk-UA" w:eastAsia="uk-UA"/>
              </w:rPr>
            </w:pPr>
            <w:r>
              <w:rPr>
                <w:color w:val="000000"/>
                <w:lang w:val="uk-UA" w:eastAsia="uk-UA"/>
              </w:rPr>
              <w:t>3 928,9</w:t>
            </w:r>
          </w:p>
        </w:tc>
        <w:tc>
          <w:tcPr>
            <w:tcW w:w="1135" w:type="dxa"/>
            <w:tcBorders>
              <w:bottom w:val="single" w:sz="8" w:space="0" w:color="000000"/>
              <w:right w:val="single" w:sz="8" w:space="0" w:color="000000"/>
            </w:tcBorders>
            <w:shd w:val="clear" w:color="auto" w:fill="auto"/>
            <w:vAlign w:val="bottom"/>
          </w:tcPr>
          <w:p w14:paraId="61D6B243" w14:textId="77777777" w:rsidR="00D93354" w:rsidRDefault="00030650">
            <w:pPr>
              <w:suppressAutoHyphens w:val="0"/>
              <w:jc w:val="right"/>
              <w:rPr>
                <w:color w:val="000000"/>
                <w:lang w:val="uk-UA" w:eastAsia="uk-UA"/>
              </w:rPr>
            </w:pPr>
            <w:r>
              <w:rPr>
                <w:color w:val="000000"/>
                <w:lang w:val="uk-UA" w:eastAsia="uk-UA"/>
              </w:rPr>
              <w:t>-3 928,9</w:t>
            </w:r>
          </w:p>
        </w:tc>
      </w:tr>
      <w:tr w:rsidR="00D93354" w14:paraId="7DA757D7" w14:textId="77777777" w:rsidTr="00692A3F">
        <w:trPr>
          <w:gridAfter w:val="1"/>
          <w:wAfter w:w="284" w:type="dxa"/>
          <w:trHeight w:val="129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7B1856C8" w14:textId="77777777" w:rsidR="00D93354" w:rsidRDefault="00030650">
            <w:pPr>
              <w:suppressAutoHyphens w:val="0"/>
              <w:jc w:val="right"/>
              <w:rPr>
                <w:color w:val="000000"/>
                <w:sz w:val="18"/>
                <w:szCs w:val="18"/>
                <w:lang w:val="uk-UA" w:eastAsia="uk-UA"/>
              </w:rPr>
            </w:pPr>
            <w:r>
              <w:rPr>
                <w:color w:val="000000"/>
                <w:sz w:val="18"/>
                <w:szCs w:val="18"/>
                <w:lang w:val="uk-UA" w:eastAsia="uk-UA"/>
              </w:rPr>
              <w:t>41051100</w:t>
            </w:r>
          </w:p>
        </w:tc>
        <w:tc>
          <w:tcPr>
            <w:tcW w:w="2141" w:type="dxa"/>
            <w:tcBorders>
              <w:bottom w:val="single" w:sz="8" w:space="0" w:color="000000"/>
              <w:right w:val="single" w:sz="8" w:space="0" w:color="000000"/>
            </w:tcBorders>
            <w:shd w:val="clear" w:color="auto" w:fill="auto"/>
            <w:vAlign w:val="bottom"/>
          </w:tcPr>
          <w:p w14:paraId="6FC638BB" w14:textId="77777777" w:rsidR="00D93354" w:rsidRDefault="00030650">
            <w:pPr>
              <w:suppressAutoHyphens w:val="0"/>
              <w:rPr>
                <w:color w:val="000000"/>
                <w:lang w:val="uk-UA" w:eastAsia="uk-UA"/>
              </w:rPr>
            </w:pPr>
            <w:r>
              <w:rPr>
                <w:color w:val="00000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319" w:type="dxa"/>
            <w:tcBorders>
              <w:bottom w:val="single" w:sz="8" w:space="0" w:color="000000"/>
              <w:right w:val="single" w:sz="8" w:space="0" w:color="000000"/>
            </w:tcBorders>
            <w:shd w:val="clear" w:color="auto" w:fill="auto"/>
            <w:vAlign w:val="bottom"/>
          </w:tcPr>
          <w:p w14:paraId="227B445D" w14:textId="77777777" w:rsidR="00D93354" w:rsidRDefault="00D93354">
            <w:pPr>
              <w:suppressAutoHyphens w:val="0"/>
              <w:jc w:val="right"/>
              <w:rPr>
                <w:lang w:val="uk-UA" w:eastAsia="uk-UA"/>
              </w:rPr>
            </w:pPr>
          </w:p>
        </w:tc>
        <w:tc>
          <w:tcPr>
            <w:tcW w:w="1301" w:type="dxa"/>
            <w:tcBorders>
              <w:bottom w:val="single" w:sz="8" w:space="0" w:color="000000"/>
              <w:right w:val="single" w:sz="8" w:space="0" w:color="000000"/>
            </w:tcBorders>
            <w:shd w:val="clear" w:color="auto" w:fill="auto"/>
            <w:vAlign w:val="bottom"/>
          </w:tcPr>
          <w:p w14:paraId="6DFA62F2" w14:textId="77777777" w:rsidR="00D93354" w:rsidRDefault="00030650">
            <w:pPr>
              <w:suppressAutoHyphens w:val="0"/>
              <w:jc w:val="right"/>
              <w:rPr>
                <w:color w:val="000000"/>
                <w:lang w:val="uk-UA" w:eastAsia="uk-UA"/>
              </w:rPr>
            </w:pPr>
            <w:r>
              <w:rPr>
                <w:color w:val="000000"/>
                <w:lang w:val="uk-UA" w:eastAsia="uk-UA"/>
              </w:rPr>
              <w:t>10 173,3</w:t>
            </w:r>
          </w:p>
        </w:tc>
        <w:tc>
          <w:tcPr>
            <w:tcW w:w="1360" w:type="dxa"/>
            <w:tcBorders>
              <w:bottom w:val="single" w:sz="8" w:space="0" w:color="000000"/>
              <w:right w:val="single" w:sz="8" w:space="0" w:color="000000"/>
            </w:tcBorders>
            <w:shd w:val="clear" w:color="auto" w:fill="auto"/>
            <w:vAlign w:val="bottom"/>
          </w:tcPr>
          <w:p w14:paraId="39B2E2D6" w14:textId="77777777" w:rsidR="00D93354" w:rsidRDefault="00030650">
            <w:pPr>
              <w:suppressAutoHyphens w:val="0"/>
              <w:jc w:val="right"/>
              <w:rPr>
                <w:lang w:val="uk-UA" w:eastAsia="uk-UA"/>
              </w:rPr>
            </w:pPr>
            <w:r>
              <w:rPr>
                <w:lang w:val="uk-UA" w:eastAsia="uk-UA"/>
              </w:rPr>
              <w:t>9 036,0</w:t>
            </w:r>
          </w:p>
        </w:tc>
        <w:tc>
          <w:tcPr>
            <w:tcW w:w="837" w:type="dxa"/>
            <w:tcBorders>
              <w:bottom w:val="single" w:sz="8" w:space="0" w:color="000000"/>
              <w:right w:val="single" w:sz="8" w:space="0" w:color="000000"/>
            </w:tcBorders>
            <w:shd w:val="clear" w:color="auto" w:fill="auto"/>
            <w:vAlign w:val="bottom"/>
          </w:tcPr>
          <w:p w14:paraId="1EB50E93" w14:textId="77777777" w:rsidR="00D93354" w:rsidRDefault="00030650">
            <w:pPr>
              <w:suppressAutoHyphens w:val="0"/>
              <w:jc w:val="right"/>
              <w:rPr>
                <w:color w:val="000000"/>
                <w:lang w:val="uk-UA" w:eastAsia="uk-UA"/>
              </w:rPr>
            </w:pPr>
            <w:r>
              <w:rPr>
                <w:color w:val="000000"/>
                <w:lang w:val="uk-UA" w:eastAsia="uk-UA"/>
              </w:rPr>
              <w:t>88,8</w:t>
            </w:r>
          </w:p>
        </w:tc>
        <w:tc>
          <w:tcPr>
            <w:tcW w:w="1275" w:type="dxa"/>
            <w:tcBorders>
              <w:bottom w:val="single" w:sz="8" w:space="0" w:color="000000"/>
              <w:right w:val="single" w:sz="8" w:space="0" w:color="000000"/>
            </w:tcBorders>
            <w:shd w:val="clear" w:color="auto" w:fill="auto"/>
            <w:vAlign w:val="bottom"/>
          </w:tcPr>
          <w:p w14:paraId="22FCE749" w14:textId="77777777" w:rsidR="00D93354" w:rsidRDefault="00030650">
            <w:pPr>
              <w:suppressAutoHyphens w:val="0"/>
              <w:jc w:val="right"/>
              <w:rPr>
                <w:color w:val="000000"/>
                <w:lang w:val="uk-UA" w:eastAsia="uk-UA"/>
              </w:rPr>
            </w:pPr>
            <w:r>
              <w:rPr>
                <w:color w:val="000000"/>
                <w:lang w:val="uk-UA" w:eastAsia="uk-UA"/>
              </w:rPr>
              <w:t>0,0</w:t>
            </w:r>
          </w:p>
        </w:tc>
        <w:tc>
          <w:tcPr>
            <w:tcW w:w="1135" w:type="dxa"/>
            <w:tcBorders>
              <w:bottom w:val="single" w:sz="8" w:space="0" w:color="000000"/>
              <w:right w:val="single" w:sz="8" w:space="0" w:color="000000"/>
            </w:tcBorders>
            <w:shd w:val="clear" w:color="auto" w:fill="auto"/>
            <w:vAlign w:val="bottom"/>
          </w:tcPr>
          <w:p w14:paraId="5B4192BE" w14:textId="77777777" w:rsidR="00D93354" w:rsidRDefault="00030650">
            <w:pPr>
              <w:suppressAutoHyphens w:val="0"/>
              <w:jc w:val="right"/>
              <w:rPr>
                <w:color w:val="000000"/>
                <w:lang w:val="uk-UA" w:eastAsia="uk-UA"/>
              </w:rPr>
            </w:pPr>
            <w:r>
              <w:rPr>
                <w:color w:val="000000"/>
                <w:lang w:val="uk-UA" w:eastAsia="uk-UA"/>
              </w:rPr>
              <w:t>9 036,0</w:t>
            </w:r>
          </w:p>
        </w:tc>
      </w:tr>
      <w:tr w:rsidR="00D93354" w14:paraId="10D756EE" w14:textId="77777777" w:rsidTr="00692A3F">
        <w:trPr>
          <w:gridAfter w:val="1"/>
          <w:wAfter w:w="284" w:type="dxa"/>
          <w:trHeight w:val="333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17E1C4A0" w14:textId="77777777" w:rsidR="00D93354" w:rsidRDefault="00030650">
            <w:pPr>
              <w:suppressAutoHyphens w:val="0"/>
              <w:jc w:val="right"/>
              <w:rPr>
                <w:color w:val="000000"/>
                <w:sz w:val="18"/>
                <w:szCs w:val="18"/>
                <w:lang w:val="uk-UA" w:eastAsia="uk-UA"/>
              </w:rPr>
            </w:pPr>
            <w:r>
              <w:rPr>
                <w:color w:val="000000"/>
                <w:sz w:val="18"/>
                <w:szCs w:val="18"/>
                <w:lang w:val="uk-UA" w:eastAsia="uk-UA"/>
              </w:rPr>
              <w:t>41052600</w:t>
            </w:r>
          </w:p>
        </w:tc>
        <w:tc>
          <w:tcPr>
            <w:tcW w:w="2141" w:type="dxa"/>
            <w:tcBorders>
              <w:bottom w:val="single" w:sz="8" w:space="0" w:color="000000"/>
              <w:right w:val="single" w:sz="8" w:space="0" w:color="000000"/>
            </w:tcBorders>
            <w:shd w:val="clear" w:color="auto" w:fill="auto"/>
            <w:vAlign w:val="bottom"/>
          </w:tcPr>
          <w:p w14:paraId="4B40E8CB" w14:textId="77777777" w:rsidR="00D93354" w:rsidRDefault="00030650">
            <w:pPr>
              <w:suppressAutoHyphens w:val="0"/>
              <w:rPr>
                <w:color w:val="000000"/>
                <w:lang w:val="uk-UA" w:eastAsia="uk-UA"/>
              </w:rPr>
            </w:pPr>
            <w:r>
              <w:rPr>
                <w:color w:val="000000"/>
                <w:lang w:val="uk-UA" w:eastAsia="uk-UA"/>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відповідної субвенції з державного бюджету</w:t>
            </w:r>
          </w:p>
        </w:tc>
        <w:tc>
          <w:tcPr>
            <w:tcW w:w="1319" w:type="dxa"/>
            <w:tcBorders>
              <w:bottom w:val="single" w:sz="8" w:space="0" w:color="000000"/>
              <w:right w:val="single" w:sz="8" w:space="0" w:color="000000"/>
            </w:tcBorders>
            <w:shd w:val="clear" w:color="auto" w:fill="auto"/>
            <w:vAlign w:val="bottom"/>
          </w:tcPr>
          <w:p w14:paraId="142F9634" w14:textId="77777777" w:rsidR="00D93354" w:rsidRDefault="00D93354">
            <w:pPr>
              <w:suppressAutoHyphens w:val="0"/>
              <w:jc w:val="right"/>
              <w:rPr>
                <w:lang w:val="uk-UA" w:eastAsia="uk-UA"/>
              </w:rPr>
            </w:pPr>
          </w:p>
        </w:tc>
        <w:tc>
          <w:tcPr>
            <w:tcW w:w="1301" w:type="dxa"/>
            <w:tcBorders>
              <w:bottom w:val="single" w:sz="8" w:space="0" w:color="000000"/>
              <w:right w:val="single" w:sz="8" w:space="0" w:color="000000"/>
            </w:tcBorders>
            <w:shd w:val="clear" w:color="auto" w:fill="auto"/>
            <w:vAlign w:val="bottom"/>
          </w:tcPr>
          <w:p w14:paraId="00A2164C" w14:textId="77777777" w:rsidR="00D93354"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653E0712" w14:textId="77777777" w:rsidR="00D93354" w:rsidRDefault="00D93354">
            <w:pPr>
              <w:suppressAutoHyphens w:val="0"/>
              <w:jc w:val="right"/>
              <w:rPr>
                <w:lang w:val="uk-UA" w:eastAsia="uk-UA"/>
              </w:rPr>
            </w:pPr>
          </w:p>
        </w:tc>
        <w:tc>
          <w:tcPr>
            <w:tcW w:w="837" w:type="dxa"/>
            <w:tcBorders>
              <w:bottom w:val="single" w:sz="8" w:space="0" w:color="000000"/>
              <w:right w:val="single" w:sz="8" w:space="0" w:color="000000"/>
            </w:tcBorders>
            <w:shd w:val="clear" w:color="auto" w:fill="auto"/>
            <w:vAlign w:val="bottom"/>
          </w:tcPr>
          <w:p w14:paraId="17A236DA"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451F0B0F" w14:textId="77777777" w:rsidR="00D93354" w:rsidRDefault="00030650">
            <w:pPr>
              <w:suppressAutoHyphens w:val="0"/>
              <w:jc w:val="right"/>
              <w:rPr>
                <w:color w:val="000000"/>
                <w:lang w:val="uk-UA" w:eastAsia="uk-UA"/>
              </w:rPr>
            </w:pPr>
            <w:r>
              <w:rPr>
                <w:color w:val="000000"/>
                <w:lang w:val="uk-UA" w:eastAsia="uk-UA"/>
              </w:rPr>
              <w:t>156,0</w:t>
            </w:r>
          </w:p>
        </w:tc>
        <w:tc>
          <w:tcPr>
            <w:tcW w:w="1135" w:type="dxa"/>
            <w:tcBorders>
              <w:bottom w:val="single" w:sz="8" w:space="0" w:color="000000"/>
              <w:right w:val="single" w:sz="8" w:space="0" w:color="000000"/>
            </w:tcBorders>
            <w:shd w:val="clear" w:color="auto" w:fill="auto"/>
            <w:vAlign w:val="bottom"/>
          </w:tcPr>
          <w:p w14:paraId="52F80B53" w14:textId="77777777" w:rsidR="00D93354" w:rsidRDefault="00030650">
            <w:pPr>
              <w:suppressAutoHyphens w:val="0"/>
              <w:jc w:val="right"/>
              <w:rPr>
                <w:color w:val="000000"/>
                <w:lang w:val="uk-UA" w:eastAsia="uk-UA"/>
              </w:rPr>
            </w:pPr>
            <w:r>
              <w:rPr>
                <w:color w:val="000000"/>
                <w:lang w:val="uk-UA" w:eastAsia="uk-UA"/>
              </w:rPr>
              <w:t>-156,0</w:t>
            </w:r>
          </w:p>
        </w:tc>
      </w:tr>
      <w:tr w:rsidR="00D93354" w14:paraId="37B618DE"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302EB1E4" w14:textId="77777777" w:rsidR="00D93354" w:rsidRDefault="00030650">
            <w:pPr>
              <w:suppressAutoHyphens w:val="0"/>
              <w:jc w:val="right"/>
              <w:rPr>
                <w:color w:val="000000"/>
                <w:sz w:val="18"/>
                <w:szCs w:val="18"/>
                <w:lang w:val="uk-UA" w:eastAsia="uk-UA"/>
              </w:rPr>
            </w:pPr>
            <w:r>
              <w:rPr>
                <w:color w:val="000000"/>
                <w:sz w:val="18"/>
                <w:szCs w:val="18"/>
                <w:lang w:val="uk-UA" w:eastAsia="uk-UA"/>
              </w:rPr>
              <w:t>41053600</w:t>
            </w:r>
          </w:p>
        </w:tc>
        <w:tc>
          <w:tcPr>
            <w:tcW w:w="2141" w:type="dxa"/>
            <w:tcBorders>
              <w:bottom w:val="single" w:sz="8" w:space="0" w:color="000000"/>
              <w:right w:val="single" w:sz="8" w:space="0" w:color="000000"/>
            </w:tcBorders>
            <w:shd w:val="clear" w:color="auto" w:fill="auto"/>
            <w:vAlign w:val="bottom"/>
          </w:tcPr>
          <w:p w14:paraId="0A6B51F8" w14:textId="77777777" w:rsidR="00D93354" w:rsidRDefault="00030650">
            <w:pPr>
              <w:suppressAutoHyphens w:val="0"/>
              <w:rPr>
                <w:color w:val="000000"/>
                <w:lang w:val="uk-UA" w:eastAsia="uk-UA"/>
              </w:rPr>
            </w:pPr>
            <w:r>
              <w:rPr>
                <w:color w:val="000000"/>
                <w:lang w:val="uk-UA" w:eastAsia="uk-UA"/>
              </w:rPr>
              <w:t>Субвенція на здійснення природоохоронних заходів</w:t>
            </w:r>
          </w:p>
        </w:tc>
        <w:tc>
          <w:tcPr>
            <w:tcW w:w="1319" w:type="dxa"/>
            <w:tcBorders>
              <w:bottom w:val="single" w:sz="8" w:space="0" w:color="000000"/>
              <w:right w:val="single" w:sz="8" w:space="0" w:color="000000"/>
            </w:tcBorders>
            <w:shd w:val="clear" w:color="auto" w:fill="auto"/>
            <w:vAlign w:val="bottom"/>
          </w:tcPr>
          <w:p w14:paraId="52345E46" w14:textId="77777777" w:rsidR="00D93354" w:rsidRDefault="00D93354">
            <w:pPr>
              <w:suppressAutoHyphens w:val="0"/>
              <w:jc w:val="right"/>
              <w:rPr>
                <w:color w:val="000000"/>
                <w:lang w:val="uk-UA" w:eastAsia="uk-UA"/>
              </w:rPr>
            </w:pPr>
          </w:p>
        </w:tc>
        <w:tc>
          <w:tcPr>
            <w:tcW w:w="1301" w:type="dxa"/>
            <w:tcBorders>
              <w:bottom w:val="single" w:sz="8" w:space="0" w:color="000000"/>
              <w:right w:val="single" w:sz="8" w:space="0" w:color="000000"/>
            </w:tcBorders>
            <w:shd w:val="clear" w:color="auto" w:fill="auto"/>
            <w:vAlign w:val="bottom"/>
          </w:tcPr>
          <w:p w14:paraId="3E1192B3" w14:textId="77777777" w:rsidR="00D93354" w:rsidRDefault="00D93354">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14:paraId="4335ACC0" w14:textId="77777777" w:rsidR="00D93354" w:rsidRDefault="00D93354">
            <w:pPr>
              <w:suppressAutoHyphens w:val="0"/>
              <w:jc w:val="right"/>
              <w:rPr>
                <w:lang w:val="uk-UA" w:eastAsia="uk-UA"/>
              </w:rPr>
            </w:pPr>
          </w:p>
        </w:tc>
        <w:tc>
          <w:tcPr>
            <w:tcW w:w="837" w:type="dxa"/>
            <w:tcBorders>
              <w:bottom w:val="single" w:sz="8" w:space="0" w:color="000000"/>
              <w:right w:val="single" w:sz="8" w:space="0" w:color="000000"/>
            </w:tcBorders>
            <w:shd w:val="clear" w:color="auto" w:fill="auto"/>
            <w:vAlign w:val="bottom"/>
          </w:tcPr>
          <w:p w14:paraId="7D3125C7" w14:textId="77777777" w:rsidR="00D93354" w:rsidRDefault="00D93354">
            <w:pPr>
              <w:suppressAutoHyphens w:val="0"/>
              <w:jc w:val="right"/>
              <w:rPr>
                <w:color w:val="000000"/>
                <w:lang w:val="uk-UA" w:eastAsia="uk-UA"/>
              </w:rPr>
            </w:pPr>
          </w:p>
        </w:tc>
        <w:tc>
          <w:tcPr>
            <w:tcW w:w="1275" w:type="dxa"/>
            <w:tcBorders>
              <w:bottom w:val="single" w:sz="8" w:space="0" w:color="000000"/>
              <w:right w:val="single" w:sz="8" w:space="0" w:color="000000"/>
            </w:tcBorders>
            <w:shd w:val="clear" w:color="auto" w:fill="auto"/>
            <w:vAlign w:val="bottom"/>
          </w:tcPr>
          <w:p w14:paraId="61832FF0" w14:textId="77777777" w:rsidR="00D93354" w:rsidRDefault="00030650">
            <w:pPr>
              <w:suppressAutoHyphens w:val="0"/>
              <w:jc w:val="right"/>
              <w:rPr>
                <w:color w:val="000000"/>
                <w:lang w:val="uk-UA" w:eastAsia="uk-UA"/>
              </w:rPr>
            </w:pPr>
            <w:r>
              <w:rPr>
                <w:color w:val="000000"/>
                <w:lang w:val="uk-UA" w:eastAsia="uk-UA"/>
              </w:rPr>
              <w:t>545,8</w:t>
            </w:r>
          </w:p>
        </w:tc>
        <w:tc>
          <w:tcPr>
            <w:tcW w:w="1135" w:type="dxa"/>
            <w:tcBorders>
              <w:bottom w:val="single" w:sz="8" w:space="0" w:color="000000"/>
              <w:right w:val="single" w:sz="8" w:space="0" w:color="000000"/>
            </w:tcBorders>
            <w:shd w:val="clear" w:color="auto" w:fill="auto"/>
            <w:vAlign w:val="bottom"/>
          </w:tcPr>
          <w:p w14:paraId="00D2F2B7" w14:textId="77777777" w:rsidR="00D93354" w:rsidRDefault="00030650">
            <w:pPr>
              <w:suppressAutoHyphens w:val="0"/>
              <w:jc w:val="right"/>
              <w:rPr>
                <w:color w:val="000000"/>
                <w:lang w:val="uk-UA" w:eastAsia="uk-UA"/>
              </w:rPr>
            </w:pPr>
            <w:r>
              <w:rPr>
                <w:color w:val="000000"/>
                <w:lang w:val="uk-UA" w:eastAsia="uk-UA"/>
              </w:rPr>
              <w:t>-545,8</w:t>
            </w:r>
          </w:p>
        </w:tc>
      </w:tr>
      <w:tr w:rsidR="00D93354" w14:paraId="266BF539" w14:textId="77777777" w:rsidTr="00692A3F">
        <w:trPr>
          <w:gridAfter w:val="1"/>
          <w:wAfter w:w="284" w:type="dxa"/>
          <w:trHeight w:val="525"/>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5FE4D3F0" w14:textId="77777777" w:rsidR="00D93354" w:rsidRDefault="00D93354">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14:paraId="68A39AF1" w14:textId="77777777" w:rsidR="00D93354" w:rsidRDefault="00030650">
            <w:pPr>
              <w:suppressAutoHyphens w:val="0"/>
              <w:rPr>
                <w:b/>
                <w:bCs/>
                <w:color w:val="000000"/>
                <w:lang w:val="uk-UA" w:eastAsia="uk-UA"/>
              </w:rPr>
            </w:pPr>
            <w:r>
              <w:rPr>
                <w:b/>
                <w:bCs/>
                <w:color w:val="000000"/>
                <w:lang w:val="uk-UA" w:eastAsia="uk-UA"/>
              </w:rPr>
              <w:t>Разом доходів спеціального фонду</w:t>
            </w:r>
          </w:p>
        </w:tc>
        <w:tc>
          <w:tcPr>
            <w:tcW w:w="1319" w:type="dxa"/>
            <w:tcBorders>
              <w:bottom w:val="single" w:sz="8" w:space="0" w:color="000000"/>
              <w:right w:val="single" w:sz="8" w:space="0" w:color="000000"/>
            </w:tcBorders>
            <w:shd w:val="clear" w:color="auto" w:fill="auto"/>
            <w:vAlign w:val="bottom"/>
          </w:tcPr>
          <w:p w14:paraId="677BF9F2" w14:textId="77777777" w:rsidR="00D93354" w:rsidRDefault="00030650">
            <w:pPr>
              <w:suppressAutoHyphens w:val="0"/>
              <w:jc w:val="right"/>
              <w:rPr>
                <w:color w:val="000000"/>
                <w:lang w:val="uk-UA" w:eastAsia="uk-UA"/>
              </w:rPr>
            </w:pPr>
            <w:r>
              <w:rPr>
                <w:color w:val="000000"/>
                <w:lang w:val="uk-UA" w:eastAsia="uk-UA"/>
              </w:rPr>
              <w:t>88 230,2</w:t>
            </w:r>
          </w:p>
        </w:tc>
        <w:tc>
          <w:tcPr>
            <w:tcW w:w="1301" w:type="dxa"/>
            <w:tcBorders>
              <w:bottom w:val="single" w:sz="8" w:space="0" w:color="000000"/>
              <w:right w:val="single" w:sz="8" w:space="0" w:color="000000"/>
            </w:tcBorders>
            <w:shd w:val="clear" w:color="auto" w:fill="auto"/>
            <w:vAlign w:val="bottom"/>
          </w:tcPr>
          <w:p w14:paraId="1A30B66C" w14:textId="77777777" w:rsidR="00D93354" w:rsidRDefault="00030650">
            <w:pPr>
              <w:suppressAutoHyphens w:val="0"/>
              <w:jc w:val="right"/>
              <w:rPr>
                <w:color w:val="000000"/>
                <w:lang w:val="uk-UA" w:eastAsia="uk-UA"/>
              </w:rPr>
            </w:pPr>
            <w:r>
              <w:rPr>
                <w:color w:val="000000"/>
                <w:lang w:val="uk-UA" w:eastAsia="uk-UA"/>
              </w:rPr>
              <w:t>234 608,4</w:t>
            </w:r>
          </w:p>
        </w:tc>
        <w:tc>
          <w:tcPr>
            <w:tcW w:w="1360" w:type="dxa"/>
            <w:tcBorders>
              <w:bottom w:val="single" w:sz="8" w:space="0" w:color="000000"/>
              <w:right w:val="single" w:sz="8" w:space="0" w:color="000000"/>
            </w:tcBorders>
            <w:shd w:val="clear" w:color="auto" w:fill="auto"/>
            <w:vAlign w:val="bottom"/>
          </w:tcPr>
          <w:p w14:paraId="59D30A3A" w14:textId="77777777" w:rsidR="00D93354" w:rsidRDefault="00030650">
            <w:pPr>
              <w:suppressAutoHyphens w:val="0"/>
              <w:jc w:val="right"/>
              <w:rPr>
                <w:lang w:val="uk-UA" w:eastAsia="uk-UA"/>
              </w:rPr>
            </w:pPr>
            <w:r>
              <w:rPr>
                <w:lang w:val="uk-UA" w:eastAsia="uk-UA"/>
              </w:rPr>
              <w:t>276 644,8</w:t>
            </w:r>
          </w:p>
        </w:tc>
        <w:tc>
          <w:tcPr>
            <w:tcW w:w="837" w:type="dxa"/>
            <w:tcBorders>
              <w:bottom w:val="single" w:sz="8" w:space="0" w:color="000000"/>
              <w:right w:val="single" w:sz="8" w:space="0" w:color="000000"/>
            </w:tcBorders>
            <w:shd w:val="clear" w:color="auto" w:fill="auto"/>
            <w:vAlign w:val="bottom"/>
          </w:tcPr>
          <w:p w14:paraId="103C275E" w14:textId="77777777" w:rsidR="00D93354" w:rsidRDefault="00030650">
            <w:pPr>
              <w:suppressAutoHyphens w:val="0"/>
              <w:jc w:val="right"/>
              <w:rPr>
                <w:color w:val="000000"/>
                <w:lang w:val="uk-UA" w:eastAsia="uk-UA"/>
              </w:rPr>
            </w:pPr>
            <w:r>
              <w:rPr>
                <w:color w:val="000000"/>
                <w:lang w:val="uk-UA" w:eastAsia="uk-UA"/>
              </w:rPr>
              <w:t>117,9</w:t>
            </w:r>
          </w:p>
        </w:tc>
        <w:tc>
          <w:tcPr>
            <w:tcW w:w="1275" w:type="dxa"/>
            <w:tcBorders>
              <w:bottom w:val="single" w:sz="8" w:space="0" w:color="000000"/>
              <w:right w:val="single" w:sz="8" w:space="0" w:color="000000"/>
            </w:tcBorders>
            <w:shd w:val="clear" w:color="auto" w:fill="auto"/>
            <w:vAlign w:val="bottom"/>
          </w:tcPr>
          <w:p w14:paraId="6EBF01E2" w14:textId="77777777" w:rsidR="00D93354" w:rsidRDefault="00030650">
            <w:pPr>
              <w:suppressAutoHyphens w:val="0"/>
              <w:jc w:val="right"/>
              <w:rPr>
                <w:color w:val="000000"/>
                <w:lang w:val="uk-UA" w:eastAsia="uk-UA"/>
              </w:rPr>
            </w:pPr>
            <w:r>
              <w:rPr>
                <w:color w:val="000000"/>
                <w:lang w:val="uk-UA" w:eastAsia="uk-UA"/>
              </w:rPr>
              <w:t>211 657,4</w:t>
            </w:r>
          </w:p>
        </w:tc>
        <w:tc>
          <w:tcPr>
            <w:tcW w:w="1135" w:type="dxa"/>
            <w:tcBorders>
              <w:bottom w:val="single" w:sz="8" w:space="0" w:color="000000"/>
              <w:right w:val="single" w:sz="8" w:space="0" w:color="000000"/>
            </w:tcBorders>
            <w:shd w:val="clear" w:color="auto" w:fill="auto"/>
            <w:vAlign w:val="bottom"/>
          </w:tcPr>
          <w:p w14:paraId="30B838E8" w14:textId="77777777" w:rsidR="00D93354" w:rsidRDefault="00030650">
            <w:pPr>
              <w:suppressAutoHyphens w:val="0"/>
              <w:jc w:val="right"/>
              <w:rPr>
                <w:color w:val="000000"/>
                <w:lang w:val="uk-UA" w:eastAsia="uk-UA"/>
              </w:rPr>
            </w:pPr>
            <w:r>
              <w:rPr>
                <w:color w:val="000000"/>
                <w:lang w:val="uk-UA" w:eastAsia="uk-UA"/>
              </w:rPr>
              <w:t>64 987,4</w:t>
            </w:r>
          </w:p>
        </w:tc>
      </w:tr>
      <w:tr w:rsidR="00D93354" w14:paraId="5C889DDE" w14:textId="77777777" w:rsidTr="00692A3F">
        <w:trPr>
          <w:gridAfter w:val="1"/>
          <w:wAfter w:w="284" w:type="dxa"/>
          <w:trHeight w:val="270"/>
        </w:trPr>
        <w:tc>
          <w:tcPr>
            <w:tcW w:w="980" w:type="dxa"/>
            <w:gridSpan w:val="2"/>
            <w:tcBorders>
              <w:left w:val="single" w:sz="8" w:space="0" w:color="000000"/>
              <w:bottom w:val="single" w:sz="8" w:space="0" w:color="000000"/>
              <w:right w:val="single" w:sz="8" w:space="0" w:color="000000"/>
            </w:tcBorders>
            <w:shd w:val="clear" w:color="auto" w:fill="auto"/>
            <w:vAlign w:val="bottom"/>
          </w:tcPr>
          <w:p w14:paraId="16AB567D" w14:textId="77777777" w:rsidR="00D93354" w:rsidRDefault="00D93354">
            <w:pPr>
              <w:suppressAutoHyphens w:val="0"/>
              <w:rPr>
                <w:color w:val="000000"/>
                <w:lang w:val="uk-UA" w:eastAsia="uk-UA"/>
              </w:rPr>
            </w:pPr>
          </w:p>
        </w:tc>
        <w:tc>
          <w:tcPr>
            <w:tcW w:w="2141" w:type="dxa"/>
            <w:tcBorders>
              <w:bottom w:val="single" w:sz="8" w:space="0" w:color="000000"/>
              <w:right w:val="single" w:sz="8" w:space="0" w:color="000000"/>
            </w:tcBorders>
            <w:shd w:val="clear" w:color="auto" w:fill="auto"/>
            <w:vAlign w:val="bottom"/>
          </w:tcPr>
          <w:p w14:paraId="4621B787" w14:textId="77777777" w:rsidR="00D93354" w:rsidRDefault="00030650">
            <w:pPr>
              <w:suppressAutoHyphens w:val="0"/>
              <w:rPr>
                <w:b/>
                <w:bCs/>
                <w:color w:val="000000"/>
                <w:lang w:val="uk-UA" w:eastAsia="uk-UA"/>
              </w:rPr>
            </w:pPr>
            <w:r>
              <w:rPr>
                <w:b/>
                <w:bCs/>
                <w:color w:val="000000"/>
                <w:lang w:val="uk-UA" w:eastAsia="uk-UA"/>
              </w:rPr>
              <w:t>Всього доходів</w:t>
            </w:r>
          </w:p>
        </w:tc>
        <w:tc>
          <w:tcPr>
            <w:tcW w:w="1319" w:type="dxa"/>
            <w:tcBorders>
              <w:bottom w:val="single" w:sz="8" w:space="0" w:color="000000"/>
              <w:right w:val="single" w:sz="8" w:space="0" w:color="000000"/>
            </w:tcBorders>
            <w:shd w:val="clear" w:color="auto" w:fill="auto"/>
            <w:vAlign w:val="bottom"/>
          </w:tcPr>
          <w:p w14:paraId="168A7FC6" w14:textId="77777777" w:rsidR="00D93354" w:rsidRDefault="00030650">
            <w:pPr>
              <w:suppressAutoHyphens w:val="0"/>
              <w:jc w:val="right"/>
              <w:rPr>
                <w:b/>
                <w:bCs/>
                <w:color w:val="000000"/>
                <w:lang w:val="uk-UA" w:eastAsia="uk-UA"/>
              </w:rPr>
            </w:pPr>
            <w:r>
              <w:rPr>
                <w:b/>
                <w:bCs/>
                <w:color w:val="000000"/>
                <w:lang w:val="uk-UA" w:eastAsia="uk-UA"/>
              </w:rPr>
              <w:t>3 724 712,3</w:t>
            </w:r>
          </w:p>
        </w:tc>
        <w:tc>
          <w:tcPr>
            <w:tcW w:w="1301" w:type="dxa"/>
            <w:tcBorders>
              <w:bottom w:val="single" w:sz="8" w:space="0" w:color="000000"/>
              <w:right w:val="single" w:sz="8" w:space="0" w:color="000000"/>
            </w:tcBorders>
            <w:shd w:val="clear" w:color="auto" w:fill="auto"/>
            <w:vAlign w:val="bottom"/>
          </w:tcPr>
          <w:p w14:paraId="5A549E94" w14:textId="77777777" w:rsidR="00D93354" w:rsidRDefault="00030650">
            <w:pPr>
              <w:suppressAutoHyphens w:val="0"/>
              <w:jc w:val="right"/>
              <w:rPr>
                <w:b/>
                <w:bCs/>
                <w:color w:val="000000"/>
                <w:lang w:val="uk-UA" w:eastAsia="uk-UA"/>
              </w:rPr>
            </w:pPr>
            <w:r>
              <w:rPr>
                <w:b/>
                <w:bCs/>
                <w:color w:val="000000"/>
                <w:lang w:val="uk-UA" w:eastAsia="uk-UA"/>
              </w:rPr>
              <w:t>4 101 607,0</w:t>
            </w:r>
          </w:p>
        </w:tc>
        <w:tc>
          <w:tcPr>
            <w:tcW w:w="1360" w:type="dxa"/>
            <w:tcBorders>
              <w:bottom w:val="single" w:sz="8" w:space="0" w:color="000000"/>
              <w:right w:val="single" w:sz="8" w:space="0" w:color="000000"/>
            </w:tcBorders>
            <w:shd w:val="clear" w:color="auto" w:fill="auto"/>
            <w:vAlign w:val="bottom"/>
          </w:tcPr>
          <w:p w14:paraId="7B5470D3" w14:textId="77777777" w:rsidR="00D93354" w:rsidRDefault="00030650">
            <w:pPr>
              <w:suppressAutoHyphens w:val="0"/>
              <w:jc w:val="right"/>
              <w:rPr>
                <w:b/>
                <w:bCs/>
                <w:color w:val="000000"/>
                <w:lang w:val="uk-UA" w:eastAsia="uk-UA"/>
              </w:rPr>
            </w:pPr>
            <w:r>
              <w:rPr>
                <w:b/>
                <w:bCs/>
                <w:color w:val="000000"/>
                <w:lang w:val="uk-UA" w:eastAsia="uk-UA"/>
              </w:rPr>
              <w:t>4 185 391,6</w:t>
            </w:r>
          </w:p>
        </w:tc>
        <w:tc>
          <w:tcPr>
            <w:tcW w:w="837" w:type="dxa"/>
            <w:tcBorders>
              <w:bottom w:val="single" w:sz="8" w:space="0" w:color="000000"/>
              <w:right w:val="single" w:sz="8" w:space="0" w:color="000000"/>
            </w:tcBorders>
            <w:shd w:val="clear" w:color="auto" w:fill="auto"/>
            <w:vAlign w:val="bottom"/>
          </w:tcPr>
          <w:p w14:paraId="71793F6B" w14:textId="77777777" w:rsidR="00D93354" w:rsidRDefault="00030650">
            <w:pPr>
              <w:suppressAutoHyphens w:val="0"/>
              <w:jc w:val="right"/>
              <w:rPr>
                <w:color w:val="000000"/>
                <w:lang w:val="uk-UA" w:eastAsia="uk-UA"/>
              </w:rPr>
            </w:pPr>
            <w:r>
              <w:rPr>
                <w:color w:val="000000"/>
                <w:lang w:val="uk-UA" w:eastAsia="uk-UA"/>
              </w:rPr>
              <w:t>102,0</w:t>
            </w:r>
          </w:p>
        </w:tc>
        <w:tc>
          <w:tcPr>
            <w:tcW w:w="1275" w:type="dxa"/>
            <w:tcBorders>
              <w:bottom w:val="single" w:sz="8" w:space="0" w:color="000000"/>
              <w:right w:val="single" w:sz="8" w:space="0" w:color="000000"/>
            </w:tcBorders>
            <w:shd w:val="clear" w:color="FFFFCC" w:fill="FFFFFF"/>
            <w:vAlign w:val="bottom"/>
          </w:tcPr>
          <w:p w14:paraId="5382D3F2" w14:textId="77777777" w:rsidR="00D93354" w:rsidRDefault="00030650">
            <w:pPr>
              <w:suppressAutoHyphens w:val="0"/>
              <w:jc w:val="right"/>
              <w:rPr>
                <w:b/>
                <w:bCs/>
                <w:color w:val="000000"/>
                <w:lang w:val="uk-UA" w:eastAsia="uk-UA"/>
              </w:rPr>
            </w:pPr>
            <w:r>
              <w:rPr>
                <w:b/>
                <w:bCs/>
                <w:color w:val="000000"/>
                <w:lang w:val="uk-UA" w:eastAsia="uk-UA"/>
              </w:rPr>
              <w:t>3 588 383,8</w:t>
            </w:r>
          </w:p>
        </w:tc>
        <w:tc>
          <w:tcPr>
            <w:tcW w:w="1135" w:type="dxa"/>
            <w:tcBorders>
              <w:bottom w:val="single" w:sz="8" w:space="0" w:color="000000"/>
              <w:right w:val="single" w:sz="8" w:space="0" w:color="000000"/>
            </w:tcBorders>
            <w:shd w:val="clear" w:color="auto" w:fill="auto"/>
            <w:vAlign w:val="bottom"/>
          </w:tcPr>
          <w:p w14:paraId="5D09D04A" w14:textId="77777777" w:rsidR="00D93354" w:rsidRDefault="00030650">
            <w:pPr>
              <w:suppressAutoHyphens w:val="0"/>
              <w:jc w:val="right"/>
              <w:rPr>
                <w:b/>
                <w:bCs/>
                <w:color w:val="000000"/>
                <w:lang w:val="uk-UA" w:eastAsia="uk-UA"/>
              </w:rPr>
            </w:pPr>
            <w:r>
              <w:rPr>
                <w:b/>
                <w:bCs/>
                <w:color w:val="000000"/>
                <w:lang w:val="uk-UA" w:eastAsia="uk-UA"/>
              </w:rPr>
              <w:t>597 007,8</w:t>
            </w:r>
          </w:p>
        </w:tc>
      </w:tr>
    </w:tbl>
    <w:p w14:paraId="001D3893" w14:textId="77777777" w:rsidR="00D93354" w:rsidRDefault="00D93354">
      <w:pPr>
        <w:ind w:left="-709" w:firstLine="283"/>
        <w:jc w:val="center"/>
        <w:rPr>
          <w:sz w:val="28"/>
          <w:szCs w:val="28"/>
          <w:lang w:val="uk-UA"/>
        </w:rPr>
      </w:pPr>
    </w:p>
    <w:p w14:paraId="7C101A98" w14:textId="77777777" w:rsidR="00D93354" w:rsidRPr="00692A3F" w:rsidRDefault="00030650" w:rsidP="00692A3F">
      <w:pPr>
        <w:ind w:left="-426"/>
        <w:jc w:val="center"/>
        <w:rPr>
          <w:b/>
        </w:rPr>
      </w:pPr>
      <w:r w:rsidRPr="00692A3F">
        <w:rPr>
          <w:b/>
          <w:sz w:val="28"/>
          <w:szCs w:val="28"/>
          <w:lang w:val="uk-UA"/>
        </w:rPr>
        <w:t xml:space="preserve">Порівняльна таблиця виконання видаткової частини бюджету </w:t>
      </w:r>
    </w:p>
    <w:p w14:paraId="10D92618" w14:textId="222FFCDD" w:rsidR="00D93354" w:rsidRDefault="00030650">
      <w:pPr>
        <w:ind w:left="-709" w:firstLine="283"/>
        <w:jc w:val="center"/>
      </w:pPr>
      <w:r>
        <w:rPr>
          <w:sz w:val="28"/>
          <w:szCs w:val="28"/>
          <w:lang w:val="uk-UA"/>
        </w:rPr>
        <w:t>за 2024</w:t>
      </w:r>
      <w:r w:rsidR="008C4DD6">
        <w:rPr>
          <w:sz w:val="28"/>
          <w:szCs w:val="28"/>
          <w:lang w:val="uk-UA"/>
        </w:rPr>
        <w:t>–</w:t>
      </w:r>
      <w:r>
        <w:rPr>
          <w:sz w:val="28"/>
          <w:szCs w:val="28"/>
          <w:lang w:val="uk-UA"/>
        </w:rPr>
        <w:t>2023 роки:</w:t>
      </w:r>
    </w:p>
    <w:p w14:paraId="759725BB" w14:textId="77777777" w:rsidR="00D93354" w:rsidRDefault="00692A3F" w:rsidP="00692A3F">
      <w:pPr>
        <w:ind w:left="-709" w:firstLine="283"/>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30650">
        <w:rPr>
          <w:sz w:val="28"/>
          <w:szCs w:val="28"/>
          <w:lang w:val="uk-UA"/>
        </w:rPr>
        <w:t xml:space="preserve">      тис. грн</w:t>
      </w:r>
    </w:p>
    <w:tbl>
      <w:tblPr>
        <w:tblW w:w="9498" w:type="dxa"/>
        <w:tblInd w:w="-34" w:type="dxa"/>
        <w:tblLayout w:type="fixed"/>
        <w:tblLook w:val="0000" w:firstRow="0" w:lastRow="0" w:firstColumn="0" w:lastColumn="0" w:noHBand="0" w:noVBand="0"/>
      </w:tblPr>
      <w:tblGrid>
        <w:gridCol w:w="709"/>
        <w:gridCol w:w="2269"/>
        <w:gridCol w:w="1275"/>
        <w:gridCol w:w="1419"/>
        <w:gridCol w:w="992"/>
        <w:gridCol w:w="1417"/>
        <w:gridCol w:w="1417"/>
      </w:tblGrid>
      <w:tr w:rsidR="00D93354" w14:paraId="3170AAE3" w14:textId="77777777" w:rsidTr="00692A3F">
        <w:trPr>
          <w:trHeight w:val="1380"/>
        </w:trPr>
        <w:tc>
          <w:tcPr>
            <w:tcW w:w="709" w:type="dxa"/>
            <w:tcBorders>
              <w:top w:val="single" w:sz="4" w:space="0" w:color="000000"/>
              <w:left w:val="single" w:sz="4" w:space="0" w:color="000000"/>
              <w:bottom w:val="single" w:sz="4" w:space="0" w:color="000000"/>
            </w:tcBorders>
            <w:shd w:val="clear" w:color="auto" w:fill="auto"/>
            <w:vAlign w:val="center"/>
          </w:tcPr>
          <w:p w14:paraId="428F6DEB" w14:textId="77777777" w:rsidR="00D93354" w:rsidRDefault="00030650">
            <w:pPr>
              <w:jc w:val="center"/>
            </w:pPr>
            <w:r>
              <w:rPr>
                <w:lang w:val="uk-UA"/>
              </w:rPr>
              <w:t>КПВК</w:t>
            </w:r>
          </w:p>
        </w:tc>
        <w:tc>
          <w:tcPr>
            <w:tcW w:w="2269" w:type="dxa"/>
            <w:tcBorders>
              <w:top w:val="single" w:sz="4" w:space="0" w:color="000000"/>
              <w:left w:val="single" w:sz="4" w:space="0" w:color="000000"/>
              <w:bottom w:val="single" w:sz="4" w:space="0" w:color="000000"/>
            </w:tcBorders>
            <w:shd w:val="clear" w:color="auto" w:fill="auto"/>
            <w:vAlign w:val="center"/>
          </w:tcPr>
          <w:p w14:paraId="1378BB4C" w14:textId="77777777" w:rsidR="00D93354" w:rsidRDefault="00030650">
            <w:pPr>
              <w:jc w:val="center"/>
            </w:pPr>
            <w:r>
              <w:rPr>
                <w:lang w:val="uk-UA"/>
              </w:rPr>
              <w:t>Галузі</w:t>
            </w:r>
          </w:p>
        </w:tc>
        <w:tc>
          <w:tcPr>
            <w:tcW w:w="1275" w:type="dxa"/>
            <w:tcBorders>
              <w:top w:val="single" w:sz="4" w:space="0" w:color="000000"/>
              <w:left w:val="single" w:sz="4" w:space="0" w:color="000000"/>
              <w:bottom w:val="single" w:sz="4" w:space="0" w:color="000000"/>
            </w:tcBorders>
            <w:shd w:val="clear" w:color="auto" w:fill="auto"/>
            <w:vAlign w:val="center"/>
          </w:tcPr>
          <w:p w14:paraId="19B60DCE" w14:textId="77777777" w:rsidR="00D93354" w:rsidRDefault="00030650">
            <w:pPr>
              <w:jc w:val="center"/>
            </w:pPr>
            <w:r>
              <w:rPr>
                <w:lang w:val="uk-UA"/>
              </w:rPr>
              <w:t>Уточнений бюджет на 2024 рік</w:t>
            </w:r>
          </w:p>
        </w:tc>
        <w:tc>
          <w:tcPr>
            <w:tcW w:w="1419" w:type="dxa"/>
            <w:tcBorders>
              <w:top w:val="single" w:sz="4" w:space="0" w:color="000000"/>
              <w:left w:val="single" w:sz="4" w:space="0" w:color="000000"/>
              <w:bottom w:val="single" w:sz="4" w:space="0" w:color="000000"/>
            </w:tcBorders>
            <w:shd w:val="clear" w:color="auto" w:fill="auto"/>
            <w:vAlign w:val="center"/>
          </w:tcPr>
          <w:p w14:paraId="783C5E57" w14:textId="77777777" w:rsidR="00D93354" w:rsidRDefault="00030650">
            <w:pPr>
              <w:jc w:val="center"/>
            </w:pPr>
            <w:r>
              <w:rPr>
                <w:lang w:val="uk-UA"/>
              </w:rPr>
              <w:t>Касові видатки за 2024 рік</w:t>
            </w:r>
          </w:p>
        </w:tc>
        <w:tc>
          <w:tcPr>
            <w:tcW w:w="992" w:type="dxa"/>
            <w:tcBorders>
              <w:top w:val="single" w:sz="4" w:space="0" w:color="000000"/>
              <w:left w:val="single" w:sz="4" w:space="0" w:color="000000"/>
              <w:bottom w:val="single" w:sz="4" w:space="0" w:color="000000"/>
            </w:tcBorders>
            <w:shd w:val="clear" w:color="auto" w:fill="auto"/>
            <w:vAlign w:val="center"/>
          </w:tcPr>
          <w:p w14:paraId="3EFC2CE3" w14:textId="77777777" w:rsidR="00D93354" w:rsidRDefault="00030650">
            <w:pPr>
              <w:jc w:val="center"/>
            </w:pPr>
            <w:r>
              <w:rPr>
                <w:lang w:val="uk-UA"/>
              </w:rPr>
              <w:t>% вико нання</w:t>
            </w:r>
          </w:p>
        </w:tc>
        <w:tc>
          <w:tcPr>
            <w:tcW w:w="1417" w:type="dxa"/>
            <w:tcBorders>
              <w:top w:val="single" w:sz="4" w:space="0" w:color="000000"/>
              <w:left w:val="single" w:sz="4" w:space="0" w:color="000000"/>
              <w:bottom w:val="single" w:sz="4" w:space="0" w:color="000000"/>
            </w:tcBorders>
            <w:shd w:val="clear" w:color="auto" w:fill="auto"/>
            <w:vAlign w:val="center"/>
          </w:tcPr>
          <w:p w14:paraId="6B52CEEA" w14:textId="77777777" w:rsidR="00D93354" w:rsidRDefault="00030650">
            <w:pPr>
              <w:jc w:val="center"/>
            </w:pPr>
            <w:r>
              <w:rPr>
                <w:lang w:val="uk-UA"/>
              </w:rPr>
              <w:t>Касові видатки за            2023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C7AA" w14:textId="77777777" w:rsidR="00D93354" w:rsidRDefault="00030650">
            <w:pPr>
              <w:jc w:val="center"/>
            </w:pPr>
            <w:r>
              <w:rPr>
                <w:lang w:val="uk-UA"/>
              </w:rPr>
              <w:t>(+), (-)</w:t>
            </w:r>
          </w:p>
        </w:tc>
      </w:tr>
      <w:tr w:rsidR="00D93354" w14:paraId="5163D17D" w14:textId="77777777" w:rsidTr="00692A3F">
        <w:trPr>
          <w:trHeight w:val="256"/>
        </w:trPr>
        <w:tc>
          <w:tcPr>
            <w:tcW w:w="709" w:type="dxa"/>
            <w:tcBorders>
              <w:top w:val="single" w:sz="4" w:space="0" w:color="000000"/>
              <w:left w:val="single" w:sz="4" w:space="0" w:color="000000"/>
              <w:bottom w:val="single" w:sz="4" w:space="0" w:color="000000"/>
            </w:tcBorders>
            <w:shd w:val="clear" w:color="auto" w:fill="auto"/>
            <w:vAlign w:val="bottom"/>
          </w:tcPr>
          <w:p w14:paraId="4A58900B" w14:textId="77777777" w:rsidR="00D93354" w:rsidRDefault="00030650">
            <w:pPr>
              <w:jc w:val="center"/>
            </w:pPr>
            <w:r>
              <w:rPr>
                <w:lang w:val="uk-UA"/>
              </w:rPr>
              <w:lastRenderedPageBreak/>
              <w:t> 1</w:t>
            </w:r>
          </w:p>
        </w:tc>
        <w:tc>
          <w:tcPr>
            <w:tcW w:w="2269" w:type="dxa"/>
            <w:tcBorders>
              <w:top w:val="single" w:sz="4" w:space="0" w:color="000000"/>
              <w:left w:val="single" w:sz="4" w:space="0" w:color="000000"/>
              <w:bottom w:val="single" w:sz="4" w:space="0" w:color="000000"/>
            </w:tcBorders>
            <w:shd w:val="clear" w:color="auto" w:fill="auto"/>
            <w:vAlign w:val="bottom"/>
          </w:tcPr>
          <w:p w14:paraId="429ADE12" w14:textId="77777777" w:rsidR="00D93354" w:rsidRDefault="00030650">
            <w:pPr>
              <w:jc w:val="center"/>
            </w:pPr>
            <w:r>
              <w:rPr>
                <w:lang w:val="uk-UA"/>
              </w:rPr>
              <w:t>2</w:t>
            </w:r>
          </w:p>
        </w:tc>
        <w:tc>
          <w:tcPr>
            <w:tcW w:w="1275" w:type="dxa"/>
            <w:tcBorders>
              <w:top w:val="single" w:sz="4" w:space="0" w:color="000000"/>
              <w:left w:val="single" w:sz="4" w:space="0" w:color="000000"/>
              <w:bottom w:val="single" w:sz="4" w:space="0" w:color="000000"/>
            </w:tcBorders>
            <w:shd w:val="clear" w:color="auto" w:fill="auto"/>
            <w:vAlign w:val="bottom"/>
          </w:tcPr>
          <w:p w14:paraId="4A463DD8" w14:textId="77777777" w:rsidR="00D93354" w:rsidRDefault="00030650">
            <w:pPr>
              <w:jc w:val="center"/>
            </w:pPr>
            <w:r>
              <w:rPr>
                <w:lang w:val="uk-UA"/>
              </w:rPr>
              <w:t>3</w:t>
            </w:r>
          </w:p>
        </w:tc>
        <w:tc>
          <w:tcPr>
            <w:tcW w:w="1419" w:type="dxa"/>
            <w:tcBorders>
              <w:top w:val="single" w:sz="4" w:space="0" w:color="000000"/>
              <w:left w:val="single" w:sz="4" w:space="0" w:color="000000"/>
              <w:bottom w:val="single" w:sz="4" w:space="0" w:color="000000"/>
            </w:tcBorders>
            <w:shd w:val="clear" w:color="auto" w:fill="auto"/>
            <w:vAlign w:val="bottom"/>
          </w:tcPr>
          <w:p w14:paraId="03BF5121" w14:textId="77777777" w:rsidR="00D93354" w:rsidRDefault="00030650">
            <w:pPr>
              <w:jc w:val="center"/>
            </w:pPr>
            <w:r>
              <w:rPr>
                <w:lang w:val="uk-UA"/>
              </w:rPr>
              <w:t>4</w:t>
            </w:r>
          </w:p>
        </w:tc>
        <w:tc>
          <w:tcPr>
            <w:tcW w:w="992" w:type="dxa"/>
            <w:tcBorders>
              <w:top w:val="single" w:sz="4" w:space="0" w:color="000000"/>
              <w:left w:val="single" w:sz="4" w:space="0" w:color="000000"/>
              <w:bottom w:val="single" w:sz="4" w:space="0" w:color="000000"/>
            </w:tcBorders>
            <w:shd w:val="clear" w:color="auto" w:fill="auto"/>
            <w:vAlign w:val="bottom"/>
          </w:tcPr>
          <w:p w14:paraId="5D98014E" w14:textId="77777777" w:rsidR="00D93354" w:rsidRDefault="00030650">
            <w:pPr>
              <w:jc w:val="center"/>
            </w:pPr>
            <w:r>
              <w:rPr>
                <w:lang w:val="uk-UA"/>
              </w:rPr>
              <w:t>5=4/3</w:t>
            </w:r>
          </w:p>
        </w:tc>
        <w:tc>
          <w:tcPr>
            <w:tcW w:w="1417" w:type="dxa"/>
            <w:tcBorders>
              <w:top w:val="single" w:sz="4" w:space="0" w:color="000000"/>
              <w:left w:val="single" w:sz="4" w:space="0" w:color="000000"/>
              <w:bottom w:val="single" w:sz="4" w:space="0" w:color="000000"/>
            </w:tcBorders>
            <w:shd w:val="clear" w:color="auto" w:fill="auto"/>
            <w:vAlign w:val="bottom"/>
          </w:tcPr>
          <w:p w14:paraId="2B76EE85" w14:textId="77777777" w:rsidR="00D93354" w:rsidRDefault="00030650">
            <w:pPr>
              <w:jc w:val="center"/>
            </w:pPr>
            <w:r>
              <w:rPr>
                <w:lang w:val="uk-U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A92E59" w14:textId="77777777" w:rsidR="00D93354" w:rsidRDefault="00030650">
            <w:pPr>
              <w:jc w:val="center"/>
            </w:pPr>
            <w:r>
              <w:rPr>
                <w:lang w:val="uk-UA"/>
              </w:rPr>
              <w:t>7=4-6</w:t>
            </w:r>
          </w:p>
        </w:tc>
      </w:tr>
      <w:tr w:rsidR="00D93354" w14:paraId="459E28CD" w14:textId="77777777" w:rsidTr="00692A3F">
        <w:trPr>
          <w:trHeight w:val="511"/>
        </w:trPr>
        <w:tc>
          <w:tcPr>
            <w:tcW w:w="709" w:type="dxa"/>
            <w:tcBorders>
              <w:top w:val="single" w:sz="4" w:space="0" w:color="000000"/>
              <w:left w:val="single" w:sz="4" w:space="0" w:color="000000"/>
              <w:bottom w:val="single" w:sz="4" w:space="0" w:color="000000"/>
            </w:tcBorders>
            <w:shd w:val="clear" w:color="auto" w:fill="auto"/>
            <w:vAlign w:val="bottom"/>
          </w:tcPr>
          <w:p w14:paraId="7D689B59" w14:textId="77777777" w:rsidR="00D93354" w:rsidRDefault="00D93354">
            <w:pPr>
              <w:rPr>
                <w:b/>
                <w:bCs/>
              </w:rPr>
            </w:pPr>
          </w:p>
        </w:tc>
        <w:tc>
          <w:tcPr>
            <w:tcW w:w="2269" w:type="dxa"/>
            <w:tcBorders>
              <w:top w:val="single" w:sz="4" w:space="0" w:color="000000"/>
              <w:left w:val="single" w:sz="4" w:space="0" w:color="000000"/>
              <w:bottom w:val="single" w:sz="4" w:space="0" w:color="000000"/>
            </w:tcBorders>
            <w:shd w:val="clear" w:color="auto" w:fill="auto"/>
            <w:vAlign w:val="bottom"/>
          </w:tcPr>
          <w:p w14:paraId="311C9799" w14:textId="77777777" w:rsidR="00D93354" w:rsidRDefault="00030650">
            <w:r>
              <w:rPr>
                <w:b/>
                <w:bCs/>
              </w:rPr>
              <w:t>1.Видатки загального фонду без субвенцій</w:t>
            </w:r>
          </w:p>
        </w:tc>
        <w:tc>
          <w:tcPr>
            <w:tcW w:w="1275" w:type="dxa"/>
            <w:tcBorders>
              <w:top w:val="single" w:sz="4" w:space="0" w:color="000000"/>
              <w:left w:val="single" w:sz="4" w:space="0" w:color="000000"/>
              <w:bottom w:val="single" w:sz="4" w:space="0" w:color="000000"/>
            </w:tcBorders>
            <w:shd w:val="clear" w:color="auto" w:fill="auto"/>
            <w:vAlign w:val="bottom"/>
          </w:tcPr>
          <w:p w14:paraId="30F0A292" w14:textId="77777777" w:rsidR="00D93354" w:rsidRDefault="00030650">
            <w:pPr>
              <w:jc w:val="right"/>
              <w:rPr>
                <w:b/>
                <w:lang w:val="uk-UA"/>
              </w:rPr>
            </w:pPr>
            <w:r>
              <w:rPr>
                <w:b/>
                <w:lang w:val="uk-UA"/>
              </w:rPr>
              <w:t>2 741 205,6</w:t>
            </w:r>
          </w:p>
        </w:tc>
        <w:tc>
          <w:tcPr>
            <w:tcW w:w="1419" w:type="dxa"/>
            <w:tcBorders>
              <w:top w:val="single" w:sz="4" w:space="0" w:color="000000"/>
              <w:left w:val="single" w:sz="4" w:space="0" w:color="000000"/>
              <w:bottom w:val="single" w:sz="4" w:space="0" w:color="000000"/>
            </w:tcBorders>
            <w:shd w:val="clear" w:color="auto" w:fill="auto"/>
            <w:vAlign w:val="bottom"/>
          </w:tcPr>
          <w:p w14:paraId="1A999AA6" w14:textId="77777777" w:rsidR="00D93354" w:rsidRDefault="00030650">
            <w:pPr>
              <w:jc w:val="right"/>
              <w:rPr>
                <w:b/>
                <w:lang w:val="uk-UA"/>
              </w:rPr>
            </w:pPr>
            <w:r>
              <w:rPr>
                <w:b/>
                <w:lang w:val="uk-UA"/>
              </w:rPr>
              <w:t>2 633 965,7</w:t>
            </w:r>
          </w:p>
        </w:tc>
        <w:tc>
          <w:tcPr>
            <w:tcW w:w="992" w:type="dxa"/>
            <w:tcBorders>
              <w:top w:val="single" w:sz="4" w:space="0" w:color="000000"/>
              <w:left w:val="single" w:sz="4" w:space="0" w:color="000000"/>
              <w:bottom w:val="single" w:sz="4" w:space="0" w:color="000000"/>
            </w:tcBorders>
            <w:shd w:val="clear" w:color="auto" w:fill="auto"/>
            <w:vAlign w:val="bottom"/>
          </w:tcPr>
          <w:p w14:paraId="11CEA375" w14:textId="77777777" w:rsidR="00D93354" w:rsidRDefault="00030650">
            <w:pPr>
              <w:jc w:val="right"/>
              <w:rPr>
                <w:b/>
                <w:lang w:val="uk-UA"/>
              </w:rPr>
            </w:pPr>
            <w:r>
              <w:rPr>
                <w:b/>
                <w:lang w:val="uk-UA"/>
              </w:rPr>
              <w:t>96,1</w:t>
            </w:r>
          </w:p>
        </w:tc>
        <w:tc>
          <w:tcPr>
            <w:tcW w:w="1417" w:type="dxa"/>
            <w:tcBorders>
              <w:top w:val="single" w:sz="4" w:space="0" w:color="000000"/>
              <w:left w:val="single" w:sz="4" w:space="0" w:color="000000"/>
              <w:bottom w:val="single" w:sz="4" w:space="0" w:color="000000"/>
            </w:tcBorders>
            <w:shd w:val="clear" w:color="auto" w:fill="auto"/>
            <w:vAlign w:val="bottom"/>
          </w:tcPr>
          <w:p w14:paraId="3F61681E" w14:textId="77777777" w:rsidR="00D93354" w:rsidRDefault="00030650">
            <w:pPr>
              <w:jc w:val="right"/>
              <w:rPr>
                <w:b/>
                <w:lang w:val="uk-UA"/>
              </w:rPr>
            </w:pPr>
            <w:r>
              <w:rPr>
                <w:b/>
                <w:lang w:val="uk-UA"/>
              </w:rPr>
              <w:t>2 433 721,2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40B9C" w14:textId="77777777" w:rsidR="00D93354" w:rsidRDefault="00030650">
            <w:pPr>
              <w:jc w:val="right"/>
              <w:rPr>
                <w:b/>
                <w:lang w:val="uk-UA"/>
              </w:rPr>
            </w:pPr>
            <w:r>
              <w:rPr>
                <w:b/>
                <w:lang w:val="uk-UA"/>
              </w:rPr>
              <w:t>200 244,5</w:t>
            </w:r>
          </w:p>
        </w:tc>
      </w:tr>
      <w:tr w:rsidR="00D93354" w14:paraId="59B24AE5"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5F90251A" w14:textId="77777777" w:rsidR="00D93354" w:rsidRDefault="00030650">
            <w:pPr>
              <w:jc w:val="center"/>
            </w:pPr>
            <w:r>
              <w:t>.0150, .0160</w:t>
            </w:r>
          </w:p>
        </w:tc>
        <w:tc>
          <w:tcPr>
            <w:tcW w:w="2269" w:type="dxa"/>
            <w:tcBorders>
              <w:top w:val="single" w:sz="4" w:space="0" w:color="000000"/>
              <w:left w:val="single" w:sz="4" w:space="0" w:color="000000"/>
              <w:bottom w:val="single" w:sz="4" w:space="0" w:color="000000"/>
            </w:tcBorders>
            <w:shd w:val="clear" w:color="auto" w:fill="auto"/>
            <w:vAlign w:val="bottom"/>
          </w:tcPr>
          <w:p w14:paraId="37EC2E1D" w14:textId="77777777" w:rsidR="00D93354" w:rsidRDefault="00030650">
            <w:r>
              <w:t>Органиуправління</w:t>
            </w:r>
          </w:p>
        </w:tc>
        <w:tc>
          <w:tcPr>
            <w:tcW w:w="1275" w:type="dxa"/>
            <w:tcBorders>
              <w:top w:val="single" w:sz="4" w:space="0" w:color="000000"/>
              <w:left w:val="single" w:sz="4" w:space="0" w:color="000000"/>
              <w:bottom w:val="single" w:sz="4" w:space="0" w:color="000000"/>
            </w:tcBorders>
            <w:shd w:val="clear" w:color="auto" w:fill="auto"/>
            <w:vAlign w:val="bottom"/>
          </w:tcPr>
          <w:p w14:paraId="7AB1D5F0" w14:textId="77777777" w:rsidR="00D93354" w:rsidRDefault="00030650">
            <w:pPr>
              <w:jc w:val="right"/>
              <w:rPr>
                <w:lang w:val="uk-UA"/>
              </w:rPr>
            </w:pPr>
            <w:r>
              <w:rPr>
                <w:lang w:val="uk-UA"/>
              </w:rPr>
              <w:t>302 218,5</w:t>
            </w:r>
          </w:p>
        </w:tc>
        <w:tc>
          <w:tcPr>
            <w:tcW w:w="1419" w:type="dxa"/>
            <w:tcBorders>
              <w:top w:val="single" w:sz="4" w:space="0" w:color="000000"/>
              <w:left w:val="single" w:sz="4" w:space="0" w:color="000000"/>
              <w:bottom w:val="single" w:sz="4" w:space="0" w:color="000000"/>
            </w:tcBorders>
            <w:shd w:val="clear" w:color="auto" w:fill="auto"/>
            <w:vAlign w:val="bottom"/>
          </w:tcPr>
          <w:p w14:paraId="13695C5D" w14:textId="77777777" w:rsidR="00D93354" w:rsidRDefault="00030650">
            <w:pPr>
              <w:jc w:val="right"/>
              <w:rPr>
                <w:lang w:val="uk-UA"/>
              </w:rPr>
            </w:pPr>
            <w:r>
              <w:rPr>
                <w:lang w:val="uk-UA"/>
              </w:rPr>
              <w:t>292 149,0</w:t>
            </w:r>
          </w:p>
        </w:tc>
        <w:tc>
          <w:tcPr>
            <w:tcW w:w="992" w:type="dxa"/>
            <w:tcBorders>
              <w:top w:val="single" w:sz="4" w:space="0" w:color="000000"/>
              <w:left w:val="single" w:sz="4" w:space="0" w:color="000000"/>
              <w:bottom w:val="single" w:sz="4" w:space="0" w:color="000000"/>
            </w:tcBorders>
            <w:shd w:val="clear" w:color="auto" w:fill="auto"/>
            <w:vAlign w:val="bottom"/>
          </w:tcPr>
          <w:p w14:paraId="4C091F25" w14:textId="77777777" w:rsidR="00D93354" w:rsidRDefault="00030650">
            <w:pPr>
              <w:jc w:val="right"/>
              <w:rPr>
                <w:lang w:val="uk-UA"/>
              </w:rPr>
            </w:pPr>
            <w:r>
              <w:rPr>
                <w:lang w:val="uk-UA"/>
              </w:rPr>
              <w:t>96,7</w:t>
            </w:r>
          </w:p>
        </w:tc>
        <w:tc>
          <w:tcPr>
            <w:tcW w:w="1417" w:type="dxa"/>
            <w:tcBorders>
              <w:top w:val="single" w:sz="4" w:space="0" w:color="000000"/>
              <w:left w:val="single" w:sz="4" w:space="0" w:color="000000"/>
              <w:bottom w:val="single" w:sz="4" w:space="0" w:color="000000"/>
            </w:tcBorders>
            <w:shd w:val="clear" w:color="auto" w:fill="auto"/>
            <w:vAlign w:val="bottom"/>
          </w:tcPr>
          <w:p w14:paraId="14FCB399" w14:textId="77777777" w:rsidR="00D93354" w:rsidRDefault="00030650">
            <w:pPr>
              <w:jc w:val="right"/>
              <w:rPr>
                <w:lang w:val="uk-UA"/>
              </w:rPr>
            </w:pPr>
            <w:r>
              <w:rPr>
                <w:lang w:val="uk-UA"/>
              </w:rPr>
              <w:t>259 719,9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2B04D" w14:textId="77777777" w:rsidR="00D93354" w:rsidRDefault="00030650">
            <w:pPr>
              <w:jc w:val="right"/>
              <w:rPr>
                <w:lang w:val="uk-UA"/>
              </w:rPr>
            </w:pPr>
            <w:r>
              <w:rPr>
                <w:lang w:val="uk-UA"/>
              </w:rPr>
              <w:t>32 429,1</w:t>
            </w:r>
          </w:p>
        </w:tc>
      </w:tr>
      <w:tr w:rsidR="00D93354" w14:paraId="4E0FE809"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27F013A0" w14:textId="77777777" w:rsidR="00D93354" w:rsidRDefault="00030650">
            <w:pPr>
              <w:jc w:val="center"/>
            </w:pPr>
            <w:r>
              <w:t>.0180</w:t>
            </w:r>
          </w:p>
        </w:tc>
        <w:tc>
          <w:tcPr>
            <w:tcW w:w="2269" w:type="dxa"/>
            <w:tcBorders>
              <w:top w:val="single" w:sz="4" w:space="0" w:color="000000"/>
              <w:left w:val="single" w:sz="4" w:space="0" w:color="000000"/>
              <w:bottom w:val="single" w:sz="4" w:space="0" w:color="000000"/>
            </w:tcBorders>
            <w:shd w:val="clear" w:color="auto" w:fill="auto"/>
            <w:vAlign w:val="bottom"/>
          </w:tcPr>
          <w:p w14:paraId="402DB233" w14:textId="77777777" w:rsidR="00D93354" w:rsidRDefault="00030650">
            <w:r>
              <w:t>Трудовийархів</w:t>
            </w:r>
          </w:p>
        </w:tc>
        <w:tc>
          <w:tcPr>
            <w:tcW w:w="1275" w:type="dxa"/>
            <w:tcBorders>
              <w:top w:val="single" w:sz="4" w:space="0" w:color="000000"/>
              <w:left w:val="single" w:sz="4" w:space="0" w:color="000000"/>
              <w:bottom w:val="single" w:sz="4" w:space="0" w:color="000000"/>
            </w:tcBorders>
            <w:shd w:val="clear" w:color="auto" w:fill="auto"/>
            <w:vAlign w:val="bottom"/>
          </w:tcPr>
          <w:p w14:paraId="341A1689" w14:textId="77777777" w:rsidR="00D93354" w:rsidRDefault="00030650">
            <w:pPr>
              <w:jc w:val="right"/>
              <w:rPr>
                <w:lang w:val="uk-UA"/>
              </w:rPr>
            </w:pPr>
            <w:r>
              <w:rPr>
                <w:lang w:val="uk-UA"/>
              </w:rPr>
              <w:t>1 340,3</w:t>
            </w:r>
          </w:p>
        </w:tc>
        <w:tc>
          <w:tcPr>
            <w:tcW w:w="1419" w:type="dxa"/>
            <w:tcBorders>
              <w:top w:val="single" w:sz="4" w:space="0" w:color="000000"/>
              <w:left w:val="single" w:sz="4" w:space="0" w:color="000000"/>
              <w:bottom w:val="single" w:sz="4" w:space="0" w:color="000000"/>
            </w:tcBorders>
            <w:shd w:val="clear" w:color="auto" w:fill="auto"/>
            <w:vAlign w:val="bottom"/>
          </w:tcPr>
          <w:p w14:paraId="67DF4E99" w14:textId="77777777" w:rsidR="00D93354" w:rsidRDefault="00030650">
            <w:pPr>
              <w:jc w:val="right"/>
              <w:rPr>
                <w:lang w:val="uk-UA"/>
              </w:rPr>
            </w:pPr>
            <w:r>
              <w:rPr>
                <w:lang w:val="uk-UA"/>
              </w:rPr>
              <w:t>1 280,4</w:t>
            </w:r>
          </w:p>
        </w:tc>
        <w:tc>
          <w:tcPr>
            <w:tcW w:w="992" w:type="dxa"/>
            <w:tcBorders>
              <w:top w:val="single" w:sz="4" w:space="0" w:color="000000"/>
              <w:left w:val="single" w:sz="4" w:space="0" w:color="000000"/>
              <w:bottom w:val="single" w:sz="4" w:space="0" w:color="000000"/>
            </w:tcBorders>
            <w:shd w:val="clear" w:color="auto" w:fill="auto"/>
            <w:vAlign w:val="bottom"/>
          </w:tcPr>
          <w:p w14:paraId="7CD732B3" w14:textId="77777777" w:rsidR="00D93354" w:rsidRDefault="00030650">
            <w:pPr>
              <w:jc w:val="right"/>
              <w:rPr>
                <w:lang w:val="uk-UA"/>
              </w:rPr>
            </w:pPr>
            <w:r>
              <w:rPr>
                <w:lang w:val="uk-UA"/>
              </w:rPr>
              <w:t>95,5</w:t>
            </w:r>
          </w:p>
        </w:tc>
        <w:tc>
          <w:tcPr>
            <w:tcW w:w="1417" w:type="dxa"/>
            <w:tcBorders>
              <w:top w:val="single" w:sz="4" w:space="0" w:color="000000"/>
              <w:left w:val="single" w:sz="4" w:space="0" w:color="000000"/>
              <w:bottom w:val="single" w:sz="4" w:space="0" w:color="000000"/>
            </w:tcBorders>
            <w:shd w:val="clear" w:color="auto" w:fill="auto"/>
            <w:vAlign w:val="bottom"/>
          </w:tcPr>
          <w:p w14:paraId="66C0E52D" w14:textId="77777777" w:rsidR="00D93354" w:rsidRDefault="00030650">
            <w:pPr>
              <w:jc w:val="right"/>
              <w:rPr>
                <w:lang w:val="uk-UA"/>
              </w:rPr>
            </w:pPr>
            <w:r>
              <w:rPr>
                <w:lang w:val="uk-UA"/>
              </w:rPr>
              <w:t>1 023,7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4DBC6" w14:textId="77777777" w:rsidR="00D93354" w:rsidRDefault="00030650">
            <w:pPr>
              <w:jc w:val="right"/>
              <w:rPr>
                <w:lang w:val="uk-UA"/>
              </w:rPr>
            </w:pPr>
            <w:r>
              <w:rPr>
                <w:lang w:val="uk-UA"/>
              </w:rPr>
              <w:t>256,7</w:t>
            </w:r>
          </w:p>
        </w:tc>
      </w:tr>
      <w:tr w:rsidR="00D93354" w14:paraId="5A872704"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53458872" w14:textId="77777777" w:rsidR="00D93354" w:rsidRDefault="00030650">
            <w:pPr>
              <w:jc w:val="center"/>
            </w:pPr>
            <w:r>
              <w:t>1000</w:t>
            </w:r>
          </w:p>
        </w:tc>
        <w:tc>
          <w:tcPr>
            <w:tcW w:w="2269" w:type="dxa"/>
            <w:tcBorders>
              <w:top w:val="single" w:sz="4" w:space="0" w:color="000000"/>
              <w:left w:val="single" w:sz="4" w:space="0" w:color="000000"/>
              <w:bottom w:val="single" w:sz="4" w:space="0" w:color="000000"/>
            </w:tcBorders>
            <w:shd w:val="clear" w:color="auto" w:fill="auto"/>
            <w:vAlign w:val="bottom"/>
          </w:tcPr>
          <w:p w14:paraId="2D905BD3" w14:textId="77777777" w:rsidR="00D93354" w:rsidRDefault="00030650">
            <w:r>
              <w:t>Освіта, в тому числі:</w:t>
            </w:r>
          </w:p>
        </w:tc>
        <w:tc>
          <w:tcPr>
            <w:tcW w:w="1275" w:type="dxa"/>
            <w:tcBorders>
              <w:top w:val="single" w:sz="4" w:space="0" w:color="000000"/>
              <w:left w:val="single" w:sz="4" w:space="0" w:color="000000"/>
              <w:bottom w:val="single" w:sz="4" w:space="0" w:color="000000"/>
            </w:tcBorders>
            <w:shd w:val="clear" w:color="auto" w:fill="auto"/>
            <w:vAlign w:val="bottom"/>
          </w:tcPr>
          <w:p w14:paraId="161F8266" w14:textId="77777777" w:rsidR="00D93354" w:rsidRDefault="00030650">
            <w:pPr>
              <w:jc w:val="right"/>
              <w:rPr>
                <w:lang w:val="uk-UA"/>
              </w:rPr>
            </w:pPr>
            <w:r>
              <w:rPr>
                <w:lang w:val="uk-UA"/>
              </w:rPr>
              <w:t>1 242 049,7</w:t>
            </w:r>
          </w:p>
        </w:tc>
        <w:tc>
          <w:tcPr>
            <w:tcW w:w="1419" w:type="dxa"/>
            <w:tcBorders>
              <w:top w:val="single" w:sz="4" w:space="0" w:color="000000"/>
              <w:left w:val="single" w:sz="4" w:space="0" w:color="000000"/>
              <w:bottom w:val="single" w:sz="4" w:space="0" w:color="000000"/>
            </w:tcBorders>
            <w:shd w:val="clear" w:color="auto" w:fill="auto"/>
            <w:vAlign w:val="bottom"/>
          </w:tcPr>
          <w:p w14:paraId="51DA473D" w14:textId="77777777" w:rsidR="00D93354" w:rsidRDefault="00030650">
            <w:pPr>
              <w:jc w:val="right"/>
              <w:rPr>
                <w:lang w:val="uk-UA"/>
              </w:rPr>
            </w:pPr>
            <w:r>
              <w:rPr>
                <w:lang w:val="uk-UA"/>
              </w:rPr>
              <w:t>1 207 855,4</w:t>
            </w:r>
          </w:p>
        </w:tc>
        <w:tc>
          <w:tcPr>
            <w:tcW w:w="992" w:type="dxa"/>
            <w:tcBorders>
              <w:top w:val="single" w:sz="4" w:space="0" w:color="000000"/>
              <w:left w:val="single" w:sz="4" w:space="0" w:color="000000"/>
              <w:bottom w:val="single" w:sz="4" w:space="0" w:color="000000"/>
            </w:tcBorders>
            <w:shd w:val="clear" w:color="auto" w:fill="auto"/>
            <w:vAlign w:val="bottom"/>
          </w:tcPr>
          <w:p w14:paraId="3DEBD43D" w14:textId="77777777" w:rsidR="00D93354" w:rsidRDefault="00030650">
            <w:pPr>
              <w:jc w:val="right"/>
              <w:rPr>
                <w:lang w:val="uk-UA"/>
              </w:rPr>
            </w:pPr>
            <w:r>
              <w:rPr>
                <w:lang w:val="uk-UA"/>
              </w:rPr>
              <w:t>97,2</w:t>
            </w:r>
          </w:p>
        </w:tc>
        <w:tc>
          <w:tcPr>
            <w:tcW w:w="1417" w:type="dxa"/>
            <w:tcBorders>
              <w:top w:val="single" w:sz="4" w:space="0" w:color="000000"/>
              <w:left w:val="single" w:sz="4" w:space="0" w:color="000000"/>
              <w:bottom w:val="single" w:sz="4" w:space="0" w:color="000000"/>
            </w:tcBorders>
            <w:shd w:val="clear" w:color="auto" w:fill="auto"/>
            <w:vAlign w:val="bottom"/>
          </w:tcPr>
          <w:p w14:paraId="1B3A0347" w14:textId="77777777" w:rsidR="00D93354" w:rsidRDefault="00030650">
            <w:pPr>
              <w:jc w:val="right"/>
              <w:rPr>
                <w:lang w:val="uk-UA"/>
              </w:rPr>
            </w:pPr>
            <w:r>
              <w:rPr>
                <w:lang w:val="uk-UA"/>
              </w:rPr>
              <w:t>1 031 116,4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C697A" w14:textId="77777777" w:rsidR="00D93354" w:rsidRDefault="00030650">
            <w:pPr>
              <w:jc w:val="right"/>
              <w:rPr>
                <w:lang w:val="uk-UA"/>
              </w:rPr>
            </w:pPr>
            <w:r>
              <w:rPr>
                <w:lang w:val="uk-UA"/>
              </w:rPr>
              <w:t>176 739,0</w:t>
            </w:r>
          </w:p>
        </w:tc>
      </w:tr>
      <w:tr w:rsidR="00D93354" w14:paraId="61BD05F0"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0DF0990D" w14:textId="77777777" w:rsidR="00D93354" w:rsidRDefault="00030650">
            <w:pPr>
              <w:jc w:val="center"/>
            </w:pPr>
            <w:r>
              <w:rPr>
                <w:i/>
                <w:iCs/>
              </w:rPr>
              <w:t>1000</w:t>
            </w:r>
          </w:p>
        </w:tc>
        <w:tc>
          <w:tcPr>
            <w:tcW w:w="2269" w:type="dxa"/>
            <w:tcBorders>
              <w:top w:val="single" w:sz="4" w:space="0" w:color="000000"/>
              <w:left w:val="single" w:sz="4" w:space="0" w:color="000000"/>
              <w:bottom w:val="single" w:sz="4" w:space="0" w:color="000000"/>
            </w:tcBorders>
            <w:shd w:val="clear" w:color="auto" w:fill="auto"/>
            <w:vAlign w:val="bottom"/>
          </w:tcPr>
          <w:p w14:paraId="622C3DF8" w14:textId="77777777" w:rsidR="00D93354" w:rsidRDefault="00030650">
            <w:r>
              <w:t>Освіта (дошк</w:t>
            </w:r>
            <w:r>
              <w:rPr>
                <w:lang w:val="uk-UA"/>
              </w:rPr>
              <w:t xml:space="preserve">ільна, </w:t>
            </w:r>
            <w:r>
              <w:t>позашк</w:t>
            </w:r>
            <w:r>
              <w:rPr>
                <w:lang w:val="uk-UA"/>
              </w:rPr>
              <w:t>ільна</w:t>
            </w:r>
            <w:r w:rsidR="00692A3F">
              <w:rPr>
                <w:lang w:val="uk-UA"/>
              </w:rPr>
              <w:t xml:space="preserve"> </w:t>
            </w:r>
            <w:r>
              <w:t>освіта</w:t>
            </w:r>
            <w:r w:rsidR="00692A3F">
              <w:rPr>
                <w:lang w:val="uk-UA"/>
              </w:rPr>
              <w:t xml:space="preserve"> </w:t>
            </w:r>
            <w:r>
              <w:t>тощо)</w:t>
            </w:r>
          </w:p>
        </w:tc>
        <w:tc>
          <w:tcPr>
            <w:tcW w:w="1275" w:type="dxa"/>
            <w:tcBorders>
              <w:top w:val="single" w:sz="4" w:space="0" w:color="000000"/>
              <w:left w:val="single" w:sz="4" w:space="0" w:color="000000"/>
              <w:bottom w:val="single" w:sz="4" w:space="0" w:color="000000"/>
            </w:tcBorders>
            <w:shd w:val="clear" w:color="auto" w:fill="auto"/>
            <w:vAlign w:val="bottom"/>
          </w:tcPr>
          <w:p w14:paraId="5652406A" w14:textId="77777777" w:rsidR="00D93354" w:rsidRDefault="00030650">
            <w:pPr>
              <w:jc w:val="right"/>
              <w:rPr>
                <w:lang w:val="uk-UA"/>
              </w:rPr>
            </w:pPr>
            <w:r>
              <w:rPr>
                <w:lang w:val="uk-UA"/>
              </w:rPr>
              <w:t>986 641,0</w:t>
            </w:r>
          </w:p>
        </w:tc>
        <w:tc>
          <w:tcPr>
            <w:tcW w:w="1419" w:type="dxa"/>
            <w:tcBorders>
              <w:top w:val="single" w:sz="4" w:space="0" w:color="000000"/>
              <w:left w:val="single" w:sz="4" w:space="0" w:color="000000"/>
              <w:bottom w:val="single" w:sz="4" w:space="0" w:color="000000"/>
            </w:tcBorders>
            <w:shd w:val="clear" w:color="auto" w:fill="auto"/>
            <w:vAlign w:val="bottom"/>
          </w:tcPr>
          <w:p w14:paraId="2C7DFCDF" w14:textId="77777777" w:rsidR="00D93354" w:rsidRDefault="00030650">
            <w:pPr>
              <w:jc w:val="right"/>
              <w:rPr>
                <w:lang w:val="uk-UA"/>
              </w:rPr>
            </w:pPr>
            <w:r>
              <w:rPr>
                <w:lang w:val="uk-UA"/>
              </w:rPr>
              <w:t>957 549,6</w:t>
            </w:r>
          </w:p>
        </w:tc>
        <w:tc>
          <w:tcPr>
            <w:tcW w:w="992" w:type="dxa"/>
            <w:tcBorders>
              <w:top w:val="single" w:sz="4" w:space="0" w:color="000000"/>
              <w:left w:val="single" w:sz="4" w:space="0" w:color="000000"/>
              <w:bottom w:val="single" w:sz="4" w:space="0" w:color="000000"/>
            </w:tcBorders>
            <w:shd w:val="clear" w:color="auto" w:fill="auto"/>
            <w:vAlign w:val="bottom"/>
          </w:tcPr>
          <w:p w14:paraId="785AD318" w14:textId="77777777" w:rsidR="00D93354" w:rsidRDefault="00030650">
            <w:pPr>
              <w:jc w:val="right"/>
              <w:rPr>
                <w:lang w:val="uk-UA"/>
              </w:rPr>
            </w:pPr>
            <w:r>
              <w:rPr>
                <w:lang w:val="uk-UA"/>
              </w:rPr>
              <w:t>97,1</w:t>
            </w:r>
          </w:p>
        </w:tc>
        <w:tc>
          <w:tcPr>
            <w:tcW w:w="1417" w:type="dxa"/>
            <w:tcBorders>
              <w:top w:val="single" w:sz="4" w:space="0" w:color="000000"/>
              <w:left w:val="single" w:sz="4" w:space="0" w:color="000000"/>
              <w:bottom w:val="single" w:sz="4" w:space="0" w:color="000000"/>
            </w:tcBorders>
            <w:shd w:val="clear" w:color="auto" w:fill="auto"/>
            <w:vAlign w:val="bottom"/>
          </w:tcPr>
          <w:p w14:paraId="4F6148FD" w14:textId="77777777" w:rsidR="00D93354" w:rsidRDefault="00030650">
            <w:pPr>
              <w:jc w:val="right"/>
              <w:rPr>
                <w:lang w:val="uk-UA"/>
              </w:rPr>
            </w:pPr>
            <w:r>
              <w:rPr>
                <w:lang w:val="uk-UA"/>
              </w:rPr>
              <w:t>779 738,7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9E2C2" w14:textId="77777777" w:rsidR="00D93354" w:rsidRDefault="00030650">
            <w:pPr>
              <w:jc w:val="right"/>
              <w:rPr>
                <w:lang w:val="uk-UA"/>
              </w:rPr>
            </w:pPr>
            <w:r>
              <w:rPr>
                <w:lang w:val="uk-UA"/>
              </w:rPr>
              <w:t>177 810,9</w:t>
            </w:r>
          </w:p>
        </w:tc>
      </w:tr>
      <w:tr w:rsidR="00D93354" w14:paraId="6A989860"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2B99C3BF" w14:textId="77777777" w:rsidR="00D93354" w:rsidRDefault="00030650">
            <w:pPr>
              <w:jc w:val="center"/>
            </w:pPr>
            <w:r>
              <w:rPr>
                <w:i/>
                <w:iCs/>
              </w:rPr>
              <w:t>1000</w:t>
            </w:r>
          </w:p>
        </w:tc>
        <w:tc>
          <w:tcPr>
            <w:tcW w:w="2269" w:type="dxa"/>
            <w:tcBorders>
              <w:top w:val="single" w:sz="4" w:space="0" w:color="000000"/>
              <w:left w:val="single" w:sz="4" w:space="0" w:color="000000"/>
              <w:bottom w:val="single" w:sz="4" w:space="0" w:color="000000"/>
            </w:tcBorders>
            <w:shd w:val="clear" w:color="auto" w:fill="auto"/>
            <w:vAlign w:val="bottom"/>
          </w:tcPr>
          <w:p w14:paraId="44F73E05" w14:textId="77777777" w:rsidR="00D93354" w:rsidRDefault="00030650">
            <w:r>
              <w:t>Освіта (додаткові</w:t>
            </w:r>
            <w:r w:rsidR="00692A3F">
              <w:rPr>
                <w:lang w:val="uk-UA"/>
              </w:rPr>
              <w:t xml:space="preserve"> </w:t>
            </w:r>
            <w:r>
              <w:t>кошти до субвенціі)</w:t>
            </w:r>
          </w:p>
        </w:tc>
        <w:tc>
          <w:tcPr>
            <w:tcW w:w="1275" w:type="dxa"/>
            <w:tcBorders>
              <w:top w:val="single" w:sz="4" w:space="0" w:color="000000"/>
              <w:left w:val="single" w:sz="4" w:space="0" w:color="000000"/>
              <w:bottom w:val="single" w:sz="4" w:space="0" w:color="000000"/>
            </w:tcBorders>
            <w:shd w:val="clear" w:color="auto" w:fill="auto"/>
            <w:vAlign w:val="bottom"/>
          </w:tcPr>
          <w:p w14:paraId="5C13122B" w14:textId="77777777" w:rsidR="00D93354" w:rsidRDefault="00030650">
            <w:pPr>
              <w:jc w:val="right"/>
              <w:rPr>
                <w:lang w:val="uk-UA"/>
              </w:rPr>
            </w:pPr>
            <w:r>
              <w:rPr>
                <w:lang w:val="uk-UA"/>
              </w:rPr>
              <w:t>49 498,8</w:t>
            </w:r>
          </w:p>
        </w:tc>
        <w:tc>
          <w:tcPr>
            <w:tcW w:w="1419" w:type="dxa"/>
            <w:tcBorders>
              <w:top w:val="single" w:sz="4" w:space="0" w:color="000000"/>
              <w:left w:val="single" w:sz="4" w:space="0" w:color="000000"/>
              <w:bottom w:val="single" w:sz="4" w:space="0" w:color="000000"/>
            </w:tcBorders>
            <w:shd w:val="clear" w:color="auto" w:fill="auto"/>
            <w:vAlign w:val="bottom"/>
          </w:tcPr>
          <w:p w14:paraId="62ACD8FB" w14:textId="77777777" w:rsidR="00D93354" w:rsidRDefault="00030650">
            <w:pPr>
              <w:jc w:val="right"/>
              <w:rPr>
                <w:lang w:val="uk-UA"/>
              </w:rPr>
            </w:pPr>
            <w:r>
              <w:rPr>
                <w:lang w:val="uk-UA"/>
              </w:rPr>
              <w:t>49 498,8</w:t>
            </w:r>
          </w:p>
        </w:tc>
        <w:tc>
          <w:tcPr>
            <w:tcW w:w="992" w:type="dxa"/>
            <w:tcBorders>
              <w:top w:val="single" w:sz="4" w:space="0" w:color="000000"/>
              <w:left w:val="single" w:sz="4" w:space="0" w:color="000000"/>
              <w:bottom w:val="single" w:sz="4" w:space="0" w:color="000000"/>
            </w:tcBorders>
            <w:shd w:val="clear" w:color="auto" w:fill="auto"/>
            <w:vAlign w:val="bottom"/>
          </w:tcPr>
          <w:p w14:paraId="1C0CFB77"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3917B562" w14:textId="77777777" w:rsidR="00D93354" w:rsidRDefault="00030650">
            <w:pPr>
              <w:jc w:val="right"/>
              <w:rPr>
                <w:lang w:val="uk-UA"/>
              </w:rPr>
            </w:pPr>
            <w:r>
              <w:rPr>
                <w:lang w:val="uk-UA"/>
              </w:rPr>
              <w:t>70 438,5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6506F" w14:textId="77777777" w:rsidR="00D93354" w:rsidRDefault="00030650">
            <w:pPr>
              <w:jc w:val="right"/>
              <w:rPr>
                <w:lang w:val="uk-UA"/>
              </w:rPr>
            </w:pPr>
            <w:r>
              <w:rPr>
                <w:lang w:val="uk-UA"/>
              </w:rPr>
              <w:t>-20 939,7</w:t>
            </w:r>
          </w:p>
        </w:tc>
      </w:tr>
      <w:tr w:rsidR="00D93354" w14:paraId="01FEABE3"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7B1A83D9" w14:textId="77777777" w:rsidR="00D93354" w:rsidRDefault="00030650">
            <w:pPr>
              <w:jc w:val="center"/>
            </w:pPr>
            <w:r>
              <w:rPr>
                <w:i/>
                <w:iCs/>
              </w:rPr>
              <w:t>1100</w:t>
            </w:r>
          </w:p>
        </w:tc>
        <w:tc>
          <w:tcPr>
            <w:tcW w:w="2269" w:type="dxa"/>
            <w:tcBorders>
              <w:top w:val="single" w:sz="4" w:space="0" w:color="000000"/>
              <w:left w:val="single" w:sz="4" w:space="0" w:color="000000"/>
              <w:bottom w:val="single" w:sz="4" w:space="0" w:color="000000"/>
            </w:tcBorders>
            <w:shd w:val="clear" w:color="auto" w:fill="auto"/>
            <w:vAlign w:val="bottom"/>
          </w:tcPr>
          <w:p w14:paraId="43410807" w14:textId="77777777" w:rsidR="00D93354" w:rsidRDefault="00030650">
            <w:r>
              <w:t>Освіта (школи</w:t>
            </w:r>
            <w:r w:rsidR="00692A3F">
              <w:rPr>
                <w:lang w:val="uk-UA"/>
              </w:rPr>
              <w:t xml:space="preserve"> </w:t>
            </w:r>
            <w:r>
              <w:t>естетичного</w:t>
            </w:r>
            <w:r w:rsidR="00692A3F">
              <w:rPr>
                <w:lang w:val="uk-UA"/>
              </w:rPr>
              <w:t xml:space="preserve"> </w:t>
            </w:r>
            <w:r>
              <w:t>виховання)</w:t>
            </w:r>
          </w:p>
        </w:tc>
        <w:tc>
          <w:tcPr>
            <w:tcW w:w="1275" w:type="dxa"/>
            <w:tcBorders>
              <w:top w:val="single" w:sz="4" w:space="0" w:color="000000"/>
              <w:left w:val="single" w:sz="4" w:space="0" w:color="000000"/>
              <w:bottom w:val="single" w:sz="4" w:space="0" w:color="000000"/>
            </w:tcBorders>
            <w:shd w:val="clear" w:color="auto" w:fill="auto"/>
            <w:vAlign w:val="bottom"/>
          </w:tcPr>
          <w:p w14:paraId="30DDD979" w14:textId="77777777" w:rsidR="00D93354" w:rsidRDefault="00030650">
            <w:pPr>
              <w:jc w:val="right"/>
              <w:rPr>
                <w:lang w:val="uk-UA"/>
              </w:rPr>
            </w:pPr>
            <w:r>
              <w:rPr>
                <w:lang w:val="uk-UA"/>
              </w:rPr>
              <w:t>83 039,7</w:t>
            </w:r>
          </w:p>
        </w:tc>
        <w:tc>
          <w:tcPr>
            <w:tcW w:w="1419" w:type="dxa"/>
            <w:tcBorders>
              <w:top w:val="single" w:sz="4" w:space="0" w:color="000000"/>
              <w:left w:val="single" w:sz="4" w:space="0" w:color="000000"/>
              <w:bottom w:val="single" w:sz="4" w:space="0" w:color="000000"/>
            </w:tcBorders>
            <w:shd w:val="clear" w:color="auto" w:fill="auto"/>
            <w:vAlign w:val="bottom"/>
          </w:tcPr>
          <w:p w14:paraId="49ECC422" w14:textId="77777777" w:rsidR="00D93354" w:rsidRDefault="00030650">
            <w:pPr>
              <w:jc w:val="right"/>
              <w:rPr>
                <w:lang w:val="uk-UA"/>
              </w:rPr>
            </w:pPr>
            <w:r>
              <w:rPr>
                <w:lang w:val="uk-UA"/>
              </w:rPr>
              <w:t>80 260,2</w:t>
            </w:r>
          </w:p>
        </w:tc>
        <w:tc>
          <w:tcPr>
            <w:tcW w:w="992" w:type="dxa"/>
            <w:tcBorders>
              <w:top w:val="single" w:sz="4" w:space="0" w:color="000000"/>
              <w:left w:val="single" w:sz="4" w:space="0" w:color="000000"/>
              <w:bottom w:val="single" w:sz="4" w:space="0" w:color="000000"/>
            </w:tcBorders>
            <w:shd w:val="clear" w:color="auto" w:fill="auto"/>
            <w:vAlign w:val="bottom"/>
          </w:tcPr>
          <w:p w14:paraId="1B2D29A4" w14:textId="77777777" w:rsidR="00D93354" w:rsidRDefault="00030650">
            <w:pPr>
              <w:jc w:val="right"/>
              <w:rPr>
                <w:lang w:val="uk-UA"/>
              </w:rPr>
            </w:pPr>
            <w:r>
              <w:rPr>
                <w:lang w:val="uk-UA"/>
              </w:rPr>
              <w:t>96,7</w:t>
            </w:r>
          </w:p>
        </w:tc>
        <w:tc>
          <w:tcPr>
            <w:tcW w:w="1417" w:type="dxa"/>
            <w:tcBorders>
              <w:top w:val="single" w:sz="4" w:space="0" w:color="000000"/>
              <w:left w:val="single" w:sz="4" w:space="0" w:color="000000"/>
              <w:bottom w:val="single" w:sz="4" w:space="0" w:color="000000"/>
            </w:tcBorders>
            <w:shd w:val="clear" w:color="auto" w:fill="auto"/>
            <w:vAlign w:val="bottom"/>
          </w:tcPr>
          <w:p w14:paraId="2EA33186" w14:textId="77777777" w:rsidR="00D93354" w:rsidRDefault="00030650">
            <w:pPr>
              <w:jc w:val="right"/>
              <w:rPr>
                <w:lang w:val="uk-UA"/>
              </w:rPr>
            </w:pPr>
            <w:r>
              <w:rPr>
                <w:lang w:val="uk-UA"/>
              </w:rPr>
              <w:t>71 825,9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FBD51" w14:textId="77777777" w:rsidR="00D93354" w:rsidRDefault="00030650">
            <w:pPr>
              <w:jc w:val="right"/>
              <w:rPr>
                <w:lang w:val="uk-UA"/>
              </w:rPr>
            </w:pPr>
            <w:r>
              <w:rPr>
                <w:lang w:val="uk-UA"/>
              </w:rPr>
              <w:t>8 434,3</w:t>
            </w:r>
          </w:p>
        </w:tc>
      </w:tr>
      <w:tr w:rsidR="00D93354" w14:paraId="0AFB242E"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2214E6AD" w14:textId="77777777" w:rsidR="00D93354" w:rsidRDefault="00030650">
            <w:pPr>
              <w:jc w:val="center"/>
            </w:pPr>
            <w:r>
              <w:rPr>
                <w:i/>
                <w:iCs/>
              </w:rPr>
              <w:t>1110</w:t>
            </w:r>
          </w:p>
        </w:tc>
        <w:tc>
          <w:tcPr>
            <w:tcW w:w="2269" w:type="dxa"/>
            <w:tcBorders>
              <w:top w:val="single" w:sz="4" w:space="0" w:color="000000"/>
              <w:left w:val="single" w:sz="4" w:space="0" w:color="000000"/>
              <w:bottom w:val="single" w:sz="4" w:space="0" w:color="000000"/>
            </w:tcBorders>
            <w:shd w:val="clear" w:color="auto" w:fill="auto"/>
            <w:vAlign w:val="bottom"/>
          </w:tcPr>
          <w:p w14:paraId="16E25212" w14:textId="77777777" w:rsidR="00D93354" w:rsidRDefault="00030650">
            <w:r>
              <w:t>Профтехосвіта</w:t>
            </w:r>
          </w:p>
        </w:tc>
        <w:tc>
          <w:tcPr>
            <w:tcW w:w="1275" w:type="dxa"/>
            <w:tcBorders>
              <w:top w:val="single" w:sz="4" w:space="0" w:color="000000"/>
              <w:left w:val="single" w:sz="4" w:space="0" w:color="000000"/>
              <w:bottom w:val="single" w:sz="4" w:space="0" w:color="000000"/>
            </w:tcBorders>
            <w:shd w:val="clear" w:color="auto" w:fill="auto"/>
            <w:vAlign w:val="bottom"/>
          </w:tcPr>
          <w:p w14:paraId="03733125" w14:textId="77777777" w:rsidR="00D93354" w:rsidRDefault="00030650">
            <w:pPr>
              <w:jc w:val="right"/>
              <w:rPr>
                <w:lang w:val="uk-UA"/>
              </w:rPr>
            </w:pPr>
            <w:r>
              <w:rPr>
                <w:lang w:val="uk-UA"/>
              </w:rPr>
              <w:t>122 870,2</w:t>
            </w:r>
          </w:p>
        </w:tc>
        <w:tc>
          <w:tcPr>
            <w:tcW w:w="1419" w:type="dxa"/>
            <w:tcBorders>
              <w:top w:val="single" w:sz="4" w:space="0" w:color="000000"/>
              <w:left w:val="single" w:sz="4" w:space="0" w:color="000000"/>
              <w:bottom w:val="single" w:sz="4" w:space="0" w:color="000000"/>
            </w:tcBorders>
            <w:shd w:val="clear" w:color="auto" w:fill="auto"/>
            <w:vAlign w:val="bottom"/>
          </w:tcPr>
          <w:p w14:paraId="7530F92F" w14:textId="77777777" w:rsidR="00D93354" w:rsidRDefault="00030650">
            <w:pPr>
              <w:jc w:val="right"/>
              <w:rPr>
                <w:lang w:val="uk-UA"/>
              </w:rPr>
            </w:pPr>
            <w:r>
              <w:rPr>
                <w:lang w:val="uk-UA"/>
              </w:rPr>
              <w:t>120 546,8</w:t>
            </w:r>
          </w:p>
        </w:tc>
        <w:tc>
          <w:tcPr>
            <w:tcW w:w="992" w:type="dxa"/>
            <w:tcBorders>
              <w:top w:val="single" w:sz="4" w:space="0" w:color="000000"/>
              <w:left w:val="single" w:sz="4" w:space="0" w:color="000000"/>
              <w:bottom w:val="single" w:sz="4" w:space="0" w:color="000000"/>
            </w:tcBorders>
            <w:shd w:val="clear" w:color="auto" w:fill="auto"/>
            <w:vAlign w:val="bottom"/>
          </w:tcPr>
          <w:p w14:paraId="72D4685F" w14:textId="77777777" w:rsidR="00D93354" w:rsidRDefault="00030650">
            <w:pPr>
              <w:jc w:val="right"/>
              <w:rPr>
                <w:lang w:val="uk-UA"/>
              </w:rPr>
            </w:pPr>
            <w:r>
              <w:rPr>
                <w:lang w:val="uk-UA"/>
              </w:rPr>
              <w:t>98,1</w:t>
            </w:r>
          </w:p>
        </w:tc>
        <w:tc>
          <w:tcPr>
            <w:tcW w:w="1417" w:type="dxa"/>
            <w:tcBorders>
              <w:top w:val="single" w:sz="4" w:space="0" w:color="000000"/>
              <w:left w:val="single" w:sz="4" w:space="0" w:color="000000"/>
              <w:bottom w:val="single" w:sz="4" w:space="0" w:color="000000"/>
            </w:tcBorders>
            <w:shd w:val="clear" w:color="auto" w:fill="auto"/>
            <w:vAlign w:val="bottom"/>
          </w:tcPr>
          <w:p w14:paraId="59B4FEB8" w14:textId="77777777" w:rsidR="00D93354" w:rsidRDefault="00030650">
            <w:pPr>
              <w:jc w:val="right"/>
              <w:rPr>
                <w:lang w:val="uk-UA"/>
              </w:rPr>
            </w:pPr>
            <w:r>
              <w:rPr>
                <w:lang w:val="uk-UA"/>
              </w:rPr>
              <w:t>109 113,3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CBC94" w14:textId="77777777" w:rsidR="00D93354" w:rsidRDefault="00030650">
            <w:pPr>
              <w:jc w:val="right"/>
              <w:rPr>
                <w:lang w:val="uk-UA"/>
              </w:rPr>
            </w:pPr>
            <w:r>
              <w:rPr>
                <w:lang w:val="uk-UA"/>
              </w:rPr>
              <w:t>11 433,5</w:t>
            </w:r>
          </w:p>
        </w:tc>
      </w:tr>
      <w:tr w:rsidR="00D93354" w14:paraId="036C8B4A" w14:textId="77777777" w:rsidTr="00692A3F">
        <w:trPr>
          <w:trHeight w:val="340"/>
        </w:trPr>
        <w:tc>
          <w:tcPr>
            <w:tcW w:w="709" w:type="dxa"/>
            <w:tcBorders>
              <w:top w:val="single" w:sz="4" w:space="0" w:color="000000"/>
              <w:left w:val="single" w:sz="4" w:space="0" w:color="000000"/>
              <w:bottom w:val="single" w:sz="4" w:space="0" w:color="000000"/>
            </w:tcBorders>
            <w:shd w:val="clear" w:color="auto" w:fill="auto"/>
            <w:vAlign w:val="bottom"/>
          </w:tcPr>
          <w:p w14:paraId="5FA7A4D8" w14:textId="77777777" w:rsidR="00D93354" w:rsidRDefault="00030650">
            <w:pPr>
              <w:jc w:val="center"/>
            </w:pPr>
            <w:r>
              <w:t>2000</w:t>
            </w:r>
          </w:p>
        </w:tc>
        <w:tc>
          <w:tcPr>
            <w:tcW w:w="2269" w:type="dxa"/>
            <w:tcBorders>
              <w:top w:val="single" w:sz="4" w:space="0" w:color="000000"/>
              <w:left w:val="single" w:sz="4" w:space="0" w:color="000000"/>
              <w:bottom w:val="single" w:sz="4" w:space="0" w:color="000000"/>
            </w:tcBorders>
            <w:shd w:val="clear" w:color="auto" w:fill="auto"/>
            <w:vAlign w:val="bottom"/>
          </w:tcPr>
          <w:p w14:paraId="3D6BCBC9" w14:textId="77777777" w:rsidR="00D93354" w:rsidRDefault="00030650">
            <w:r>
              <w:t>Охороназдоров’я</w:t>
            </w:r>
          </w:p>
        </w:tc>
        <w:tc>
          <w:tcPr>
            <w:tcW w:w="1275" w:type="dxa"/>
            <w:tcBorders>
              <w:top w:val="single" w:sz="4" w:space="0" w:color="000000"/>
              <w:left w:val="single" w:sz="4" w:space="0" w:color="000000"/>
              <w:bottom w:val="single" w:sz="4" w:space="0" w:color="000000"/>
            </w:tcBorders>
            <w:shd w:val="clear" w:color="auto" w:fill="auto"/>
            <w:vAlign w:val="bottom"/>
          </w:tcPr>
          <w:p w14:paraId="6B75A546" w14:textId="77777777" w:rsidR="00D93354" w:rsidRDefault="00030650">
            <w:pPr>
              <w:jc w:val="right"/>
              <w:rPr>
                <w:lang w:val="uk-UA"/>
              </w:rPr>
            </w:pPr>
            <w:r>
              <w:rPr>
                <w:lang w:val="uk-UA"/>
              </w:rPr>
              <w:t>89 312,7</w:t>
            </w:r>
          </w:p>
        </w:tc>
        <w:tc>
          <w:tcPr>
            <w:tcW w:w="1419" w:type="dxa"/>
            <w:tcBorders>
              <w:top w:val="single" w:sz="4" w:space="0" w:color="000000"/>
              <w:left w:val="single" w:sz="4" w:space="0" w:color="000000"/>
              <w:bottom w:val="single" w:sz="4" w:space="0" w:color="000000"/>
            </w:tcBorders>
            <w:shd w:val="clear" w:color="auto" w:fill="auto"/>
            <w:vAlign w:val="bottom"/>
          </w:tcPr>
          <w:p w14:paraId="1B5264AB" w14:textId="77777777" w:rsidR="00D93354" w:rsidRDefault="00030650">
            <w:pPr>
              <w:jc w:val="right"/>
              <w:rPr>
                <w:lang w:val="uk-UA"/>
              </w:rPr>
            </w:pPr>
            <w:r>
              <w:rPr>
                <w:lang w:val="uk-UA"/>
              </w:rPr>
              <w:t>86 245,4</w:t>
            </w:r>
          </w:p>
        </w:tc>
        <w:tc>
          <w:tcPr>
            <w:tcW w:w="992" w:type="dxa"/>
            <w:tcBorders>
              <w:top w:val="single" w:sz="4" w:space="0" w:color="000000"/>
              <w:left w:val="single" w:sz="4" w:space="0" w:color="000000"/>
              <w:bottom w:val="single" w:sz="4" w:space="0" w:color="000000"/>
            </w:tcBorders>
            <w:shd w:val="clear" w:color="auto" w:fill="auto"/>
            <w:vAlign w:val="bottom"/>
          </w:tcPr>
          <w:p w14:paraId="42ECBFE0" w14:textId="77777777" w:rsidR="00D93354" w:rsidRDefault="00030650">
            <w:pPr>
              <w:jc w:val="right"/>
              <w:rPr>
                <w:lang w:val="uk-UA"/>
              </w:rPr>
            </w:pPr>
            <w:r>
              <w:rPr>
                <w:lang w:val="uk-UA"/>
              </w:rPr>
              <w:t>96,6</w:t>
            </w:r>
          </w:p>
        </w:tc>
        <w:tc>
          <w:tcPr>
            <w:tcW w:w="1417" w:type="dxa"/>
            <w:tcBorders>
              <w:top w:val="single" w:sz="4" w:space="0" w:color="000000"/>
              <w:left w:val="single" w:sz="4" w:space="0" w:color="000000"/>
              <w:bottom w:val="single" w:sz="4" w:space="0" w:color="000000"/>
            </w:tcBorders>
            <w:shd w:val="clear" w:color="auto" w:fill="auto"/>
            <w:vAlign w:val="bottom"/>
          </w:tcPr>
          <w:p w14:paraId="0F89C05B" w14:textId="77777777" w:rsidR="00D93354" w:rsidRDefault="00030650">
            <w:pPr>
              <w:jc w:val="right"/>
              <w:rPr>
                <w:lang w:val="uk-UA"/>
              </w:rPr>
            </w:pPr>
            <w:r>
              <w:rPr>
                <w:lang w:val="uk-UA"/>
              </w:rPr>
              <w:t>74 002,6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51D94" w14:textId="77777777" w:rsidR="00D93354" w:rsidRDefault="00030650">
            <w:pPr>
              <w:jc w:val="right"/>
              <w:rPr>
                <w:lang w:val="uk-UA"/>
              </w:rPr>
            </w:pPr>
            <w:r>
              <w:rPr>
                <w:lang w:val="uk-UA"/>
              </w:rPr>
              <w:t>12 242,8</w:t>
            </w:r>
          </w:p>
        </w:tc>
      </w:tr>
      <w:tr w:rsidR="00D93354" w14:paraId="7DC47651"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76284529" w14:textId="77777777" w:rsidR="00D93354" w:rsidRDefault="00030650">
            <w:pPr>
              <w:jc w:val="center"/>
            </w:pPr>
            <w:r>
              <w:t>3000</w:t>
            </w:r>
          </w:p>
        </w:tc>
        <w:tc>
          <w:tcPr>
            <w:tcW w:w="2269" w:type="dxa"/>
            <w:tcBorders>
              <w:top w:val="single" w:sz="4" w:space="0" w:color="000000"/>
              <w:left w:val="single" w:sz="4" w:space="0" w:color="000000"/>
              <w:bottom w:val="single" w:sz="4" w:space="0" w:color="000000"/>
            </w:tcBorders>
            <w:shd w:val="clear" w:color="auto" w:fill="auto"/>
            <w:vAlign w:val="bottom"/>
          </w:tcPr>
          <w:p w14:paraId="01F22757" w14:textId="77777777" w:rsidR="00D93354" w:rsidRDefault="00030650">
            <w:r>
              <w:t>Соціальний</w:t>
            </w:r>
            <w:r w:rsidR="00692A3F">
              <w:rPr>
                <w:lang w:val="uk-UA"/>
              </w:rPr>
              <w:t xml:space="preserve"> </w:t>
            </w:r>
            <w:r>
              <w:t>захист та соціальне</w:t>
            </w:r>
            <w:r w:rsidR="00692A3F">
              <w:rPr>
                <w:lang w:val="uk-UA"/>
              </w:rPr>
              <w:t xml:space="preserve"> </w:t>
            </w:r>
            <w:r>
              <w:t>забезпечення</w:t>
            </w:r>
          </w:p>
        </w:tc>
        <w:tc>
          <w:tcPr>
            <w:tcW w:w="1275" w:type="dxa"/>
            <w:tcBorders>
              <w:top w:val="single" w:sz="4" w:space="0" w:color="000000"/>
              <w:left w:val="single" w:sz="4" w:space="0" w:color="000000"/>
              <w:bottom w:val="single" w:sz="4" w:space="0" w:color="000000"/>
            </w:tcBorders>
            <w:shd w:val="clear" w:color="auto" w:fill="auto"/>
            <w:vAlign w:val="bottom"/>
          </w:tcPr>
          <w:p w14:paraId="41DBE862" w14:textId="77777777" w:rsidR="00D93354" w:rsidRDefault="00030650">
            <w:pPr>
              <w:jc w:val="right"/>
              <w:rPr>
                <w:lang w:val="uk-UA"/>
              </w:rPr>
            </w:pPr>
            <w:r>
              <w:rPr>
                <w:lang w:val="uk-UA"/>
              </w:rPr>
              <w:t>126 091,8</w:t>
            </w:r>
          </w:p>
        </w:tc>
        <w:tc>
          <w:tcPr>
            <w:tcW w:w="1419" w:type="dxa"/>
            <w:tcBorders>
              <w:top w:val="single" w:sz="4" w:space="0" w:color="000000"/>
              <w:left w:val="single" w:sz="4" w:space="0" w:color="000000"/>
              <w:bottom w:val="single" w:sz="4" w:space="0" w:color="000000"/>
            </w:tcBorders>
            <w:shd w:val="clear" w:color="auto" w:fill="auto"/>
            <w:vAlign w:val="bottom"/>
          </w:tcPr>
          <w:p w14:paraId="2C6EBECA" w14:textId="77777777" w:rsidR="00D93354" w:rsidRDefault="00030650">
            <w:pPr>
              <w:jc w:val="right"/>
              <w:rPr>
                <w:lang w:val="uk-UA"/>
              </w:rPr>
            </w:pPr>
            <w:r>
              <w:rPr>
                <w:lang w:val="uk-UA"/>
              </w:rPr>
              <w:t>113 359,4</w:t>
            </w:r>
          </w:p>
        </w:tc>
        <w:tc>
          <w:tcPr>
            <w:tcW w:w="992" w:type="dxa"/>
            <w:tcBorders>
              <w:top w:val="single" w:sz="4" w:space="0" w:color="000000"/>
              <w:left w:val="single" w:sz="4" w:space="0" w:color="000000"/>
              <w:bottom w:val="single" w:sz="4" w:space="0" w:color="000000"/>
            </w:tcBorders>
            <w:shd w:val="clear" w:color="auto" w:fill="auto"/>
            <w:vAlign w:val="bottom"/>
          </w:tcPr>
          <w:p w14:paraId="2F9A04EE" w14:textId="77777777" w:rsidR="00D93354" w:rsidRDefault="00030650">
            <w:pPr>
              <w:jc w:val="right"/>
              <w:rPr>
                <w:lang w:val="uk-UA"/>
              </w:rPr>
            </w:pPr>
            <w:r>
              <w:rPr>
                <w:lang w:val="uk-UA"/>
              </w:rPr>
              <w:t>89,9</w:t>
            </w:r>
          </w:p>
        </w:tc>
        <w:tc>
          <w:tcPr>
            <w:tcW w:w="1417" w:type="dxa"/>
            <w:tcBorders>
              <w:top w:val="single" w:sz="4" w:space="0" w:color="000000"/>
              <w:left w:val="single" w:sz="4" w:space="0" w:color="000000"/>
              <w:bottom w:val="single" w:sz="4" w:space="0" w:color="000000"/>
            </w:tcBorders>
            <w:shd w:val="clear" w:color="auto" w:fill="auto"/>
            <w:vAlign w:val="bottom"/>
          </w:tcPr>
          <w:p w14:paraId="42BBE51E" w14:textId="77777777" w:rsidR="00D93354" w:rsidRDefault="00030650">
            <w:pPr>
              <w:jc w:val="right"/>
              <w:rPr>
                <w:lang w:val="uk-UA"/>
              </w:rPr>
            </w:pPr>
            <w:r>
              <w:rPr>
                <w:lang w:val="uk-UA"/>
              </w:rPr>
              <w:t>90 596,2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194C1" w14:textId="77777777" w:rsidR="00D93354" w:rsidRDefault="00030650">
            <w:pPr>
              <w:jc w:val="right"/>
              <w:rPr>
                <w:lang w:val="uk-UA"/>
              </w:rPr>
            </w:pPr>
            <w:r>
              <w:rPr>
                <w:lang w:val="uk-UA"/>
              </w:rPr>
              <w:t>22 763,2</w:t>
            </w:r>
          </w:p>
        </w:tc>
      </w:tr>
      <w:tr w:rsidR="00D93354" w14:paraId="36327AC1"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74FC0931" w14:textId="77777777" w:rsidR="00D93354" w:rsidRDefault="00030650">
            <w:pPr>
              <w:jc w:val="center"/>
            </w:pPr>
            <w:r>
              <w:t>4000</w:t>
            </w:r>
          </w:p>
        </w:tc>
        <w:tc>
          <w:tcPr>
            <w:tcW w:w="2269" w:type="dxa"/>
            <w:tcBorders>
              <w:top w:val="single" w:sz="4" w:space="0" w:color="000000"/>
              <w:left w:val="single" w:sz="4" w:space="0" w:color="000000"/>
              <w:bottom w:val="single" w:sz="4" w:space="0" w:color="000000"/>
            </w:tcBorders>
            <w:shd w:val="clear" w:color="auto" w:fill="auto"/>
            <w:vAlign w:val="bottom"/>
          </w:tcPr>
          <w:p w14:paraId="03F9A21A" w14:textId="77777777" w:rsidR="00D93354" w:rsidRDefault="00030650">
            <w:r>
              <w:t>Культура і мистецтво</w:t>
            </w:r>
          </w:p>
        </w:tc>
        <w:tc>
          <w:tcPr>
            <w:tcW w:w="1275" w:type="dxa"/>
            <w:tcBorders>
              <w:top w:val="single" w:sz="4" w:space="0" w:color="000000"/>
              <w:left w:val="single" w:sz="4" w:space="0" w:color="000000"/>
              <w:bottom w:val="single" w:sz="4" w:space="0" w:color="000000"/>
            </w:tcBorders>
            <w:shd w:val="clear" w:color="auto" w:fill="auto"/>
            <w:vAlign w:val="bottom"/>
          </w:tcPr>
          <w:p w14:paraId="1ACC7852" w14:textId="77777777" w:rsidR="00D93354" w:rsidRDefault="00030650">
            <w:pPr>
              <w:jc w:val="right"/>
              <w:rPr>
                <w:lang w:val="uk-UA"/>
              </w:rPr>
            </w:pPr>
            <w:r>
              <w:rPr>
                <w:lang w:val="uk-UA"/>
              </w:rPr>
              <w:t>78 861,2</w:t>
            </w:r>
          </w:p>
        </w:tc>
        <w:tc>
          <w:tcPr>
            <w:tcW w:w="1419" w:type="dxa"/>
            <w:tcBorders>
              <w:top w:val="single" w:sz="4" w:space="0" w:color="000000"/>
              <w:left w:val="single" w:sz="4" w:space="0" w:color="000000"/>
              <w:bottom w:val="single" w:sz="4" w:space="0" w:color="000000"/>
            </w:tcBorders>
            <w:shd w:val="clear" w:color="auto" w:fill="auto"/>
            <w:vAlign w:val="bottom"/>
          </w:tcPr>
          <w:p w14:paraId="31309019" w14:textId="77777777" w:rsidR="00D93354" w:rsidRDefault="00030650">
            <w:pPr>
              <w:jc w:val="right"/>
              <w:rPr>
                <w:lang w:val="uk-UA"/>
              </w:rPr>
            </w:pPr>
            <w:r>
              <w:rPr>
                <w:lang w:val="uk-UA"/>
              </w:rPr>
              <w:t>77 072,4</w:t>
            </w:r>
          </w:p>
        </w:tc>
        <w:tc>
          <w:tcPr>
            <w:tcW w:w="992" w:type="dxa"/>
            <w:tcBorders>
              <w:top w:val="single" w:sz="4" w:space="0" w:color="000000"/>
              <w:left w:val="single" w:sz="4" w:space="0" w:color="000000"/>
              <w:bottom w:val="single" w:sz="4" w:space="0" w:color="000000"/>
            </w:tcBorders>
            <w:shd w:val="clear" w:color="auto" w:fill="auto"/>
            <w:vAlign w:val="bottom"/>
          </w:tcPr>
          <w:p w14:paraId="2F14CC4D" w14:textId="77777777" w:rsidR="00D93354" w:rsidRDefault="00030650">
            <w:pPr>
              <w:jc w:val="right"/>
              <w:rPr>
                <w:lang w:val="uk-UA"/>
              </w:rPr>
            </w:pPr>
            <w:r>
              <w:rPr>
                <w:lang w:val="uk-UA"/>
              </w:rPr>
              <w:t>97,7</w:t>
            </w:r>
          </w:p>
        </w:tc>
        <w:tc>
          <w:tcPr>
            <w:tcW w:w="1417" w:type="dxa"/>
            <w:tcBorders>
              <w:top w:val="single" w:sz="4" w:space="0" w:color="000000"/>
              <w:left w:val="single" w:sz="4" w:space="0" w:color="000000"/>
              <w:bottom w:val="single" w:sz="4" w:space="0" w:color="000000"/>
            </w:tcBorders>
            <w:shd w:val="clear" w:color="auto" w:fill="auto"/>
            <w:vAlign w:val="bottom"/>
          </w:tcPr>
          <w:p w14:paraId="4BEE68CF" w14:textId="77777777" w:rsidR="00D93354" w:rsidRDefault="00030650">
            <w:pPr>
              <w:jc w:val="right"/>
              <w:rPr>
                <w:lang w:val="uk-UA"/>
              </w:rPr>
            </w:pPr>
            <w:r>
              <w:rPr>
                <w:lang w:val="uk-UA"/>
              </w:rPr>
              <w:t>67 239,4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37A7F1" w14:textId="77777777" w:rsidR="00D93354" w:rsidRDefault="00030650">
            <w:pPr>
              <w:jc w:val="right"/>
              <w:rPr>
                <w:lang w:val="uk-UA"/>
              </w:rPr>
            </w:pPr>
            <w:r>
              <w:rPr>
                <w:lang w:val="uk-UA"/>
              </w:rPr>
              <w:t>9 833,0</w:t>
            </w:r>
          </w:p>
        </w:tc>
      </w:tr>
      <w:tr w:rsidR="00D93354" w14:paraId="6A389883" w14:textId="77777777" w:rsidTr="00692A3F">
        <w:trPr>
          <w:trHeight w:val="68"/>
        </w:trPr>
        <w:tc>
          <w:tcPr>
            <w:tcW w:w="709" w:type="dxa"/>
            <w:tcBorders>
              <w:top w:val="single" w:sz="4" w:space="0" w:color="000000"/>
              <w:left w:val="single" w:sz="4" w:space="0" w:color="000000"/>
              <w:bottom w:val="single" w:sz="4" w:space="0" w:color="000000"/>
            </w:tcBorders>
            <w:shd w:val="clear" w:color="auto" w:fill="auto"/>
            <w:vAlign w:val="bottom"/>
          </w:tcPr>
          <w:p w14:paraId="499C0C6A" w14:textId="77777777" w:rsidR="00D93354" w:rsidRDefault="00030650">
            <w:pPr>
              <w:jc w:val="center"/>
            </w:pPr>
            <w:r>
              <w:t>5000</w:t>
            </w:r>
          </w:p>
        </w:tc>
        <w:tc>
          <w:tcPr>
            <w:tcW w:w="2269" w:type="dxa"/>
            <w:tcBorders>
              <w:top w:val="single" w:sz="4" w:space="0" w:color="000000"/>
              <w:left w:val="single" w:sz="4" w:space="0" w:color="000000"/>
              <w:bottom w:val="single" w:sz="4" w:space="0" w:color="000000"/>
            </w:tcBorders>
            <w:shd w:val="clear" w:color="auto" w:fill="auto"/>
            <w:vAlign w:val="bottom"/>
          </w:tcPr>
          <w:p w14:paraId="0295113C" w14:textId="77777777" w:rsidR="00D93354" w:rsidRDefault="00030650">
            <w:r>
              <w:t>Фізична культура і спорт</w:t>
            </w:r>
          </w:p>
        </w:tc>
        <w:tc>
          <w:tcPr>
            <w:tcW w:w="1275" w:type="dxa"/>
            <w:tcBorders>
              <w:top w:val="single" w:sz="4" w:space="0" w:color="000000"/>
              <w:left w:val="single" w:sz="4" w:space="0" w:color="000000"/>
              <w:bottom w:val="single" w:sz="4" w:space="0" w:color="000000"/>
            </w:tcBorders>
            <w:shd w:val="clear" w:color="auto" w:fill="auto"/>
            <w:vAlign w:val="bottom"/>
          </w:tcPr>
          <w:p w14:paraId="2BC2CC4B" w14:textId="77777777" w:rsidR="00D93354" w:rsidRDefault="00030650">
            <w:pPr>
              <w:jc w:val="right"/>
              <w:rPr>
                <w:lang w:val="uk-UA"/>
              </w:rPr>
            </w:pPr>
            <w:r>
              <w:rPr>
                <w:lang w:val="uk-UA"/>
              </w:rPr>
              <w:t>70 808,4</w:t>
            </w:r>
          </w:p>
        </w:tc>
        <w:tc>
          <w:tcPr>
            <w:tcW w:w="1419" w:type="dxa"/>
            <w:tcBorders>
              <w:top w:val="single" w:sz="4" w:space="0" w:color="000000"/>
              <w:left w:val="single" w:sz="4" w:space="0" w:color="000000"/>
              <w:bottom w:val="single" w:sz="4" w:space="0" w:color="000000"/>
            </w:tcBorders>
            <w:shd w:val="clear" w:color="auto" w:fill="auto"/>
            <w:vAlign w:val="bottom"/>
          </w:tcPr>
          <w:p w14:paraId="6B241424" w14:textId="77777777" w:rsidR="00D93354" w:rsidRDefault="00030650">
            <w:pPr>
              <w:jc w:val="right"/>
              <w:rPr>
                <w:lang w:val="uk-UA"/>
              </w:rPr>
            </w:pPr>
            <w:r>
              <w:rPr>
                <w:lang w:val="uk-UA"/>
              </w:rPr>
              <w:t>63 707,0</w:t>
            </w:r>
          </w:p>
        </w:tc>
        <w:tc>
          <w:tcPr>
            <w:tcW w:w="992" w:type="dxa"/>
            <w:tcBorders>
              <w:top w:val="single" w:sz="4" w:space="0" w:color="000000"/>
              <w:left w:val="single" w:sz="4" w:space="0" w:color="000000"/>
              <w:bottom w:val="single" w:sz="4" w:space="0" w:color="000000"/>
            </w:tcBorders>
            <w:shd w:val="clear" w:color="auto" w:fill="auto"/>
            <w:vAlign w:val="bottom"/>
          </w:tcPr>
          <w:p w14:paraId="62259114" w14:textId="77777777" w:rsidR="00D93354" w:rsidRDefault="00030650">
            <w:pPr>
              <w:jc w:val="right"/>
              <w:rPr>
                <w:lang w:val="uk-UA"/>
              </w:rPr>
            </w:pPr>
            <w:r>
              <w:rPr>
                <w:lang w:val="uk-UA"/>
              </w:rPr>
              <w:t>90,0</w:t>
            </w:r>
          </w:p>
        </w:tc>
        <w:tc>
          <w:tcPr>
            <w:tcW w:w="1417" w:type="dxa"/>
            <w:tcBorders>
              <w:top w:val="single" w:sz="4" w:space="0" w:color="000000"/>
              <w:left w:val="single" w:sz="4" w:space="0" w:color="000000"/>
              <w:bottom w:val="single" w:sz="4" w:space="0" w:color="000000"/>
            </w:tcBorders>
            <w:shd w:val="clear" w:color="auto" w:fill="auto"/>
            <w:vAlign w:val="bottom"/>
          </w:tcPr>
          <w:p w14:paraId="563B8A99" w14:textId="77777777" w:rsidR="00D93354" w:rsidRDefault="00030650">
            <w:pPr>
              <w:jc w:val="right"/>
              <w:rPr>
                <w:lang w:val="uk-UA"/>
              </w:rPr>
            </w:pPr>
            <w:r>
              <w:rPr>
                <w:lang w:val="uk-UA"/>
              </w:rPr>
              <w:t>54 343,9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103B9" w14:textId="77777777" w:rsidR="00D93354" w:rsidRDefault="00030650">
            <w:pPr>
              <w:jc w:val="right"/>
              <w:rPr>
                <w:lang w:val="uk-UA"/>
              </w:rPr>
            </w:pPr>
            <w:r>
              <w:rPr>
                <w:lang w:val="uk-UA"/>
              </w:rPr>
              <w:t>9 363,1</w:t>
            </w:r>
          </w:p>
        </w:tc>
      </w:tr>
      <w:tr w:rsidR="00D93354" w14:paraId="5869C96E"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83FBE4C" w14:textId="77777777" w:rsidR="00D93354" w:rsidRDefault="00030650">
            <w:pPr>
              <w:jc w:val="center"/>
            </w:pPr>
            <w:r>
              <w:t>6000</w:t>
            </w:r>
          </w:p>
        </w:tc>
        <w:tc>
          <w:tcPr>
            <w:tcW w:w="2269" w:type="dxa"/>
            <w:tcBorders>
              <w:top w:val="single" w:sz="4" w:space="0" w:color="000000"/>
              <w:left w:val="single" w:sz="4" w:space="0" w:color="000000"/>
              <w:bottom w:val="single" w:sz="4" w:space="0" w:color="000000"/>
            </w:tcBorders>
            <w:shd w:val="clear" w:color="auto" w:fill="auto"/>
            <w:vAlign w:val="bottom"/>
          </w:tcPr>
          <w:p w14:paraId="607421E1" w14:textId="77777777" w:rsidR="00D93354" w:rsidRDefault="00030650">
            <w:r>
              <w:t>Житлово-комунальне</w:t>
            </w:r>
            <w:r w:rsidR="00692A3F">
              <w:rPr>
                <w:lang w:val="uk-UA"/>
              </w:rPr>
              <w:t xml:space="preserve"> </w:t>
            </w:r>
            <w:r>
              <w:t>господарство</w:t>
            </w:r>
          </w:p>
        </w:tc>
        <w:tc>
          <w:tcPr>
            <w:tcW w:w="1275" w:type="dxa"/>
            <w:tcBorders>
              <w:top w:val="single" w:sz="4" w:space="0" w:color="000000"/>
              <w:left w:val="single" w:sz="4" w:space="0" w:color="000000"/>
              <w:bottom w:val="single" w:sz="4" w:space="0" w:color="000000"/>
            </w:tcBorders>
            <w:shd w:val="clear" w:color="auto" w:fill="auto"/>
            <w:vAlign w:val="bottom"/>
          </w:tcPr>
          <w:p w14:paraId="62449E63" w14:textId="77777777" w:rsidR="00D93354" w:rsidRDefault="00030650">
            <w:pPr>
              <w:jc w:val="right"/>
              <w:rPr>
                <w:lang w:val="uk-UA"/>
              </w:rPr>
            </w:pPr>
            <w:r>
              <w:rPr>
                <w:lang w:val="uk-UA"/>
              </w:rPr>
              <w:t>522 405,9</w:t>
            </w:r>
          </w:p>
        </w:tc>
        <w:tc>
          <w:tcPr>
            <w:tcW w:w="1419" w:type="dxa"/>
            <w:tcBorders>
              <w:top w:val="single" w:sz="4" w:space="0" w:color="000000"/>
              <w:left w:val="single" w:sz="4" w:space="0" w:color="000000"/>
              <w:bottom w:val="single" w:sz="4" w:space="0" w:color="000000"/>
            </w:tcBorders>
            <w:shd w:val="clear" w:color="auto" w:fill="auto"/>
            <w:vAlign w:val="bottom"/>
          </w:tcPr>
          <w:p w14:paraId="7D7D1A25" w14:textId="77777777" w:rsidR="00D93354" w:rsidRDefault="00030650">
            <w:pPr>
              <w:jc w:val="right"/>
              <w:rPr>
                <w:lang w:val="uk-UA"/>
              </w:rPr>
            </w:pPr>
            <w:r>
              <w:rPr>
                <w:lang w:val="uk-UA"/>
              </w:rPr>
              <w:t>505 188,6</w:t>
            </w:r>
          </w:p>
        </w:tc>
        <w:tc>
          <w:tcPr>
            <w:tcW w:w="992" w:type="dxa"/>
            <w:tcBorders>
              <w:top w:val="single" w:sz="4" w:space="0" w:color="000000"/>
              <w:left w:val="single" w:sz="4" w:space="0" w:color="000000"/>
              <w:bottom w:val="single" w:sz="4" w:space="0" w:color="000000"/>
            </w:tcBorders>
            <w:shd w:val="clear" w:color="auto" w:fill="auto"/>
            <w:vAlign w:val="bottom"/>
          </w:tcPr>
          <w:p w14:paraId="43610A02" w14:textId="77777777" w:rsidR="00D93354" w:rsidRDefault="00030650">
            <w:pPr>
              <w:jc w:val="right"/>
              <w:rPr>
                <w:lang w:val="uk-UA"/>
              </w:rPr>
            </w:pPr>
            <w:r>
              <w:rPr>
                <w:lang w:val="uk-UA"/>
              </w:rPr>
              <w:t>96,7</w:t>
            </w:r>
          </w:p>
        </w:tc>
        <w:tc>
          <w:tcPr>
            <w:tcW w:w="1417" w:type="dxa"/>
            <w:tcBorders>
              <w:top w:val="single" w:sz="4" w:space="0" w:color="000000"/>
              <w:left w:val="single" w:sz="4" w:space="0" w:color="000000"/>
              <w:bottom w:val="single" w:sz="4" w:space="0" w:color="000000"/>
            </w:tcBorders>
            <w:shd w:val="clear" w:color="auto" w:fill="auto"/>
            <w:vAlign w:val="bottom"/>
          </w:tcPr>
          <w:p w14:paraId="7CC9BF45" w14:textId="77777777" w:rsidR="00D93354" w:rsidRDefault="00030650">
            <w:pPr>
              <w:jc w:val="right"/>
              <w:rPr>
                <w:lang w:val="uk-UA"/>
              </w:rPr>
            </w:pPr>
            <w:r>
              <w:rPr>
                <w:lang w:val="uk-UA"/>
              </w:rPr>
              <w:t>416 869,9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BC462" w14:textId="77777777" w:rsidR="00D93354" w:rsidRDefault="00030650">
            <w:pPr>
              <w:jc w:val="right"/>
              <w:rPr>
                <w:lang w:val="uk-UA"/>
              </w:rPr>
            </w:pPr>
            <w:r>
              <w:rPr>
                <w:lang w:val="uk-UA"/>
              </w:rPr>
              <w:t>88 318,7</w:t>
            </w:r>
          </w:p>
        </w:tc>
      </w:tr>
      <w:tr w:rsidR="00D93354" w14:paraId="3C679B54"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6D615507" w14:textId="77777777" w:rsidR="00D93354" w:rsidRDefault="00030650">
            <w:pPr>
              <w:jc w:val="center"/>
            </w:pPr>
            <w:r>
              <w:rPr>
                <w:i/>
                <w:iCs/>
              </w:rPr>
              <w:t>6012</w:t>
            </w:r>
          </w:p>
        </w:tc>
        <w:tc>
          <w:tcPr>
            <w:tcW w:w="2269" w:type="dxa"/>
            <w:tcBorders>
              <w:top w:val="single" w:sz="4" w:space="0" w:color="000000"/>
              <w:left w:val="single" w:sz="4" w:space="0" w:color="000000"/>
              <w:bottom w:val="single" w:sz="4" w:space="0" w:color="000000"/>
            </w:tcBorders>
            <w:shd w:val="clear" w:color="auto" w:fill="auto"/>
            <w:vAlign w:val="bottom"/>
          </w:tcPr>
          <w:p w14:paraId="4A07E61A" w14:textId="77777777" w:rsidR="00D93354" w:rsidRDefault="00030650">
            <w:r>
              <w:rPr>
                <w:i/>
                <w:iCs/>
              </w:rPr>
              <w:t>Забезпечення</w:t>
            </w:r>
            <w:r w:rsidR="00692A3F">
              <w:rPr>
                <w:i/>
                <w:iCs/>
                <w:lang w:val="uk-UA"/>
              </w:rPr>
              <w:t xml:space="preserve"> </w:t>
            </w:r>
            <w:r>
              <w:rPr>
                <w:i/>
                <w:iCs/>
              </w:rPr>
              <w:t>функціонування</w:t>
            </w:r>
            <w:r w:rsidR="00692A3F">
              <w:rPr>
                <w:i/>
                <w:iCs/>
                <w:lang w:val="uk-UA"/>
              </w:rPr>
              <w:t xml:space="preserve"> </w:t>
            </w:r>
            <w:r>
              <w:rPr>
                <w:i/>
                <w:iCs/>
              </w:rPr>
              <w:t>теплових мереж</w:t>
            </w:r>
          </w:p>
        </w:tc>
        <w:tc>
          <w:tcPr>
            <w:tcW w:w="1275" w:type="dxa"/>
            <w:tcBorders>
              <w:top w:val="single" w:sz="4" w:space="0" w:color="000000"/>
              <w:left w:val="single" w:sz="4" w:space="0" w:color="000000"/>
              <w:bottom w:val="single" w:sz="4" w:space="0" w:color="000000"/>
            </w:tcBorders>
            <w:shd w:val="clear" w:color="auto" w:fill="auto"/>
            <w:vAlign w:val="bottom"/>
          </w:tcPr>
          <w:p w14:paraId="2C135754" w14:textId="77777777" w:rsidR="00D93354" w:rsidRDefault="00030650">
            <w:pPr>
              <w:jc w:val="right"/>
              <w:rPr>
                <w:lang w:val="uk-UA"/>
              </w:rPr>
            </w:pPr>
            <w:r>
              <w:rPr>
                <w:lang w:val="uk-UA"/>
              </w:rPr>
              <w:t>215 619,0</w:t>
            </w:r>
          </w:p>
        </w:tc>
        <w:tc>
          <w:tcPr>
            <w:tcW w:w="1419" w:type="dxa"/>
            <w:tcBorders>
              <w:top w:val="single" w:sz="4" w:space="0" w:color="000000"/>
              <w:left w:val="single" w:sz="4" w:space="0" w:color="000000"/>
              <w:bottom w:val="single" w:sz="4" w:space="0" w:color="000000"/>
            </w:tcBorders>
            <w:shd w:val="clear" w:color="auto" w:fill="auto"/>
            <w:vAlign w:val="bottom"/>
          </w:tcPr>
          <w:p w14:paraId="7D09E9DC" w14:textId="77777777" w:rsidR="00D93354" w:rsidRDefault="00030650">
            <w:pPr>
              <w:jc w:val="right"/>
              <w:rPr>
                <w:lang w:val="uk-UA"/>
              </w:rPr>
            </w:pPr>
            <w:r>
              <w:rPr>
                <w:lang w:val="uk-UA"/>
              </w:rPr>
              <w:t>215 619,0</w:t>
            </w:r>
          </w:p>
        </w:tc>
        <w:tc>
          <w:tcPr>
            <w:tcW w:w="992" w:type="dxa"/>
            <w:tcBorders>
              <w:top w:val="single" w:sz="4" w:space="0" w:color="000000"/>
              <w:left w:val="single" w:sz="4" w:space="0" w:color="000000"/>
              <w:bottom w:val="single" w:sz="4" w:space="0" w:color="000000"/>
            </w:tcBorders>
            <w:shd w:val="clear" w:color="auto" w:fill="auto"/>
            <w:vAlign w:val="bottom"/>
          </w:tcPr>
          <w:p w14:paraId="005D8D8B"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200BC146" w14:textId="77777777" w:rsidR="00D93354" w:rsidRDefault="00030650">
            <w:pPr>
              <w:jc w:val="right"/>
              <w:rPr>
                <w:lang w:val="uk-UA"/>
              </w:rPr>
            </w:pPr>
            <w:r>
              <w:rPr>
                <w:lang w:val="uk-UA"/>
              </w:rPr>
              <w:t>180 945,6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2619C" w14:textId="77777777" w:rsidR="00D93354" w:rsidRDefault="00030650">
            <w:pPr>
              <w:jc w:val="right"/>
              <w:rPr>
                <w:lang w:val="uk-UA"/>
              </w:rPr>
            </w:pPr>
            <w:r>
              <w:rPr>
                <w:lang w:val="uk-UA"/>
              </w:rPr>
              <w:t>34 673,4</w:t>
            </w:r>
          </w:p>
        </w:tc>
      </w:tr>
      <w:tr w:rsidR="00D93354" w14:paraId="584C7FDB"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6DBEB084" w14:textId="77777777" w:rsidR="00D93354" w:rsidRDefault="00030650">
            <w:pPr>
              <w:jc w:val="center"/>
            </w:pPr>
            <w:r>
              <w:rPr>
                <w:i/>
                <w:iCs/>
              </w:rPr>
              <w:t>6013</w:t>
            </w:r>
          </w:p>
        </w:tc>
        <w:tc>
          <w:tcPr>
            <w:tcW w:w="2269" w:type="dxa"/>
            <w:tcBorders>
              <w:top w:val="single" w:sz="4" w:space="0" w:color="000000"/>
              <w:left w:val="single" w:sz="4" w:space="0" w:color="000000"/>
              <w:bottom w:val="single" w:sz="4" w:space="0" w:color="000000"/>
            </w:tcBorders>
            <w:shd w:val="clear" w:color="auto" w:fill="auto"/>
            <w:vAlign w:val="bottom"/>
          </w:tcPr>
          <w:p w14:paraId="4786B156" w14:textId="77777777" w:rsidR="00D93354" w:rsidRDefault="00030650">
            <w:r>
              <w:rPr>
                <w:i/>
                <w:iCs/>
              </w:rPr>
              <w:t>Водопровідно-каналізаційне</w:t>
            </w:r>
            <w:r w:rsidR="00692A3F">
              <w:rPr>
                <w:i/>
                <w:iCs/>
                <w:lang w:val="uk-UA"/>
              </w:rPr>
              <w:t xml:space="preserve"> </w:t>
            </w:r>
            <w:r>
              <w:rPr>
                <w:i/>
                <w:iCs/>
              </w:rPr>
              <w:t>господарство</w:t>
            </w:r>
          </w:p>
        </w:tc>
        <w:tc>
          <w:tcPr>
            <w:tcW w:w="1275" w:type="dxa"/>
            <w:tcBorders>
              <w:top w:val="single" w:sz="4" w:space="0" w:color="000000"/>
              <w:left w:val="single" w:sz="4" w:space="0" w:color="000000"/>
              <w:bottom w:val="single" w:sz="4" w:space="0" w:color="000000"/>
            </w:tcBorders>
            <w:shd w:val="clear" w:color="auto" w:fill="auto"/>
            <w:vAlign w:val="bottom"/>
          </w:tcPr>
          <w:p w14:paraId="154E13FA" w14:textId="77777777" w:rsidR="00D93354" w:rsidRDefault="00030650">
            <w:pPr>
              <w:jc w:val="right"/>
              <w:rPr>
                <w:lang w:val="uk-UA"/>
              </w:rPr>
            </w:pPr>
            <w:r>
              <w:rPr>
                <w:lang w:val="uk-UA"/>
              </w:rPr>
              <w:t>78 620,0</w:t>
            </w:r>
          </w:p>
        </w:tc>
        <w:tc>
          <w:tcPr>
            <w:tcW w:w="1419" w:type="dxa"/>
            <w:tcBorders>
              <w:top w:val="single" w:sz="4" w:space="0" w:color="000000"/>
              <w:left w:val="single" w:sz="4" w:space="0" w:color="000000"/>
              <w:bottom w:val="single" w:sz="4" w:space="0" w:color="000000"/>
            </w:tcBorders>
            <w:shd w:val="clear" w:color="auto" w:fill="auto"/>
            <w:vAlign w:val="bottom"/>
          </w:tcPr>
          <w:p w14:paraId="6F61083A" w14:textId="77777777" w:rsidR="00D93354" w:rsidRDefault="00030650">
            <w:pPr>
              <w:jc w:val="right"/>
              <w:rPr>
                <w:lang w:val="uk-UA"/>
              </w:rPr>
            </w:pPr>
            <w:r>
              <w:rPr>
                <w:lang w:val="uk-UA"/>
              </w:rPr>
              <w:t>78 620,0</w:t>
            </w:r>
          </w:p>
        </w:tc>
        <w:tc>
          <w:tcPr>
            <w:tcW w:w="992" w:type="dxa"/>
            <w:tcBorders>
              <w:top w:val="single" w:sz="4" w:space="0" w:color="000000"/>
              <w:left w:val="single" w:sz="4" w:space="0" w:color="000000"/>
              <w:bottom w:val="single" w:sz="4" w:space="0" w:color="000000"/>
            </w:tcBorders>
            <w:shd w:val="clear" w:color="auto" w:fill="auto"/>
            <w:vAlign w:val="bottom"/>
          </w:tcPr>
          <w:p w14:paraId="788591ED"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373C30DA" w14:textId="77777777" w:rsidR="00D93354" w:rsidRDefault="00030650">
            <w:pPr>
              <w:jc w:val="right"/>
              <w:rPr>
                <w:lang w:val="uk-UA"/>
              </w:rPr>
            </w:pPr>
            <w:r>
              <w:rPr>
                <w:lang w:val="uk-UA"/>
              </w:rPr>
              <w:t>56 144,6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AE97F" w14:textId="77777777" w:rsidR="00D93354" w:rsidRDefault="00030650">
            <w:pPr>
              <w:jc w:val="right"/>
              <w:rPr>
                <w:lang w:val="uk-UA"/>
              </w:rPr>
            </w:pPr>
            <w:r>
              <w:rPr>
                <w:lang w:val="uk-UA"/>
              </w:rPr>
              <w:t>22 475,4</w:t>
            </w:r>
          </w:p>
        </w:tc>
      </w:tr>
      <w:tr w:rsidR="00D93354" w14:paraId="307F50DC" w14:textId="77777777" w:rsidTr="00692A3F">
        <w:trPr>
          <w:trHeight w:val="363"/>
        </w:trPr>
        <w:tc>
          <w:tcPr>
            <w:tcW w:w="709" w:type="dxa"/>
            <w:tcBorders>
              <w:top w:val="single" w:sz="4" w:space="0" w:color="000000"/>
              <w:left w:val="single" w:sz="4" w:space="0" w:color="000000"/>
              <w:bottom w:val="single" w:sz="4" w:space="0" w:color="000000"/>
            </w:tcBorders>
            <w:shd w:val="clear" w:color="auto" w:fill="auto"/>
            <w:vAlign w:val="bottom"/>
          </w:tcPr>
          <w:p w14:paraId="09D1E2C8" w14:textId="77777777" w:rsidR="00D93354" w:rsidRDefault="00030650">
            <w:pPr>
              <w:jc w:val="center"/>
            </w:pPr>
            <w:r>
              <w:rPr>
                <w:i/>
                <w:iCs/>
              </w:rPr>
              <w:t>6017</w:t>
            </w:r>
          </w:p>
        </w:tc>
        <w:tc>
          <w:tcPr>
            <w:tcW w:w="2269" w:type="dxa"/>
            <w:tcBorders>
              <w:top w:val="single" w:sz="4" w:space="0" w:color="000000"/>
              <w:left w:val="single" w:sz="4" w:space="0" w:color="000000"/>
              <w:bottom w:val="single" w:sz="4" w:space="0" w:color="000000"/>
            </w:tcBorders>
            <w:shd w:val="clear" w:color="auto" w:fill="auto"/>
            <w:vAlign w:val="bottom"/>
          </w:tcPr>
          <w:p w14:paraId="53F5CD8D" w14:textId="77777777" w:rsidR="00D93354" w:rsidRDefault="00030650">
            <w:r>
              <w:rPr>
                <w:i/>
                <w:iCs/>
              </w:rPr>
              <w:t>Поточний ремонт прибудинкових</w:t>
            </w:r>
            <w:r w:rsidR="00692A3F">
              <w:rPr>
                <w:i/>
                <w:iCs/>
                <w:lang w:val="uk-UA"/>
              </w:rPr>
              <w:t xml:space="preserve"> </w:t>
            </w:r>
            <w:r>
              <w:rPr>
                <w:i/>
                <w:iCs/>
              </w:rPr>
              <w:t>територій</w:t>
            </w:r>
          </w:p>
        </w:tc>
        <w:tc>
          <w:tcPr>
            <w:tcW w:w="1275" w:type="dxa"/>
            <w:tcBorders>
              <w:top w:val="single" w:sz="4" w:space="0" w:color="000000"/>
              <w:left w:val="single" w:sz="4" w:space="0" w:color="000000"/>
              <w:bottom w:val="single" w:sz="4" w:space="0" w:color="000000"/>
            </w:tcBorders>
            <w:shd w:val="clear" w:color="auto" w:fill="auto"/>
            <w:vAlign w:val="bottom"/>
          </w:tcPr>
          <w:p w14:paraId="17DB6B39" w14:textId="77777777" w:rsidR="00D93354" w:rsidRDefault="00030650">
            <w:pPr>
              <w:jc w:val="right"/>
              <w:rPr>
                <w:lang w:val="uk-UA"/>
              </w:rPr>
            </w:pPr>
            <w:r>
              <w:rPr>
                <w:lang w:val="uk-UA"/>
              </w:rPr>
              <w:t>19 066,0</w:t>
            </w:r>
          </w:p>
        </w:tc>
        <w:tc>
          <w:tcPr>
            <w:tcW w:w="1419" w:type="dxa"/>
            <w:tcBorders>
              <w:top w:val="single" w:sz="4" w:space="0" w:color="000000"/>
              <w:left w:val="single" w:sz="4" w:space="0" w:color="000000"/>
              <w:bottom w:val="single" w:sz="4" w:space="0" w:color="000000"/>
            </w:tcBorders>
            <w:shd w:val="clear" w:color="auto" w:fill="auto"/>
            <w:vAlign w:val="bottom"/>
          </w:tcPr>
          <w:p w14:paraId="57AD2ABE" w14:textId="77777777" w:rsidR="00D93354" w:rsidRDefault="00030650">
            <w:pPr>
              <w:jc w:val="right"/>
              <w:rPr>
                <w:lang w:val="uk-UA"/>
              </w:rPr>
            </w:pPr>
            <w:r>
              <w:rPr>
                <w:lang w:val="uk-UA"/>
              </w:rPr>
              <w:t>14 812,5</w:t>
            </w:r>
          </w:p>
        </w:tc>
        <w:tc>
          <w:tcPr>
            <w:tcW w:w="992" w:type="dxa"/>
            <w:tcBorders>
              <w:top w:val="single" w:sz="4" w:space="0" w:color="000000"/>
              <w:left w:val="single" w:sz="4" w:space="0" w:color="000000"/>
              <w:bottom w:val="single" w:sz="4" w:space="0" w:color="000000"/>
            </w:tcBorders>
            <w:shd w:val="clear" w:color="auto" w:fill="auto"/>
            <w:vAlign w:val="bottom"/>
          </w:tcPr>
          <w:p w14:paraId="294DAE57" w14:textId="77777777" w:rsidR="00D93354" w:rsidRDefault="00030650">
            <w:pPr>
              <w:jc w:val="right"/>
              <w:rPr>
                <w:lang w:val="uk-UA"/>
              </w:rPr>
            </w:pPr>
            <w:r>
              <w:rPr>
                <w:lang w:val="uk-UA"/>
              </w:rPr>
              <w:t>77,7</w:t>
            </w:r>
          </w:p>
        </w:tc>
        <w:tc>
          <w:tcPr>
            <w:tcW w:w="1417" w:type="dxa"/>
            <w:tcBorders>
              <w:top w:val="single" w:sz="4" w:space="0" w:color="000000"/>
              <w:left w:val="single" w:sz="4" w:space="0" w:color="000000"/>
              <w:bottom w:val="single" w:sz="4" w:space="0" w:color="000000"/>
            </w:tcBorders>
            <w:shd w:val="clear" w:color="auto" w:fill="auto"/>
            <w:vAlign w:val="bottom"/>
          </w:tcPr>
          <w:p w14:paraId="242607FD" w14:textId="77777777" w:rsidR="00D93354" w:rsidRDefault="00030650">
            <w:pPr>
              <w:jc w:val="right"/>
              <w:rPr>
                <w:lang w:val="uk-UA"/>
              </w:rPr>
            </w:pPr>
            <w:r>
              <w:rPr>
                <w:lang w:val="uk-UA"/>
              </w:rPr>
              <w:t>19 817,9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D3A38" w14:textId="77777777" w:rsidR="00D93354" w:rsidRDefault="00030650">
            <w:pPr>
              <w:jc w:val="right"/>
              <w:rPr>
                <w:lang w:val="uk-UA"/>
              </w:rPr>
            </w:pPr>
            <w:r>
              <w:rPr>
                <w:lang w:val="uk-UA"/>
              </w:rPr>
              <w:t>-5 005,4</w:t>
            </w:r>
          </w:p>
        </w:tc>
      </w:tr>
      <w:tr w:rsidR="00D93354" w14:paraId="465EEE2A"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F4DCB96" w14:textId="77777777" w:rsidR="00D93354" w:rsidRDefault="00030650">
            <w:pPr>
              <w:jc w:val="center"/>
            </w:pPr>
            <w:r>
              <w:rPr>
                <w:i/>
                <w:iCs/>
              </w:rPr>
              <w:t>6020</w:t>
            </w:r>
          </w:p>
        </w:tc>
        <w:tc>
          <w:tcPr>
            <w:tcW w:w="2269" w:type="dxa"/>
            <w:tcBorders>
              <w:top w:val="single" w:sz="4" w:space="0" w:color="000000"/>
              <w:left w:val="single" w:sz="4" w:space="0" w:color="000000"/>
              <w:bottom w:val="single" w:sz="4" w:space="0" w:color="000000"/>
            </w:tcBorders>
            <w:shd w:val="clear" w:color="auto" w:fill="auto"/>
            <w:vAlign w:val="bottom"/>
          </w:tcPr>
          <w:p w14:paraId="0687EDCC" w14:textId="77777777" w:rsidR="00D93354" w:rsidRDefault="00030650">
            <w:r>
              <w:rPr>
                <w:i/>
                <w:iCs/>
              </w:rPr>
              <w:t>Фінансова</w:t>
            </w:r>
            <w:r w:rsidR="00692A3F">
              <w:rPr>
                <w:i/>
                <w:iCs/>
                <w:lang w:val="uk-UA"/>
              </w:rPr>
              <w:t xml:space="preserve"> </w:t>
            </w:r>
            <w:r>
              <w:rPr>
                <w:i/>
                <w:iCs/>
              </w:rPr>
              <w:t>підтримка КП</w:t>
            </w:r>
          </w:p>
        </w:tc>
        <w:tc>
          <w:tcPr>
            <w:tcW w:w="1275" w:type="dxa"/>
            <w:tcBorders>
              <w:top w:val="single" w:sz="4" w:space="0" w:color="000000"/>
              <w:left w:val="single" w:sz="4" w:space="0" w:color="000000"/>
              <w:bottom w:val="single" w:sz="4" w:space="0" w:color="000000"/>
            </w:tcBorders>
            <w:shd w:val="clear" w:color="auto" w:fill="auto"/>
            <w:vAlign w:val="bottom"/>
          </w:tcPr>
          <w:p w14:paraId="27BA5658" w14:textId="77777777" w:rsidR="00D93354" w:rsidRDefault="00030650">
            <w:pPr>
              <w:jc w:val="right"/>
              <w:rPr>
                <w:lang w:val="uk-UA"/>
              </w:rPr>
            </w:pPr>
            <w:r>
              <w:rPr>
                <w:lang w:val="uk-UA"/>
              </w:rPr>
              <w:t>54 208,9</w:t>
            </w:r>
          </w:p>
        </w:tc>
        <w:tc>
          <w:tcPr>
            <w:tcW w:w="1419" w:type="dxa"/>
            <w:tcBorders>
              <w:top w:val="single" w:sz="4" w:space="0" w:color="000000"/>
              <w:left w:val="single" w:sz="4" w:space="0" w:color="000000"/>
              <w:bottom w:val="single" w:sz="4" w:space="0" w:color="000000"/>
            </w:tcBorders>
            <w:shd w:val="clear" w:color="auto" w:fill="auto"/>
            <w:vAlign w:val="bottom"/>
          </w:tcPr>
          <w:p w14:paraId="328F4064" w14:textId="77777777" w:rsidR="00D93354" w:rsidRDefault="00030650">
            <w:pPr>
              <w:jc w:val="right"/>
              <w:rPr>
                <w:lang w:val="uk-UA"/>
              </w:rPr>
            </w:pPr>
            <w:r>
              <w:rPr>
                <w:lang w:val="uk-UA"/>
              </w:rPr>
              <w:t>44 902,5</w:t>
            </w:r>
          </w:p>
        </w:tc>
        <w:tc>
          <w:tcPr>
            <w:tcW w:w="992" w:type="dxa"/>
            <w:tcBorders>
              <w:top w:val="single" w:sz="4" w:space="0" w:color="000000"/>
              <w:left w:val="single" w:sz="4" w:space="0" w:color="000000"/>
              <w:bottom w:val="single" w:sz="4" w:space="0" w:color="000000"/>
            </w:tcBorders>
            <w:shd w:val="clear" w:color="auto" w:fill="auto"/>
            <w:vAlign w:val="bottom"/>
          </w:tcPr>
          <w:p w14:paraId="3CA60EAD" w14:textId="77777777" w:rsidR="00D93354" w:rsidRDefault="00030650">
            <w:pPr>
              <w:jc w:val="right"/>
              <w:rPr>
                <w:lang w:val="uk-UA"/>
              </w:rPr>
            </w:pPr>
            <w:r>
              <w:rPr>
                <w:lang w:val="uk-UA"/>
              </w:rPr>
              <w:t>82,8</w:t>
            </w:r>
          </w:p>
        </w:tc>
        <w:tc>
          <w:tcPr>
            <w:tcW w:w="1417" w:type="dxa"/>
            <w:tcBorders>
              <w:top w:val="single" w:sz="4" w:space="0" w:color="000000"/>
              <w:left w:val="single" w:sz="4" w:space="0" w:color="000000"/>
              <w:bottom w:val="single" w:sz="4" w:space="0" w:color="000000"/>
            </w:tcBorders>
            <w:shd w:val="clear" w:color="auto" w:fill="auto"/>
            <w:vAlign w:val="bottom"/>
          </w:tcPr>
          <w:p w14:paraId="498DCE3A" w14:textId="77777777" w:rsidR="00D93354" w:rsidRDefault="00030650">
            <w:pPr>
              <w:jc w:val="right"/>
              <w:rPr>
                <w:lang w:val="uk-UA"/>
              </w:rPr>
            </w:pPr>
            <w:r>
              <w:rPr>
                <w:lang w:val="uk-UA"/>
              </w:rPr>
              <w:t>27 586,7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D5691" w14:textId="77777777" w:rsidR="00D93354" w:rsidRDefault="00030650">
            <w:pPr>
              <w:jc w:val="right"/>
              <w:rPr>
                <w:lang w:val="uk-UA"/>
              </w:rPr>
            </w:pPr>
            <w:r>
              <w:rPr>
                <w:lang w:val="uk-UA"/>
              </w:rPr>
              <w:t>17 315,8</w:t>
            </w:r>
          </w:p>
        </w:tc>
      </w:tr>
      <w:tr w:rsidR="00D93354" w14:paraId="7B17C4D6"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2E393E7" w14:textId="77777777" w:rsidR="00D93354" w:rsidRDefault="00030650">
            <w:pPr>
              <w:jc w:val="center"/>
            </w:pPr>
            <w:r>
              <w:t>6030</w:t>
            </w:r>
          </w:p>
        </w:tc>
        <w:tc>
          <w:tcPr>
            <w:tcW w:w="2269" w:type="dxa"/>
            <w:tcBorders>
              <w:top w:val="single" w:sz="4" w:space="0" w:color="000000"/>
              <w:left w:val="single" w:sz="4" w:space="0" w:color="000000"/>
              <w:bottom w:val="single" w:sz="4" w:space="0" w:color="000000"/>
            </w:tcBorders>
            <w:shd w:val="clear" w:color="auto" w:fill="auto"/>
            <w:vAlign w:val="bottom"/>
          </w:tcPr>
          <w:p w14:paraId="2FADEC2C" w14:textId="77777777" w:rsidR="00D93354" w:rsidRDefault="00030650">
            <w:r>
              <w:t>Благоустрійміста</w:t>
            </w:r>
          </w:p>
        </w:tc>
        <w:tc>
          <w:tcPr>
            <w:tcW w:w="1275" w:type="dxa"/>
            <w:tcBorders>
              <w:top w:val="single" w:sz="4" w:space="0" w:color="000000"/>
              <w:left w:val="single" w:sz="4" w:space="0" w:color="000000"/>
              <w:bottom w:val="single" w:sz="4" w:space="0" w:color="000000"/>
            </w:tcBorders>
            <w:shd w:val="clear" w:color="auto" w:fill="auto"/>
            <w:vAlign w:val="bottom"/>
          </w:tcPr>
          <w:p w14:paraId="3E4A1300" w14:textId="77777777" w:rsidR="00D93354" w:rsidRDefault="00030650">
            <w:pPr>
              <w:jc w:val="right"/>
              <w:rPr>
                <w:lang w:val="uk-UA"/>
              </w:rPr>
            </w:pPr>
            <w:r>
              <w:rPr>
                <w:lang w:val="uk-UA"/>
              </w:rPr>
              <w:t>154 892,0</w:t>
            </w:r>
          </w:p>
        </w:tc>
        <w:tc>
          <w:tcPr>
            <w:tcW w:w="1419" w:type="dxa"/>
            <w:tcBorders>
              <w:top w:val="single" w:sz="4" w:space="0" w:color="000000"/>
              <w:left w:val="single" w:sz="4" w:space="0" w:color="000000"/>
              <w:bottom w:val="single" w:sz="4" w:space="0" w:color="000000"/>
            </w:tcBorders>
            <w:shd w:val="clear" w:color="auto" w:fill="auto"/>
            <w:vAlign w:val="bottom"/>
          </w:tcPr>
          <w:p w14:paraId="3AC7B7A0" w14:textId="77777777" w:rsidR="00D93354" w:rsidRDefault="00030650">
            <w:pPr>
              <w:jc w:val="right"/>
              <w:rPr>
                <w:lang w:val="uk-UA"/>
              </w:rPr>
            </w:pPr>
            <w:r>
              <w:rPr>
                <w:lang w:val="uk-UA"/>
              </w:rPr>
              <w:t>151 234,6</w:t>
            </w:r>
          </w:p>
        </w:tc>
        <w:tc>
          <w:tcPr>
            <w:tcW w:w="992" w:type="dxa"/>
            <w:tcBorders>
              <w:top w:val="single" w:sz="4" w:space="0" w:color="000000"/>
              <w:left w:val="single" w:sz="4" w:space="0" w:color="000000"/>
              <w:bottom w:val="single" w:sz="4" w:space="0" w:color="000000"/>
            </w:tcBorders>
            <w:shd w:val="clear" w:color="auto" w:fill="auto"/>
            <w:vAlign w:val="bottom"/>
          </w:tcPr>
          <w:p w14:paraId="1ADC39B0" w14:textId="77777777" w:rsidR="00D93354" w:rsidRDefault="00030650">
            <w:pPr>
              <w:jc w:val="right"/>
              <w:rPr>
                <w:lang w:val="uk-UA"/>
              </w:rPr>
            </w:pPr>
            <w:r>
              <w:rPr>
                <w:lang w:val="uk-UA"/>
              </w:rPr>
              <w:t>97,6</w:t>
            </w:r>
          </w:p>
        </w:tc>
        <w:tc>
          <w:tcPr>
            <w:tcW w:w="1417" w:type="dxa"/>
            <w:tcBorders>
              <w:top w:val="single" w:sz="4" w:space="0" w:color="000000"/>
              <w:left w:val="single" w:sz="4" w:space="0" w:color="000000"/>
              <w:bottom w:val="single" w:sz="4" w:space="0" w:color="000000"/>
            </w:tcBorders>
            <w:shd w:val="clear" w:color="auto" w:fill="auto"/>
            <w:vAlign w:val="bottom"/>
          </w:tcPr>
          <w:p w14:paraId="0D9DD022" w14:textId="77777777" w:rsidR="00D93354" w:rsidRDefault="00030650">
            <w:pPr>
              <w:jc w:val="right"/>
              <w:rPr>
                <w:lang w:val="uk-UA"/>
              </w:rPr>
            </w:pPr>
            <w:r>
              <w:rPr>
                <w:lang w:val="uk-UA"/>
              </w:rPr>
              <w:t>132 375,1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466EDB" w14:textId="77777777" w:rsidR="00D93354" w:rsidRDefault="00030650">
            <w:pPr>
              <w:jc w:val="right"/>
              <w:rPr>
                <w:lang w:val="uk-UA"/>
              </w:rPr>
            </w:pPr>
            <w:r>
              <w:rPr>
                <w:lang w:val="uk-UA"/>
              </w:rPr>
              <w:t>18 859,5</w:t>
            </w:r>
          </w:p>
        </w:tc>
      </w:tr>
      <w:tr w:rsidR="00D93354" w14:paraId="3D44AC40"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59E73A8E" w14:textId="77777777" w:rsidR="00D93354" w:rsidRDefault="00030650">
            <w:pPr>
              <w:jc w:val="center"/>
            </w:pPr>
            <w:r>
              <w:t>6090</w:t>
            </w:r>
          </w:p>
        </w:tc>
        <w:tc>
          <w:tcPr>
            <w:tcW w:w="2269" w:type="dxa"/>
            <w:tcBorders>
              <w:top w:val="single" w:sz="4" w:space="0" w:color="000000"/>
              <w:left w:val="single" w:sz="4" w:space="0" w:color="000000"/>
              <w:bottom w:val="single" w:sz="4" w:space="0" w:color="000000"/>
            </w:tcBorders>
            <w:shd w:val="clear" w:color="auto" w:fill="auto"/>
            <w:vAlign w:val="bottom"/>
          </w:tcPr>
          <w:p w14:paraId="16BE3A52" w14:textId="77777777" w:rsidR="00D93354" w:rsidRDefault="00030650">
            <w:r>
              <w:t>Інша</w:t>
            </w:r>
            <w:r w:rsidR="00692A3F">
              <w:rPr>
                <w:lang w:val="uk-UA"/>
              </w:rPr>
              <w:t xml:space="preserve"> </w:t>
            </w:r>
            <w:r>
              <w:t>діяльність у сфері ЖКГ</w:t>
            </w:r>
          </w:p>
        </w:tc>
        <w:tc>
          <w:tcPr>
            <w:tcW w:w="1275" w:type="dxa"/>
            <w:tcBorders>
              <w:top w:val="single" w:sz="4" w:space="0" w:color="000000"/>
              <w:left w:val="single" w:sz="4" w:space="0" w:color="000000"/>
              <w:bottom w:val="single" w:sz="4" w:space="0" w:color="000000"/>
            </w:tcBorders>
            <w:shd w:val="clear" w:color="auto" w:fill="auto"/>
            <w:vAlign w:val="bottom"/>
          </w:tcPr>
          <w:p w14:paraId="1AD02260" w14:textId="77777777" w:rsidR="00D93354" w:rsidRDefault="00030650">
            <w:pPr>
              <w:jc w:val="right"/>
              <w:rPr>
                <w:lang w:val="uk-UA"/>
              </w:rPr>
            </w:pPr>
            <w:r>
              <w:rPr>
                <w:lang w:val="uk-UA"/>
              </w:rPr>
              <w:t>50,0</w:t>
            </w:r>
          </w:p>
        </w:tc>
        <w:tc>
          <w:tcPr>
            <w:tcW w:w="1419" w:type="dxa"/>
            <w:tcBorders>
              <w:top w:val="single" w:sz="4" w:space="0" w:color="000000"/>
              <w:left w:val="single" w:sz="4" w:space="0" w:color="000000"/>
              <w:bottom w:val="single" w:sz="4" w:space="0" w:color="000000"/>
            </w:tcBorders>
            <w:shd w:val="clear" w:color="auto" w:fill="auto"/>
            <w:vAlign w:val="bottom"/>
          </w:tcPr>
          <w:p w14:paraId="3DC37466" w14:textId="77777777" w:rsidR="00D93354" w:rsidRDefault="00030650">
            <w:pPr>
              <w:snapToGrid w:val="0"/>
              <w:jc w:val="right"/>
              <w:rPr>
                <w:lang w:val="uk-UA"/>
              </w:rPr>
            </w:pPr>
            <w:r>
              <w:rPr>
                <w:lang w:val="uk-UA"/>
              </w:rPr>
              <w:t>50,0</w:t>
            </w:r>
          </w:p>
        </w:tc>
        <w:tc>
          <w:tcPr>
            <w:tcW w:w="992" w:type="dxa"/>
            <w:tcBorders>
              <w:top w:val="single" w:sz="4" w:space="0" w:color="000000"/>
              <w:left w:val="single" w:sz="4" w:space="0" w:color="000000"/>
              <w:bottom w:val="single" w:sz="4" w:space="0" w:color="000000"/>
            </w:tcBorders>
            <w:shd w:val="clear" w:color="auto" w:fill="auto"/>
            <w:vAlign w:val="bottom"/>
          </w:tcPr>
          <w:p w14:paraId="0E553763" w14:textId="77777777" w:rsidR="00D93354" w:rsidRDefault="00030650">
            <w:pPr>
              <w:snapToGrid w:val="0"/>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763A8BA1" w14:textId="77777777" w:rsidR="00D93354" w:rsidRDefault="00030650">
            <w:pPr>
              <w:snapToGrid w:val="0"/>
              <w:jc w:val="right"/>
              <w:rPr>
                <w:lang w:val="uk-UA"/>
              </w:rPr>
            </w:pPr>
            <w:r>
              <w:rPr>
                <w:lang w:val="uk-UA"/>
              </w:rPr>
              <w:t>165,0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BA84F" w14:textId="77777777" w:rsidR="00D93354" w:rsidRDefault="00030650">
            <w:pPr>
              <w:snapToGrid w:val="0"/>
              <w:jc w:val="right"/>
              <w:rPr>
                <w:lang w:val="uk-UA"/>
              </w:rPr>
            </w:pPr>
            <w:r>
              <w:rPr>
                <w:lang w:val="uk-UA"/>
              </w:rPr>
              <w:t>-115,0</w:t>
            </w:r>
          </w:p>
        </w:tc>
      </w:tr>
      <w:tr w:rsidR="00D93354" w14:paraId="346E0C5F"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0E90ED04" w14:textId="77777777" w:rsidR="00D93354" w:rsidRDefault="00030650">
            <w:pPr>
              <w:jc w:val="center"/>
              <w:rPr>
                <w:lang w:val="uk-UA"/>
              </w:rPr>
            </w:pPr>
            <w:r>
              <w:rPr>
                <w:lang w:val="uk-UA"/>
              </w:rPr>
              <w:t>7110</w:t>
            </w:r>
          </w:p>
        </w:tc>
        <w:tc>
          <w:tcPr>
            <w:tcW w:w="2269" w:type="dxa"/>
            <w:tcBorders>
              <w:top w:val="single" w:sz="4" w:space="0" w:color="000000"/>
              <w:left w:val="single" w:sz="4" w:space="0" w:color="000000"/>
              <w:bottom w:val="single" w:sz="4" w:space="0" w:color="000000"/>
            </w:tcBorders>
            <w:shd w:val="clear" w:color="auto" w:fill="auto"/>
            <w:vAlign w:val="bottom"/>
          </w:tcPr>
          <w:p w14:paraId="68E17D28" w14:textId="77777777" w:rsidR="00D93354" w:rsidRDefault="00030650">
            <w:pPr>
              <w:rPr>
                <w:lang w:val="uk-UA"/>
              </w:rPr>
            </w:pPr>
            <w:r>
              <w:rPr>
                <w:lang w:val="uk-UA"/>
              </w:rPr>
              <w:t>Регулювання програм в галузі с/г</w:t>
            </w:r>
          </w:p>
        </w:tc>
        <w:tc>
          <w:tcPr>
            <w:tcW w:w="1275" w:type="dxa"/>
            <w:tcBorders>
              <w:top w:val="single" w:sz="4" w:space="0" w:color="000000"/>
              <w:left w:val="single" w:sz="4" w:space="0" w:color="000000"/>
              <w:bottom w:val="single" w:sz="4" w:space="0" w:color="000000"/>
            </w:tcBorders>
            <w:shd w:val="clear" w:color="auto" w:fill="auto"/>
            <w:vAlign w:val="bottom"/>
          </w:tcPr>
          <w:p w14:paraId="2D8B450B" w14:textId="77777777" w:rsidR="00D93354" w:rsidRDefault="00030650">
            <w:pPr>
              <w:jc w:val="right"/>
              <w:rPr>
                <w:lang w:val="uk-UA"/>
              </w:rPr>
            </w:pPr>
            <w:r>
              <w:rPr>
                <w:lang w:val="uk-UA"/>
              </w:rPr>
              <w:t>160,0</w:t>
            </w:r>
          </w:p>
        </w:tc>
        <w:tc>
          <w:tcPr>
            <w:tcW w:w="1419" w:type="dxa"/>
            <w:tcBorders>
              <w:top w:val="single" w:sz="4" w:space="0" w:color="000000"/>
              <w:left w:val="single" w:sz="4" w:space="0" w:color="000000"/>
              <w:bottom w:val="single" w:sz="4" w:space="0" w:color="000000"/>
            </w:tcBorders>
            <w:shd w:val="clear" w:color="auto" w:fill="auto"/>
            <w:vAlign w:val="bottom"/>
          </w:tcPr>
          <w:p w14:paraId="52E484D9" w14:textId="77777777" w:rsidR="00D93354" w:rsidRDefault="00030650">
            <w:pPr>
              <w:jc w:val="right"/>
              <w:rPr>
                <w:lang w:val="uk-UA"/>
              </w:rPr>
            </w:pPr>
            <w:r>
              <w:rPr>
                <w:lang w:val="uk-UA"/>
              </w:rPr>
              <w:t>77,2</w:t>
            </w:r>
          </w:p>
        </w:tc>
        <w:tc>
          <w:tcPr>
            <w:tcW w:w="992" w:type="dxa"/>
            <w:tcBorders>
              <w:top w:val="single" w:sz="4" w:space="0" w:color="000000"/>
              <w:left w:val="single" w:sz="4" w:space="0" w:color="000000"/>
              <w:bottom w:val="single" w:sz="4" w:space="0" w:color="000000"/>
            </w:tcBorders>
            <w:shd w:val="clear" w:color="auto" w:fill="auto"/>
            <w:vAlign w:val="bottom"/>
          </w:tcPr>
          <w:p w14:paraId="23C9481C" w14:textId="77777777" w:rsidR="00D93354" w:rsidRDefault="00030650">
            <w:pPr>
              <w:jc w:val="right"/>
              <w:rPr>
                <w:lang w:val="uk-UA"/>
              </w:rPr>
            </w:pPr>
            <w:r>
              <w:rPr>
                <w:lang w:val="uk-UA"/>
              </w:rPr>
              <w:t>48,3</w:t>
            </w:r>
          </w:p>
        </w:tc>
        <w:tc>
          <w:tcPr>
            <w:tcW w:w="1417" w:type="dxa"/>
            <w:tcBorders>
              <w:top w:val="single" w:sz="4" w:space="0" w:color="000000"/>
              <w:left w:val="single" w:sz="4" w:space="0" w:color="000000"/>
              <w:bottom w:val="single" w:sz="4" w:space="0" w:color="000000"/>
            </w:tcBorders>
            <w:shd w:val="clear" w:color="auto" w:fill="auto"/>
            <w:vAlign w:val="bottom"/>
          </w:tcPr>
          <w:p w14:paraId="7BE01463" w14:textId="77777777" w:rsidR="00D93354" w:rsidRDefault="00030650">
            <w:pPr>
              <w:jc w:val="right"/>
              <w:rPr>
                <w:lang w:val="uk-UA"/>
              </w:rPr>
            </w:pPr>
            <w:r>
              <w:rPr>
                <w:lang w:val="uk-UA"/>
              </w:rPr>
              <w:t>15,6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B1F56" w14:textId="77777777" w:rsidR="00D93354" w:rsidRDefault="00030650">
            <w:pPr>
              <w:jc w:val="right"/>
              <w:rPr>
                <w:lang w:val="uk-UA"/>
              </w:rPr>
            </w:pPr>
            <w:r>
              <w:rPr>
                <w:lang w:val="uk-UA"/>
              </w:rPr>
              <w:t>61,6</w:t>
            </w:r>
          </w:p>
        </w:tc>
      </w:tr>
      <w:tr w:rsidR="00D93354" w14:paraId="1BC76D46"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7CDD6217" w14:textId="77777777" w:rsidR="00D93354" w:rsidRDefault="00030650">
            <w:pPr>
              <w:jc w:val="center"/>
            </w:pPr>
            <w:r>
              <w:t>7130</w:t>
            </w:r>
          </w:p>
        </w:tc>
        <w:tc>
          <w:tcPr>
            <w:tcW w:w="2269" w:type="dxa"/>
            <w:tcBorders>
              <w:top w:val="single" w:sz="4" w:space="0" w:color="000000"/>
              <w:left w:val="single" w:sz="4" w:space="0" w:color="000000"/>
              <w:bottom w:val="single" w:sz="4" w:space="0" w:color="000000"/>
            </w:tcBorders>
            <w:shd w:val="clear" w:color="auto" w:fill="auto"/>
            <w:vAlign w:val="bottom"/>
          </w:tcPr>
          <w:p w14:paraId="5408F46E" w14:textId="77777777" w:rsidR="00D93354" w:rsidRDefault="00030650">
            <w:r>
              <w:t>Регулювання</w:t>
            </w:r>
            <w:r w:rsidR="00692A3F">
              <w:rPr>
                <w:lang w:val="uk-UA"/>
              </w:rPr>
              <w:t xml:space="preserve"> </w:t>
            </w:r>
            <w:r>
              <w:t>земельнихв</w:t>
            </w:r>
            <w:r w:rsidR="00692A3F">
              <w:rPr>
                <w:lang w:val="uk-UA"/>
              </w:rPr>
              <w:t xml:space="preserve"> </w:t>
            </w:r>
            <w:r>
              <w:t>ідносин</w:t>
            </w:r>
          </w:p>
        </w:tc>
        <w:tc>
          <w:tcPr>
            <w:tcW w:w="1275" w:type="dxa"/>
            <w:tcBorders>
              <w:top w:val="single" w:sz="4" w:space="0" w:color="000000"/>
              <w:left w:val="single" w:sz="4" w:space="0" w:color="000000"/>
              <w:bottom w:val="single" w:sz="4" w:space="0" w:color="000000"/>
            </w:tcBorders>
            <w:shd w:val="clear" w:color="auto" w:fill="auto"/>
            <w:vAlign w:val="bottom"/>
          </w:tcPr>
          <w:p w14:paraId="76960556" w14:textId="77777777" w:rsidR="00D93354" w:rsidRDefault="00030650">
            <w:pPr>
              <w:jc w:val="right"/>
              <w:rPr>
                <w:lang w:val="uk-UA"/>
              </w:rPr>
            </w:pPr>
            <w:r>
              <w:rPr>
                <w:lang w:val="uk-UA"/>
              </w:rPr>
              <w:t>450,0</w:t>
            </w:r>
          </w:p>
        </w:tc>
        <w:tc>
          <w:tcPr>
            <w:tcW w:w="1419" w:type="dxa"/>
            <w:tcBorders>
              <w:top w:val="single" w:sz="4" w:space="0" w:color="000000"/>
              <w:left w:val="single" w:sz="4" w:space="0" w:color="000000"/>
              <w:bottom w:val="single" w:sz="4" w:space="0" w:color="000000"/>
            </w:tcBorders>
            <w:shd w:val="clear" w:color="auto" w:fill="auto"/>
            <w:vAlign w:val="bottom"/>
          </w:tcPr>
          <w:p w14:paraId="7457AB3A" w14:textId="77777777" w:rsidR="00D93354" w:rsidRDefault="00030650">
            <w:pPr>
              <w:jc w:val="right"/>
              <w:rPr>
                <w:lang w:val="uk-UA"/>
              </w:rPr>
            </w:pPr>
            <w:r>
              <w:rPr>
                <w:lang w:val="uk-UA"/>
              </w:rPr>
              <w:t>392,5</w:t>
            </w:r>
          </w:p>
        </w:tc>
        <w:tc>
          <w:tcPr>
            <w:tcW w:w="992" w:type="dxa"/>
            <w:tcBorders>
              <w:top w:val="single" w:sz="4" w:space="0" w:color="000000"/>
              <w:left w:val="single" w:sz="4" w:space="0" w:color="000000"/>
              <w:bottom w:val="single" w:sz="4" w:space="0" w:color="000000"/>
            </w:tcBorders>
            <w:shd w:val="clear" w:color="auto" w:fill="auto"/>
            <w:vAlign w:val="bottom"/>
          </w:tcPr>
          <w:p w14:paraId="6250BAFE" w14:textId="77777777" w:rsidR="00D93354" w:rsidRDefault="00030650">
            <w:pPr>
              <w:jc w:val="right"/>
              <w:rPr>
                <w:lang w:val="uk-UA"/>
              </w:rPr>
            </w:pPr>
            <w:r>
              <w:rPr>
                <w:lang w:val="uk-UA"/>
              </w:rPr>
              <w:t>87,2</w:t>
            </w:r>
          </w:p>
        </w:tc>
        <w:tc>
          <w:tcPr>
            <w:tcW w:w="1417" w:type="dxa"/>
            <w:tcBorders>
              <w:top w:val="single" w:sz="4" w:space="0" w:color="000000"/>
              <w:left w:val="single" w:sz="4" w:space="0" w:color="000000"/>
              <w:bottom w:val="single" w:sz="4" w:space="0" w:color="000000"/>
            </w:tcBorders>
            <w:shd w:val="clear" w:color="auto" w:fill="auto"/>
            <w:vAlign w:val="bottom"/>
          </w:tcPr>
          <w:p w14:paraId="4E2283E8" w14:textId="77777777" w:rsidR="00D93354" w:rsidRDefault="00030650">
            <w:pPr>
              <w:jc w:val="right"/>
              <w:rPr>
                <w:lang w:val="uk-UA"/>
              </w:rPr>
            </w:pPr>
            <w:r>
              <w:rPr>
                <w:lang w:val="uk-UA"/>
              </w:rPr>
              <w:t>148,0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B28C2" w14:textId="77777777" w:rsidR="00D93354" w:rsidRDefault="00030650">
            <w:pPr>
              <w:jc w:val="right"/>
              <w:rPr>
                <w:lang w:val="uk-UA"/>
              </w:rPr>
            </w:pPr>
            <w:r>
              <w:rPr>
                <w:lang w:val="uk-UA"/>
              </w:rPr>
              <w:t>244,5</w:t>
            </w:r>
          </w:p>
        </w:tc>
      </w:tr>
      <w:tr w:rsidR="00D93354" w14:paraId="7DABE25E"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CB7E541" w14:textId="77777777" w:rsidR="00D93354" w:rsidRDefault="00030650">
            <w:pPr>
              <w:jc w:val="center"/>
            </w:pPr>
            <w:r>
              <w:t>7150</w:t>
            </w:r>
          </w:p>
        </w:tc>
        <w:tc>
          <w:tcPr>
            <w:tcW w:w="2269" w:type="dxa"/>
            <w:tcBorders>
              <w:top w:val="single" w:sz="4" w:space="0" w:color="000000"/>
              <w:left w:val="single" w:sz="4" w:space="0" w:color="000000"/>
              <w:bottom w:val="single" w:sz="4" w:space="0" w:color="000000"/>
            </w:tcBorders>
            <w:shd w:val="clear" w:color="auto" w:fill="auto"/>
            <w:vAlign w:val="bottom"/>
          </w:tcPr>
          <w:p w14:paraId="45E2CBC0" w14:textId="77777777" w:rsidR="00D93354" w:rsidRDefault="00030650">
            <w:r>
              <w:t>Реалізація</w:t>
            </w:r>
            <w:r w:rsidR="00692A3F">
              <w:rPr>
                <w:lang w:val="uk-UA"/>
              </w:rPr>
              <w:t xml:space="preserve"> </w:t>
            </w:r>
            <w:r>
              <w:t>програми в сфері</w:t>
            </w:r>
            <w:r w:rsidR="00692A3F">
              <w:rPr>
                <w:lang w:val="uk-UA"/>
              </w:rPr>
              <w:t xml:space="preserve"> </w:t>
            </w:r>
            <w:r>
              <w:t>лісового</w:t>
            </w:r>
            <w:r w:rsidR="00692A3F">
              <w:rPr>
                <w:lang w:val="uk-UA"/>
              </w:rPr>
              <w:t xml:space="preserve"> </w:t>
            </w:r>
            <w:r>
              <w:t>господарства та мис</w:t>
            </w:r>
            <w:r>
              <w:rPr>
                <w:lang w:val="uk-UA"/>
              </w:rPr>
              <w:t>ливства</w:t>
            </w:r>
          </w:p>
        </w:tc>
        <w:tc>
          <w:tcPr>
            <w:tcW w:w="1275" w:type="dxa"/>
            <w:tcBorders>
              <w:top w:val="single" w:sz="4" w:space="0" w:color="000000"/>
              <w:left w:val="single" w:sz="4" w:space="0" w:color="000000"/>
              <w:bottom w:val="single" w:sz="4" w:space="0" w:color="000000"/>
            </w:tcBorders>
            <w:shd w:val="clear" w:color="auto" w:fill="auto"/>
            <w:vAlign w:val="bottom"/>
          </w:tcPr>
          <w:p w14:paraId="28AF5620" w14:textId="77777777" w:rsidR="00D93354" w:rsidRDefault="00030650">
            <w:pPr>
              <w:jc w:val="right"/>
              <w:rPr>
                <w:lang w:val="uk-UA"/>
              </w:rPr>
            </w:pPr>
            <w:r>
              <w:rPr>
                <w:lang w:val="uk-UA"/>
              </w:rPr>
              <w:t>1 223,0</w:t>
            </w:r>
          </w:p>
        </w:tc>
        <w:tc>
          <w:tcPr>
            <w:tcW w:w="1419" w:type="dxa"/>
            <w:tcBorders>
              <w:top w:val="single" w:sz="4" w:space="0" w:color="000000"/>
              <w:left w:val="single" w:sz="4" w:space="0" w:color="000000"/>
              <w:bottom w:val="single" w:sz="4" w:space="0" w:color="000000"/>
            </w:tcBorders>
            <w:shd w:val="clear" w:color="auto" w:fill="auto"/>
            <w:vAlign w:val="bottom"/>
          </w:tcPr>
          <w:p w14:paraId="6987C724" w14:textId="77777777" w:rsidR="00D93354" w:rsidRDefault="00030650">
            <w:pPr>
              <w:jc w:val="right"/>
              <w:rPr>
                <w:lang w:val="uk-UA"/>
              </w:rPr>
            </w:pPr>
            <w:r>
              <w:rPr>
                <w:lang w:val="uk-UA"/>
              </w:rPr>
              <w:t>750,9</w:t>
            </w:r>
          </w:p>
        </w:tc>
        <w:tc>
          <w:tcPr>
            <w:tcW w:w="992" w:type="dxa"/>
            <w:tcBorders>
              <w:top w:val="single" w:sz="4" w:space="0" w:color="000000"/>
              <w:left w:val="single" w:sz="4" w:space="0" w:color="000000"/>
              <w:bottom w:val="single" w:sz="4" w:space="0" w:color="000000"/>
            </w:tcBorders>
            <w:shd w:val="clear" w:color="auto" w:fill="auto"/>
            <w:vAlign w:val="bottom"/>
          </w:tcPr>
          <w:p w14:paraId="18EF8ECA" w14:textId="77777777" w:rsidR="00D93354" w:rsidRDefault="00030650">
            <w:pPr>
              <w:jc w:val="right"/>
              <w:rPr>
                <w:lang w:val="uk-UA"/>
              </w:rPr>
            </w:pPr>
            <w:r>
              <w:rPr>
                <w:lang w:val="uk-UA"/>
              </w:rPr>
              <w:t>61,4</w:t>
            </w:r>
          </w:p>
        </w:tc>
        <w:tc>
          <w:tcPr>
            <w:tcW w:w="1417" w:type="dxa"/>
            <w:tcBorders>
              <w:top w:val="single" w:sz="4" w:space="0" w:color="000000"/>
              <w:left w:val="single" w:sz="4" w:space="0" w:color="000000"/>
              <w:bottom w:val="single" w:sz="4" w:space="0" w:color="000000"/>
            </w:tcBorders>
            <w:shd w:val="clear" w:color="auto" w:fill="auto"/>
            <w:vAlign w:val="bottom"/>
          </w:tcPr>
          <w:p w14:paraId="3945A5A3" w14:textId="77777777" w:rsidR="00D93354" w:rsidRDefault="00030650">
            <w:pPr>
              <w:jc w:val="right"/>
              <w:rPr>
                <w:lang w:val="uk-UA"/>
              </w:rPr>
            </w:pPr>
            <w:r>
              <w:rPr>
                <w:lang w:val="uk-UA"/>
              </w:rPr>
              <w:t>504,4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03847" w14:textId="77777777" w:rsidR="00D93354" w:rsidRDefault="00030650">
            <w:pPr>
              <w:jc w:val="right"/>
              <w:rPr>
                <w:lang w:val="uk-UA"/>
              </w:rPr>
            </w:pPr>
            <w:r>
              <w:rPr>
                <w:lang w:val="uk-UA"/>
              </w:rPr>
              <w:t>246,5</w:t>
            </w:r>
          </w:p>
        </w:tc>
      </w:tr>
      <w:tr w:rsidR="00D93354" w14:paraId="5B499D99"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618238A" w14:textId="77777777" w:rsidR="00D93354" w:rsidRDefault="00030650">
            <w:r>
              <w:rPr>
                <w:lang w:val="uk-UA"/>
              </w:rPr>
              <w:t>7340</w:t>
            </w:r>
          </w:p>
        </w:tc>
        <w:tc>
          <w:tcPr>
            <w:tcW w:w="2269" w:type="dxa"/>
            <w:tcBorders>
              <w:top w:val="single" w:sz="4" w:space="0" w:color="000000"/>
              <w:left w:val="single" w:sz="4" w:space="0" w:color="000000"/>
              <w:bottom w:val="single" w:sz="4" w:space="0" w:color="000000"/>
            </w:tcBorders>
            <w:shd w:val="clear" w:color="auto" w:fill="auto"/>
            <w:vAlign w:val="bottom"/>
          </w:tcPr>
          <w:p w14:paraId="2718347C" w14:textId="77777777" w:rsidR="00D93354" w:rsidRDefault="00D93354">
            <w:pPr>
              <w:snapToGrid w:val="0"/>
              <w:rPr>
                <w:lang w:val="uk-UA"/>
              </w:rPr>
            </w:pPr>
          </w:p>
          <w:p w14:paraId="66A23A3C" w14:textId="77777777" w:rsidR="00D93354" w:rsidRDefault="00030650" w:rsidP="00692A3F">
            <w:r>
              <w:t>Проєктування, реєстрація та охорона памяток архітектури</w:t>
            </w:r>
          </w:p>
        </w:tc>
        <w:tc>
          <w:tcPr>
            <w:tcW w:w="1275" w:type="dxa"/>
            <w:tcBorders>
              <w:top w:val="single" w:sz="4" w:space="0" w:color="000000"/>
              <w:left w:val="single" w:sz="4" w:space="0" w:color="000000"/>
              <w:bottom w:val="single" w:sz="4" w:space="0" w:color="000000"/>
            </w:tcBorders>
            <w:shd w:val="clear" w:color="auto" w:fill="auto"/>
            <w:vAlign w:val="bottom"/>
          </w:tcPr>
          <w:p w14:paraId="78A0EAAF" w14:textId="77777777" w:rsidR="00D93354" w:rsidRDefault="00030650">
            <w:pPr>
              <w:jc w:val="right"/>
              <w:rPr>
                <w:lang w:val="uk-UA"/>
              </w:rPr>
            </w:pPr>
            <w:r>
              <w:rPr>
                <w:lang w:val="uk-UA"/>
              </w:rPr>
              <w:t>200,0</w:t>
            </w:r>
          </w:p>
        </w:tc>
        <w:tc>
          <w:tcPr>
            <w:tcW w:w="1419" w:type="dxa"/>
            <w:tcBorders>
              <w:top w:val="single" w:sz="4" w:space="0" w:color="000000"/>
              <w:left w:val="single" w:sz="4" w:space="0" w:color="000000"/>
              <w:bottom w:val="single" w:sz="4" w:space="0" w:color="000000"/>
            </w:tcBorders>
            <w:shd w:val="clear" w:color="auto" w:fill="auto"/>
            <w:vAlign w:val="bottom"/>
          </w:tcPr>
          <w:p w14:paraId="50582213" w14:textId="77777777" w:rsidR="00D93354" w:rsidRDefault="00D93354">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14:paraId="60201F52" w14:textId="77777777" w:rsidR="00D93354" w:rsidRDefault="00D93354">
            <w:pPr>
              <w:snapToGrid w:val="0"/>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4B5E869F"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F68F1" w14:textId="77777777" w:rsidR="00D93354" w:rsidRDefault="00D93354">
            <w:pPr>
              <w:snapToGrid w:val="0"/>
              <w:jc w:val="right"/>
            </w:pPr>
          </w:p>
        </w:tc>
      </w:tr>
      <w:tr w:rsidR="00D93354" w14:paraId="51A762BC"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322FCB54" w14:textId="77777777" w:rsidR="00D93354" w:rsidRDefault="00030650">
            <w:pPr>
              <w:jc w:val="center"/>
            </w:pPr>
            <w:r>
              <w:t>7350</w:t>
            </w:r>
          </w:p>
        </w:tc>
        <w:tc>
          <w:tcPr>
            <w:tcW w:w="2269" w:type="dxa"/>
            <w:tcBorders>
              <w:top w:val="single" w:sz="4" w:space="0" w:color="000000"/>
              <w:left w:val="single" w:sz="4" w:space="0" w:color="000000"/>
              <w:bottom w:val="single" w:sz="4" w:space="0" w:color="000000"/>
            </w:tcBorders>
            <w:shd w:val="clear" w:color="auto" w:fill="auto"/>
            <w:vAlign w:val="bottom"/>
          </w:tcPr>
          <w:p w14:paraId="6E9819B3" w14:textId="77777777" w:rsidR="00D93354" w:rsidRDefault="00030650">
            <w:r>
              <w:t>Розроблення</w:t>
            </w:r>
            <w:r w:rsidR="00692A3F">
              <w:rPr>
                <w:lang w:val="uk-UA"/>
              </w:rPr>
              <w:t xml:space="preserve"> </w:t>
            </w:r>
            <w:r>
              <w:t>містобудівної</w:t>
            </w:r>
            <w:r w:rsidR="00692A3F">
              <w:rPr>
                <w:lang w:val="uk-UA"/>
              </w:rPr>
              <w:t xml:space="preserve"> </w:t>
            </w:r>
            <w:r>
              <w:t>документації</w:t>
            </w:r>
          </w:p>
        </w:tc>
        <w:tc>
          <w:tcPr>
            <w:tcW w:w="1275" w:type="dxa"/>
            <w:tcBorders>
              <w:top w:val="single" w:sz="4" w:space="0" w:color="000000"/>
              <w:left w:val="single" w:sz="4" w:space="0" w:color="000000"/>
              <w:bottom w:val="single" w:sz="4" w:space="0" w:color="000000"/>
            </w:tcBorders>
            <w:shd w:val="clear" w:color="auto" w:fill="auto"/>
            <w:vAlign w:val="bottom"/>
          </w:tcPr>
          <w:p w14:paraId="5C1ECD1B" w14:textId="77777777" w:rsidR="00D93354" w:rsidRDefault="00D93354">
            <w:pPr>
              <w:jc w:val="right"/>
            </w:pPr>
          </w:p>
        </w:tc>
        <w:tc>
          <w:tcPr>
            <w:tcW w:w="1419" w:type="dxa"/>
            <w:tcBorders>
              <w:top w:val="single" w:sz="4" w:space="0" w:color="000000"/>
              <w:left w:val="single" w:sz="4" w:space="0" w:color="000000"/>
              <w:bottom w:val="single" w:sz="4" w:space="0" w:color="000000"/>
            </w:tcBorders>
            <w:shd w:val="clear" w:color="auto" w:fill="auto"/>
            <w:vAlign w:val="bottom"/>
          </w:tcPr>
          <w:p w14:paraId="24AF6000" w14:textId="77777777" w:rsidR="00D93354" w:rsidRDefault="00D93354">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14:paraId="770295A5" w14:textId="77777777" w:rsidR="00D93354" w:rsidRDefault="00D93354">
            <w:pPr>
              <w:snapToGrid w:val="0"/>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3933DD3E" w14:textId="77777777" w:rsidR="00D93354" w:rsidRDefault="00030650">
            <w:pPr>
              <w:jc w:val="right"/>
              <w:rPr>
                <w:lang w:val="uk-UA"/>
              </w:rPr>
            </w:pPr>
            <w:r>
              <w:rPr>
                <w:lang w:val="uk-UA"/>
              </w:rPr>
              <w:t>180,0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B6892" w14:textId="77777777" w:rsidR="00D93354" w:rsidRDefault="00030650">
            <w:pPr>
              <w:jc w:val="right"/>
              <w:rPr>
                <w:lang w:val="uk-UA"/>
              </w:rPr>
            </w:pPr>
            <w:r>
              <w:rPr>
                <w:lang w:val="uk-UA"/>
              </w:rPr>
              <w:t>-180,0</w:t>
            </w:r>
          </w:p>
        </w:tc>
      </w:tr>
      <w:tr w:rsidR="00D93354" w14:paraId="78A43E8C"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D839AE5" w14:textId="77777777" w:rsidR="00D93354" w:rsidRDefault="00030650">
            <w:pPr>
              <w:jc w:val="center"/>
            </w:pPr>
            <w:r>
              <w:t>7366</w:t>
            </w:r>
          </w:p>
        </w:tc>
        <w:tc>
          <w:tcPr>
            <w:tcW w:w="2269" w:type="dxa"/>
            <w:tcBorders>
              <w:top w:val="single" w:sz="4" w:space="0" w:color="000000"/>
              <w:left w:val="single" w:sz="4" w:space="0" w:color="000000"/>
              <w:bottom w:val="single" w:sz="4" w:space="0" w:color="000000"/>
            </w:tcBorders>
            <w:shd w:val="clear" w:color="auto" w:fill="auto"/>
            <w:vAlign w:val="bottom"/>
          </w:tcPr>
          <w:p w14:paraId="5CD9F970" w14:textId="77777777" w:rsidR="00D93354" w:rsidRDefault="00030650">
            <w:r>
              <w:t>Реалізація</w:t>
            </w:r>
            <w:r w:rsidR="00692A3F">
              <w:rPr>
                <w:lang w:val="uk-UA"/>
              </w:rPr>
              <w:t xml:space="preserve"> </w:t>
            </w:r>
            <w:r>
              <w:t>проектів в рамках надзвичайної</w:t>
            </w:r>
            <w:r w:rsidR="00692A3F">
              <w:rPr>
                <w:lang w:val="uk-UA"/>
              </w:rPr>
              <w:t xml:space="preserve"> </w:t>
            </w:r>
            <w:r>
              <w:t>кредитної</w:t>
            </w:r>
            <w:r w:rsidR="00692A3F">
              <w:rPr>
                <w:lang w:val="uk-UA"/>
              </w:rPr>
              <w:t xml:space="preserve"> </w:t>
            </w:r>
            <w:r>
              <w:t>програми для відновлення</w:t>
            </w:r>
            <w:r w:rsidR="00692A3F">
              <w:rPr>
                <w:lang w:val="uk-UA"/>
              </w:rPr>
              <w:t xml:space="preserve"> </w:t>
            </w:r>
            <w:r>
              <w:t>України</w:t>
            </w:r>
          </w:p>
        </w:tc>
        <w:tc>
          <w:tcPr>
            <w:tcW w:w="1275" w:type="dxa"/>
            <w:tcBorders>
              <w:top w:val="single" w:sz="4" w:space="0" w:color="000000"/>
              <w:left w:val="single" w:sz="4" w:space="0" w:color="000000"/>
              <w:bottom w:val="single" w:sz="4" w:space="0" w:color="000000"/>
            </w:tcBorders>
            <w:shd w:val="clear" w:color="auto" w:fill="auto"/>
            <w:vAlign w:val="bottom"/>
          </w:tcPr>
          <w:p w14:paraId="31432B02" w14:textId="77777777" w:rsidR="00D93354" w:rsidRDefault="00030650">
            <w:pPr>
              <w:jc w:val="right"/>
              <w:rPr>
                <w:lang w:val="uk-UA"/>
              </w:rPr>
            </w:pPr>
            <w:r>
              <w:rPr>
                <w:lang w:val="uk-UA"/>
              </w:rPr>
              <w:t>50,0</w:t>
            </w:r>
          </w:p>
        </w:tc>
        <w:tc>
          <w:tcPr>
            <w:tcW w:w="1419" w:type="dxa"/>
            <w:tcBorders>
              <w:top w:val="single" w:sz="4" w:space="0" w:color="000000"/>
              <w:left w:val="single" w:sz="4" w:space="0" w:color="000000"/>
              <w:bottom w:val="single" w:sz="4" w:space="0" w:color="000000"/>
            </w:tcBorders>
            <w:shd w:val="clear" w:color="auto" w:fill="auto"/>
            <w:vAlign w:val="bottom"/>
          </w:tcPr>
          <w:p w14:paraId="78D5C616" w14:textId="77777777" w:rsidR="00D93354" w:rsidRDefault="00D93354">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14:paraId="3C1D3C71" w14:textId="77777777" w:rsidR="00D93354" w:rsidRDefault="00D93354">
            <w:pPr>
              <w:snapToGrid w:val="0"/>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48A49E08" w14:textId="77777777" w:rsidR="00D93354" w:rsidRDefault="00D93354">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4F70B8" w14:textId="77777777" w:rsidR="00D93354" w:rsidRDefault="00D93354">
            <w:pPr>
              <w:snapToGrid w:val="0"/>
              <w:jc w:val="right"/>
            </w:pPr>
          </w:p>
        </w:tc>
      </w:tr>
      <w:tr w:rsidR="00D93354" w14:paraId="58AF8E54" w14:textId="77777777" w:rsidTr="00692A3F">
        <w:trPr>
          <w:trHeight w:val="637"/>
        </w:trPr>
        <w:tc>
          <w:tcPr>
            <w:tcW w:w="709" w:type="dxa"/>
            <w:tcBorders>
              <w:top w:val="single" w:sz="4" w:space="0" w:color="000000"/>
              <w:left w:val="single" w:sz="4" w:space="0" w:color="000000"/>
              <w:bottom w:val="single" w:sz="4" w:space="0" w:color="000000"/>
            </w:tcBorders>
            <w:shd w:val="clear" w:color="auto" w:fill="auto"/>
            <w:vAlign w:val="bottom"/>
          </w:tcPr>
          <w:p w14:paraId="50007CDD" w14:textId="77777777" w:rsidR="00D93354" w:rsidRDefault="00030650">
            <w:pPr>
              <w:jc w:val="center"/>
            </w:pPr>
            <w:r>
              <w:lastRenderedPageBreak/>
              <w:t>7421</w:t>
            </w:r>
          </w:p>
        </w:tc>
        <w:tc>
          <w:tcPr>
            <w:tcW w:w="2269" w:type="dxa"/>
            <w:tcBorders>
              <w:top w:val="single" w:sz="4" w:space="0" w:color="000000"/>
              <w:left w:val="single" w:sz="4" w:space="0" w:color="000000"/>
              <w:bottom w:val="single" w:sz="4" w:space="0" w:color="000000"/>
            </w:tcBorders>
            <w:shd w:val="clear" w:color="auto" w:fill="auto"/>
            <w:vAlign w:val="bottom"/>
          </w:tcPr>
          <w:p w14:paraId="3DC31BCD" w14:textId="77777777" w:rsidR="00D93354" w:rsidRDefault="00030650">
            <w:r>
              <w:t>Утримання та розвиток наземного  електротранспорту</w:t>
            </w:r>
          </w:p>
        </w:tc>
        <w:tc>
          <w:tcPr>
            <w:tcW w:w="1275" w:type="dxa"/>
            <w:tcBorders>
              <w:top w:val="single" w:sz="4" w:space="0" w:color="000000"/>
              <w:left w:val="single" w:sz="4" w:space="0" w:color="000000"/>
              <w:bottom w:val="single" w:sz="4" w:space="0" w:color="000000"/>
            </w:tcBorders>
            <w:shd w:val="clear" w:color="auto" w:fill="auto"/>
            <w:vAlign w:val="bottom"/>
          </w:tcPr>
          <w:p w14:paraId="010E686F" w14:textId="77777777" w:rsidR="00D93354" w:rsidRDefault="00030650">
            <w:pPr>
              <w:jc w:val="right"/>
              <w:rPr>
                <w:lang w:val="uk-UA"/>
              </w:rPr>
            </w:pPr>
            <w:r>
              <w:rPr>
                <w:lang w:val="uk-UA"/>
              </w:rPr>
              <w:t>189,4</w:t>
            </w:r>
          </w:p>
        </w:tc>
        <w:tc>
          <w:tcPr>
            <w:tcW w:w="1419" w:type="dxa"/>
            <w:tcBorders>
              <w:top w:val="single" w:sz="4" w:space="0" w:color="000000"/>
              <w:left w:val="single" w:sz="4" w:space="0" w:color="000000"/>
              <w:bottom w:val="single" w:sz="4" w:space="0" w:color="000000"/>
            </w:tcBorders>
            <w:shd w:val="clear" w:color="auto" w:fill="auto"/>
            <w:vAlign w:val="bottom"/>
          </w:tcPr>
          <w:p w14:paraId="20C91F73" w14:textId="77777777" w:rsidR="00D93354" w:rsidRDefault="00D93354">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14:paraId="5EC8504D" w14:textId="77777777" w:rsidR="00D93354" w:rsidRDefault="00D93354">
            <w:pPr>
              <w:snapToGrid w:val="0"/>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45BD70ED" w14:textId="77777777" w:rsidR="00D93354" w:rsidRDefault="00D93354">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21941" w14:textId="77777777" w:rsidR="00D93354" w:rsidRDefault="00D93354">
            <w:pPr>
              <w:snapToGrid w:val="0"/>
              <w:jc w:val="right"/>
            </w:pPr>
          </w:p>
        </w:tc>
      </w:tr>
      <w:tr w:rsidR="00D93354" w14:paraId="164CA10B"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61F423CD" w14:textId="77777777" w:rsidR="00D93354" w:rsidRDefault="00030650">
            <w:pPr>
              <w:jc w:val="center"/>
            </w:pPr>
            <w:r>
              <w:t>7426</w:t>
            </w:r>
          </w:p>
        </w:tc>
        <w:tc>
          <w:tcPr>
            <w:tcW w:w="2269" w:type="dxa"/>
            <w:tcBorders>
              <w:top w:val="single" w:sz="4" w:space="0" w:color="000000"/>
              <w:left w:val="single" w:sz="4" w:space="0" w:color="000000"/>
              <w:bottom w:val="single" w:sz="4" w:space="0" w:color="000000"/>
            </w:tcBorders>
            <w:shd w:val="clear" w:color="auto" w:fill="auto"/>
            <w:vAlign w:val="bottom"/>
          </w:tcPr>
          <w:p w14:paraId="6E0E4FE7" w14:textId="77777777" w:rsidR="00D93354" w:rsidRDefault="00030650">
            <w:r>
              <w:t>Оплату послуг</w:t>
            </w:r>
            <w:r w:rsidR="00692A3F">
              <w:rPr>
                <w:lang w:val="uk-UA"/>
              </w:rPr>
              <w:t xml:space="preserve"> </w:t>
            </w:r>
            <w:r>
              <w:t>електротранспорту</w:t>
            </w:r>
          </w:p>
        </w:tc>
        <w:tc>
          <w:tcPr>
            <w:tcW w:w="1275" w:type="dxa"/>
            <w:tcBorders>
              <w:top w:val="single" w:sz="4" w:space="0" w:color="000000"/>
              <w:left w:val="single" w:sz="4" w:space="0" w:color="000000"/>
              <w:bottom w:val="single" w:sz="4" w:space="0" w:color="000000"/>
            </w:tcBorders>
            <w:shd w:val="clear" w:color="auto" w:fill="auto"/>
            <w:vAlign w:val="bottom"/>
          </w:tcPr>
          <w:p w14:paraId="361C485B" w14:textId="77777777" w:rsidR="00D93354" w:rsidRDefault="00030650">
            <w:pPr>
              <w:jc w:val="right"/>
              <w:rPr>
                <w:lang w:val="uk-UA"/>
              </w:rPr>
            </w:pPr>
            <w:r>
              <w:rPr>
                <w:lang w:val="uk-UA"/>
              </w:rPr>
              <w:t>75 682,0</w:t>
            </w:r>
          </w:p>
        </w:tc>
        <w:tc>
          <w:tcPr>
            <w:tcW w:w="1419" w:type="dxa"/>
            <w:tcBorders>
              <w:top w:val="single" w:sz="4" w:space="0" w:color="000000"/>
              <w:left w:val="single" w:sz="4" w:space="0" w:color="000000"/>
              <w:bottom w:val="single" w:sz="4" w:space="0" w:color="000000"/>
            </w:tcBorders>
            <w:shd w:val="clear" w:color="auto" w:fill="auto"/>
            <w:vAlign w:val="bottom"/>
          </w:tcPr>
          <w:p w14:paraId="76109336" w14:textId="77777777" w:rsidR="00D93354" w:rsidRDefault="00030650">
            <w:pPr>
              <w:jc w:val="right"/>
              <w:rPr>
                <w:lang w:val="uk-UA"/>
              </w:rPr>
            </w:pPr>
            <w:r>
              <w:rPr>
                <w:lang w:val="uk-UA"/>
              </w:rPr>
              <w:t>75 504,5</w:t>
            </w:r>
          </w:p>
        </w:tc>
        <w:tc>
          <w:tcPr>
            <w:tcW w:w="992" w:type="dxa"/>
            <w:tcBorders>
              <w:top w:val="single" w:sz="4" w:space="0" w:color="000000"/>
              <w:left w:val="single" w:sz="4" w:space="0" w:color="000000"/>
              <w:bottom w:val="single" w:sz="4" w:space="0" w:color="000000"/>
            </w:tcBorders>
            <w:shd w:val="clear" w:color="auto" w:fill="auto"/>
            <w:vAlign w:val="bottom"/>
          </w:tcPr>
          <w:p w14:paraId="74EC7BBF" w14:textId="77777777" w:rsidR="00D93354" w:rsidRDefault="00030650">
            <w:pPr>
              <w:jc w:val="right"/>
              <w:rPr>
                <w:lang w:val="uk-UA"/>
              </w:rPr>
            </w:pPr>
            <w:r>
              <w:rPr>
                <w:lang w:val="uk-UA"/>
              </w:rPr>
              <w:t>99,8</w:t>
            </w:r>
          </w:p>
        </w:tc>
        <w:tc>
          <w:tcPr>
            <w:tcW w:w="1417" w:type="dxa"/>
            <w:tcBorders>
              <w:top w:val="single" w:sz="4" w:space="0" w:color="000000"/>
              <w:left w:val="single" w:sz="4" w:space="0" w:color="000000"/>
              <w:bottom w:val="single" w:sz="4" w:space="0" w:color="000000"/>
            </w:tcBorders>
            <w:shd w:val="clear" w:color="auto" w:fill="auto"/>
            <w:vAlign w:val="bottom"/>
          </w:tcPr>
          <w:p w14:paraId="2F54356A" w14:textId="77777777" w:rsidR="00D93354" w:rsidRDefault="00030650">
            <w:pPr>
              <w:jc w:val="right"/>
              <w:rPr>
                <w:lang w:val="uk-UA"/>
              </w:rPr>
            </w:pPr>
            <w:r>
              <w:rPr>
                <w:lang w:val="uk-UA"/>
              </w:rPr>
              <w:t>58 709,0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1F40E" w14:textId="77777777" w:rsidR="00D93354" w:rsidRDefault="00030650">
            <w:pPr>
              <w:jc w:val="right"/>
              <w:rPr>
                <w:lang w:val="uk-UA"/>
              </w:rPr>
            </w:pPr>
            <w:r>
              <w:rPr>
                <w:lang w:val="uk-UA"/>
              </w:rPr>
              <w:t>16 795,5</w:t>
            </w:r>
          </w:p>
        </w:tc>
      </w:tr>
      <w:tr w:rsidR="00D93354" w14:paraId="17EFD62F"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4CAE250" w14:textId="77777777" w:rsidR="00D93354" w:rsidRDefault="00030650">
            <w:pPr>
              <w:jc w:val="center"/>
            </w:pPr>
            <w:r>
              <w:t>7450</w:t>
            </w:r>
          </w:p>
        </w:tc>
        <w:tc>
          <w:tcPr>
            <w:tcW w:w="2269" w:type="dxa"/>
            <w:tcBorders>
              <w:top w:val="single" w:sz="4" w:space="0" w:color="000000"/>
              <w:left w:val="single" w:sz="4" w:space="0" w:color="000000"/>
              <w:bottom w:val="single" w:sz="4" w:space="0" w:color="000000"/>
            </w:tcBorders>
            <w:shd w:val="clear" w:color="auto" w:fill="auto"/>
            <w:vAlign w:val="bottom"/>
          </w:tcPr>
          <w:p w14:paraId="4658DD32" w14:textId="77777777" w:rsidR="00D93354" w:rsidRDefault="00030650">
            <w:r>
              <w:t>Програма</w:t>
            </w:r>
            <w:r w:rsidR="007040F2">
              <w:rPr>
                <w:lang w:val="uk-UA"/>
              </w:rPr>
              <w:t xml:space="preserve"> </w:t>
            </w:r>
            <w:r>
              <w:t>автоматизованої</w:t>
            </w:r>
            <w:r w:rsidR="007040F2">
              <w:rPr>
                <w:lang w:val="uk-UA"/>
              </w:rPr>
              <w:t xml:space="preserve"> </w:t>
            </w:r>
            <w:r>
              <w:t>системи</w:t>
            </w:r>
            <w:r w:rsidR="007040F2">
              <w:rPr>
                <w:lang w:val="uk-UA"/>
              </w:rPr>
              <w:t xml:space="preserve"> </w:t>
            </w:r>
            <w:r>
              <w:t>обліку оплати проїзду</w:t>
            </w:r>
          </w:p>
        </w:tc>
        <w:tc>
          <w:tcPr>
            <w:tcW w:w="1275" w:type="dxa"/>
            <w:tcBorders>
              <w:top w:val="single" w:sz="4" w:space="0" w:color="000000"/>
              <w:left w:val="single" w:sz="4" w:space="0" w:color="000000"/>
              <w:bottom w:val="single" w:sz="4" w:space="0" w:color="000000"/>
            </w:tcBorders>
            <w:shd w:val="clear" w:color="auto" w:fill="auto"/>
            <w:vAlign w:val="bottom"/>
          </w:tcPr>
          <w:p w14:paraId="5A2AA19A" w14:textId="77777777" w:rsidR="00D93354" w:rsidRDefault="00030650">
            <w:pPr>
              <w:jc w:val="right"/>
              <w:rPr>
                <w:lang w:val="uk-UA"/>
              </w:rPr>
            </w:pPr>
            <w:r>
              <w:rPr>
                <w:lang w:val="uk-UA"/>
              </w:rPr>
              <w:t>740,0</w:t>
            </w:r>
          </w:p>
        </w:tc>
        <w:tc>
          <w:tcPr>
            <w:tcW w:w="1419" w:type="dxa"/>
            <w:tcBorders>
              <w:top w:val="single" w:sz="4" w:space="0" w:color="000000"/>
              <w:left w:val="single" w:sz="4" w:space="0" w:color="000000"/>
              <w:bottom w:val="single" w:sz="4" w:space="0" w:color="000000"/>
            </w:tcBorders>
            <w:shd w:val="clear" w:color="auto" w:fill="auto"/>
            <w:vAlign w:val="bottom"/>
          </w:tcPr>
          <w:p w14:paraId="30867400" w14:textId="77777777" w:rsidR="00D93354" w:rsidRDefault="00030650">
            <w:pPr>
              <w:jc w:val="right"/>
              <w:rPr>
                <w:lang w:val="uk-UA"/>
              </w:rPr>
            </w:pPr>
            <w:r>
              <w:rPr>
                <w:lang w:val="uk-UA"/>
              </w:rPr>
              <w:t>701,8</w:t>
            </w:r>
          </w:p>
        </w:tc>
        <w:tc>
          <w:tcPr>
            <w:tcW w:w="992" w:type="dxa"/>
            <w:tcBorders>
              <w:top w:val="single" w:sz="4" w:space="0" w:color="000000"/>
              <w:left w:val="single" w:sz="4" w:space="0" w:color="000000"/>
              <w:bottom w:val="single" w:sz="4" w:space="0" w:color="000000"/>
            </w:tcBorders>
            <w:shd w:val="clear" w:color="auto" w:fill="auto"/>
            <w:vAlign w:val="bottom"/>
          </w:tcPr>
          <w:p w14:paraId="311D02C9" w14:textId="77777777" w:rsidR="00D93354" w:rsidRDefault="00030650">
            <w:pPr>
              <w:jc w:val="right"/>
              <w:rPr>
                <w:lang w:val="uk-UA"/>
              </w:rPr>
            </w:pPr>
            <w:r>
              <w:rPr>
                <w:lang w:val="uk-UA"/>
              </w:rPr>
              <w:t>94,8</w:t>
            </w:r>
          </w:p>
        </w:tc>
        <w:tc>
          <w:tcPr>
            <w:tcW w:w="1417" w:type="dxa"/>
            <w:tcBorders>
              <w:top w:val="single" w:sz="4" w:space="0" w:color="000000"/>
              <w:left w:val="single" w:sz="4" w:space="0" w:color="000000"/>
              <w:bottom w:val="single" w:sz="4" w:space="0" w:color="000000"/>
            </w:tcBorders>
            <w:shd w:val="clear" w:color="auto" w:fill="auto"/>
            <w:vAlign w:val="bottom"/>
          </w:tcPr>
          <w:p w14:paraId="4100AA3E" w14:textId="77777777" w:rsidR="00D93354" w:rsidRDefault="00030650">
            <w:pPr>
              <w:jc w:val="right"/>
              <w:rPr>
                <w:lang w:val="uk-UA"/>
              </w:rPr>
            </w:pPr>
            <w:r>
              <w:rPr>
                <w:lang w:val="uk-UA"/>
              </w:rPr>
              <w:t>2 482,2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FE277" w14:textId="77777777" w:rsidR="00D93354" w:rsidRDefault="00030650">
            <w:pPr>
              <w:jc w:val="right"/>
              <w:rPr>
                <w:lang w:val="uk-UA"/>
              </w:rPr>
            </w:pPr>
            <w:r>
              <w:rPr>
                <w:lang w:val="uk-UA"/>
              </w:rPr>
              <w:t>-1 780,4</w:t>
            </w:r>
          </w:p>
        </w:tc>
      </w:tr>
      <w:tr w:rsidR="00D93354" w14:paraId="10DB1FC6"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66F89294" w14:textId="77777777" w:rsidR="00D93354" w:rsidRDefault="00030650">
            <w:pPr>
              <w:jc w:val="center"/>
            </w:pPr>
            <w:r>
              <w:t>7461</w:t>
            </w:r>
          </w:p>
        </w:tc>
        <w:tc>
          <w:tcPr>
            <w:tcW w:w="2269" w:type="dxa"/>
            <w:tcBorders>
              <w:top w:val="single" w:sz="4" w:space="0" w:color="000000"/>
              <w:left w:val="single" w:sz="4" w:space="0" w:color="000000"/>
              <w:bottom w:val="single" w:sz="4" w:space="0" w:color="000000"/>
            </w:tcBorders>
            <w:shd w:val="clear" w:color="auto" w:fill="auto"/>
            <w:vAlign w:val="bottom"/>
          </w:tcPr>
          <w:p w14:paraId="691C18DF" w14:textId="77777777" w:rsidR="00D93354" w:rsidRDefault="00030650">
            <w:r>
              <w:t>Будівництво, реконструкція, утримання</w:t>
            </w:r>
            <w:r w:rsidR="007040F2">
              <w:rPr>
                <w:lang w:val="uk-UA"/>
              </w:rPr>
              <w:t xml:space="preserve"> </w:t>
            </w:r>
            <w:r>
              <w:t>автодоріг</w:t>
            </w:r>
          </w:p>
        </w:tc>
        <w:tc>
          <w:tcPr>
            <w:tcW w:w="1275" w:type="dxa"/>
            <w:tcBorders>
              <w:top w:val="single" w:sz="4" w:space="0" w:color="000000"/>
              <w:left w:val="single" w:sz="4" w:space="0" w:color="000000"/>
              <w:bottom w:val="single" w:sz="4" w:space="0" w:color="000000"/>
            </w:tcBorders>
            <w:shd w:val="clear" w:color="auto" w:fill="auto"/>
            <w:vAlign w:val="bottom"/>
          </w:tcPr>
          <w:p w14:paraId="75F30C6F" w14:textId="77777777" w:rsidR="00D93354" w:rsidRDefault="00030650">
            <w:pPr>
              <w:jc w:val="right"/>
              <w:rPr>
                <w:lang w:val="uk-UA"/>
              </w:rPr>
            </w:pPr>
            <w:r>
              <w:rPr>
                <w:lang w:val="uk-UA"/>
              </w:rPr>
              <w:t>118 650,0</w:t>
            </w:r>
          </w:p>
        </w:tc>
        <w:tc>
          <w:tcPr>
            <w:tcW w:w="1419" w:type="dxa"/>
            <w:tcBorders>
              <w:top w:val="single" w:sz="4" w:space="0" w:color="000000"/>
              <w:left w:val="single" w:sz="4" w:space="0" w:color="000000"/>
              <w:bottom w:val="single" w:sz="4" w:space="0" w:color="000000"/>
            </w:tcBorders>
            <w:shd w:val="clear" w:color="auto" w:fill="auto"/>
            <w:vAlign w:val="bottom"/>
          </w:tcPr>
          <w:p w14:paraId="0830EDF9" w14:textId="77777777" w:rsidR="00D93354" w:rsidRDefault="00030650">
            <w:pPr>
              <w:jc w:val="right"/>
              <w:rPr>
                <w:lang w:val="uk-UA"/>
              </w:rPr>
            </w:pPr>
            <w:r>
              <w:rPr>
                <w:lang w:val="uk-UA"/>
              </w:rPr>
              <w:t>109 814,3</w:t>
            </w:r>
          </w:p>
        </w:tc>
        <w:tc>
          <w:tcPr>
            <w:tcW w:w="992" w:type="dxa"/>
            <w:tcBorders>
              <w:top w:val="single" w:sz="4" w:space="0" w:color="000000"/>
              <w:left w:val="single" w:sz="4" w:space="0" w:color="000000"/>
              <w:bottom w:val="single" w:sz="4" w:space="0" w:color="000000"/>
            </w:tcBorders>
            <w:shd w:val="clear" w:color="auto" w:fill="auto"/>
            <w:vAlign w:val="bottom"/>
          </w:tcPr>
          <w:p w14:paraId="58260F72" w14:textId="77777777" w:rsidR="00D93354" w:rsidRDefault="00030650">
            <w:pPr>
              <w:jc w:val="right"/>
              <w:rPr>
                <w:lang w:val="uk-UA"/>
              </w:rPr>
            </w:pPr>
            <w:r>
              <w:rPr>
                <w:lang w:val="uk-UA"/>
              </w:rPr>
              <w:t>92,6</w:t>
            </w:r>
          </w:p>
        </w:tc>
        <w:tc>
          <w:tcPr>
            <w:tcW w:w="1417" w:type="dxa"/>
            <w:tcBorders>
              <w:top w:val="single" w:sz="4" w:space="0" w:color="000000"/>
              <w:left w:val="single" w:sz="4" w:space="0" w:color="000000"/>
              <w:bottom w:val="single" w:sz="4" w:space="0" w:color="000000"/>
            </w:tcBorders>
            <w:shd w:val="clear" w:color="auto" w:fill="auto"/>
            <w:vAlign w:val="bottom"/>
          </w:tcPr>
          <w:p w14:paraId="472B65C6" w14:textId="77777777" w:rsidR="00D93354" w:rsidRDefault="00030650">
            <w:pPr>
              <w:jc w:val="right"/>
              <w:rPr>
                <w:lang w:val="uk-UA"/>
              </w:rPr>
            </w:pPr>
            <w:r>
              <w:rPr>
                <w:lang w:val="uk-UA"/>
              </w:rPr>
              <w:t>140 555,7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C4334" w14:textId="77777777" w:rsidR="00D93354" w:rsidRDefault="00030650">
            <w:pPr>
              <w:jc w:val="right"/>
              <w:rPr>
                <w:lang w:val="uk-UA"/>
              </w:rPr>
            </w:pPr>
            <w:r>
              <w:rPr>
                <w:lang w:val="uk-UA"/>
              </w:rPr>
              <w:t>-30 741,4</w:t>
            </w:r>
          </w:p>
        </w:tc>
      </w:tr>
      <w:tr w:rsidR="00D93354" w14:paraId="3BB7A1C9"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15EA866" w14:textId="77777777" w:rsidR="00D93354" w:rsidRDefault="00030650">
            <w:pPr>
              <w:jc w:val="center"/>
            </w:pPr>
            <w:r>
              <w:t>7610</w:t>
            </w:r>
          </w:p>
        </w:tc>
        <w:tc>
          <w:tcPr>
            <w:tcW w:w="2269" w:type="dxa"/>
            <w:tcBorders>
              <w:top w:val="single" w:sz="4" w:space="0" w:color="000000"/>
              <w:left w:val="single" w:sz="4" w:space="0" w:color="000000"/>
              <w:bottom w:val="single" w:sz="4" w:space="0" w:color="000000"/>
            </w:tcBorders>
            <w:shd w:val="clear" w:color="auto" w:fill="auto"/>
            <w:vAlign w:val="bottom"/>
          </w:tcPr>
          <w:p w14:paraId="676F371B" w14:textId="77777777" w:rsidR="00D93354" w:rsidRDefault="00030650">
            <w:r>
              <w:t>Підтримка малого і середнього</w:t>
            </w:r>
            <w:r w:rsidR="007040F2">
              <w:rPr>
                <w:lang w:val="uk-UA"/>
              </w:rPr>
              <w:t xml:space="preserve"> </w:t>
            </w:r>
            <w:r>
              <w:t>підприємництва</w:t>
            </w:r>
          </w:p>
        </w:tc>
        <w:tc>
          <w:tcPr>
            <w:tcW w:w="1275" w:type="dxa"/>
            <w:tcBorders>
              <w:top w:val="single" w:sz="4" w:space="0" w:color="000000"/>
              <w:left w:val="single" w:sz="4" w:space="0" w:color="000000"/>
              <w:bottom w:val="single" w:sz="4" w:space="0" w:color="000000"/>
            </w:tcBorders>
            <w:shd w:val="clear" w:color="auto" w:fill="auto"/>
            <w:vAlign w:val="bottom"/>
          </w:tcPr>
          <w:p w14:paraId="30A1EFC9" w14:textId="77777777" w:rsidR="00D93354" w:rsidRDefault="00030650">
            <w:pPr>
              <w:jc w:val="right"/>
              <w:rPr>
                <w:lang w:val="uk-UA"/>
              </w:rPr>
            </w:pPr>
            <w:r>
              <w:rPr>
                <w:lang w:val="uk-UA"/>
              </w:rPr>
              <w:t>360,0</w:t>
            </w:r>
          </w:p>
        </w:tc>
        <w:tc>
          <w:tcPr>
            <w:tcW w:w="1419" w:type="dxa"/>
            <w:tcBorders>
              <w:top w:val="single" w:sz="4" w:space="0" w:color="000000"/>
              <w:left w:val="single" w:sz="4" w:space="0" w:color="000000"/>
              <w:bottom w:val="single" w:sz="4" w:space="0" w:color="000000"/>
            </w:tcBorders>
            <w:shd w:val="clear" w:color="auto" w:fill="auto"/>
            <w:vAlign w:val="bottom"/>
          </w:tcPr>
          <w:p w14:paraId="4F78B7DA" w14:textId="77777777" w:rsidR="00D93354" w:rsidRDefault="00030650">
            <w:pPr>
              <w:jc w:val="right"/>
              <w:rPr>
                <w:lang w:val="uk-UA"/>
              </w:rPr>
            </w:pPr>
            <w:r>
              <w:rPr>
                <w:lang w:val="uk-UA"/>
              </w:rPr>
              <w:t>323,0</w:t>
            </w:r>
          </w:p>
        </w:tc>
        <w:tc>
          <w:tcPr>
            <w:tcW w:w="992" w:type="dxa"/>
            <w:tcBorders>
              <w:top w:val="single" w:sz="4" w:space="0" w:color="000000"/>
              <w:left w:val="single" w:sz="4" w:space="0" w:color="000000"/>
              <w:bottom w:val="single" w:sz="4" w:space="0" w:color="000000"/>
            </w:tcBorders>
            <w:shd w:val="clear" w:color="auto" w:fill="auto"/>
            <w:vAlign w:val="bottom"/>
          </w:tcPr>
          <w:p w14:paraId="65320B1F" w14:textId="77777777" w:rsidR="00D93354" w:rsidRDefault="00030650">
            <w:pPr>
              <w:jc w:val="right"/>
              <w:rPr>
                <w:lang w:val="uk-UA"/>
              </w:rPr>
            </w:pPr>
            <w:r>
              <w:rPr>
                <w:lang w:val="uk-UA"/>
              </w:rPr>
              <w:t>89,7</w:t>
            </w:r>
          </w:p>
        </w:tc>
        <w:tc>
          <w:tcPr>
            <w:tcW w:w="1417" w:type="dxa"/>
            <w:tcBorders>
              <w:top w:val="single" w:sz="4" w:space="0" w:color="000000"/>
              <w:left w:val="single" w:sz="4" w:space="0" w:color="000000"/>
              <w:bottom w:val="single" w:sz="4" w:space="0" w:color="000000"/>
            </w:tcBorders>
            <w:shd w:val="clear" w:color="auto" w:fill="auto"/>
            <w:vAlign w:val="bottom"/>
          </w:tcPr>
          <w:p w14:paraId="4BE197CD" w14:textId="77777777" w:rsidR="00D93354" w:rsidRDefault="00030650">
            <w:pPr>
              <w:jc w:val="right"/>
              <w:rPr>
                <w:lang w:val="uk-UA"/>
              </w:rPr>
            </w:pPr>
            <w:r>
              <w:rPr>
                <w:lang w:val="uk-UA"/>
              </w:rPr>
              <w:t>1 961,8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970C3" w14:textId="77777777" w:rsidR="00D93354" w:rsidRDefault="00030650">
            <w:pPr>
              <w:jc w:val="right"/>
              <w:rPr>
                <w:lang w:val="uk-UA"/>
              </w:rPr>
            </w:pPr>
            <w:r>
              <w:rPr>
                <w:lang w:val="uk-UA"/>
              </w:rPr>
              <w:t>-1 638,8</w:t>
            </w:r>
          </w:p>
        </w:tc>
      </w:tr>
      <w:tr w:rsidR="00D93354" w14:paraId="08B2A9ED"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0EC677A9" w14:textId="77777777" w:rsidR="00D93354" w:rsidRDefault="00030650">
            <w:pPr>
              <w:jc w:val="center"/>
            </w:pPr>
            <w:r>
              <w:t>7622</w:t>
            </w:r>
          </w:p>
        </w:tc>
        <w:tc>
          <w:tcPr>
            <w:tcW w:w="2269" w:type="dxa"/>
            <w:tcBorders>
              <w:top w:val="single" w:sz="4" w:space="0" w:color="000000"/>
              <w:left w:val="single" w:sz="4" w:space="0" w:color="000000"/>
              <w:bottom w:val="single" w:sz="4" w:space="0" w:color="000000"/>
            </w:tcBorders>
            <w:shd w:val="clear" w:color="auto" w:fill="auto"/>
            <w:vAlign w:val="bottom"/>
          </w:tcPr>
          <w:p w14:paraId="6EE9477D" w14:textId="77777777" w:rsidR="00D93354" w:rsidRDefault="00030650">
            <w:r>
              <w:t>Реалізація</w:t>
            </w:r>
            <w:r w:rsidR="007040F2">
              <w:rPr>
                <w:lang w:val="uk-UA"/>
              </w:rPr>
              <w:t xml:space="preserve"> </w:t>
            </w:r>
            <w:r>
              <w:t>заходів в галузі туризму</w:t>
            </w:r>
          </w:p>
        </w:tc>
        <w:tc>
          <w:tcPr>
            <w:tcW w:w="1275" w:type="dxa"/>
            <w:tcBorders>
              <w:top w:val="single" w:sz="4" w:space="0" w:color="000000"/>
              <w:left w:val="single" w:sz="4" w:space="0" w:color="000000"/>
              <w:bottom w:val="single" w:sz="4" w:space="0" w:color="000000"/>
            </w:tcBorders>
            <w:shd w:val="clear" w:color="auto" w:fill="auto"/>
            <w:vAlign w:val="bottom"/>
          </w:tcPr>
          <w:p w14:paraId="06686FFD" w14:textId="77777777" w:rsidR="00D93354" w:rsidRDefault="00030650">
            <w:pPr>
              <w:jc w:val="right"/>
              <w:rPr>
                <w:lang w:val="uk-UA"/>
              </w:rPr>
            </w:pPr>
            <w:r>
              <w:rPr>
                <w:lang w:val="uk-UA"/>
              </w:rPr>
              <w:t>4700,0</w:t>
            </w:r>
          </w:p>
        </w:tc>
        <w:tc>
          <w:tcPr>
            <w:tcW w:w="1419" w:type="dxa"/>
            <w:tcBorders>
              <w:top w:val="single" w:sz="4" w:space="0" w:color="000000"/>
              <w:left w:val="single" w:sz="4" w:space="0" w:color="000000"/>
              <w:bottom w:val="single" w:sz="4" w:space="0" w:color="000000"/>
            </w:tcBorders>
            <w:shd w:val="clear" w:color="auto" w:fill="auto"/>
            <w:vAlign w:val="bottom"/>
          </w:tcPr>
          <w:p w14:paraId="6F9CEDD6" w14:textId="77777777" w:rsidR="00D93354" w:rsidRDefault="00030650">
            <w:pPr>
              <w:jc w:val="right"/>
              <w:rPr>
                <w:lang w:val="uk-UA"/>
              </w:rPr>
            </w:pPr>
            <w:r>
              <w:rPr>
                <w:lang w:val="uk-UA"/>
              </w:rPr>
              <w:t>4 280,2</w:t>
            </w:r>
          </w:p>
        </w:tc>
        <w:tc>
          <w:tcPr>
            <w:tcW w:w="992" w:type="dxa"/>
            <w:tcBorders>
              <w:top w:val="single" w:sz="4" w:space="0" w:color="000000"/>
              <w:left w:val="single" w:sz="4" w:space="0" w:color="000000"/>
              <w:bottom w:val="single" w:sz="4" w:space="0" w:color="000000"/>
            </w:tcBorders>
            <w:shd w:val="clear" w:color="auto" w:fill="auto"/>
            <w:vAlign w:val="bottom"/>
          </w:tcPr>
          <w:p w14:paraId="725D1C08" w14:textId="77777777" w:rsidR="00D93354" w:rsidRDefault="00030650">
            <w:pPr>
              <w:jc w:val="right"/>
              <w:rPr>
                <w:lang w:val="uk-UA"/>
              </w:rPr>
            </w:pPr>
            <w:r>
              <w:rPr>
                <w:lang w:val="uk-UA"/>
              </w:rPr>
              <w:t>91,1</w:t>
            </w:r>
          </w:p>
        </w:tc>
        <w:tc>
          <w:tcPr>
            <w:tcW w:w="1417" w:type="dxa"/>
            <w:tcBorders>
              <w:top w:val="single" w:sz="4" w:space="0" w:color="000000"/>
              <w:left w:val="single" w:sz="4" w:space="0" w:color="000000"/>
              <w:bottom w:val="single" w:sz="4" w:space="0" w:color="000000"/>
            </w:tcBorders>
            <w:shd w:val="clear" w:color="auto" w:fill="auto"/>
            <w:vAlign w:val="bottom"/>
          </w:tcPr>
          <w:p w14:paraId="79095152" w14:textId="77777777" w:rsidR="00D93354" w:rsidRDefault="00030650">
            <w:pPr>
              <w:jc w:val="right"/>
              <w:rPr>
                <w:lang w:val="uk-UA"/>
              </w:rPr>
            </w:pPr>
            <w:r>
              <w:rPr>
                <w:lang w:val="uk-UA"/>
              </w:rPr>
              <w:t>3 233,5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19EB6" w14:textId="77777777" w:rsidR="00D93354" w:rsidRDefault="00030650">
            <w:pPr>
              <w:jc w:val="right"/>
              <w:rPr>
                <w:lang w:val="uk-UA"/>
              </w:rPr>
            </w:pPr>
            <w:r>
              <w:rPr>
                <w:lang w:val="uk-UA"/>
              </w:rPr>
              <w:t>1 046,7</w:t>
            </w:r>
          </w:p>
        </w:tc>
      </w:tr>
      <w:tr w:rsidR="00D93354" w14:paraId="47B06EF5"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92D9BAD" w14:textId="77777777" w:rsidR="00D93354" w:rsidRDefault="00030650">
            <w:pPr>
              <w:jc w:val="center"/>
            </w:pPr>
            <w:r>
              <w:t>7680</w:t>
            </w:r>
          </w:p>
        </w:tc>
        <w:tc>
          <w:tcPr>
            <w:tcW w:w="2269" w:type="dxa"/>
            <w:tcBorders>
              <w:top w:val="single" w:sz="4" w:space="0" w:color="000000"/>
              <w:left w:val="single" w:sz="4" w:space="0" w:color="000000"/>
              <w:bottom w:val="single" w:sz="4" w:space="0" w:color="000000"/>
            </w:tcBorders>
            <w:shd w:val="clear" w:color="auto" w:fill="auto"/>
            <w:vAlign w:val="bottom"/>
          </w:tcPr>
          <w:p w14:paraId="75BA06A0" w14:textId="77777777" w:rsidR="00D93354" w:rsidRDefault="00030650">
            <w:r>
              <w:t>Членські</w:t>
            </w:r>
            <w:r w:rsidR="007040F2">
              <w:rPr>
                <w:lang w:val="uk-UA"/>
              </w:rPr>
              <w:t xml:space="preserve"> </w:t>
            </w:r>
            <w:r>
              <w:t>внески до асоціацій</w:t>
            </w:r>
            <w:r w:rsidR="007040F2">
              <w:rPr>
                <w:lang w:val="uk-UA"/>
              </w:rPr>
              <w:t xml:space="preserve"> </w:t>
            </w:r>
            <w:r>
              <w:t>органів</w:t>
            </w:r>
            <w:r w:rsidR="007040F2">
              <w:rPr>
                <w:lang w:val="uk-UA"/>
              </w:rPr>
              <w:t xml:space="preserve"> </w:t>
            </w:r>
            <w:r>
              <w:t>місцевого</w:t>
            </w:r>
            <w:r w:rsidR="007040F2">
              <w:rPr>
                <w:lang w:val="uk-UA"/>
              </w:rPr>
              <w:t xml:space="preserve"> </w:t>
            </w:r>
            <w:r>
              <w:t>самоврядування</w:t>
            </w:r>
          </w:p>
        </w:tc>
        <w:tc>
          <w:tcPr>
            <w:tcW w:w="1275" w:type="dxa"/>
            <w:tcBorders>
              <w:top w:val="single" w:sz="4" w:space="0" w:color="000000"/>
              <w:left w:val="single" w:sz="4" w:space="0" w:color="000000"/>
              <w:bottom w:val="single" w:sz="4" w:space="0" w:color="000000"/>
            </w:tcBorders>
            <w:shd w:val="clear" w:color="auto" w:fill="auto"/>
            <w:vAlign w:val="bottom"/>
          </w:tcPr>
          <w:p w14:paraId="7C9D0C9A" w14:textId="77777777" w:rsidR="00D93354" w:rsidRDefault="00030650">
            <w:pPr>
              <w:jc w:val="right"/>
              <w:rPr>
                <w:lang w:val="uk-UA"/>
              </w:rPr>
            </w:pPr>
            <w:r>
              <w:rPr>
                <w:lang w:val="uk-UA"/>
              </w:rPr>
              <w:t>355,0</w:t>
            </w:r>
          </w:p>
        </w:tc>
        <w:tc>
          <w:tcPr>
            <w:tcW w:w="1419" w:type="dxa"/>
            <w:tcBorders>
              <w:top w:val="single" w:sz="4" w:space="0" w:color="000000"/>
              <w:left w:val="single" w:sz="4" w:space="0" w:color="000000"/>
              <w:bottom w:val="single" w:sz="4" w:space="0" w:color="000000"/>
            </w:tcBorders>
            <w:shd w:val="clear" w:color="auto" w:fill="auto"/>
            <w:vAlign w:val="bottom"/>
          </w:tcPr>
          <w:p w14:paraId="2FF9601D" w14:textId="77777777" w:rsidR="00D93354" w:rsidRDefault="00030650">
            <w:pPr>
              <w:jc w:val="right"/>
              <w:rPr>
                <w:lang w:val="uk-UA"/>
              </w:rPr>
            </w:pPr>
            <w:r>
              <w:rPr>
                <w:lang w:val="uk-UA"/>
              </w:rPr>
              <w:t>352,5</w:t>
            </w:r>
          </w:p>
        </w:tc>
        <w:tc>
          <w:tcPr>
            <w:tcW w:w="992" w:type="dxa"/>
            <w:tcBorders>
              <w:top w:val="single" w:sz="4" w:space="0" w:color="000000"/>
              <w:left w:val="single" w:sz="4" w:space="0" w:color="000000"/>
              <w:bottom w:val="single" w:sz="4" w:space="0" w:color="000000"/>
            </w:tcBorders>
            <w:shd w:val="clear" w:color="auto" w:fill="auto"/>
            <w:vAlign w:val="bottom"/>
          </w:tcPr>
          <w:p w14:paraId="0CE90F3B" w14:textId="77777777" w:rsidR="00D93354" w:rsidRDefault="00030650">
            <w:pPr>
              <w:jc w:val="right"/>
              <w:rPr>
                <w:lang w:val="uk-UA"/>
              </w:rPr>
            </w:pPr>
            <w:r>
              <w:rPr>
                <w:lang w:val="uk-UA"/>
              </w:rPr>
              <w:t>99,3</w:t>
            </w:r>
          </w:p>
        </w:tc>
        <w:tc>
          <w:tcPr>
            <w:tcW w:w="1417" w:type="dxa"/>
            <w:tcBorders>
              <w:top w:val="single" w:sz="4" w:space="0" w:color="000000"/>
              <w:left w:val="single" w:sz="4" w:space="0" w:color="000000"/>
              <w:bottom w:val="single" w:sz="4" w:space="0" w:color="000000"/>
            </w:tcBorders>
            <w:shd w:val="clear" w:color="auto" w:fill="auto"/>
            <w:vAlign w:val="bottom"/>
          </w:tcPr>
          <w:p w14:paraId="63FA03FA" w14:textId="77777777" w:rsidR="00D93354" w:rsidRDefault="00030650">
            <w:pPr>
              <w:jc w:val="right"/>
              <w:rPr>
                <w:lang w:val="uk-UA"/>
              </w:rPr>
            </w:pPr>
            <w:r>
              <w:rPr>
                <w:lang w:val="uk-UA"/>
              </w:rPr>
              <w:t>286,3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77AD8" w14:textId="77777777" w:rsidR="00D93354" w:rsidRDefault="00030650">
            <w:pPr>
              <w:jc w:val="right"/>
              <w:rPr>
                <w:lang w:val="uk-UA"/>
              </w:rPr>
            </w:pPr>
            <w:r>
              <w:rPr>
                <w:lang w:val="uk-UA"/>
              </w:rPr>
              <w:t>66,2</w:t>
            </w:r>
          </w:p>
        </w:tc>
      </w:tr>
      <w:tr w:rsidR="00D93354" w14:paraId="69689B44"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569D9993" w14:textId="77777777" w:rsidR="00D93354" w:rsidRDefault="00030650">
            <w:pPr>
              <w:jc w:val="center"/>
            </w:pPr>
            <w:r>
              <w:t>7693</w:t>
            </w:r>
          </w:p>
        </w:tc>
        <w:tc>
          <w:tcPr>
            <w:tcW w:w="2269" w:type="dxa"/>
            <w:tcBorders>
              <w:top w:val="single" w:sz="4" w:space="0" w:color="000000"/>
              <w:left w:val="single" w:sz="4" w:space="0" w:color="000000"/>
              <w:bottom w:val="single" w:sz="4" w:space="0" w:color="000000"/>
            </w:tcBorders>
            <w:shd w:val="clear" w:color="auto" w:fill="auto"/>
            <w:vAlign w:val="bottom"/>
          </w:tcPr>
          <w:p w14:paraId="77197DCE" w14:textId="77777777" w:rsidR="00D93354" w:rsidRDefault="00030650">
            <w:r>
              <w:t>Відшкодування</w:t>
            </w:r>
            <w:r w:rsidR="007040F2">
              <w:rPr>
                <w:lang w:val="uk-UA"/>
              </w:rPr>
              <w:t xml:space="preserve"> </w:t>
            </w:r>
            <w:r>
              <w:t>відсотків ОСББ</w:t>
            </w:r>
          </w:p>
        </w:tc>
        <w:tc>
          <w:tcPr>
            <w:tcW w:w="1275" w:type="dxa"/>
            <w:tcBorders>
              <w:top w:val="single" w:sz="4" w:space="0" w:color="000000"/>
              <w:left w:val="single" w:sz="4" w:space="0" w:color="000000"/>
              <w:bottom w:val="single" w:sz="4" w:space="0" w:color="000000"/>
            </w:tcBorders>
            <w:shd w:val="clear" w:color="auto" w:fill="auto"/>
            <w:vAlign w:val="bottom"/>
          </w:tcPr>
          <w:p w14:paraId="27FC4D23" w14:textId="77777777" w:rsidR="00D93354" w:rsidRDefault="00030650">
            <w:pPr>
              <w:jc w:val="right"/>
              <w:rPr>
                <w:lang w:val="uk-UA"/>
              </w:rPr>
            </w:pPr>
            <w:r>
              <w:rPr>
                <w:lang w:val="uk-UA"/>
              </w:rPr>
              <w:t>8 645,0</w:t>
            </w:r>
          </w:p>
        </w:tc>
        <w:tc>
          <w:tcPr>
            <w:tcW w:w="1419" w:type="dxa"/>
            <w:tcBorders>
              <w:top w:val="single" w:sz="4" w:space="0" w:color="000000"/>
              <w:left w:val="single" w:sz="4" w:space="0" w:color="000000"/>
              <w:bottom w:val="single" w:sz="4" w:space="0" w:color="000000"/>
            </w:tcBorders>
            <w:shd w:val="clear" w:color="auto" w:fill="auto"/>
            <w:vAlign w:val="bottom"/>
          </w:tcPr>
          <w:p w14:paraId="1527F097" w14:textId="77777777" w:rsidR="00D93354" w:rsidRDefault="00030650">
            <w:pPr>
              <w:jc w:val="right"/>
              <w:rPr>
                <w:lang w:val="uk-UA"/>
              </w:rPr>
            </w:pPr>
            <w:r>
              <w:rPr>
                <w:lang w:val="uk-UA"/>
              </w:rPr>
              <w:t>8 388,1</w:t>
            </w:r>
          </w:p>
        </w:tc>
        <w:tc>
          <w:tcPr>
            <w:tcW w:w="992" w:type="dxa"/>
            <w:tcBorders>
              <w:top w:val="single" w:sz="4" w:space="0" w:color="000000"/>
              <w:left w:val="single" w:sz="4" w:space="0" w:color="000000"/>
              <w:bottom w:val="single" w:sz="4" w:space="0" w:color="000000"/>
            </w:tcBorders>
            <w:shd w:val="clear" w:color="auto" w:fill="auto"/>
            <w:vAlign w:val="bottom"/>
          </w:tcPr>
          <w:p w14:paraId="38457F29" w14:textId="77777777" w:rsidR="00D93354" w:rsidRDefault="00030650">
            <w:pPr>
              <w:jc w:val="right"/>
              <w:rPr>
                <w:lang w:val="uk-UA"/>
              </w:rPr>
            </w:pPr>
            <w:r>
              <w:rPr>
                <w:lang w:val="uk-UA"/>
              </w:rPr>
              <w:t>97,0</w:t>
            </w:r>
          </w:p>
        </w:tc>
        <w:tc>
          <w:tcPr>
            <w:tcW w:w="1417" w:type="dxa"/>
            <w:tcBorders>
              <w:top w:val="single" w:sz="4" w:space="0" w:color="000000"/>
              <w:left w:val="single" w:sz="4" w:space="0" w:color="000000"/>
              <w:bottom w:val="single" w:sz="4" w:space="0" w:color="000000"/>
            </w:tcBorders>
            <w:shd w:val="clear" w:color="auto" w:fill="auto"/>
            <w:vAlign w:val="bottom"/>
          </w:tcPr>
          <w:p w14:paraId="5D2C2B79" w14:textId="77777777" w:rsidR="00D93354" w:rsidRDefault="00030650">
            <w:pPr>
              <w:jc w:val="right"/>
              <w:rPr>
                <w:lang w:val="uk-UA"/>
              </w:rPr>
            </w:pPr>
            <w:r>
              <w:rPr>
                <w:lang w:val="uk-UA"/>
              </w:rPr>
              <w:t>12 075,4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CAA29" w14:textId="77777777" w:rsidR="00D93354" w:rsidRDefault="00030650">
            <w:pPr>
              <w:jc w:val="right"/>
              <w:rPr>
                <w:lang w:val="uk-UA"/>
              </w:rPr>
            </w:pPr>
            <w:r>
              <w:rPr>
                <w:lang w:val="uk-UA"/>
              </w:rPr>
              <w:t>-3 687,3</w:t>
            </w:r>
          </w:p>
        </w:tc>
      </w:tr>
      <w:tr w:rsidR="00D93354" w14:paraId="6BF0D791"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6D197EA2" w14:textId="77777777" w:rsidR="00D93354" w:rsidRDefault="00030650">
            <w:pPr>
              <w:jc w:val="center"/>
            </w:pPr>
            <w:r>
              <w:t>7693</w:t>
            </w:r>
          </w:p>
        </w:tc>
        <w:tc>
          <w:tcPr>
            <w:tcW w:w="2269" w:type="dxa"/>
            <w:tcBorders>
              <w:top w:val="single" w:sz="4" w:space="0" w:color="000000"/>
              <w:left w:val="single" w:sz="4" w:space="0" w:color="000000"/>
              <w:bottom w:val="single" w:sz="4" w:space="0" w:color="000000"/>
            </w:tcBorders>
            <w:shd w:val="clear" w:color="auto" w:fill="auto"/>
            <w:vAlign w:val="bottom"/>
          </w:tcPr>
          <w:p w14:paraId="061BF229" w14:textId="77777777" w:rsidR="00D93354" w:rsidRDefault="00030650">
            <w:r>
              <w:t>Фінпідтимка</w:t>
            </w:r>
            <w:r w:rsidR="007040F2">
              <w:rPr>
                <w:lang w:val="uk-UA"/>
              </w:rPr>
              <w:t xml:space="preserve"> </w:t>
            </w:r>
            <w:r>
              <w:rPr>
                <w:lang w:val="en-US"/>
              </w:rPr>
              <w:t>комунальних</w:t>
            </w:r>
            <w:r w:rsidR="007040F2">
              <w:rPr>
                <w:lang w:val="uk-UA"/>
              </w:rPr>
              <w:t xml:space="preserve"> </w:t>
            </w:r>
            <w:r>
              <w:rPr>
                <w:lang w:val="en-US"/>
              </w:rPr>
              <w:t>підприємств</w:t>
            </w:r>
          </w:p>
        </w:tc>
        <w:tc>
          <w:tcPr>
            <w:tcW w:w="1275" w:type="dxa"/>
            <w:tcBorders>
              <w:top w:val="single" w:sz="4" w:space="0" w:color="000000"/>
              <w:left w:val="single" w:sz="4" w:space="0" w:color="000000"/>
              <w:bottom w:val="single" w:sz="4" w:space="0" w:color="000000"/>
            </w:tcBorders>
            <w:shd w:val="clear" w:color="auto" w:fill="auto"/>
            <w:vAlign w:val="bottom"/>
          </w:tcPr>
          <w:p w14:paraId="7925B22F" w14:textId="77777777" w:rsidR="00D93354" w:rsidRDefault="00030650">
            <w:pPr>
              <w:jc w:val="right"/>
              <w:rPr>
                <w:lang w:val="uk-UA"/>
              </w:rPr>
            </w:pPr>
            <w:r>
              <w:rPr>
                <w:lang w:val="uk-UA"/>
              </w:rPr>
              <w:t>6 708,4</w:t>
            </w:r>
          </w:p>
        </w:tc>
        <w:tc>
          <w:tcPr>
            <w:tcW w:w="1419" w:type="dxa"/>
            <w:tcBorders>
              <w:top w:val="single" w:sz="4" w:space="0" w:color="000000"/>
              <w:left w:val="single" w:sz="4" w:space="0" w:color="000000"/>
              <w:bottom w:val="single" w:sz="4" w:space="0" w:color="000000"/>
            </w:tcBorders>
            <w:shd w:val="clear" w:color="auto" w:fill="auto"/>
            <w:vAlign w:val="bottom"/>
          </w:tcPr>
          <w:p w14:paraId="3631A41E" w14:textId="77777777" w:rsidR="00D93354" w:rsidRDefault="00030650">
            <w:pPr>
              <w:jc w:val="right"/>
              <w:rPr>
                <w:lang w:val="uk-UA"/>
              </w:rPr>
            </w:pPr>
            <w:r>
              <w:rPr>
                <w:lang w:val="uk-UA"/>
              </w:rPr>
              <w:t>6 420,3</w:t>
            </w:r>
          </w:p>
        </w:tc>
        <w:tc>
          <w:tcPr>
            <w:tcW w:w="992" w:type="dxa"/>
            <w:tcBorders>
              <w:top w:val="single" w:sz="4" w:space="0" w:color="000000"/>
              <w:left w:val="single" w:sz="4" w:space="0" w:color="000000"/>
              <w:bottom w:val="single" w:sz="4" w:space="0" w:color="000000"/>
            </w:tcBorders>
            <w:shd w:val="clear" w:color="auto" w:fill="auto"/>
            <w:vAlign w:val="bottom"/>
          </w:tcPr>
          <w:p w14:paraId="2971F43B" w14:textId="77777777" w:rsidR="00D93354" w:rsidRDefault="00030650">
            <w:pPr>
              <w:jc w:val="right"/>
              <w:rPr>
                <w:lang w:val="uk-UA"/>
              </w:rPr>
            </w:pPr>
            <w:r>
              <w:rPr>
                <w:lang w:val="uk-UA"/>
              </w:rPr>
              <w:t>95,7</w:t>
            </w:r>
          </w:p>
        </w:tc>
        <w:tc>
          <w:tcPr>
            <w:tcW w:w="1417" w:type="dxa"/>
            <w:tcBorders>
              <w:top w:val="single" w:sz="4" w:space="0" w:color="000000"/>
              <w:left w:val="single" w:sz="4" w:space="0" w:color="000000"/>
              <w:bottom w:val="single" w:sz="4" w:space="0" w:color="000000"/>
            </w:tcBorders>
            <w:shd w:val="clear" w:color="auto" w:fill="auto"/>
            <w:vAlign w:val="bottom"/>
          </w:tcPr>
          <w:p w14:paraId="13B35367" w14:textId="77777777" w:rsidR="00D93354" w:rsidRDefault="00030650">
            <w:pPr>
              <w:jc w:val="right"/>
              <w:rPr>
                <w:lang w:val="uk-UA"/>
              </w:rPr>
            </w:pPr>
            <w:r>
              <w:rPr>
                <w:lang w:val="uk-UA"/>
              </w:rPr>
              <w:t>5 185,7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35355" w14:textId="77777777" w:rsidR="00D93354" w:rsidRDefault="00030650">
            <w:pPr>
              <w:jc w:val="right"/>
              <w:rPr>
                <w:lang w:val="uk-UA"/>
              </w:rPr>
            </w:pPr>
            <w:r>
              <w:rPr>
                <w:lang w:val="uk-UA"/>
              </w:rPr>
              <w:t>1 234,6</w:t>
            </w:r>
          </w:p>
        </w:tc>
      </w:tr>
      <w:tr w:rsidR="00D93354" w14:paraId="011015C1"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18AC0E7" w14:textId="77777777" w:rsidR="00D93354" w:rsidRDefault="00030650">
            <w:pPr>
              <w:jc w:val="center"/>
            </w:pPr>
            <w:r>
              <w:t>7700</w:t>
            </w:r>
          </w:p>
        </w:tc>
        <w:tc>
          <w:tcPr>
            <w:tcW w:w="2269" w:type="dxa"/>
            <w:tcBorders>
              <w:top w:val="single" w:sz="4" w:space="0" w:color="000000"/>
              <w:left w:val="single" w:sz="4" w:space="0" w:color="000000"/>
              <w:bottom w:val="single" w:sz="4" w:space="0" w:color="000000"/>
            </w:tcBorders>
            <w:shd w:val="clear" w:color="auto" w:fill="auto"/>
            <w:vAlign w:val="bottom"/>
          </w:tcPr>
          <w:p w14:paraId="13170EB3" w14:textId="77777777" w:rsidR="00D93354" w:rsidRDefault="00030650">
            <w:r>
              <w:t>Реалізація</w:t>
            </w:r>
            <w:r w:rsidR="007040F2">
              <w:rPr>
                <w:lang w:val="uk-UA"/>
              </w:rPr>
              <w:t xml:space="preserve"> </w:t>
            </w:r>
            <w:r w:rsidR="007040F2">
              <w:t>программ</w:t>
            </w:r>
            <w:r w:rsidR="007040F2">
              <w:rPr>
                <w:lang w:val="uk-UA"/>
              </w:rPr>
              <w:t xml:space="preserve"> </w:t>
            </w:r>
            <w:r>
              <w:t>допомоги і грантів ЄС</w:t>
            </w:r>
          </w:p>
        </w:tc>
        <w:tc>
          <w:tcPr>
            <w:tcW w:w="1275" w:type="dxa"/>
            <w:tcBorders>
              <w:top w:val="single" w:sz="4" w:space="0" w:color="000000"/>
              <w:left w:val="single" w:sz="4" w:space="0" w:color="000000"/>
              <w:bottom w:val="single" w:sz="4" w:space="0" w:color="000000"/>
            </w:tcBorders>
            <w:shd w:val="clear" w:color="auto" w:fill="auto"/>
            <w:vAlign w:val="bottom"/>
          </w:tcPr>
          <w:p w14:paraId="769BA604" w14:textId="77777777" w:rsidR="00D93354" w:rsidRDefault="00030650">
            <w:pPr>
              <w:jc w:val="right"/>
              <w:rPr>
                <w:lang w:val="uk-UA"/>
              </w:rPr>
            </w:pPr>
            <w:r>
              <w:rPr>
                <w:lang w:val="uk-UA"/>
              </w:rPr>
              <w:t>700,0</w:t>
            </w:r>
          </w:p>
        </w:tc>
        <w:tc>
          <w:tcPr>
            <w:tcW w:w="1419" w:type="dxa"/>
            <w:tcBorders>
              <w:top w:val="single" w:sz="4" w:space="0" w:color="000000"/>
              <w:left w:val="single" w:sz="4" w:space="0" w:color="000000"/>
              <w:bottom w:val="single" w:sz="4" w:space="0" w:color="000000"/>
            </w:tcBorders>
            <w:shd w:val="clear" w:color="auto" w:fill="auto"/>
            <w:vAlign w:val="bottom"/>
          </w:tcPr>
          <w:p w14:paraId="4C3CE21C" w14:textId="77777777" w:rsidR="00D93354" w:rsidRDefault="00030650">
            <w:pPr>
              <w:jc w:val="right"/>
              <w:rPr>
                <w:lang w:val="uk-UA"/>
              </w:rPr>
            </w:pPr>
            <w:r>
              <w:rPr>
                <w:lang w:val="uk-UA"/>
              </w:rPr>
              <w:t>472,6</w:t>
            </w:r>
          </w:p>
        </w:tc>
        <w:tc>
          <w:tcPr>
            <w:tcW w:w="992" w:type="dxa"/>
            <w:tcBorders>
              <w:top w:val="single" w:sz="4" w:space="0" w:color="000000"/>
              <w:left w:val="single" w:sz="4" w:space="0" w:color="000000"/>
              <w:bottom w:val="single" w:sz="4" w:space="0" w:color="000000"/>
            </w:tcBorders>
            <w:shd w:val="clear" w:color="auto" w:fill="auto"/>
            <w:vAlign w:val="bottom"/>
          </w:tcPr>
          <w:p w14:paraId="56BB3359" w14:textId="77777777" w:rsidR="00D93354" w:rsidRDefault="00030650">
            <w:pPr>
              <w:jc w:val="right"/>
              <w:rPr>
                <w:lang w:val="uk-UA"/>
              </w:rPr>
            </w:pPr>
            <w:r>
              <w:rPr>
                <w:lang w:val="uk-UA"/>
              </w:rPr>
              <w:t>67,5</w:t>
            </w:r>
          </w:p>
        </w:tc>
        <w:tc>
          <w:tcPr>
            <w:tcW w:w="1417" w:type="dxa"/>
            <w:tcBorders>
              <w:top w:val="single" w:sz="4" w:space="0" w:color="000000"/>
              <w:left w:val="single" w:sz="4" w:space="0" w:color="000000"/>
              <w:bottom w:val="single" w:sz="4" w:space="0" w:color="000000"/>
            </w:tcBorders>
            <w:shd w:val="clear" w:color="auto" w:fill="auto"/>
            <w:vAlign w:val="bottom"/>
          </w:tcPr>
          <w:p w14:paraId="66ADBBBD" w14:textId="77777777" w:rsidR="00D93354" w:rsidRDefault="00030650">
            <w:pPr>
              <w:jc w:val="right"/>
              <w:rPr>
                <w:lang w:val="uk-UA"/>
              </w:rPr>
            </w:pPr>
            <w:r>
              <w:rPr>
                <w:lang w:val="uk-UA"/>
              </w:rPr>
              <w:t>405,5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083CC5" w14:textId="77777777" w:rsidR="00D93354" w:rsidRDefault="00030650">
            <w:pPr>
              <w:jc w:val="right"/>
              <w:rPr>
                <w:lang w:val="uk-UA"/>
              </w:rPr>
            </w:pPr>
            <w:r>
              <w:rPr>
                <w:lang w:val="uk-UA"/>
              </w:rPr>
              <w:t>67,1</w:t>
            </w:r>
          </w:p>
        </w:tc>
      </w:tr>
      <w:tr w:rsidR="00D93354" w14:paraId="3488B226"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611F4BD4" w14:textId="77777777" w:rsidR="00D93354" w:rsidRDefault="00030650">
            <w:pPr>
              <w:jc w:val="center"/>
            </w:pPr>
            <w:r>
              <w:t>8110</w:t>
            </w:r>
          </w:p>
        </w:tc>
        <w:tc>
          <w:tcPr>
            <w:tcW w:w="2269" w:type="dxa"/>
            <w:tcBorders>
              <w:top w:val="single" w:sz="4" w:space="0" w:color="000000"/>
              <w:left w:val="single" w:sz="4" w:space="0" w:color="000000"/>
              <w:bottom w:val="single" w:sz="4" w:space="0" w:color="000000"/>
            </w:tcBorders>
            <w:shd w:val="clear" w:color="auto" w:fill="auto"/>
            <w:vAlign w:val="bottom"/>
          </w:tcPr>
          <w:p w14:paraId="08ACDF22" w14:textId="77777777" w:rsidR="00D93354" w:rsidRDefault="00030650">
            <w:r>
              <w:t>Заходи з цивільного</w:t>
            </w:r>
            <w:r w:rsidR="007040F2">
              <w:rPr>
                <w:lang w:val="uk-UA"/>
              </w:rPr>
              <w:t xml:space="preserve"> </w:t>
            </w:r>
            <w:r>
              <w:t>захисту</w:t>
            </w:r>
          </w:p>
        </w:tc>
        <w:tc>
          <w:tcPr>
            <w:tcW w:w="1275" w:type="dxa"/>
            <w:tcBorders>
              <w:top w:val="single" w:sz="4" w:space="0" w:color="000000"/>
              <w:left w:val="single" w:sz="4" w:space="0" w:color="000000"/>
              <w:bottom w:val="single" w:sz="4" w:space="0" w:color="000000"/>
            </w:tcBorders>
            <w:shd w:val="clear" w:color="auto" w:fill="auto"/>
            <w:vAlign w:val="bottom"/>
          </w:tcPr>
          <w:p w14:paraId="6AF8D57E" w14:textId="77777777" w:rsidR="00D93354" w:rsidRDefault="00030650">
            <w:pPr>
              <w:jc w:val="right"/>
              <w:rPr>
                <w:lang w:val="uk-UA"/>
              </w:rPr>
            </w:pPr>
            <w:r>
              <w:rPr>
                <w:lang w:val="uk-UA"/>
              </w:rPr>
              <w:t>925,0</w:t>
            </w:r>
          </w:p>
        </w:tc>
        <w:tc>
          <w:tcPr>
            <w:tcW w:w="1419" w:type="dxa"/>
            <w:tcBorders>
              <w:top w:val="single" w:sz="4" w:space="0" w:color="000000"/>
              <w:left w:val="single" w:sz="4" w:space="0" w:color="000000"/>
              <w:bottom w:val="single" w:sz="4" w:space="0" w:color="000000"/>
            </w:tcBorders>
            <w:shd w:val="clear" w:color="auto" w:fill="auto"/>
            <w:vAlign w:val="bottom"/>
          </w:tcPr>
          <w:p w14:paraId="6723412D" w14:textId="77777777" w:rsidR="00D93354" w:rsidRDefault="00030650">
            <w:pPr>
              <w:jc w:val="right"/>
              <w:rPr>
                <w:lang w:val="uk-UA"/>
              </w:rPr>
            </w:pPr>
            <w:r>
              <w:rPr>
                <w:lang w:val="uk-UA"/>
              </w:rPr>
              <w:t>787,2</w:t>
            </w:r>
          </w:p>
        </w:tc>
        <w:tc>
          <w:tcPr>
            <w:tcW w:w="992" w:type="dxa"/>
            <w:tcBorders>
              <w:top w:val="single" w:sz="4" w:space="0" w:color="000000"/>
              <w:left w:val="single" w:sz="4" w:space="0" w:color="000000"/>
              <w:bottom w:val="single" w:sz="4" w:space="0" w:color="000000"/>
            </w:tcBorders>
            <w:shd w:val="clear" w:color="auto" w:fill="auto"/>
            <w:vAlign w:val="bottom"/>
          </w:tcPr>
          <w:p w14:paraId="4E8845AC" w14:textId="77777777" w:rsidR="00D93354" w:rsidRDefault="00030650">
            <w:pPr>
              <w:jc w:val="right"/>
              <w:rPr>
                <w:lang w:val="uk-UA"/>
              </w:rPr>
            </w:pPr>
            <w:r>
              <w:rPr>
                <w:lang w:val="uk-UA"/>
              </w:rPr>
              <w:t>85,1</w:t>
            </w:r>
          </w:p>
        </w:tc>
        <w:tc>
          <w:tcPr>
            <w:tcW w:w="1417" w:type="dxa"/>
            <w:tcBorders>
              <w:top w:val="single" w:sz="4" w:space="0" w:color="000000"/>
              <w:left w:val="single" w:sz="4" w:space="0" w:color="000000"/>
              <w:bottom w:val="single" w:sz="4" w:space="0" w:color="000000"/>
            </w:tcBorders>
            <w:shd w:val="clear" w:color="auto" w:fill="auto"/>
            <w:vAlign w:val="bottom"/>
          </w:tcPr>
          <w:p w14:paraId="5CE5A7A8" w14:textId="77777777" w:rsidR="00D93354" w:rsidRDefault="00030650">
            <w:pPr>
              <w:jc w:val="right"/>
              <w:rPr>
                <w:lang w:val="uk-UA"/>
              </w:rPr>
            </w:pPr>
            <w:r>
              <w:rPr>
                <w:lang w:val="uk-UA"/>
              </w:rPr>
              <w:t>5 119,3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DBF81" w14:textId="77777777" w:rsidR="00D93354" w:rsidRDefault="00030650">
            <w:pPr>
              <w:jc w:val="right"/>
              <w:rPr>
                <w:lang w:val="uk-UA"/>
              </w:rPr>
            </w:pPr>
            <w:r>
              <w:rPr>
                <w:lang w:val="uk-UA"/>
              </w:rPr>
              <w:t>-4 332,1</w:t>
            </w:r>
          </w:p>
        </w:tc>
      </w:tr>
      <w:tr w:rsidR="00D93354" w14:paraId="6C5F7AE6"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7B272010" w14:textId="77777777" w:rsidR="00D93354" w:rsidRDefault="00030650">
            <w:pPr>
              <w:jc w:val="center"/>
            </w:pPr>
            <w:r>
              <w:t>8120</w:t>
            </w:r>
          </w:p>
        </w:tc>
        <w:tc>
          <w:tcPr>
            <w:tcW w:w="2269" w:type="dxa"/>
            <w:tcBorders>
              <w:top w:val="single" w:sz="4" w:space="0" w:color="000000"/>
              <w:left w:val="single" w:sz="4" w:space="0" w:color="000000"/>
              <w:bottom w:val="single" w:sz="4" w:space="0" w:color="000000"/>
            </w:tcBorders>
            <w:shd w:val="clear" w:color="auto" w:fill="auto"/>
            <w:vAlign w:val="bottom"/>
          </w:tcPr>
          <w:p w14:paraId="2705F1DC" w14:textId="77777777" w:rsidR="00D93354" w:rsidRDefault="00030650">
            <w:r>
              <w:t>Заходи з організації</w:t>
            </w:r>
            <w:r w:rsidR="007040F2">
              <w:rPr>
                <w:lang w:val="uk-UA"/>
              </w:rPr>
              <w:t xml:space="preserve"> </w:t>
            </w:r>
            <w:r>
              <w:t>рятування на водах</w:t>
            </w:r>
          </w:p>
        </w:tc>
        <w:tc>
          <w:tcPr>
            <w:tcW w:w="1275" w:type="dxa"/>
            <w:tcBorders>
              <w:top w:val="single" w:sz="4" w:space="0" w:color="000000"/>
              <w:left w:val="single" w:sz="4" w:space="0" w:color="000000"/>
              <w:bottom w:val="single" w:sz="4" w:space="0" w:color="000000"/>
            </w:tcBorders>
            <w:shd w:val="clear" w:color="auto" w:fill="auto"/>
            <w:vAlign w:val="bottom"/>
          </w:tcPr>
          <w:p w14:paraId="2A1C5C11" w14:textId="77777777" w:rsidR="00D93354" w:rsidRDefault="00030650">
            <w:pPr>
              <w:jc w:val="right"/>
              <w:rPr>
                <w:lang w:val="uk-UA"/>
              </w:rPr>
            </w:pPr>
            <w:r>
              <w:rPr>
                <w:lang w:val="uk-UA"/>
              </w:rPr>
              <w:t>735,0</w:t>
            </w:r>
          </w:p>
        </w:tc>
        <w:tc>
          <w:tcPr>
            <w:tcW w:w="1419" w:type="dxa"/>
            <w:tcBorders>
              <w:top w:val="single" w:sz="4" w:space="0" w:color="000000"/>
              <w:left w:val="single" w:sz="4" w:space="0" w:color="000000"/>
              <w:bottom w:val="single" w:sz="4" w:space="0" w:color="000000"/>
            </w:tcBorders>
            <w:shd w:val="clear" w:color="auto" w:fill="auto"/>
            <w:vAlign w:val="bottom"/>
          </w:tcPr>
          <w:p w14:paraId="1D04B52B" w14:textId="77777777" w:rsidR="00D93354" w:rsidRDefault="00030650">
            <w:pPr>
              <w:jc w:val="right"/>
              <w:rPr>
                <w:lang w:val="uk-UA"/>
              </w:rPr>
            </w:pPr>
            <w:r>
              <w:rPr>
                <w:lang w:val="uk-UA"/>
              </w:rPr>
              <w:t>714,7</w:t>
            </w:r>
          </w:p>
        </w:tc>
        <w:tc>
          <w:tcPr>
            <w:tcW w:w="992" w:type="dxa"/>
            <w:tcBorders>
              <w:top w:val="single" w:sz="4" w:space="0" w:color="000000"/>
              <w:left w:val="single" w:sz="4" w:space="0" w:color="000000"/>
              <w:bottom w:val="single" w:sz="4" w:space="0" w:color="000000"/>
            </w:tcBorders>
            <w:shd w:val="clear" w:color="auto" w:fill="auto"/>
            <w:vAlign w:val="bottom"/>
          </w:tcPr>
          <w:p w14:paraId="58A706EA" w14:textId="77777777" w:rsidR="00D93354" w:rsidRDefault="00030650">
            <w:pPr>
              <w:jc w:val="right"/>
              <w:rPr>
                <w:lang w:val="uk-UA"/>
              </w:rPr>
            </w:pPr>
            <w:r>
              <w:rPr>
                <w:lang w:val="uk-UA"/>
              </w:rPr>
              <w:t>97,2</w:t>
            </w:r>
          </w:p>
        </w:tc>
        <w:tc>
          <w:tcPr>
            <w:tcW w:w="1417" w:type="dxa"/>
            <w:tcBorders>
              <w:top w:val="single" w:sz="4" w:space="0" w:color="000000"/>
              <w:left w:val="single" w:sz="4" w:space="0" w:color="000000"/>
              <w:bottom w:val="single" w:sz="4" w:space="0" w:color="000000"/>
            </w:tcBorders>
            <w:shd w:val="clear" w:color="auto" w:fill="auto"/>
            <w:vAlign w:val="bottom"/>
          </w:tcPr>
          <w:p w14:paraId="1AC1261D" w14:textId="77777777" w:rsidR="00D93354" w:rsidRDefault="00030650">
            <w:pPr>
              <w:jc w:val="right"/>
              <w:rPr>
                <w:lang w:val="uk-UA"/>
              </w:rPr>
            </w:pPr>
            <w:r>
              <w:rPr>
                <w:lang w:val="uk-UA"/>
              </w:rPr>
              <w:t>555,0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FD79C" w14:textId="77777777" w:rsidR="00D93354" w:rsidRDefault="00030650">
            <w:pPr>
              <w:jc w:val="right"/>
              <w:rPr>
                <w:lang w:val="uk-UA"/>
              </w:rPr>
            </w:pPr>
            <w:r>
              <w:rPr>
                <w:lang w:val="uk-UA"/>
              </w:rPr>
              <w:t>159,7</w:t>
            </w:r>
          </w:p>
        </w:tc>
      </w:tr>
      <w:tr w:rsidR="00D93354" w14:paraId="2BF91AEE"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25FAB3E1" w14:textId="77777777" w:rsidR="00D93354" w:rsidRDefault="00030650">
            <w:pPr>
              <w:jc w:val="center"/>
            </w:pPr>
            <w:r>
              <w:rPr>
                <w:iCs/>
              </w:rPr>
              <w:t>8230</w:t>
            </w:r>
          </w:p>
        </w:tc>
        <w:tc>
          <w:tcPr>
            <w:tcW w:w="2269" w:type="dxa"/>
            <w:tcBorders>
              <w:top w:val="single" w:sz="4" w:space="0" w:color="000000"/>
              <w:left w:val="single" w:sz="4" w:space="0" w:color="000000"/>
              <w:bottom w:val="single" w:sz="4" w:space="0" w:color="000000"/>
            </w:tcBorders>
            <w:shd w:val="clear" w:color="auto" w:fill="auto"/>
            <w:vAlign w:val="bottom"/>
          </w:tcPr>
          <w:p w14:paraId="1DD38EFD" w14:textId="77777777" w:rsidR="00D93354" w:rsidRDefault="00030650">
            <w:r>
              <w:rPr>
                <w:iCs/>
              </w:rPr>
              <w:t>Заходи громадського</w:t>
            </w:r>
            <w:r w:rsidR="007040F2">
              <w:rPr>
                <w:iCs/>
                <w:lang w:val="uk-UA"/>
              </w:rPr>
              <w:t xml:space="preserve"> </w:t>
            </w:r>
            <w:r>
              <w:rPr>
                <w:iCs/>
              </w:rPr>
              <w:t>порядоку  та безпеки</w:t>
            </w:r>
          </w:p>
        </w:tc>
        <w:tc>
          <w:tcPr>
            <w:tcW w:w="1275" w:type="dxa"/>
            <w:tcBorders>
              <w:top w:val="single" w:sz="4" w:space="0" w:color="000000"/>
              <w:left w:val="single" w:sz="4" w:space="0" w:color="000000"/>
              <w:bottom w:val="single" w:sz="4" w:space="0" w:color="000000"/>
            </w:tcBorders>
            <w:shd w:val="clear" w:color="auto" w:fill="auto"/>
            <w:vAlign w:val="bottom"/>
          </w:tcPr>
          <w:p w14:paraId="582147FD" w14:textId="77777777" w:rsidR="00D93354" w:rsidRDefault="00030650">
            <w:pPr>
              <w:jc w:val="right"/>
              <w:rPr>
                <w:lang w:val="uk-UA"/>
              </w:rPr>
            </w:pPr>
            <w:r>
              <w:rPr>
                <w:lang w:val="uk-UA"/>
              </w:rPr>
              <w:t>1 140,0</w:t>
            </w:r>
          </w:p>
        </w:tc>
        <w:tc>
          <w:tcPr>
            <w:tcW w:w="1419" w:type="dxa"/>
            <w:tcBorders>
              <w:top w:val="single" w:sz="4" w:space="0" w:color="000000"/>
              <w:left w:val="single" w:sz="4" w:space="0" w:color="000000"/>
              <w:bottom w:val="single" w:sz="4" w:space="0" w:color="000000"/>
            </w:tcBorders>
            <w:shd w:val="clear" w:color="auto" w:fill="auto"/>
            <w:vAlign w:val="bottom"/>
          </w:tcPr>
          <w:p w14:paraId="0FD3AB13" w14:textId="77777777" w:rsidR="00D93354" w:rsidRDefault="00030650">
            <w:pPr>
              <w:jc w:val="right"/>
              <w:rPr>
                <w:lang w:val="uk-UA"/>
              </w:rPr>
            </w:pPr>
            <w:r>
              <w:rPr>
                <w:lang w:val="uk-UA"/>
              </w:rPr>
              <w:t>1 100,5</w:t>
            </w:r>
          </w:p>
        </w:tc>
        <w:tc>
          <w:tcPr>
            <w:tcW w:w="992" w:type="dxa"/>
            <w:tcBorders>
              <w:top w:val="single" w:sz="4" w:space="0" w:color="000000"/>
              <w:left w:val="single" w:sz="4" w:space="0" w:color="000000"/>
              <w:bottom w:val="single" w:sz="4" w:space="0" w:color="000000"/>
            </w:tcBorders>
            <w:shd w:val="clear" w:color="auto" w:fill="auto"/>
            <w:vAlign w:val="bottom"/>
          </w:tcPr>
          <w:p w14:paraId="4656BC89" w14:textId="77777777" w:rsidR="00D93354" w:rsidRDefault="00030650">
            <w:pPr>
              <w:jc w:val="right"/>
              <w:rPr>
                <w:lang w:val="uk-UA"/>
              </w:rPr>
            </w:pPr>
            <w:r>
              <w:rPr>
                <w:lang w:val="uk-UA"/>
              </w:rPr>
              <w:t>96,5</w:t>
            </w:r>
          </w:p>
        </w:tc>
        <w:tc>
          <w:tcPr>
            <w:tcW w:w="1417" w:type="dxa"/>
            <w:tcBorders>
              <w:top w:val="single" w:sz="4" w:space="0" w:color="000000"/>
              <w:left w:val="single" w:sz="4" w:space="0" w:color="000000"/>
              <w:bottom w:val="single" w:sz="4" w:space="0" w:color="000000"/>
            </w:tcBorders>
            <w:shd w:val="clear" w:color="auto" w:fill="auto"/>
            <w:vAlign w:val="bottom"/>
          </w:tcPr>
          <w:p w14:paraId="088BBC4C" w14:textId="77777777" w:rsidR="00D93354" w:rsidRDefault="00030650">
            <w:pPr>
              <w:jc w:val="right"/>
              <w:rPr>
                <w:lang w:val="uk-UA"/>
              </w:rPr>
            </w:pPr>
            <w:r>
              <w:rPr>
                <w:lang w:val="uk-UA"/>
              </w:rPr>
              <w:t>3 275,5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371FE" w14:textId="77777777" w:rsidR="00D93354" w:rsidRDefault="00030650">
            <w:pPr>
              <w:jc w:val="right"/>
              <w:rPr>
                <w:lang w:val="uk-UA"/>
              </w:rPr>
            </w:pPr>
            <w:r>
              <w:rPr>
                <w:lang w:val="uk-UA"/>
              </w:rPr>
              <w:t>-2 175,0</w:t>
            </w:r>
          </w:p>
        </w:tc>
      </w:tr>
      <w:tr w:rsidR="00D93354" w14:paraId="4F3F7411"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0E8AE778" w14:textId="77777777" w:rsidR="00D93354" w:rsidRDefault="00030650">
            <w:pPr>
              <w:jc w:val="center"/>
            </w:pPr>
            <w:r>
              <w:rPr>
                <w:iCs/>
              </w:rPr>
              <w:t>8240</w:t>
            </w:r>
          </w:p>
        </w:tc>
        <w:tc>
          <w:tcPr>
            <w:tcW w:w="2269" w:type="dxa"/>
            <w:tcBorders>
              <w:top w:val="single" w:sz="4" w:space="0" w:color="000000"/>
              <w:left w:val="single" w:sz="4" w:space="0" w:color="000000"/>
              <w:bottom w:val="single" w:sz="4" w:space="0" w:color="000000"/>
            </w:tcBorders>
            <w:shd w:val="clear" w:color="auto" w:fill="auto"/>
            <w:vAlign w:val="bottom"/>
          </w:tcPr>
          <w:p w14:paraId="01DE9341" w14:textId="77777777" w:rsidR="00D93354" w:rsidRDefault="00030650">
            <w:r>
              <w:rPr>
                <w:iCs/>
              </w:rPr>
              <w:t>Заходи з територіальної оборони</w:t>
            </w:r>
          </w:p>
        </w:tc>
        <w:tc>
          <w:tcPr>
            <w:tcW w:w="1275" w:type="dxa"/>
            <w:tcBorders>
              <w:top w:val="single" w:sz="4" w:space="0" w:color="000000"/>
              <w:left w:val="single" w:sz="4" w:space="0" w:color="000000"/>
              <w:bottom w:val="single" w:sz="4" w:space="0" w:color="000000"/>
            </w:tcBorders>
            <w:shd w:val="clear" w:color="auto" w:fill="auto"/>
            <w:vAlign w:val="bottom"/>
          </w:tcPr>
          <w:p w14:paraId="52C3E1FB" w14:textId="77777777" w:rsidR="00D93354" w:rsidRDefault="00030650">
            <w:pPr>
              <w:jc w:val="right"/>
              <w:rPr>
                <w:lang w:val="uk-UA"/>
              </w:rPr>
            </w:pPr>
            <w:r>
              <w:rPr>
                <w:lang w:val="uk-UA"/>
              </w:rPr>
              <w:t>39 763,7</w:t>
            </w:r>
          </w:p>
        </w:tc>
        <w:tc>
          <w:tcPr>
            <w:tcW w:w="1419" w:type="dxa"/>
            <w:tcBorders>
              <w:top w:val="single" w:sz="4" w:space="0" w:color="000000"/>
              <w:left w:val="single" w:sz="4" w:space="0" w:color="000000"/>
              <w:bottom w:val="single" w:sz="4" w:space="0" w:color="000000"/>
            </w:tcBorders>
            <w:shd w:val="clear" w:color="auto" w:fill="auto"/>
            <w:vAlign w:val="bottom"/>
          </w:tcPr>
          <w:p w14:paraId="3FC12AF5" w14:textId="77777777" w:rsidR="00D93354" w:rsidRDefault="00030650">
            <w:pPr>
              <w:jc w:val="right"/>
              <w:rPr>
                <w:lang w:val="uk-UA"/>
              </w:rPr>
            </w:pPr>
            <w:r>
              <w:rPr>
                <w:lang w:val="uk-UA"/>
              </w:rPr>
              <w:t>37 642,2</w:t>
            </w:r>
          </w:p>
        </w:tc>
        <w:tc>
          <w:tcPr>
            <w:tcW w:w="992" w:type="dxa"/>
            <w:tcBorders>
              <w:top w:val="single" w:sz="4" w:space="0" w:color="000000"/>
              <w:left w:val="single" w:sz="4" w:space="0" w:color="000000"/>
              <w:bottom w:val="single" w:sz="4" w:space="0" w:color="000000"/>
            </w:tcBorders>
            <w:shd w:val="clear" w:color="auto" w:fill="auto"/>
            <w:vAlign w:val="bottom"/>
          </w:tcPr>
          <w:p w14:paraId="7099E280" w14:textId="77777777" w:rsidR="00D93354" w:rsidRDefault="00030650">
            <w:pPr>
              <w:jc w:val="right"/>
              <w:rPr>
                <w:lang w:val="uk-UA"/>
              </w:rPr>
            </w:pPr>
            <w:r>
              <w:rPr>
                <w:lang w:val="uk-UA"/>
              </w:rPr>
              <w:t>94,7</w:t>
            </w:r>
          </w:p>
        </w:tc>
        <w:tc>
          <w:tcPr>
            <w:tcW w:w="1417" w:type="dxa"/>
            <w:tcBorders>
              <w:top w:val="single" w:sz="4" w:space="0" w:color="000000"/>
              <w:left w:val="single" w:sz="4" w:space="0" w:color="000000"/>
              <w:bottom w:val="single" w:sz="4" w:space="0" w:color="000000"/>
            </w:tcBorders>
            <w:shd w:val="clear" w:color="auto" w:fill="auto"/>
            <w:vAlign w:val="bottom"/>
          </w:tcPr>
          <w:p w14:paraId="5A933F1C" w14:textId="77777777" w:rsidR="00D93354" w:rsidRDefault="00030650">
            <w:pPr>
              <w:jc w:val="right"/>
              <w:rPr>
                <w:lang w:val="uk-UA"/>
              </w:rPr>
            </w:pPr>
            <w:r>
              <w:rPr>
                <w:lang w:val="uk-UA"/>
              </w:rPr>
              <w:t>22 410,5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903B1" w14:textId="77777777" w:rsidR="00D93354" w:rsidRDefault="00030650">
            <w:pPr>
              <w:jc w:val="right"/>
              <w:rPr>
                <w:lang w:val="uk-UA"/>
              </w:rPr>
            </w:pPr>
            <w:r>
              <w:rPr>
                <w:lang w:val="uk-UA"/>
              </w:rPr>
              <w:t>15 231,7</w:t>
            </w:r>
          </w:p>
        </w:tc>
      </w:tr>
      <w:tr w:rsidR="00D93354" w14:paraId="321E445B"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5054970D" w14:textId="77777777" w:rsidR="00D93354" w:rsidRDefault="00030650">
            <w:pPr>
              <w:jc w:val="center"/>
            </w:pPr>
            <w:r>
              <w:rPr>
                <w:iCs/>
              </w:rPr>
              <w:t>8330</w:t>
            </w:r>
          </w:p>
        </w:tc>
        <w:tc>
          <w:tcPr>
            <w:tcW w:w="2269" w:type="dxa"/>
            <w:tcBorders>
              <w:top w:val="single" w:sz="4" w:space="0" w:color="000000"/>
              <w:left w:val="single" w:sz="4" w:space="0" w:color="000000"/>
              <w:bottom w:val="single" w:sz="4" w:space="0" w:color="000000"/>
            </w:tcBorders>
            <w:shd w:val="clear" w:color="auto" w:fill="auto"/>
            <w:vAlign w:val="bottom"/>
          </w:tcPr>
          <w:p w14:paraId="5833B69F" w14:textId="77777777" w:rsidR="00D93354" w:rsidRDefault="00030650">
            <w:r>
              <w:rPr>
                <w:iCs/>
              </w:rPr>
              <w:t>Діяльність у сфері</w:t>
            </w:r>
            <w:r w:rsidR="007040F2">
              <w:rPr>
                <w:iCs/>
                <w:lang w:val="uk-UA"/>
              </w:rPr>
              <w:t xml:space="preserve"> </w:t>
            </w:r>
            <w:r>
              <w:rPr>
                <w:iCs/>
              </w:rPr>
              <w:t>екології</w:t>
            </w:r>
          </w:p>
        </w:tc>
        <w:tc>
          <w:tcPr>
            <w:tcW w:w="1275" w:type="dxa"/>
            <w:tcBorders>
              <w:top w:val="single" w:sz="4" w:space="0" w:color="000000"/>
              <w:left w:val="single" w:sz="4" w:space="0" w:color="000000"/>
              <w:bottom w:val="single" w:sz="4" w:space="0" w:color="000000"/>
            </w:tcBorders>
            <w:shd w:val="clear" w:color="auto" w:fill="auto"/>
            <w:vAlign w:val="bottom"/>
          </w:tcPr>
          <w:p w14:paraId="52F1D6FD" w14:textId="77777777" w:rsidR="00D93354" w:rsidRDefault="00030650">
            <w:pPr>
              <w:jc w:val="right"/>
              <w:rPr>
                <w:lang w:val="uk-UA"/>
              </w:rPr>
            </w:pPr>
            <w:r>
              <w:rPr>
                <w:lang w:val="uk-UA"/>
              </w:rPr>
              <w:t>700,0</w:t>
            </w:r>
          </w:p>
        </w:tc>
        <w:tc>
          <w:tcPr>
            <w:tcW w:w="1419" w:type="dxa"/>
            <w:tcBorders>
              <w:top w:val="single" w:sz="4" w:space="0" w:color="000000"/>
              <w:left w:val="single" w:sz="4" w:space="0" w:color="000000"/>
              <w:bottom w:val="single" w:sz="4" w:space="0" w:color="000000"/>
            </w:tcBorders>
            <w:shd w:val="clear" w:color="auto" w:fill="auto"/>
            <w:vAlign w:val="bottom"/>
          </w:tcPr>
          <w:p w14:paraId="22D190F6" w14:textId="77777777" w:rsidR="00D93354" w:rsidRDefault="00030650">
            <w:pPr>
              <w:snapToGrid w:val="0"/>
              <w:jc w:val="right"/>
              <w:rPr>
                <w:lang w:val="uk-UA"/>
              </w:rPr>
            </w:pPr>
            <w:r>
              <w:rPr>
                <w:lang w:val="uk-UA"/>
              </w:rPr>
              <w:t>462,2</w:t>
            </w:r>
          </w:p>
        </w:tc>
        <w:tc>
          <w:tcPr>
            <w:tcW w:w="992" w:type="dxa"/>
            <w:tcBorders>
              <w:top w:val="single" w:sz="4" w:space="0" w:color="000000"/>
              <w:left w:val="single" w:sz="4" w:space="0" w:color="000000"/>
              <w:bottom w:val="single" w:sz="4" w:space="0" w:color="000000"/>
            </w:tcBorders>
            <w:shd w:val="clear" w:color="auto" w:fill="auto"/>
            <w:vAlign w:val="bottom"/>
          </w:tcPr>
          <w:p w14:paraId="5CB2FA2B" w14:textId="77777777" w:rsidR="00D93354" w:rsidRDefault="00030650">
            <w:pPr>
              <w:jc w:val="right"/>
              <w:rPr>
                <w:lang w:val="uk-UA"/>
              </w:rPr>
            </w:pPr>
            <w:r>
              <w:rPr>
                <w:lang w:val="uk-UA"/>
              </w:rPr>
              <w:t>66,0</w:t>
            </w:r>
          </w:p>
        </w:tc>
        <w:tc>
          <w:tcPr>
            <w:tcW w:w="1417" w:type="dxa"/>
            <w:tcBorders>
              <w:top w:val="single" w:sz="4" w:space="0" w:color="000000"/>
              <w:left w:val="single" w:sz="4" w:space="0" w:color="000000"/>
              <w:bottom w:val="single" w:sz="4" w:space="0" w:color="000000"/>
            </w:tcBorders>
            <w:shd w:val="clear" w:color="auto" w:fill="auto"/>
            <w:vAlign w:val="bottom"/>
          </w:tcPr>
          <w:p w14:paraId="5934246D" w14:textId="77777777" w:rsidR="00D93354" w:rsidRDefault="00030650">
            <w:pPr>
              <w:snapToGrid w:val="0"/>
              <w:jc w:val="right"/>
              <w:rPr>
                <w:lang w:val="uk-UA"/>
              </w:rPr>
            </w:pPr>
            <w:r>
              <w:rPr>
                <w:lang w:val="uk-UA"/>
              </w:rPr>
              <w:t>422,1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65D83" w14:textId="77777777" w:rsidR="00D93354" w:rsidRDefault="00030650">
            <w:pPr>
              <w:jc w:val="right"/>
              <w:rPr>
                <w:lang w:val="uk-UA"/>
              </w:rPr>
            </w:pPr>
            <w:r>
              <w:rPr>
                <w:lang w:val="uk-UA"/>
              </w:rPr>
              <w:t>40,1</w:t>
            </w:r>
          </w:p>
        </w:tc>
      </w:tr>
      <w:tr w:rsidR="00D93354" w14:paraId="358130F0"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E3121C3" w14:textId="77777777" w:rsidR="00D93354" w:rsidRDefault="00030650">
            <w:pPr>
              <w:jc w:val="center"/>
            </w:pPr>
            <w:r>
              <w:rPr>
                <w:iCs/>
              </w:rPr>
              <w:t>8420</w:t>
            </w:r>
          </w:p>
        </w:tc>
        <w:tc>
          <w:tcPr>
            <w:tcW w:w="2269" w:type="dxa"/>
            <w:tcBorders>
              <w:top w:val="single" w:sz="4" w:space="0" w:color="000000"/>
              <w:left w:val="single" w:sz="4" w:space="0" w:color="000000"/>
              <w:bottom w:val="single" w:sz="4" w:space="0" w:color="000000"/>
            </w:tcBorders>
            <w:shd w:val="clear" w:color="auto" w:fill="auto"/>
            <w:vAlign w:val="bottom"/>
          </w:tcPr>
          <w:p w14:paraId="4DE9135A" w14:textId="77777777" w:rsidR="00D93354" w:rsidRDefault="00030650">
            <w:r>
              <w:rPr>
                <w:iCs/>
              </w:rPr>
              <w:t>Фінансова</w:t>
            </w:r>
            <w:r w:rsidR="007040F2">
              <w:rPr>
                <w:iCs/>
                <w:lang w:val="uk-UA"/>
              </w:rPr>
              <w:t xml:space="preserve"> </w:t>
            </w:r>
            <w:r>
              <w:rPr>
                <w:iCs/>
              </w:rPr>
              <w:t>підтримказасобівмасовоїінформації</w:t>
            </w:r>
          </w:p>
        </w:tc>
        <w:tc>
          <w:tcPr>
            <w:tcW w:w="1275" w:type="dxa"/>
            <w:tcBorders>
              <w:top w:val="single" w:sz="4" w:space="0" w:color="000000"/>
              <w:left w:val="single" w:sz="4" w:space="0" w:color="000000"/>
              <w:bottom w:val="single" w:sz="4" w:space="0" w:color="000000"/>
            </w:tcBorders>
            <w:shd w:val="clear" w:color="auto" w:fill="auto"/>
            <w:vAlign w:val="bottom"/>
          </w:tcPr>
          <w:p w14:paraId="0198318D" w14:textId="77777777" w:rsidR="00D93354" w:rsidRDefault="00D93354">
            <w:pPr>
              <w:jc w:val="right"/>
              <w:rPr>
                <w:lang w:val="uk-UA"/>
              </w:rPr>
            </w:pPr>
          </w:p>
          <w:p w14:paraId="46B19722" w14:textId="77777777" w:rsidR="00D93354" w:rsidRDefault="00030650">
            <w:pPr>
              <w:jc w:val="right"/>
              <w:rPr>
                <w:lang w:val="uk-UA"/>
              </w:rPr>
            </w:pPr>
            <w:r>
              <w:rPr>
                <w:lang w:val="uk-UA"/>
              </w:rPr>
              <w:t>360,0</w:t>
            </w:r>
          </w:p>
        </w:tc>
        <w:tc>
          <w:tcPr>
            <w:tcW w:w="1419" w:type="dxa"/>
            <w:tcBorders>
              <w:top w:val="single" w:sz="4" w:space="0" w:color="000000"/>
              <w:left w:val="single" w:sz="4" w:space="0" w:color="000000"/>
              <w:bottom w:val="single" w:sz="4" w:space="0" w:color="000000"/>
            </w:tcBorders>
            <w:shd w:val="clear" w:color="auto" w:fill="auto"/>
            <w:vAlign w:val="bottom"/>
          </w:tcPr>
          <w:p w14:paraId="25FFD3F0" w14:textId="77777777" w:rsidR="00D93354" w:rsidRDefault="00030650">
            <w:pPr>
              <w:jc w:val="right"/>
              <w:rPr>
                <w:lang w:val="uk-UA"/>
              </w:rPr>
            </w:pPr>
            <w:r>
              <w:rPr>
                <w:lang w:val="uk-UA"/>
              </w:rPr>
              <w:t>360,0</w:t>
            </w:r>
          </w:p>
        </w:tc>
        <w:tc>
          <w:tcPr>
            <w:tcW w:w="992" w:type="dxa"/>
            <w:tcBorders>
              <w:top w:val="single" w:sz="4" w:space="0" w:color="000000"/>
              <w:left w:val="single" w:sz="4" w:space="0" w:color="000000"/>
              <w:bottom w:val="single" w:sz="4" w:space="0" w:color="000000"/>
            </w:tcBorders>
            <w:shd w:val="clear" w:color="auto" w:fill="auto"/>
            <w:vAlign w:val="bottom"/>
          </w:tcPr>
          <w:p w14:paraId="6272624C"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5931DBB8" w14:textId="77777777" w:rsidR="00D93354" w:rsidRDefault="00030650">
            <w:pPr>
              <w:jc w:val="right"/>
              <w:rPr>
                <w:lang w:val="uk-UA"/>
              </w:rPr>
            </w:pPr>
            <w:r>
              <w:rPr>
                <w:lang w:val="uk-UA"/>
              </w:rPr>
              <w:t>1 045,4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70113" w14:textId="77777777" w:rsidR="00D93354" w:rsidRDefault="00030650">
            <w:pPr>
              <w:jc w:val="right"/>
              <w:rPr>
                <w:lang w:val="uk-UA"/>
              </w:rPr>
            </w:pPr>
            <w:r>
              <w:rPr>
                <w:lang w:val="uk-UA"/>
              </w:rPr>
              <w:t>-685,4</w:t>
            </w:r>
          </w:p>
        </w:tc>
      </w:tr>
      <w:tr w:rsidR="00D93354" w14:paraId="1D4DA35B"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383F2468" w14:textId="77777777" w:rsidR="00D93354" w:rsidRDefault="00030650">
            <w:pPr>
              <w:jc w:val="center"/>
            </w:pPr>
            <w:r>
              <w:rPr>
                <w:iCs/>
              </w:rPr>
              <w:t>8600</w:t>
            </w:r>
          </w:p>
        </w:tc>
        <w:tc>
          <w:tcPr>
            <w:tcW w:w="2269" w:type="dxa"/>
            <w:tcBorders>
              <w:top w:val="single" w:sz="4" w:space="0" w:color="000000"/>
              <w:left w:val="single" w:sz="4" w:space="0" w:color="000000"/>
              <w:bottom w:val="single" w:sz="4" w:space="0" w:color="000000"/>
            </w:tcBorders>
            <w:shd w:val="clear" w:color="auto" w:fill="auto"/>
            <w:vAlign w:val="bottom"/>
          </w:tcPr>
          <w:p w14:paraId="69646C9D" w14:textId="77777777" w:rsidR="00D93354" w:rsidRDefault="00030650">
            <w:r>
              <w:rPr>
                <w:iCs/>
              </w:rPr>
              <w:t>Обслуговування боргу</w:t>
            </w:r>
          </w:p>
        </w:tc>
        <w:tc>
          <w:tcPr>
            <w:tcW w:w="1275" w:type="dxa"/>
            <w:tcBorders>
              <w:top w:val="single" w:sz="4" w:space="0" w:color="000000"/>
              <w:left w:val="single" w:sz="4" w:space="0" w:color="000000"/>
              <w:bottom w:val="single" w:sz="4" w:space="0" w:color="000000"/>
            </w:tcBorders>
            <w:shd w:val="clear" w:color="auto" w:fill="auto"/>
            <w:vAlign w:val="bottom"/>
          </w:tcPr>
          <w:p w14:paraId="4CA7C423" w14:textId="77777777" w:rsidR="00D93354" w:rsidRDefault="00030650">
            <w:pPr>
              <w:jc w:val="right"/>
              <w:rPr>
                <w:lang w:val="uk-UA"/>
              </w:rPr>
            </w:pPr>
            <w:r>
              <w:rPr>
                <w:lang w:val="uk-UA"/>
              </w:rPr>
              <w:t>7 647,1</w:t>
            </w:r>
          </w:p>
        </w:tc>
        <w:tc>
          <w:tcPr>
            <w:tcW w:w="1419" w:type="dxa"/>
            <w:tcBorders>
              <w:top w:val="single" w:sz="4" w:space="0" w:color="000000"/>
              <w:left w:val="single" w:sz="4" w:space="0" w:color="000000"/>
              <w:bottom w:val="single" w:sz="4" w:space="0" w:color="000000"/>
            </w:tcBorders>
            <w:shd w:val="clear" w:color="auto" w:fill="auto"/>
            <w:vAlign w:val="bottom"/>
          </w:tcPr>
          <w:p w14:paraId="5B1C4B47" w14:textId="77777777" w:rsidR="00D93354" w:rsidRDefault="00030650">
            <w:pPr>
              <w:jc w:val="right"/>
              <w:rPr>
                <w:lang w:val="uk-UA"/>
              </w:rPr>
            </w:pPr>
            <w:r>
              <w:rPr>
                <w:lang w:val="uk-UA"/>
              </w:rPr>
              <w:t>6 915,3</w:t>
            </w:r>
          </w:p>
        </w:tc>
        <w:tc>
          <w:tcPr>
            <w:tcW w:w="992" w:type="dxa"/>
            <w:tcBorders>
              <w:top w:val="single" w:sz="4" w:space="0" w:color="000000"/>
              <w:left w:val="single" w:sz="4" w:space="0" w:color="000000"/>
              <w:bottom w:val="single" w:sz="4" w:space="0" w:color="000000"/>
            </w:tcBorders>
            <w:shd w:val="clear" w:color="auto" w:fill="auto"/>
            <w:vAlign w:val="bottom"/>
          </w:tcPr>
          <w:p w14:paraId="6780D774" w14:textId="77777777" w:rsidR="00D93354" w:rsidRDefault="00030650">
            <w:pPr>
              <w:jc w:val="right"/>
              <w:rPr>
                <w:lang w:val="uk-UA"/>
              </w:rPr>
            </w:pPr>
            <w:r>
              <w:rPr>
                <w:lang w:val="uk-UA"/>
              </w:rPr>
              <w:t>90,4</w:t>
            </w:r>
          </w:p>
        </w:tc>
        <w:tc>
          <w:tcPr>
            <w:tcW w:w="1417" w:type="dxa"/>
            <w:tcBorders>
              <w:top w:val="single" w:sz="4" w:space="0" w:color="000000"/>
              <w:left w:val="single" w:sz="4" w:space="0" w:color="000000"/>
              <w:bottom w:val="single" w:sz="4" w:space="0" w:color="000000"/>
            </w:tcBorders>
            <w:shd w:val="clear" w:color="auto" w:fill="auto"/>
            <w:vAlign w:val="bottom"/>
          </w:tcPr>
          <w:p w14:paraId="54D67639" w14:textId="77777777" w:rsidR="00D93354" w:rsidRDefault="00030650">
            <w:pPr>
              <w:jc w:val="right"/>
              <w:rPr>
                <w:lang w:val="uk-UA"/>
              </w:rPr>
            </w:pPr>
            <w:r>
              <w:rPr>
                <w:lang w:val="uk-UA"/>
              </w:rPr>
              <w:t>16 712,6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256ED" w14:textId="77777777" w:rsidR="00D93354" w:rsidRDefault="00030650">
            <w:pPr>
              <w:jc w:val="right"/>
              <w:rPr>
                <w:lang w:val="uk-UA"/>
              </w:rPr>
            </w:pPr>
            <w:r>
              <w:rPr>
                <w:lang w:val="uk-UA"/>
              </w:rPr>
              <w:t>-9 797,3</w:t>
            </w:r>
          </w:p>
        </w:tc>
      </w:tr>
      <w:tr w:rsidR="00D93354" w14:paraId="09C9346D"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680AB0E" w14:textId="77777777" w:rsidR="00D93354" w:rsidRDefault="00030650">
            <w:pPr>
              <w:jc w:val="center"/>
            </w:pPr>
            <w:r>
              <w:rPr>
                <w:iCs/>
              </w:rPr>
              <w:t>8710</w:t>
            </w:r>
          </w:p>
        </w:tc>
        <w:tc>
          <w:tcPr>
            <w:tcW w:w="2269" w:type="dxa"/>
            <w:tcBorders>
              <w:top w:val="single" w:sz="4" w:space="0" w:color="000000"/>
              <w:left w:val="single" w:sz="4" w:space="0" w:color="000000"/>
              <w:bottom w:val="single" w:sz="4" w:space="0" w:color="000000"/>
            </w:tcBorders>
            <w:shd w:val="clear" w:color="auto" w:fill="auto"/>
            <w:vAlign w:val="bottom"/>
          </w:tcPr>
          <w:p w14:paraId="512F1F7C" w14:textId="77777777" w:rsidR="00D93354" w:rsidRDefault="00030650">
            <w:r>
              <w:rPr>
                <w:iCs/>
              </w:rPr>
              <w:t>Резервний фонд</w:t>
            </w:r>
          </w:p>
        </w:tc>
        <w:tc>
          <w:tcPr>
            <w:tcW w:w="1275" w:type="dxa"/>
            <w:tcBorders>
              <w:top w:val="single" w:sz="4" w:space="0" w:color="000000"/>
              <w:left w:val="single" w:sz="4" w:space="0" w:color="000000"/>
              <w:bottom w:val="single" w:sz="4" w:space="0" w:color="000000"/>
            </w:tcBorders>
            <w:shd w:val="clear" w:color="auto" w:fill="auto"/>
            <w:vAlign w:val="bottom"/>
          </w:tcPr>
          <w:p w14:paraId="17D7CB5D" w14:textId="77777777" w:rsidR="00D93354" w:rsidRDefault="00030650">
            <w:pPr>
              <w:jc w:val="right"/>
              <w:rPr>
                <w:lang w:val="uk-UA"/>
              </w:rPr>
            </w:pPr>
            <w:r>
              <w:rPr>
                <w:lang w:val="uk-UA"/>
              </w:rPr>
              <w:t>2 731,2</w:t>
            </w:r>
          </w:p>
        </w:tc>
        <w:tc>
          <w:tcPr>
            <w:tcW w:w="1419" w:type="dxa"/>
            <w:tcBorders>
              <w:top w:val="single" w:sz="4" w:space="0" w:color="000000"/>
              <w:left w:val="single" w:sz="4" w:space="0" w:color="000000"/>
              <w:bottom w:val="single" w:sz="4" w:space="0" w:color="000000"/>
            </w:tcBorders>
            <w:shd w:val="clear" w:color="auto" w:fill="auto"/>
            <w:vAlign w:val="bottom"/>
          </w:tcPr>
          <w:p w14:paraId="4CA1772A" w14:textId="77777777" w:rsidR="00D93354" w:rsidRDefault="00D93354">
            <w:pPr>
              <w:snapToGrid w:val="0"/>
              <w:jc w:val="right"/>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14:paraId="696571ED"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73D091F9" w14:textId="77777777" w:rsidR="00D93354" w:rsidRDefault="00D93354">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CE77C" w14:textId="77777777" w:rsidR="00D93354" w:rsidRDefault="00D93354">
            <w:pPr>
              <w:snapToGrid w:val="0"/>
              <w:jc w:val="right"/>
            </w:pPr>
          </w:p>
        </w:tc>
      </w:tr>
      <w:tr w:rsidR="00D93354" w14:paraId="20FE0146"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06ECEBCE" w14:textId="77777777" w:rsidR="00D93354" w:rsidRDefault="00030650">
            <w:pPr>
              <w:jc w:val="center"/>
            </w:pPr>
            <w:r>
              <w:rPr>
                <w:iCs/>
                <w:lang w:val="uk-UA"/>
              </w:rPr>
              <w:t>8710</w:t>
            </w:r>
          </w:p>
        </w:tc>
        <w:tc>
          <w:tcPr>
            <w:tcW w:w="2269" w:type="dxa"/>
            <w:tcBorders>
              <w:top w:val="single" w:sz="4" w:space="0" w:color="000000"/>
              <w:left w:val="single" w:sz="4" w:space="0" w:color="000000"/>
              <w:bottom w:val="single" w:sz="4" w:space="0" w:color="000000"/>
            </w:tcBorders>
            <w:shd w:val="clear" w:color="auto" w:fill="auto"/>
            <w:vAlign w:val="bottom"/>
          </w:tcPr>
          <w:p w14:paraId="4A1EE5C6" w14:textId="77777777" w:rsidR="00D93354" w:rsidRDefault="00030650">
            <w:r>
              <w:rPr>
                <w:iCs/>
                <w:lang w:val="uk-UA"/>
              </w:rPr>
              <w:t>Бюджет участі</w:t>
            </w:r>
          </w:p>
        </w:tc>
        <w:tc>
          <w:tcPr>
            <w:tcW w:w="1275" w:type="dxa"/>
            <w:tcBorders>
              <w:top w:val="single" w:sz="4" w:space="0" w:color="000000"/>
              <w:left w:val="single" w:sz="4" w:space="0" w:color="000000"/>
              <w:bottom w:val="single" w:sz="4" w:space="0" w:color="000000"/>
            </w:tcBorders>
            <w:shd w:val="clear" w:color="auto" w:fill="auto"/>
            <w:vAlign w:val="bottom"/>
          </w:tcPr>
          <w:p w14:paraId="1E61AFA7" w14:textId="77777777" w:rsidR="00D93354" w:rsidRDefault="00030650">
            <w:pPr>
              <w:jc w:val="right"/>
              <w:rPr>
                <w:lang w:val="uk-UA"/>
              </w:rPr>
            </w:pPr>
            <w:r>
              <w:rPr>
                <w:lang w:val="uk-UA"/>
              </w:rPr>
              <w:t>50,3</w:t>
            </w:r>
          </w:p>
        </w:tc>
        <w:tc>
          <w:tcPr>
            <w:tcW w:w="1419" w:type="dxa"/>
            <w:tcBorders>
              <w:top w:val="single" w:sz="4" w:space="0" w:color="000000"/>
              <w:left w:val="single" w:sz="4" w:space="0" w:color="000000"/>
              <w:bottom w:val="single" w:sz="4" w:space="0" w:color="000000"/>
            </w:tcBorders>
            <w:shd w:val="clear" w:color="auto" w:fill="auto"/>
            <w:vAlign w:val="bottom"/>
          </w:tcPr>
          <w:p w14:paraId="249C6187" w14:textId="77777777" w:rsidR="00D93354" w:rsidRDefault="00D93354">
            <w:pPr>
              <w:snapToGrid w:val="0"/>
              <w:jc w:val="right"/>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14:paraId="1E5632F0"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6BECF22F" w14:textId="77777777" w:rsidR="00D93354" w:rsidRDefault="00D93354">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13DC79" w14:textId="77777777" w:rsidR="00D93354" w:rsidRDefault="00D93354">
            <w:pPr>
              <w:snapToGrid w:val="0"/>
              <w:jc w:val="right"/>
            </w:pPr>
          </w:p>
        </w:tc>
      </w:tr>
      <w:tr w:rsidR="00D93354" w14:paraId="59AA8BFB"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B83A2E3" w14:textId="77777777" w:rsidR="00D93354" w:rsidRDefault="00030650">
            <w:pPr>
              <w:jc w:val="center"/>
            </w:pPr>
            <w:r>
              <w:rPr>
                <w:iCs/>
                <w:lang w:val="uk-UA"/>
              </w:rPr>
              <w:t>8741</w:t>
            </w:r>
          </w:p>
        </w:tc>
        <w:tc>
          <w:tcPr>
            <w:tcW w:w="2269" w:type="dxa"/>
            <w:tcBorders>
              <w:top w:val="single" w:sz="4" w:space="0" w:color="000000"/>
              <w:left w:val="single" w:sz="4" w:space="0" w:color="000000"/>
              <w:bottom w:val="single" w:sz="4" w:space="0" w:color="000000"/>
            </w:tcBorders>
            <w:shd w:val="clear" w:color="auto" w:fill="auto"/>
            <w:vAlign w:val="bottom"/>
          </w:tcPr>
          <w:p w14:paraId="140CAABF" w14:textId="77777777" w:rsidR="00D93354" w:rsidRDefault="00030650">
            <w:r>
              <w:rPr>
                <w:iCs/>
                <w:lang w:val="uk-UA"/>
              </w:rPr>
              <w:t>Заходи із запобігання та ліквідації наслідків надзвичайної ситуації за рахунок резервного фонду</w:t>
            </w:r>
          </w:p>
        </w:tc>
        <w:tc>
          <w:tcPr>
            <w:tcW w:w="1275" w:type="dxa"/>
            <w:tcBorders>
              <w:top w:val="single" w:sz="4" w:space="0" w:color="000000"/>
              <w:left w:val="single" w:sz="4" w:space="0" w:color="000000"/>
              <w:bottom w:val="single" w:sz="4" w:space="0" w:color="000000"/>
            </w:tcBorders>
            <w:shd w:val="clear" w:color="auto" w:fill="auto"/>
            <w:vAlign w:val="bottom"/>
          </w:tcPr>
          <w:p w14:paraId="44FF116A" w14:textId="77777777" w:rsidR="00D93354" w:rsidRDefault="00030650">
            <w:pPr>
              <w:jc w:val="right"/>
              <w:rPr>
                <w:lang w:val="uk-UA"/>
              </w:rPr>
            </w:pPr>
            <w:r>
              <w:rPr>
                <w:lang w:val="uk-UA"/>
              </w:rPr>
              <w:t>3 000,0</w:t>
            </w:r>
          </w:p>
        </w:tc>
        <w:tc>
          <w:tcPr>
            <w:tcW w:w="1419" w:type="dxa"/>
            <w:tcBorders>
              <w:top w:val="single" w:sz="4" w:space="0" w:color="000000"/>
              <w:left w:val="single" w:sz="4" w:space="0" w:color="000000"/>
              <w:bottom w:val="single" w:sz="4" w:space="0" w:color="000000"/>
            </w:tcBorders>
            <w:shd w:val="clear" w:color="auto" w:fill="auto"/>
            <w:vAlign w:val="bottom"/>
          </w:tcPr>
          <w:p w14:paraId="084BF9E9" w14:textId="77777777" w:rsidR="00D93354" w:rsidRDefault="00030650">
            <w:pPr>
              <w:snapToGrid w:val="0"/>
              <w:jc w:val="right"/>
              <w:rPr>
                <w:lang w:val="uk-UA"/>
              </w:rPr>
            </w:pPr>
            <w:r>
              <w:rPr>
                <w:lang w:val="uk-UA"/>
              </w:rPr>
              <w:t>450,2</w:t>
            </w:r>
          </w:p>
        </w:tc>
        <w:tc>
          <w:tcPr>
            <w:tcW w:w="992" w:type="dxa"/>
            <w:tcBorders>
              <w:top w:val="single" w:sz="4" w:space="0" w:color="000000"/>
              <w:left w:val="single" w:sz="4" w:space="0" w:color="000000"/>
              <w:bottom w:val="single" w:sz="4" w:space="0" w:color="000000"/>
            </w:tcBorders>
            <w:shd w:val="clear" w:color="auto" w:fill="auto"/>
            <w:vAlign w:val="bottom"/>
          </w:tcPr>
          <w:p w14:paraId="65BF106C"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6DE5E296"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28F27" w14:textId="77777777" w:rsidR="00D93354" w:rsidRDefault="00D93354">
            <w:pPr>
              <w:snapToGrid w:val="0"/>
              <w:jc w:val="right"/>
              <w:rPr>
                <w:lang w:val="uk-UA"/>
              </w:rPr>
            </w:pPr>
          </w:p>
        </w:tc>
      </w:tr>
      <w:tr w:rsidR="00D93354" w14:paraId="6F1B847B"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7EC8FA97" w14:textId="77777777" w:rsidR="00D93354" w:rsidRDefault="00030650">
            <w:pPr>
              <w:jc w:val="center"/>
            </w:pPr>
            <w:r>
              <w:rPr>
                <w:iCs/>
                <w:lang w:val="uk-UA"/>
              </w:rPr>
              <w:t>8751</w:t>
            </w:r>
          </w:p>
        </w:tc>
        <w:tc>
          <w:tcPr>
            <w:tcW w:w="2269" w:type="dxa"/>
            <w:tcBorders>
              <w:top w:val="single" w:sz="4" w:space="0" w:color="000000"/>
              <w:left w:val="single" w:sz="4" w:space="0" w:color="000000"/>
              <w:bottom w:val="single" w:sz="4" w:space="0" w:color="000000"/>
            </w:tcBorders>
            <w:shd w:val="clear" w:color="auto" w:fill="auto"/>
            <w:vAlign w:val="bottom"/>
          </w:tcPr>
          <w:p w14:paraId="7F426DF6" w14:textId="77777777" w:rsidR="00D93354" w:rsidRDefault="00030650">
            <w:r>
              <w:rPr>
                <w:iCs/>
                <w:lang w:val="uk-UA"/>
              </w:rPr>
              <w:t>Допомога населенню, що постраждало внаслідок надзвичайної ситуації</w:t>
            </w:r>
          </w:p>
        </w:tc>
        <w:tc>
          <w:tcPr>
            <w:tcW w:w="1275" w:type="dxa"/>
            <w:tcBorders>
              <w:top w:val="single" w:sz="4" w:space="0" w:color="000000"/>
              <w:left w:val="single" w:sz="4" w:space="0" w:color="000000"/>
              <w:bottom w:val="single" w:sz="4" w:space="0" w:color="000000"/>
            </w:tcBorders>
            <w:shd w:val="clear" w:color="auto" w:fill="auto"/>
            <w:vAlign w:val="bottom"/>
          </w:tcPr>
          <w:p w14:paraId="328160FE" w14:textId="77777777" w:rsidR="00D93354" w:rsidRDefault="00030650">
            <w:pPr>
              <w:jc w:val="right"/>
              <w:rPr>
                <w:lang w:val="uk-UA"/>
              </w:rPr>
            </w:pPr>
            <w:r>
              <w:rPr>
                <w:lang w:val="uk-UA"/>
              </w:rPr>
              <w:t>2 050,0</w:t>
            </w:r>
          </w:p>
        </w:tc>
        <w:tc>
          <w:tcPr>
            <w:tcW w:w="1419" w:type="dxa"/>
            <w:tcBorders>
              <w:top w:val="single" w:sz="4" w:space="0" w:color="000000"/>
              <w:left w:val="single" w:sz="4" w:space="0" w:color="000000"/>
              <w:bottom w:val="single" w:sz="4" w:space="0" w:color="000000"/>
            </w:tcBorders>
            <w:shd w:val="clear" w:color="auto" w:fill="auto"/>
            <w:vAlign w:val="bottom"/>
          </w:tcPr>
          <w:p w14:paraId="2872B609" w14:textId="77777777" w:rsidR="00D93354" w:rsidRDefault="00030650">
            <w:pPr>
              <w:jc w:val="right"/>
              <w:rPr>
                <w:lang w:val="uk-UA"/>
              </w:rPr>
            </w:pPr>
            <w:r>
              <w:rPr>
                <w:lang w:val="uk-UA"/>
              </w:rPr>
              <w:t>1 846,2</w:t>
            </w:r>
          </w:p>
        </w:tc>
        <w:tc>
          <w:tcPr>
            <w:tcW w:w="992" w:type="dxa"/>
            <w:tcBorders>
              <w:top w:val="single" w:sz="4" w:space="0" w:color="000000"/>
              <w:left w:val="single" w:sz="4" w:space="0" w:color="000000"/>
              <w:bottom w:val="single" w:sz="4" w:space="0" w:color="000000"/>
            </w:tcBorders>
            <w:shd w:val="clear" w:color="auto" w:fill="auto"/>
            <w:vAlign w:val="bottom"/>
          </w:tcPr>
          <w:p w14:paraId="53BE2EDE" w14:textId="77777777" w:rsidR="00D93354" w:rsidRDefault="00030650">
            <w:pPr>
              <w:jc w:val="right"/>
              <w:rPr>
                <w:lang w:val="uk-UA"/>
              </w:rPr>
            </w:pPr>
            <w:r>
              <w:rPr>
                <w:lang w:val="uk-UA"/>
              </w:rPr>
              <w:t>90,1</w:t>
            </w:r>
          </w:p>
        </w:tc>
        <w:tc>
          <w:tcPr>
            <w:tcW w:w="1417" w:type="dxa"/>
            <w:tcBorders>
              <w:top w:val="single" w:sz="4" w:space="0" w:color="000000"/>
              <w:left w:val="single" w:sz="4" w:space="0" w:color="000000"/>
              <w:bottom w:val="single" w:sz="4" w:space="0" w:color="000000"/>
            </w:tcBorders>
            <w:shd w:val="clear" w:color="auto" w:fill="auto"/>
            <w:vAlign w:val="bottom"/>
          </w:tcPr>
          <w:p w14:paraId="4218CBF2"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4DFD3" w14:textId="77777777" w:rsidR="00D93354" w:rsidRDefault="00D93354">
            <w:pPr>
              <w:snapToGrid w:val="0"/>
              <w:jc w:val="right"/>
              <w:rPr>
                <w:lang w:val="uk-UA"/>
              </w:rPr>
            </w:pPr>
          </w:p>
        </w:tc>
      </w:tr>
      <w:tr w:rsidR="00D93354" w14:paraId="1108F6B8"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0DB652EE" w14:textId="77777777" w:rsidR="00D93354" w:rsidRDefault="00030650">
            <w:pPr>
              <w:jc w:val="center"/>
            </w:pPr>
            <w:r>
              <w:rPr>
                <w:iCs/>
                <w:lang w:val="uk-UA"/>
              </w:rPr>
              <w:t>8752</w:t>
            </w:r>
          </w:p>
        </w:tc>
        <w:tc>
          <w:tcPr>
            <w:tcW w:w="2269" w:type="dxa"/>
            <w:tcBorders>
              <w:top w:val="single" w:sz="4" w:space="0" w:color="000000"/>
              <w:left w:val="single" w:sz="4" w:space="0" w:color="000000"/>
              <w:bottom w:val="single" w:sz="4" w:space="0" w:color="000000"/>
            </w:tcBorders>
            <w:shd w:val="clear" w:color="auto" w:fill="auto"/>
            <w:vAlign w:val="bottom"/>
          </w:tcPr>
          <w:p w14:paraId="26982BD6" w14:textId="77777777" w:rsidR="00D93354" w:rsidRDefault="00030650">
            <w:r>
              <w:rPr>
                <w:iCs/>
                <w:lang w:val="uk-UA"/>
              </w:rPr>
              <w:t>Допомога у вирішенні житлового питання особам, що постраждали внаслідок надзвичайної ситуації</w:t>
            </w:r>
          </w:p>
        </w:tc>
        <w:tc>
          <w:tcPr>
            <w:tcW w:w="1275" w:type="dxa"/>
            <w:tcBorders>
              <w:top w:val="single" w:sz="4" w:space="0" w:color="000000"/>
              <w:left w:val="single" w:sz="4" w:space="0" w:color="000000"/>
              <w:bottom w:val="single" w:sz="4" w:space="0" w:color="000000"/>
            </w:tcBorders>
            <w:shd w:val="clear" w:color="auto" w:fill="auto"/>
            <w:vAlign w:val="bottom"/>
          </w:tcPr>
          <w:p w14:paraId="36D66D23" w14:textId="77777777" w:rsidR="00D93354" w:rsidRDefault="00030650">
            <w:pPr>
              <w:jc w:val="right"/>
              <w:rPr>
                <w:lang w:val="uk-UA"/>
              </w:rPr>
            </w:pPr>
            <w:r>
              <w:rPr>
                <w:lang w:val="uk-UA"/>
              </w:rPr>
              <w:t>500,0</w:t>
            </w:r>
          </w:p>
        </w:tc>
        <w:tc>
          <w:tcPr>
            <w:tcW w:w="1419" w:type="dxa"/>
            <w:tcBorders>
              <w:top w:val="single" w:sz="4" w:space="0" w:color="000000"/>
              <w:left w:val="single" w:sz="4" w:space="0" w:color="000000"/>
              <w:bottom w:val="single" w:sz="4" w:space="0" w:color="000000"/>
            </w:tcBorders>
            <w:shd w:val="clear" w:color="auto" w:fill="auto"/>
            <w:vAlign w:val="bottom"/>
          </w:tcPr>
          <w:p w14:paraId="5B259AA0" w14:textId="77777777" w:rsidR="00D93354" w:rsidRDefault="00030650">
            <w:pPr>
              <w:jc w:val="right"/>
              <w:rPr>
                <w:lang w:val="uk-UA"/>
              </w:rPr>
            </w:pPr>
            <w:r>
              <w:rPr>
                <w:lang w:val="uk-UA"/>
              </w:rPr>
              <w:t>406,0</w:t>
            </w:r>
          </w:p>
        </w:tc>
        <w:tc>
          <w:tcPr>
            <w:tcW w:w="992" w:type="dxa"/>
            <w:tcBorders>
              <w:top w:val="single" w:sz="4" w:space="0" w:color="000000"/>
              <w:left w:val="single" w:sz="4" w:space="0" w:color="000000"/>
              <w:bottom w:val="single" w:sz="4" w:space="0" w:color="000000"/>
            </w:tcBorders>
            <w:shd w:val="clear" w:color="auto" w:fill="auto"/>
            <w:vAlign w:val="bottom"/>
          </w:tcPr>
          <w:p w14:paraId="4CA9CDD5" w14:textId="77777777" w:rsidR="00D93354" w:rsidRDefault="00030650">
            <w:pPr>
              <w:jc w:val="right"/>
              <w:rPr>
                <w:lang w:val="uk-UA"/>
              </w:rPr>
            </w:pPr>
            <w:r>
              <w:rPr>
                <w:lang w:val="uk-UA"/>
              </w:rPr>
              <w:t>81,2</w:t>
            </w:r>
          </w:p>
        </w:tc>
        <w:tc>
          <w:tcPr>
            <w:tcW w:w="1417" w:type="dxa"/>
            <w:tcBorders>
              <w:top w:val="single" w:sz="4" w:space="0" w:color="000000"/>
              <w:left w:val="single" w:sz="4" w:space="0" w:color="000000"/>
              <w:bottom w:val="single" w:sz="4" w:space="0" w:color="000000"/>
            </w:tcBorders>
            <w:shd w:val="clear" w:color="auto" w:fill="auto"/>
            <w:vAlign w:val="bottom"/>
          </w:tcPr>
          <w:p w14:paraId="294A38D3"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2C554" w14:textId="77777777" w:rsidR="00D93354" w:rsidRDefault="00D93354">
            <w:pPr>
              <w:snapToGrid w:val="0"/>
              <w:jc w:val="right"/>
              <w:rPr>
                <w:lang w:val="uk-UA"/>
              </w:rPr>
            </w:pPr>
          </w:p>
        </w:tc>
      </w:tr>
      <w:tr w:rsidR="00D93354" w14:paraId="45369E1A"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FEDA419" w14:textId="77777777" w:rsidR="00D93354" w:rsidRDefault="00030650">
            <w:pPr>
              <w:jc w:val="center"/>
            </w:pPr>
            <w:r>
              <w:rPr>
                <w:iCs/>
                <w:lang w:val="uk-UA"/>
              </w:rPr>
              <w:t>8775</w:t>
            </w:r>
          </w:p>
        </w:tc>
        <w:tc>
          <w:tcPr>
            <w:tcW w:w="2269" w:type="dxa"/>
            <w:tcBorders>
              <w:top w:val="single" w:sz="4" w:space="0" w:color="000000"/>
              <w:left w:val="single" w:sz="4" w:space="0" w:color="000000"/>
              <w:bottom w:val="single" w:sz="4" w:space="0" w:color="000000"/>
            </w:tcBorders>
            <w:shd w:val="clear" w:color="auto" w:fill="auto"/>
            <w:vAlign w:val="bottom"/>
          </w:tcPr>
          <w:p w14:paraId="7ABD0FD8" w14:textId="77777777" w:rsidR="00D93354" w:rsidRDefault="00030650">
            <w:r>
              <w:rPr>
                <w:iCs/>
                <w:lang w:val="uk-UA"/>
              </w:rPr>
              <w:t xml:space="preserve">Інші заходи за рахунок </w:t>
            </w:r>
            <w:r>
              <w:rPr>
                <w:iCs/>
                <w:lang w:val="uk-UA"/>
              </w:rPr>
              <w:lastRenderedPageBreak/>
              <w:t>резервного фонду</w:t>
            </w:r>
          </w:p>
        </w:tc>
        <w:tc>
          <w:tcPr>
            <w:tcW w:w="1275" w:type="dxa"/>
            <w:tcBorders>
              <w:top w:val="single" w:sz="4" w:space="0" w:color="000000"/>
              <w:left w:val="single" w:sz="4" w:space="0" w:color="000000"/>
              <w:bottom w:val="single" w:sz="4" w:space="0" w:color="000000"/>
            </w:tcBorders>
            <w:shd w:val="clear" w:color="auto" w:fill="auto"/>
            <w:vAlign w:val="bottom"/>
          </w:tcPr>
          <w:p w14:paraId="4215DD96" w14:textId="77777777" w:rsidR="00D93354" w:rsidRDefault="00030650">
            <w:pPr>
              <w:jc w:val="right"/>
              <w:rPr>
                <w:lang w:val="uk-UA"/>
              </w:rPr>
            </w:pPr>
            <w:r>
              <w:rPr>
                <w:lang w:val="uk-UA"/>
              </w:rPr>
              <w:lastRenderedPageBreak/>
              <w:t>300,0</w:t>
            </w:r>
          </w:p>
        </w:tc>
        <w:tc>
          <w:tcPr>
            <w:tcW w:w="1419" w:type="dxa"/>
            <w:tcBorders>
              <w:top w:val="single" w:sz="4" w:space="0" w:color="000000"/>
              <w:left w:val="single" w:sz="4" w:space="0" w:color="000000"/>
              <w:bottom w:val="single" w:sz="4" w:space="0" w:color="000000"/>
            </w:tcBorders>
            <w:shd w:val="clear" w:color="auto" w:fill="auto"/>
            <w:vAlign w:val="bottom"/>
          </w:tcPr>
          <w:p w14:paraId="5BE290BE" w14:textId="77777777" w:rsidR="00D93354" w:rsidRDefault="00030650">
            <w:pPr>
              <w:jc w:val="right"/>
              <w:rPr>
                <w:lang w:val="uk-UA"/>
              </w:rPr>
            </w:pPr>
            <w:r>
              <w:rPr>
                <w:lang w:val="uk-UA"/>
              </w:rPr>
              <w:t>253,5</w:t>
            </w:r>
          </w:p>
        </w:tc>
        <w:tc>
          <w:tcPr>
            <w:tcW w:w="992" w:type="dxa"/>
            <w:tcBorders>
              <w:top w:val="single" w:sz="4" w:space="0" w:color="000000"/>
              <w:left w:val="single" w:sz="4" w:space="0" w:color="000000"/>
              <w:bottom w:val="single" w:sz="4" w:space="0" w:color="000000"/>
            </w:tcBorders>
            <w:shd w:val="clear" w:color="auto" w:fill="auto"/>
            <w:vAlign w:val="bottom"/>
          </w:tcPr>
          <w:p w14:paraId="1DD7AD48" w14:textId="77777777" w:rsidR="00D93354" w:rsidRDefault="00030650">
            <w:pPr>
              <w:jc w:val="right"/>
              <w:rPr>
                <w:lang w:val="uk-UA"/>
              </w:rPr>
            </w:pPr>
            <w:r>
              <w:rPr>
                <w:lang w:val="uk-UA"/>
              </w:rPr>
              <w:t>84,5</w:t>
            </w:r>
          </w:p>
        </w:tc>
        <w:tc>
          <w:tcPr>
            <w:tcW w:w="1417" w:type="dxa"/>
            <w:tcBorders>
              <w:top w:val="single" w:sz="4" w:space="0" w:color="000000"/>
              <w:left w:val="single" w:sz="4" w:space="0" w:color="000000"/>
              <w:bottom w:val="single" w:sz="4" w:space="0" w:color="000000"/>
            </w:tcBorders>
            <w:shd w:val="clear" w:color="auto" w:fill="auto"/>
            <w:vAlign w:val="bottom"/>
          </w:tcPr>
          <w:p w14:paraId="761F57FA" w14:textId="77777777" w:rsidR="00D93354" w:rsidRDefault="00030650">
            <w:pPr>
              <w:snapToGrid w:val="0"/>
              <w:jc w:val="right"/>
              <w:rPr>
                <w:lang w:val="uk-UA"/>
              </w:rPr>
            </w:pPr>
            <w:r>
              <w:rPr>
                <w:lang w:val="uk-UA"/>
              </w:rPr>
              <w:t>1 928,3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F1432" w14:textId="77777777" w:rsidR="00D93354" w:rsidRDefault="00030650">
            <w:pPr>
              <w:snapToGrid w:val="0"/>
              <w:jc w:val="right"/>
              <w:rPr>
                <w:lang w:val="uk-UA"/>
              </w:rPr>
            </w:pPr>
            <w:r>
              <w:rPr>
                <w:lang w:val="uk-UA"/>
              </w:rPr>
              <w:t>-1 674,8</w:t>
            </w:r>
          </w:p>
        </w:tc>
      </w:tr>
      <w:tr w:rsidR="00D93354" w14:paraId="6B12AF2C"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5B5C206A" w14:textId="77777777" w:rsidR="00D93354" w:rsidRDefault="00030650">
            <w:pPr>
              <w:jc w:val="center"/>
              <w:rPr>
                <w:iCs/>
                <w:lang w:val="uk-UA"/>
              </w:rPr>
            </w:pPr>
            <w:r>
              <w:rPr>
                <w:iCs/>
                <w:lang w:val="uk-UA"/>
              </w:rPr>
              <w:t>9730</w:t>
            </w:r>
          </w:p>
        </w:tc>
        <w:tc>
          <w:tcPr>
            <w:tcW w:w="2269" w:type="dxa"/>
            <w:tcBorders>
              <w:top w:val="single" w:sz="4" w:space="0" w:color="000000"/>
              <w:left w:val="single" w:sz="4" w:space="0" w:color="000000"/>
              <w:bottom w:val="single" w:sz="4" w:space="0" w:color="000000"/>
            </w:tcBorders>
            <w:shd w:val="clear" w:color="auto" w:fill="auto"/>
            <w:vAlign w:val="bottom"/>
          </w:tcPr>
          <w:p w14:paraId="78545B98" w14:textId="77777777" w:rsidR="00D93354" w:rsidRDefault="00030650">
            <w:pPr>
              <w:rPr>
                <w:iCs/>
                <w:lang w:val="uk-UA"/>
              </w:rPr>
            </w:pPr>
            <w:r>
              <w:rPr>
                <w:iCs/>
                <w:lang w:val="uk-UA"/>
              </w:rPr>
              <w:t>Субвенція з обласного бюджету на дороги</w:t>
            </w:r>
          </w:p>
        </w:tc>
        <w:tc>
          <w:tcPr>
            <w:tcW w:w="1275" w:type="dxa"/>
            <w:tcBorders>
              <w:top w:val="single" w:sz="4" w:space="0" w:color="000000"/>
              <w:left w:val="single" w:sz="4" w:space="0" w:color="000000"/>
              <w:bottom w:val="single" w:sz="4" w:space="0" w:color="000000"/>
            </w:tcBorders>
            <w:shd w:val="clear" w:color="auto" w:fill="auto"/>
            <w:vAlign w:val="bottom"/>
          </w:tcPr>
          <w:p w14:paraId="574AD54C" w14:textId="77777777" w:rsidR="00D93354" w:rsidRDefault="00030650">
            <w:pPr>
              <w:jc w:val="right"/>
              <w:rPr>
                <w:lang w:val="uk-UA"/>
              </w:rPr>
            </w:pPr>
            <w:r>
              <w:rPr>
                <w:lang w:val="uk-UA"/>
              </w:rPr>
              <w:t>3500,0</w:t>
            </w:r>
          </w:p>
        </w:tc>
        <w:tc>
          <w:tcPr>
            <w:tcW w:w="1419" w:type="dxa"/>
            <w:tcBorders>
              <w:top w:val="single" w:sz="4" w:space="0" w:color="000000"/>
              <w:left w:val="single" w:sz="4" w:space="0" w:color="000000"/>
              <w:bottom w:val="single" w:sz="4" w:space="0" w:color="000000"/>
            </w:tcBorders>
            <w:shd w:val="clear" w:color="auto" w:fill="auto"/>
            <w:vAlign w:val="bottom"/>
          </w:tcPr>
          <w:p w14:paraId="6CE5A0D8" w14:textId="77777777" w:rsidR="00D93354" w:rsidRDefault="00030650">
            <w:pPr>
              <w:jc w:val="right"/>
              <w:rPr>
                <w:lang w:val="uk-UA"/>
              </w:rPr>
            </w:pPr>
            <w:r>
              <w:rPr>
                <w:lang w:val="uk-UA"/>
              </w:rPr>
              <w:t>3 500,0</w:t>
            </w:r>
          </w:p>
        </w:tc>
        <w:tc>
          <w:tcPr>
            <w:tcW w:w="992" w:type="dxa"/>
            <w:tcBorders>
              <w:top w:val="single" w:sz="4" w:space="0" w:color="000000"/>
              <w:left w:val="single" w:sz="4" w:space="0" w:color="000000"/>
              <w:bottom w:val="single" w:sz="4" w:space="0" w:color="000000"/>
            </w:tcBorders>
            <w:shd w:val="clear" w:color="auto" w:fill="auto"/>
            <w:vAlign w:val="bottom"/>
          </w:tcPr>
          <w:p w14:paraId="40586F50"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1BB318D2" w14:textId="77777777" w:rsidR="00D93354" w:rsidRDefault="00D93354">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BF214" w14:textId="77777777" w:rsidR="00D93354" w:rsidRDefault="00D93354">
            <w:pPr>
              <w:ind w:left="360"/>
              <w:jc w:val="right"/>
            </w:pPr>
          </w:p>
        </w:tc>
      </w:tr>
      <w:tr w:rsidR="00D93354" w14:paraId="6252912F"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46D716E2" w14:textId="77777777" w:rsidR="00D93354" w:rsidRDefault="00030650">
            <w:pPr>
              <w:jc w:val="center"/>
            </w:pPr>
            <w:r>
              <w:rPr>
                <w:iCs/>
              </w:rPr>
              <w:t>9770</w:t>
            </w:r>
          </w:p>
        </w:tc>
        <w:tc>
          <w:tcPr>
            <w:tcW w:w="2269" w:type="dxa"/>
            <w:tcBorders>
              <w:top w:val="single" w:sz="4" w:space="0" w:color="000000"/>
              <w:left w:val="single" w:sz="4" w:space="0" w:color="000000"/>
              <w:bottom w:val="single" w:sz="4" w:space="0" w:color="000000"/>
            </w:tcBorders>
            <w:shd w:val="clear" w:color="auto" w:fill="auto"/>
            <w:vAlign w:val="bottom"/>
          </w:tcPr>
          <w:p w14:paraId="4495A528" w14:textId="77777777" w:rsidR="00D93354" w:rsidRDefault="00030650">
            <w:r>
              <w:rPr>
                <w:iCs/>
              </w:rPr>
              <w:t>Інші</w:t>
            </w:r>
            <w:r w:rsidR="007040F2">
              <w:rPr>
                <w:iCs/>
                <w:lang w:val="uk-UA"/>
              </w:rPr>
              <w:t xml:space="preserve"> </w:t>
            </w:r>
            <w:r>
              <w:rPr>
                <w:iCs/>
              </w:rPr>
              <w:t>субвенції з місцевого бюджету</w:t>
            </w:r>
          </w:p>
        </w:tc>
        <w:tc>
          <w:tcPr>
            <w:tcW w:w="1275" w:type="dxa"/>
            <w:tcBorders>
              <w:top w:val="single" w:sz="4" w:space="0" w:color="000000"/>
              <w:left w:val="single" w:sz="4" w:space="0" w:color="000000"/>
              <w:bottom w:val="single" w:sz="4" w:space="0" w:color="000000"/>
            </w:tcBorders>
            <w:shd w:val="clear" w:color="auto" w:fill="auto"/>
            <w:vAlign w:val="bottom"/>
          </w:tcPr>
          <w:p w14:paraId="3BEDCD31" w14:textId="77777777" w:rsidR="00D93354" w:rsidRDefault="00030650">
            <w:pPr>
              <w:jc w:val="right"/>
              <w:rPr>
                <w:lang w:val="uk-UA"/>
              </w:rPr>
            </w:pPr>
            <w:r>
              <w:rPr>
                <w:lang w:val="uk-UA"/>
              </w:rPr>
              <w:t>5 624,6</w:t>
            </w:r>
          </w:p>
        </w:tc>
        <w:tc>
          <w:tcPr>
            <w:tcW w:w="1419" w:type="dxa"/>
            <w:tcBorders>
              <w:top w:val="single" w:sz="4" w:space="0" w:color="000000"/>
              <w:left w:val="single" w:sz="4" w:space="0" w:color="000000"/>
              <w:bottom w:val="single" w:sz="4" w:space="0" w:color="000000"/>
            </w:tcBorders>
            <w:shd w:val="clear" w:color="auto" w:fill="auto"/>
            <w:vAlign w:val="bottom"/>
          </w:tcPr>
          <w:p w14:paraId="2CE5AC97" w14:textId="77777777" w:rsidR="00D93354" w:rsidRDefault="00030650">
            <w:pPr>
              <w:jc w:val="right"/>
              <w:rPr>
                <w:lang w:val="uk-UA"/>
              </w:rPr>
            </w:pPr>
            <w:r>
              <w:rPr>
                <w:lang w:val="uk-UA"/>
              </w:rPr>
              <w:t>5 206,9</w:t>
            </w:r>
          </w:p>
        </w:tc>
        <w:tc>
          <w:tcPr>
            <w:tcW w:w="992" w:type="dxa"/>
            <w:tcBorders>
              <w:top w:val="single" w:sz="4" w:space="0" w:color="000000"/>
              <w:left w:val="single" w:sz="4" w:space="0" w:color="000000"/>
              <w:bottom w:val="single" w:sz="4" w:space="0" w:color="000000"/>
            </w:tcBorders>
            <w:shd w:val="clear" w:color="auto" w:fill="auto"/>
            <w:vAlign w:val="bottom"/>
          </w:tcPr>
          <w:p w14:paraId="021AE3E4" w14:textId="77777777" w:rsidR="00D93354" w:rsidRDefault="00030650">
            <w:pPr>
              <w:jc w:val="right"/>
              <w:rPr>
                <w:lang w:val="uk-UA"/>
              </w:rPr>
            </w:pPr>
            <w:r>
              <w:rPr>
                <w:lang w:val="uk-UA"/>
              </w:rPr>
              <w:t>92,6</w:t>
            </w:r>
          </w:p>
        </w:tc>
        <w:tc>
          <w:tcPr>
            <w:tcW w:w="1417" w:type="dxa"/>
            <w:tcBorders>
              <w:top w:val="single" w:sz="4" w:space="0" w:color="000000"/>
              <w:left w:val="single" w:sz="4" w:space="0" w:color="000000"/>
              <w:bottom w:val="single" w:sz="4" w:space="0" w:color="000000"/>
            </w:tcBorders>
            <w:shd w:val="clear" w:color="auto" w:fill="auto"/>
            <w:vAlign w:val="bottom"/>
          </w:tcPr>
          <w:p w14:paraId="5CA55CCC" w14:textId="77777777" w:rsidR="00D93354" w:rsidRDefault="00030650">
            <w:pPr>
              <w:jc w:val="right"/>
              <w:rPr>
                <w:lang w:val="uk-UA"/>
              </w:rPr>
            </w:pPr>
            <w:r>
              <w:rPr>
                <w:lang w:val="uk-UA"/>
              </w:rPr>
              <w:t>6 296,0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E5D614" w14:textId="77777777" w:rsidR="00D93354" w:rsidRDefault="00030650">
            <w:pPr>
              <w:ind w:left="360"/>
              <w:jc w:val="right"/>
              <w:rPr>
                <w:lang w:val="uk-UA"/>
              </w:rPr>
            </w:pPr>
            <w:r>
              <w:rPr>
                <w:lang w:val="uk-UA"/>
              </w:rPr>
              <w:t>-1 089,1</w:t>
            </w:r>
          </w:p>
        </w:tc>
      </w:tr>
      <w:tr w:rsidR="00D93354" w14:paraId="3C32AA60"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498A2B3" w14:textId="77777777" w:rsidR="00D93354" w:rsidRDefault="00030650">
            <w:pPr>
              <w:jc w:val="center"/>
            </w:pPr>
            <w:r>
              <w:rPr>
                <w:iCs/>
              </w:rPr>
              <w:t>9800</w:t>
            </w:r>
          </w:p>
        </w:tc>
        <w:tc>
          <w:tcPr>
            <w:tcW w:w="2269" w:type="dxa"/>
            <w:tcBorders>
              <w:top w:val="single" w:sz="4" w:space="0" w:color="000000"/>
              <w:left w:val="single" w:sz="4" w:space="0" w:color="000000"/>
              <w:bottom w:val="single" w:sz="4" w:space="0" w:color="000000"/>
            </w:tcBorders>
            <w:shd w:val="clear" w:color="auto" w:fill="auto"/>
            <w:vAlign w:val="bottom"/>
          </w:tcPr>
          <w:p w14:paraId="3EA672B6" w14:textId="77777777" w:rsidR="00D93354" w:rsidRDefault="00030650">
            <w:r>
              <w:rPr>
                <w:iCs/>
              </w:rPr>
              <w:t>Субвенція державному бюджету</w:t>
            </w:r>
          </w:p>
        </w:tc>
        <w:tc>
          <w:tcPr>
            <w:tcW w:w="1275" w:type="dxa"/>
            <w:tcBorders>
              <w:top w:val="single" w:sz="4" w:space="0" w:color="000000"/>
              <w:left w:val="single" w:sz="4" w:space="0" w:color="000000"/>
              <w:bottom w:val="single" w:sz="4" w:space="0" w:color="000000"/>
            </w:tcBorders>
            <w:shd w:val="clear" w:color="auto" w:fill="auto"/>
            <w:vAlign w:val="bottom"/>
          </w:tcPr>
          <w:p w14:paraId="128B871D" w14:textId="77777777" w:rsidR="00D93354" w:rsidRDefault="00030650">
            <w:pPr>
              <w:jc w:val="right"/>
              <w:rPr>
                <w:lang w:val="uk-UA"/>
              </w:rPr>
            </w:pPr>
            <w:r>
              <w:rPr>
                <w:lang w:val="uk-UA"/>
              </w:rPr>
              <w:t>20 227,4</w:t>
            </w:r>
          </w:p>
        </w:tc>
        <w:tc>
          <w:tcPr>
            <w:tcW w:w="1419" w:type="dxa"/>
            <w:tcBorders>
              <w:top w:val="single" w:sz="4" w:space="0" w:color="000000"/>
              <w:left w:val="single" w:sz="4" w:space="0" w:color="000000"/>
              <w:bottom w:val="single" w:sz="4" w:space="0" w:color="000000"/>
            </w:tcBorders>
            <w:shd w:val="clear" w:color="auto" w:fill="auto"/>
            <w:vAlign w:val="bottom"/>
          </w:tcPr>
          <w:p w14:paraId="0DCB1298" w14:textId="77777777" w:rsidR="00D93354" w:rsidRDefault="00030650">
            <w:pPr>
              <w:jc w:val="right"/>
              <w:rPr>
                <w:lang w:val="uk-UA"/>
              </w:rPr>
            </w:pPr>
            <w:r>
              <w:rPr>
                <w:lang w:val="uk-UA"/>
              </w:rPr>
              <w:t>19 935,3</w:t>
            </w:r>
          </w:p>
        </w:tc>
        <w:tc>
          <w:tcPr>
            <w:tcW w:w="992" w:type="dxa"/>
            <w:tcBorders>
              <w:top w:val="single" w:sz="4" w:space="0" w:color="000000"/>
              <w:left w:val="single" w:sz="4" w:space="0" w:color="000000"/>
              <w:bottom w:val="single" w:sz="4" w:space="0" w:color="000000"/>
            </w:tcBorders>
            <w:shd w:val="clear" w:color="auto" w:fill="auto"/>
            <w:vAlign w:val="bottom"/>
          </w:tcPr>
          <w:p w14:paraId="42950764" w14:textId="77777777" w:rsidR="00D93354" w:rsidRDefault="00030650">
            <w:pPr>
              <w:jc w:val="right"/>
              <w:rPr>
                <w:lang w:val="uk-UA"/>
              </w:rPr>
            </w:pPr>
            <w:r>
              <w:rPr>
                <w:lang w:val="uk-UA"/>
              </w:rPr>
              <w:t>98,6</w:t>
            </w:r>
          </w:p>
        </w:tc>
        <w:tc>
          <w:tcPr>
            <w:tcW w:w="1417" w:type="dxa"/>
            <w:tcBorders>
              <w:top w:val="single" w:sz="4" w:space="0" w:color="000000"/>
              <w:left w:val="single" w:sz="4" w:space="0" w:color="000000"/>
              <w:bottom w:val="single" w:sz="4" w:space="0" w:color="000000"/>
            </w:tcBorders>
            <w:shd w:val="clear" w:color="auto" w:fill="auto"/>
            <w:vAlign w:val="bottom"/>
          </w:tcPr>
          <w:p w14:paraId="6A496DAE" w14:textId="77777777" w:rsidR="00D93354" w:rsidRDefault="00030650">
            <w:pPr>
              <w:jc w:val="right"/>
              <w:rPr>
                <w:lang w:val="uk-UA"/>
              </w:rPr>
            </w:pPr>
            <w:r>
              <w:rPr>
                <w:lang w:val="uk-UA"/>
              </w:rPr>
              <w:t>21 544,8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18AB3" w14:textId="77777777" w:rsidR="00D93354" w:rsidRDefault="00030650">
            <w:pPr>
              <w:jc w:val="right"/>
              <w:rPr>
                <w:lang w:val="uk-UA"/>
              </w:rPr>
            </w:pPr>
            <w:r>
              <w:rPr>
                <w:lang w:val="uk-UA"/>
              </w:rPr>
              <w:t>-1 609,5</w:t>
            </w:r>
          </w:p>
        </w:tc>
      </w:tr>
      <w:tr w:rsidR="00D93354" w14:paraId="224FD191" w14:textId="77777777" w:rsidTr="00692A3F">
        <w:trPr>
          <w:trHeight w:val="321"/>
        </w:trPr>
        <w:tc>
          <w:tcPr>
            <w:tcW w:w="709" w:type="dxa"/>
            <w:tcBorders>
              <w:top w:val="single" w:sz="4" w:space="0" w:color="000000"/>
              <w:left w:val="single" w:sz="4" w:space="0" w:color="000000"/>
              <w:bottom w:val="single" w:sz="4" w:space="0" w:color="000000"/>
            </w:tcBorders>
            <w:shd w:val="clear" w:color="auto" w:fill="auto"/>
            <w:vAlign w:val="bottom"/>
          </w:tcPr>
          <w:p w14:paraId="7EBF0B4C" w14:textId="77777777" w:rsidR="00D93354" w:rsidRDefault="00030650">
            <w:pPr>
              <w:jc w:val="center"/>
            </w:pPr>
            <w:r>
              <w:rPr>
                <w:iCs/>
              </w:rPr>
              <w:t>9110</w:t>
            </w:r>
          </w:p>
        </w:tc>
        <w:tc>
          <w:tcPr>
            <w:tcW w:w="2269" w:type="dxa"/>
            <w:tcBorders>
              <w:top w:val="single" w:sz="4" w:space="0" w:color="000000"/>
              <w:left w:val="single" w:sz="4" w:space="0" w:color="000000"/>
              <w:bottom w:val="single" w:sz="4" w:space="0" w:color="000000"/>
            </w:tcBorders>
            <w:shd w:val="clear" w:color="auto" w:fill="auto"/>
            <w:vAlign w:val="bottom"/>
          </w:tcPr>
          <w:p w14:paraId="02216E6E" w14:textId="77777777" w:rsidR="00D93354" w:rsidRDefault="00030650">
            <w:r>
              <w:rPr>
                <w:iCs/>
              </w:rPr>
              <w:t>Реверсна</w:t>
            </w:r>
            <w:r w:rsidR="007040F2">
              <w:rPr>
                <w:iCs/>
                <w:lang w:val="uk-UA"/>
              </w:rPr>
              <w:t xml:space="preserve"> </w:t>
            </w:r>
            <w:r>
              <w:rPr>
                <w:iCs/>
              </w:rPr>
              <w:t>дотація</w:t>
            </w:r>
          </w:p>
        </w:tc>
        <w:tc>
          <w:tcPr>
            <w:tcW w:w="1275" w:type="dxa"/>
            <w:tcBorders>
              <w:top w:val="single" w:sz="4" w:space="0" w:color="000000"/>
              <w:left w:val="single" w:sz="4" w:space="0" w:color="000000"/>
              <w:bottom w:val="single" w:sz="4" w:space="0" w:color="000000"/>
            </w:tcBorders>
            <w:shd w:val="clear" w:color="auto" w:fill="auto"/>
            <w:vAlign w:val="bottom"/>
          </w:tcPr>
          <w:p w14:paraId="57962356" w14:textId="77777777" w:rsidR="00D93354" w:rsidRDefault="00D93354">
            <w:pPr>
              <w:snapToGrid w:val="0"/>
              <w:jc w:val="right"/>
            </w:pPr>
          </w:p>
        </w:tc>
        <w:tc>
          <w:tcPr>
            <w:tcW w:w="1419" w:type="dxa"/>
            <w:tcBorders>
              <w:top w:val="single" w:sz="4" w:space="0" w:color="000000"/>
              <w:left w:val="single" w:sz="4" w:space="0" w:color="000000"/>
              <w:bottom w:val="single" w:sz="4" w:space="0" w:color="000000"/>
            </w:tcBorders>
            <w:shd w:val="clear" w:color="auto" w:fill="auto"/>
            <w:vAlign w:val="bottom"/>
          </w:tcPr>
          <w:p w14:paraId="35D68EFC" w14:textId="77777777" w:rsidR="00D93354" w:rsidRDefault="00D93354">
            <w:pPr>
              <w:snapToGrid w:val="0"/>
              <w:jc w:val="right"/>
            </w:pPr>
          </w:p>
        </w:tc>
        <w:tc>
          <w:tcPr>
            <w:tcW w:w="992" w:type="dxa"/>
            <w:tcBorders>
              <w:top w:val="single" w:sz="4" w:space="0" w:color="000000"/>
              <w:left w:val="single" w:sz="4" w:space="0" w:color="000000"/>
              <w:bottom w:val="single" w:sz="4" w:space="0" w:color="000000"/>
            </w:tcBorders>
            <w:shd w:val="clear" w:color="auto" w:fill="auto"/>
            <w:vAlign w:val="bottom"/>
          </w:tcPr>
          <w:p w14:paraId="033823E1" w14:textId="77777777" w:rsidR="00D93354" w:rsidRDefault="00D93354">
            <w:pPr>
              <w:snapToGrid w:val="0"/>
              <w:jc w:val="right"/>
            </w:pPr>
          </w:p>
        </w:tc>
        <w:tc>
          <w:tcPr>
            <w:tcW w:w="1417" w:type="dxa"/>
            <w:tcBorders>
              <w:top w:val="single" w:sz="4" w:space="0" w:color="000000"/>
              <w:left w:val="single" w:sz="4" w:space="0" w:color="000000"/>
              <w:bottom w:val="single" w:sz="4" w:space="0" w:color="000000"/>
            </w:tcBorders>
            <w:shd w:val="clear" w:color="auto" w:fill="auto"/>
            <w:vAlign w:val="bottom"/>
          </w:tcPr>
          <w:p w14:paraId="1BC52969" w14:textId="77777777" w:rsidR="00D93354" w:rsidRDefault="00030650">
            <w:pPr>
              <w:jc w:val="right"/>
              <w:rPr>
                <w:lang w:val="uk-UA"/>
              </w:rPr>
            </w:pPr>
            <w:r>
              <w:rPr>
                <w:lang w:val="uk-UA"/>
              </w:rPr>
              <w:t>133 591,6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25D3D" w14:textId="77777777" w:rsidR="00D93354" w:rsidRDefault="00030650">
            <w:pPr>
              <w:jc w:val="right"/>
              <w:rPr>
                <w:lang w:val="uk-UA"/>
              </w:rPr>
            </w:pPr>
            <w:r>
              <w:rPr>
                <w:lang w:val="uk-UA"/>
              </w:rPr>
              <w:t>-133 591,6</w:t>
            </w:r>
          </w:p>
        </w:tc>
      </w:tr>
      <w:tr w:rsidR="00D93354" w14:paraId="7D1602BA"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6B276A6F" w14:textId="77777777" w:rsidR="00D93354" w:rsidRDefault="00D93354">
            <w:pPr>
              <w:jc w:val="center"/>
            </w:pPr>
          </w:p>
        </w:tc>
        <w:tc>
          <w:tcPr>
            <w:tcW w:w="2269" w:type="dxa"/>
            <w:tcBorders>
              <w:top w:val="single" w:sz="4" w:space="0" w:color="000000"/>
              <w:left w:val="single" w:sz="4" w:space="0" w:color="000000"/>
              <w:bottom w:val="single" w:sz="4" w:space="0" w:color="000000"/>
            </w:tcBorders>
            <w:shd w:val="clear" w:color="auto" w:fill="auto"/>
            <w:vAlign w:val="bottom"/>
          </w:tcPr>
          <w:p w14:paraId="622B1E75" w14:textId="77777777" w:rsidR="00D93354" w:rsidRDefault="00030650">
            <w:r>
              <w:rPr>
                <w:b/>
                <w:bCs/>
              </w:rPr>
              <w:t>2.Субвенції, що</w:t>
            </w:r>
            <w:r w:rsidR="00692A3F">
              <w:rPr>
                <w:b/>
                <w:bCs/>
                <w:lang w:val="uk-UA"/>
              </w:rPr>
              <w:t xml:space="preserve"> </w:t>
            </w:r>
            <w:r>
              <w:rPr>
                <w:b/>
                <w:bCs/>
              </w:rPr>
              <w:t>надійшли з державного бюджету</w:t>
            </w:r>
          </w:p>
        </w:tc>
        <w:tc>
          <w:tcPr>
            <w:tcW w:w="1275" w:type="dxa"/>
            <w:tcBorders>
              <w:top w:val="single" w:sz="4" w:space="0" w:color="000000"/>
              <w:left w:val="single" w:sz="4" w:space="0" w:color="000000"/>
              <w:bottom w:val="single" w:sz="4" w:space="0" w:color="000000"/>
            </w:tcBorders>
            <w:shd w:val="clear" w:color="auto" w:fill="auto"/>
            <w:vAlign w:val="bottom"/>
          </w:tcPr>
          <w:p w14:paraId="2B3C4B57" w14:textId="77777777" w:rsidR="00D93354" w:rsidRDefault="00030650">
            <w:pPr>
              <w:jc w:val="right"/>
              <w:rPr>
                <w:b/>
                <w:lang w:val="uk-UA"/>
              </w:rPr>
            </w:pPr>
            <w:r>
              <w:rPr>
                <w:b/>
                <w:lang w:val="uk-UA"/>
              </w:rPr>
              <w:t>663 546,1</w:t>
            </w:r>
          </w:p>
        </w:tc>
        <w:tc>
          <w:tcPr>
            <w:tcW w:w="1419" w:type="dxa"/>
            <w:tcBorders>
              <w:top w:val="single" w:sz="4" w:space="0" w:color="000000"/>
              <w:left w:val="single" w:sz="4" w:space="0" w:color="000000"/>
              <w:bottom w:val="single" w:sz="4" w:space="0" w:color="000000"/>
            </w:tcBorders>
            <w:shd w:val="clear" w:color="auto" w:fill="auto"/>
            <w:vAlign w:val="bottom"/>
          </w:tcPr>
          <w:p w14:paraId="43232478" w14:textId="77777777" w:rsidR="00D93354" w:rsidRDefault="00030650">
            <w:pPr>
              <w:jc w:val="right"/>
              <w:rPr>
                <w:b/>
                <w:lang w:val="uk-UA"/>
              </w:rPr>
            </w:pPr>
            <w:r>
              <w:rPr>
                <w:b/>
                <w:lang w:val="uk-UA"/>
              </w:rPr>
              <w:t>656 139,2</w:t>
            </w:r>
          </w:p>
        </w:tc>
        <w:tc>
          <w:tcPr>
            <w:tcW w:w="992" w:type="dxa"/>
            <w:tcBorders>
              <w:top w:val="single" w:sz="4" w:space="0" w:color="000000"/>
              <w:left w:val="single" w:sz="4" w:space="0" w:color="000000"/>
              <w:bottom w:val="single" w:sz="4" w:space="0" w:color="000000"/>
            </w:tcBorders>
            <w:shd w:val="clear" w:color="auto" w:fill="auto"/>
            <w:vAlign w:val="bottom"/>
          </w:tcPr>
          <w:p w14:paraId="363ADD98" w14:textId="77777777" w:rsidR="00D93354" w:rsidRDefault="00030650">
            <w:pPr>
              <w:jc w:val="right"/>
              <w:rPr>
                <w:b/>
                <w:lang w:val="uk-UA"/>
              </w:rPr>
            </w:pPr>
            <w:r>
              <w:rPr>
                <w:b/>
                <w:lang w:val="uk-UA"/>
              </w:rPr>
              <w:t>98,9</w:t>
            </w:r>
          </w:p>
        </w:tc>
        <w:tc>
          <w:tcPr>
            <w:tcW w:w="1417" w:type="dxa"/>
            <w:tcBorders>
              <w:top w:val="single" w:sz="4" w:space="0" w:color="000000"/>
              <w:left w:val="single" w:sz="4" w:space="0" w:color="000000"/>
              <w:bottom w:val="single" w:sz="4" w:space="0" w:color="000000"/>
            </w:tcBorders>
            <w:shd w:val="clear" w:color="auto" w:fill="auto"/>
            <w:vAlign w:val="bottom"/>
          </w:tcPr>
          <w:p w14:paraId="0B53ED6F" w14:textId="77777777" w:rsidR="00D93354" w:rsidRDefault="00030650">
            <w:pPr>
              <w:jc w:val="right"/>
              <w:rPr>
                <w:b/>
                <w:lang w:val="uk-UA"/>
              </w:rPr>
            </w:pPr>
            <w:r>
              <w:rPr>
                <w:b/>
                <w:lang w:val="uk-UA"/>
              </w:rPr>
              <w:t>537 028,9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86D4E" w14:textId="77777777" w:rsidR="00D93354" w:rsidRDefault="00030650">
            <w:pPr>
              <w:jc w:val="right"/>
              <w:rPr>
                <w:b/>
                <w:lang w:val="uk-UA"/>
              </w:rPr>
            </w:pPr>
            <w:r>
              <w:rPr>
                <w:b/>
                <w:lang w:val="uk-UA"/>
              </w:rPr>
              <w:t>119 110,3</w:t>
            </w:r>
          </w:p>
        </w:tc>
      </w:tr>
      <w:tr w:rsidR="00D93354" w14:paraId="3A3DED6C"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50739F04" w14:textId="77777777" w:rsidR="00D93354" w:rsidRDefault="00030650">
            <w:pPr>
              <w:jc w:val="center"/>
            </w:pPr>
            <w:r>
              <w:t>1000</w:t>
            </w:r>
          </w:p>
        </w:tc>
        <w:tc>
          <w:tcPr>
            <w:tcW w:w="2269" w:type="dxa"/>
            <w:tcBorders>
              <w:top w:val="single" w:sz="4" w:space="0" w:color="000000"/>
              <w:left w:val="single" w:sz="4" w:space="0" w:color="000000"/>
              <w:bottom w:val="single" w:sz="4" w:space="0" w:color="000000"/>
            </w:tcBorders>
            <w:shd w:val="clear" w:color="auto" w:fill="auto"/>
            <w:vAlign w:val="bottom"/>
          </w:tcPr>
          <w:p w14:paraId="7EA8499F" w14:textId="77777777" w:rsidR="00D93354" w:rsidRDefault="00030650">
            <w:r>
              <w:t>Освітня</w:t>
            </w:r>
            <w:r w:rsidR="00692A3F">
              <w:rPr>
                <w:lang w:val="uk-UA"/>
              </w:rPr>
              <w:t xml:space="preserve"> </w:t>
            </w:r>
            <w:r>
              <w:t>субв</w:t>
            </w:r>
            <w:r>
              <w:rPr>
                <w:lang w:val="uk-UA"/>
              </w:rPr>
              <w:t>енція з Державного бюджету</w:t>
            </w:r>
          </w:p>
        </w:tc>
        <w:tc>
          <w:tcPr>
            <w:tcW w:w="1275" w:type="dxa"/>
            <w:tcBorders>
              <w:top w:val="single" w:sz="4" w:space="0" w:color="000000"/>
              <w:left w:val="single" w:sz="4" w:space="0" w:color="000000"/>
              <w:bottom w:val="single" w:sz="4" w:space="0" w:color="000000"/>
            </w:tcBorders>
            <w:shd w:val="clear" w:color="auto" w:fill="auto"/>
            <w:vAlign w:val="bottom"/>
          </w:tcPr>
          <w:p w14:paraId="191D4B8E" w14:textId="77777777" w:rsidR="00D93354" w:rsidRDefault="00030650">
            <w:pPr>
              <w:jc w:val="right"/>
              <w:rPr>
                <w:lang w:val="uk-UA"/>
              </w:rPr>
            </w:pPr>
            <w:r>
              <w:rPr>
                <w:lang w:val="uk-UA"/>
              </w:rPr>
              <w:t>624 659,6</w:t>
            </w:r>
          </w:p>
        </w:tc>
        <w:tc>
          <w:tcPr>
            <w:tcW w:w="1419" w:type="dxa"/>
            <w:tcBorders>
              <w:top w:val="single" w:sz="4" w:space="0" w:color="000000"/>
              <w:left w:val="single" w:sz="4" w:space="0" w:color="000000"/>
              <w:bottom w:val="single" w:sz="4" w:space="0" w:color="000000"/>
            </w:tcBorders>
            <w:shd w:val="clear" w:color="auto" w:fill="auto"/>
            <w:vAlign w:val="bottom"/>
          </w:tcPr>
          <w:p w14:paraId="13E8448E" w14:textId="77777777" w:rsidR="00D93354" w:rsidRDefault="00030650">
            <w:pPr>
              <w:jc w:val="right"/>
              <w:rPr>
                <w:lang w:val="uk-UA"/>
              </w:rPr>
            </w:pPr>
            <w:r>
              <w:rPr>
                <w:lang w:val="uk-UA"/>
              </w:rPr>
              <w:t>623 924,7</w:t>
            </w:r>
          </w:p>
        </w:tc>
        <w:tc>
          <w:tcPr>
            <w:tcW w:w="992" w:type="dxa"/>
            <w:tcBorders>
              <w:top w:val="single" w:sz="4" w:space="0" w:color="000000"/>
              <w:left w:val="single" w:sz="4" w:space="0" w:color="000000"/>
              <w:bottom w:val="single" w:sz="4" w:space="0" w:color="000000"/>
            </w:tcBorders>
            <w:shd w:val="clear" w:color="auto" w:fill="auto"/>
            <w:vAlign w:val="bottom"/>
          </w:tcPr>
          <w:p w14:paraId="509AB761" w14:textId="77777777" w:rsidR="00D93354" w:rsidRDefault="00030650">
            <w:pPr>
              <w:jc w:val="right"/>
              <w:rPr>
                <w:lang w:val="uk-UA"/>
              </w:rPr>
            </w:pPr>
            <w:r>
              <w:rPr>
                <w:lang w:val="uk-UA"/>
              </w:rPr>
              <w:t>99,9</w:t>
            </w:r>
          </w:p>
        </w:tc>
        <w:tc>
          <w:tcPr>
            <w:tcW w:w="1417" w:type="dxa"/>
            <w:tcBorders>
              <w:top w:val="single" w:sz="4" w:space="0" w:color="000000"/>
              <w:left w:val="single" w:sz="4" w:space="0" w:color="000000"/>
              <w:bottom w:val="single" w:sz="4" w:space="0" w:color="000000"/>
            </w:tcBorders>
            <w:shd w:val="clear" w:color="auto" w:fill="auto"/>
            <w:vAlign w:val="bottom"/>
          </w:tcPr>
          <w:p w14:paraId="5A79DC21" w14:textId="77777777" w:rsidR="00D93354" w:rsidRDefault="00030650">
            <w:pPr>
              <w:jc w:val="right"/>
              <w:rPr>
                <w:lang w:val="uk-UA"/>
              </w:rPr>
            </w:pPr>
            <w:r>
              <w:rPr>
                <w:lang w:val="uk-UA"/>
              </w:rPr>
              <w:t>527 900,0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EBA4E" w14:textId="77777777" w:rsidR="00D93354" w:rsidRDefault="00030650">
            <w:pPr>
              <w:jc w:val="right"/>
              <w:rPr>
                <w:lang w:val="uk-UA"/>
              </w:rPr>
            </w:pPr>
            <w:r>
              <w:rPr>
                <w:lang w:val="uk-UA"/>
              </w:rPr>
              <w:t>96 024,7</w:t>
            </w:r>
          </w:p>
        </w:tc>
      </w:tr>
      <w:tr w:rsidR="00D93354" w14:paraId="1B815588"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74CA0CB7" w14:textId="77777777" w:rsidR="00D93354" w:rsidRDefault="00030650">
            <w:pPr>
              <w:jc w:val="center"/>
            </w:pPr>
            <w:r>
              <w:t>1100</w:t>
            </w:r>
          </w:p>
        </w:tc>
        <w:tc>
          <w:tcPr>
            <w:tcW w:w="2269" w:type="dxa"/>
            <w:tcBorders>
              <w:top w:val="single" w:sz="4" w:space="0" w:color="000000"/>
              <w:left w:val="single" w:sz="4" w:space="0" w:color="000000"/>
              <w:bottom w:val="single" w:sz="4" w:space="0" w:color="000000"/>
            </w:tcBorders>
            <w:shd w:val="clear" w:color="auto" w:fill="auto"/>
            <w:vAlign w:val="bottom"/>
          </w:tcPr>
          <w:p w14:paraId="0656C970" w14:textId="77777777" w:rsidR="00D93354" w:rsidRDefault="00030650" w:rsidP="007040F2">
            <w:r>
              <w:t>Освітня</w:t>
            </w:r>
            <w:r w:rsidR="007040F2">
              <w:rPr>
                <w:lang w:val="uk-UA"/>
              </w:rPr>
              <w:t xml:space="preserve"> </w:t>
            </w:r>
            <w:r>
              <w:t>субв</w:t>
            </w:r>
            <w:r>
              <w:rPr>
                <w:lang w:val="uk-UA"/>
              </w:rPr>
              <w:t>енція з обласного бюджету</w:t>
            </w:r>
          </w:p>
        </w:tc>
        <w:tc>
          <w:tcPr>
            <w:tcW w:w="1275" w:type="dxa"/>
            <w:tcBorders>
              <w:top w:val="single" w:sz="4" w:space="0" w:color="000000"/>
              <w:left w:val="single" w:sz="4" w:space="0" w:color="000000"/>
              <w:bottom w:val="single" w:sz="4" w:space="0" w:color="000000"/>
            </w:tcBorders>
            <w:shd w:val="clear" w:color="auto" w:fill="auto"/>
            <w:vAlign w:val="bottom"/>
          </w:tcPr>
          <w:p w14:paraId="4A7A7207" w14:textId="77777777" w:rsidR="00D93354" w:rsidRDefault="00030650">
            <w:pPr>
              <w:jc w:val="right"/>
              <w:rPr>
                <w:lang w:val="uk-UA"/>
              </w:rPr>
            </w:pPr>
            <w:r>
              <w:rPr>
                <w:lang w:val="uk-UA"/>
              </w:rPr>
              <w:t>8 728,2</w:t>
            </w:r>
          </w:p>
        </w:tc>
        <w:tc>
          <w:tcPr>
            <w:tcW w:w="1419" w:type="dxa"/>
            <w:tcBorders>
              <w:top w:val="single" w:sz="4" w:space="0" w:color="000000"/>
              <w:left w:val="single" w:sz="4" w:space="0" w:color="000000"/>
              <w:bottom w:val="single" w:sz="4" w:space="0" w:color="000000"/>
            </w:tcBorders>
            <w:shd w:val="clear" w:color="auto" w:fill="auto"/>
            <w:vAlign w:val="bottom"/>
          </w:tcPr>
          <w:p w14:paraId="5675540D" w14:textId="77777777" w:rsidR="00D93354" w:rsidRDefault="00030650">
            <w:pPr>
              <w:jc w:val="right"/>
              <w:rPr>
                <w:lang w:val="uk-UA"/>
              </w:rPr>
            </w:pPr>
            <w:r>
              <w:rPr>
                <w:lang w:val="uk-UA"/>
              </w:rPr>
              <w:t>8 687,9</w:t>
            </w:r>
          </w:p>
        </w:tc>
        <w:tc>
          <w:tcPr>
            <w:tcW w:w="992" w:type="dxa"/>
            <w:tcBorders>
              <w:top w:val="single" w:sz="4" w:space="0" w:color="000000"/>
              <w:left w:val="single" w:sz="4" w:space="0" w:color="000000"/>
              <w:bottom w:val="single" w:sz="4" w:space="0" w:color="000000"/>
            </w:tcBorders>
            <w:shd w:val="clear" w:color="auto" w:fill="auto"/>
            <w:vAlign w:val="bottom"/>
          </w:tcPr>
          <w:p w14:paraId="6E266AEF" w14:textId="77777777" w:rsidR="00D93354" w:rsidRDefault="00030650">
            <w:pPr>
              <w:jc w:val="right"/>
              <w:rPr>
                <w:lang w:val="uk-UA"/>
              </w:rPr>
            </w:pPr>
            <w:r>
              <w:rPr>
                <w:lang w:val="uk-UA"/>
              </w:rPr>
              <w:t>99,5</w:t>
            </w:r>
          </w:p>
        </w:tc>
        <w:tc>
          <w:tcPr>
            <w:tcW w:w="1417" w:type="dxa"/>
            <w:tcBorders>
              <w:top w:val="single" w:sz="4" w:space="0" w:color="000000"/>
              <w:left w:val="single" w:sz="4" w:space="0" w:color="000000"/>
              <w:bottom w:val="single" w:sz="4" w:space="0" w:color="000000"/>
            </w:tcBorders>
            <w:shd w:val="clear" w:color="auto" w:fill="auto"/>
            <w:vAlign w:val="bottom"/>
          </w:tcPr>
          <w:p w14:paraId="52E14876" w14:textId="77777777" w:rsidR="00D93354" w:rsidRDefault="00030650">
            <w:pPr>
              <w:jc w:val="right"/>
              <w:rPr>
                <w:lang w:val="uk-UA"/>
              </w:rPr>
            </w:pPr>
            <w:r>
              <w:rPr>
                <w:lang w:val="uk-UA"/>
              </w:rPr>
              <w:t>5 706,3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5B79A" w14:textId="77777777" w:rsidR="00D93354" w:rsidRDefault="00030650">
            <w:pPr>
              <w:jc w:val="right"/>
              <w:rPr>
                <w:lang w:val="uk-UA"/>
              </w:rPr>
            </w:pPr>
            <w:r>
              <w:rPr>
                <w:lang w:val="uk-UA"/>
              </w:rPr>
              <w:t>2 981,6</w:t>
            </w:r>
          </w:p>
        </w:tc>
      </w:tr>
      <w:tr w:rsidR="00D93354" w14:paraId="4113F0F1"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4BBAF9ED" w14:textId="77777777" w:rsidR="00D93354" w:rsidRDefault="00030650">
            <w:pPr>
              <w:jc w:val="center"/>
            </w:pPr>
            <w:r>
              <w:t>1100</w:t>
            </w:r>
          </w:p>
        </w:tc>
        <w:tc>
          <w:tcPr>
            <w:tcW w:w="2269" w:type="dxa"/>
            <w:tcBorders>
              <w:top w:val="single" w:sz="4" w:space="0" w:color="000000"/>
              <w:left w:val="single" w:sz="4" w:space="0" w:color="000000"/>
              <w:bottom w:val="single" w:sz="4" w:space="0" w:color="000000"/>
            </w:tcBorders>
            <w:shd w:val="clear" w:color="auto" w:fill="auto"/>
            <w:vAlign w:val="bottom"/>
          </w:tcPr>
          <w:p w14:paraId="5F12E9CA" w14:textId="77777777" w:rsidR="00D93354" w:rsidRDefault="00030650" w:rsidP="00692A3F">
            <w:r>
              <w:t>Субвенція з Державного бюджету для дітей з особливими</w:t>
            </w:r>
            <w:r w:rsidR="00692A3F">
              <w:rPr>
                <w:lang w:val="uk-UA"/>
              </w:rPr>
              <w:t xml:space="preserve"> </w:t>
            </w:r>
            <w:r>
              <w:t>освітніми потребами</w:t>
            </w:r>
          </w:p>
        </w:tc>
        <w:tc>
          <w:tcPr>
            <w:tcW w:w="1275" w:type="dxa"/>
            <w:tcBorders>
              <w:top w:val="single" w:sz="4" w:space="0" w:color="000000"/>
              <w:left w:val="single" w:sz="4" w:space="0" w:color="000000"/>
              <w:bottom w:val="single" w:sz="4" w:space="0" w:color="000000"/>
            </w:tcBorders>
            <w:shd w:val="clear" w:color="auto" w:fill="auto"/>
            <w:vAlign w:val="bottom"/>
          </w:tcPr>
          <w:p w14:paraId="739FCB6A" w14:textId="77777777" w:rsidR="00D93354" w:rsidRDefault="00030650">
            <w:pPr>
              <w:jc w:val="right"/>
              <w:rPr>
                <w:lang w:val="uk-UA"/>
              </w:rPr>
            </w:pPr>
            <w:r>
              <w:rPr>
                <w:lang w:val="uk-UA"/>
              </w:rPr>
              <w:t>2 747,3</w:t>
            </w:r>
          </w:p>
        </w:tc>
        <w:tc>
          <w:tcPr>
            <w:tcW w:w="1419" w:type="dxa"/>
            <w:tcBorders>
              <w:top w:val="single" w:sz="4" w:space="0" w:color="000000"/>
              <w:left w:val="single" w:sz="4" w:space="0" w:color="000000"/>
              <w:bottom w:val="single" w:sz="4" w:space="0" w:color="000000"/>
            </w:tcBorders>
            <w:shd w:val="clear" w:color="auto" w:fill="auto"/>
            <w:vAlign w:val="bottom"/>
          </w:tcPr>
          <w:p w14:paraId="544B83F6" w14:textId="77777777" w:rsidR="00D93354" w:rsidRDefault="00030650">
            <w:pPr>
              <w:jc w:val="right"/>
              <w:rPr>
                <w:lang w:val="uk-UA"/>
              </w:rPr>
            </w:pPr>
            <w:r>
              <w:rPr>
                <w:lang w:val="uk-UA"/>
              </w:rPr>
              <w:t>2 747,0</w:t>
            </w:r>
          </w:p>
        </w:tc>
        <w:tc>
          <w:tcPr>
            <w:tcW w:w="992" w:type="dxa"/>
            <w:tcBorders>
              <w:top w:val="single" w:sz="4" w:space="0" w:color="000000"/>
              <w:left w:val="single" w:sz="4" w:space="0" w:color="000000"/>
              <w:bottom w:val="single" w:sz="4" w:space="0" w:color="000000"/>
            </w:tcBorders>
            <w:shd w:val="clear" w:color="auto" w:fill="auto"/>
            <w:vAlign w:val="bottom"/>
          </w:tcPr>
          <w:p w14:paraId="70126847"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0D376BEC" w14:textId="77777777" w:rsidR="00D93354" w:rsidRDefault="00030650">
            <w:pPr>
              <w:jc w:val="right"/>
              <w:rPr>
                <w:lang w:val="uk-UA"/>
              </w:rPr>
            </w:pPr>
            <w:r>
              <w:rPr>
                <w:lang w:val="uk-UA"/>
              </w:rPr>
              <w:t>1 461,1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340797" w14:textId="77777777" w:rsidR="00D93354" w:rsidRDefault="00030650">
            <w:pPr>
              <w:jc w:val="right"/>
              <w:rPr>
                <w:lang w:val="uk-UA"/>
              </w:rPr>
            </w:pPr>
            <w:r>
              <w:rPr>
                <w:lang w:val="uk-UA"/>
              </w:rPr>
              <w:t>1 285,9</w:t>
            </w:r>
          </w:p>
        </w:tc>
      </w:tr>
      <w:tr w:rsidR="00D93354" w14:paraId="6CCDE372"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350F1329" w14:textId="77777777" w:rsidR="00D93354" w:rsidRDefault="00030650">
            <w:pPr>
              <w:jc w:val="center"/>
              <w:rPr>
                <w:lang w:val="uk-UA"/>
              </w:rPr>
            </w:pPr>
            <w:r>
              <w:rPr>
                <w:lang w:val="uk-UA"/>
              </w:rPr>
              <w:t>1000</w:t>
            </w:r>
          </w:p>
        </w:tc>
        <w:tc>
          <w:tcPr>
            <w:tcW w:w="2269" w:type="dxa"/>
            <w:tcBorders>
              <w:top w:val="single" w:sz="4" w:space="0" w:color="000000"/>
              <w:left w:val="single" w:sz="4" w:space="0" w:color="000000"/>
              <w:bottom w:val="single" w:sz="4" w:space="0" w:color="000000"/>
            </w:tcBorders>
            <w:shd w:val="clear" w:color="auto" w:fill="auto"/>
            <w:vAlign w:val="bottom"/>
          </w:tcPr>
          <w:p w14:paraId="1E5EDBEC" w14:textId="77777777" w:rsidR="00D93354" w:rsidRDefault="00030650">
            <w:pPr>
              <w:jc w:val="both"/>
              <w:rPr>
                <w:lang w:val="uk-UA"/>
              </w:rPr>
            </w:pPr>
            <w:r>
              <w:rPr>
                <w:lang w:val="uk-UA"/>
              </w:rPr>
              <w:t>Субвенція на харчування початкових класів</w:t>
            </w:r>
          </w:p>
        </w:tc>
        <w:tc>
          <w:tcPr>
            <w:tcW w:w="1275" w:type="dxa"/>
            <w:tcBorders>
              <w:top w:val="single" w:sz="4" w:space="0" w:color="000000"/>
              <w:left w:val="single" w:sz="4" w:space="0" w:color="000000"/>
              <w:bottom w:val="single" w:sz="4" w:space="0" w:color="000000"/>
            </w:tcBorders>
            <w:shd w:val="clear" w:color="auto" w:fill="auto"/>
            <w:vAlign w:val="bottom"/>
          </w:tcPr>
          <w:p w14:paraId="38279FE9" w14:textId="77777777" w:rsidR="00D93354" w:rsidRDefault="00030650">
            <w:pPr>
              <w:jc w:val="right"/>
              <w:rPr>
                <w:lang w:val="uk-UA"/>
              </w:rPr>
            </w:pPr>
            <w:r>
              <w:rPr>
                <w:lang w:val="uk-UA"/>
              </w:rPr>
              <w:t>18 485,0</w:t>
            </w:r>
          </w:p>
        </w:tc>
        <w:tc>
          <w:tcPr>
            <w:tcW w:w="1419" w:type="dxa"/>
            <w:tcBorders>
              <w:top w:val="single" w:sz="4" w:space="0" w:color="000000"/>
              <w:left w:val="single" w:sz="4" w:space="0" w:color="000000"/>
              <w:bottom w:val="single" w:sz="4" w:space="0" w:color="000000"/>
            </w:tcBorders>
            <w:shd w:val="clear" w:color="auto" w:fill="auto"/>
            <w:vAlign w:val="bottom"/>
          </w:tcPr>
          <w:p w14:paraId="632E89CE" w14:textId="77777777" w:rsidR="00D93354" w:rsidRDefault="00030650">
            <w:pPr>
              <w:jc w:val="right"/>
              <w:rPr>
                <w:lang w:val="uk-UA"/>
              </w:rPr>
            </w:pPr>
            <w:r>
              <w:rPr>
                <w:lang w:val="uk-UA"/>
              </w:rPr>
              <w:t>11 991,6</w:t>
            </w:r>
          </w:p>
        </w:tc>
        <w:tc>
          <w:tcPr>
            <w:tcW w:w="992" w:type="dxa"/>
            <w:tcBorders>
              <w:top w:val="single" w:sz="4" w:space="0" w:color="000000"/>
              <w:left w:val="single" w:sz="4" w:space="0" w:color="000000"/>
              <w:bottom w:val="single" w:sz="4" w:space="0" w:color="000000"/>
            </w:tcBorders>
            <w:shd w:val="clear" w:color="auto" w:fill="auto"/>
            <w:vAlign w:val="bottom"/>
          </w:tcPr>
          <w:p w14:paraId="0B698DB7" w14:textId="77777777" w:rsidR="00D93354" w:rsidRDefault="00030650">
            <w:pPr>
              <w:jc w:val="right"/>
              <w:rPr>
                <w:lang w:val="uk-UA"/>
              </w:rPr>
            </w:pPr>
            <w:r>
              <w:rPr>
                <w:lang w:val="uk-UA"/>
              </w:rPr>
              <w:t>64,9</w:t>
            </w:r>
          </w:p>
        </w:tc>
        <w:tc>
          <w:tcPr>
            <w:tcW w:w="1417" w:type="dxa"/>
            <w:tcBorders>
              <w:top w:val="single" w:sz="4" w:space="0" w:color="000000"/>
              <w:left w:val="single" w:sz="4" w:space="0" w:color="000000"/>
              <w:bottom w:val="single" w:sz="4" w:space="0" w:color="000000"/>
            </w:tcBorders>
            <w:shd w:val="clear" w:color="auto" w:fill="auto"/>
            <w:vAlign w:val="bottom"/>
          </w:tcPr>
          <w:p w14:paraId="6B6E4BD7" w14:textId="77777777" w:rsidR="00D93354" w:rsidRDefault="00D93354">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07750" w14:textId="77777777" w:rsidR="00D93354" w:rsidRDefault="00030650">
            <w:pPr>
              <w:jc w:val="right"/>
              <w:rPr>
                <w:lang w:val="uk-UA"/>
              </w:rPr>
            </w:pPr>
            <w:r>
              <w:rPr>
                <w:lang w:val="uk-UA"/>
              </w:rPr>
              <w:t>11 991,6</w:t>
            </w:r>
          </w:p>
        </w:tc>
      </w:tr>
      <w:tr w:rsidR="00D93354" w14:paraId="768CFBD5"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319B6CC6" w14:textId="77777777" w:rsidR="00D93354" w:rsidRDefault="00030650">
            <w:pPr>
              <w:jc w:val="center"/>
              <w:rPr>
                <w:lang w:val="uk-UA"/>
              </w:rPr>
            </w:pPr>
            <w:r>
              <w:rPr>
                <w:lang w:val="uk-UA"/>
              </w:rPr>
              <w:t>1000</w:t>
            </w:r>
          </w:p>
        </w:tc>
        <w:tc>
          <w:tcPr>
            <w:tcW w:w="2269" w:type="dxa"/>
            <w:tcBorders>
              <w:top w:val="single" w:sz="4" w:space="0" w:color="000000"/>
              <w:left w:val="single" w:sz="4" w:space="0" w:color="000000"/>
              <w:bottom w:val="single" w:sz="4" w:space="0" w:color="000000"/>
            </w:tcBorders>
            <w:shd w:val="clear" w:color="auto" w:fill="auto"/>
            <w:vAlign w:val="bottom"/>
          </w:tcPr>
          <w:p w14:paraId="32A8BD93" w14:textId="77777777" w:rsidR="00D93354" w:rsidRDefault="00030650">
            <w:pPr>
              <w:jc w:val="both"/>
              <w:rPr>
                <w:lang w:val="uk-UA"/>
              </w:rPr>
            </w:pPr>
            <w:r>
              <w:rPr>
                <w:lang w:val="uk-UA"/>
              </w:rPr>
              <w:t>Субвенція з МБ «Нова українська школа»</w:t>
            </w:r>
          </w:p>
        </w:tc>
        <w:tc>
          <w:tcPr>
            <w:tcW w:w="1275" w:type="dxa"/>
            <w:tcBorders>
              <w:top w:val="single" w:sz="4" w:space="0" w:color="000000"/>
              <w:left w:val="single" w:sz="4" w:space="0" w:color="000000"/>
              <w:bottom w:val="single" w:sz="4" w:space="0" w:color="000000"/>
            </w:tcBorders>
            <w:shd w:val="clear" w:color="auto" w:fill="auto"/>
            <w:vAlign w:val="bottom"/>
          </w:tcPr>
          <w:p w14:paraId="0E7D7B7C" w14:textId="77777777" w:rsidR="00D93354" w:rsidRDefault="00030650">
            <w:pPr>
              <w:jc w:val="right"/>
              <w:rPr>
                <w:lang w:val="uk-UA"/>
              </w:rPr>
            </w:pPr>
            <w:r>
              <w:rPr>
                <w:lang w:val="uk-UA"/>
              </w:rPr>
              <w:t>558,8</w:t>
            </w:r>
          </w:p>
        </w:tc>
        <w:tc>
          <w:tcPr>
            <w:tcW w:w="1419" w:type="dxa"/>
            <w:tcBorders>
              <w:top w:val="single" w:sz="4" w:space="0" w:color="000000"/>
              <w:left w:val="single" w:sz="4" w:space="0" w:color="000000"/>
              <w:bottom w:val="single" w:sz="4" w:space="0" w:color="000000"/>
            </w:tcBorders>
            <w:shd w:val="clear" w:color="auto" w:fill="auto"/>
            <w:vAlign w:val="bottom"/>
          </w:tcPr>
          <w:p w14:paraId="7EF6F7AB" w14:textId="77777777" w:rsidR="00D93354" w:rsidRDefault="00030650">
            <w:pPr>
              <w:jc w:val="right"/>
              <w:rPr>
                <w:lang w:val="uk-UA"/>
              </w:rPr>
            </w:pPr>
            <w:r>
              <w:rPr>
                <w:lang w:val="uk-UA"/>
              </w:rPr>
              <w:t>558,8</w:t>
            </w:r>
          </w:p>
        </w:tc>
        <w:tc>
          <w:tcPr>
            <w:tcW w:w="992" w:type="dxa"/>
            <w:tcBorders>
              <w:top w:val="single" w:sz="4" w:space="0" w:color="000000"/>
              <w:left w:val="single" w:sz="4" w:space="0" w:color="000000"/>
              <w:bottom w:val="single" w:sz="4" w:space="0" w:color="000000"/>
            </w:tcBorders>
            <w:shd w:val="clear" w:color="auto" w:fill="auto"/>
            <w:vAlign w:val="bottom"/>
          </w:tcPr>
          <w:p w14:paraId="63886117"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0201A6DF" w14:textId="77777777" w:rsidR="00D93354" w:rsidRDefault="00D93354">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B61A0" w14:textId="77777777" w:rsidR="00D93354" w:rsidRDefault="00030650">
            <w:pPr>
              <w:jc w:val="right"/>
              <w:rPr>
                <w:lang w:val="uk-UA"/>
              </w:rPr>
            </w:pPr>
            <w:r>
              <w:rPr>
                <w:lang w:val="uk-UA"/>
              </w:rPr>
              <w:t>558,8</w:t>
            </w:r>
          </w:p>
        </w:tc>
      </w:tr>
      <w:tr w:rsidR="00D93354" w14:paraId="7DF04C9E"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19A620E1" w14:textId="77777777" w:rsidR="00D93354" w:rsidRDefault="00030650">
            <w:pPr>
              <w:jc w:val="center"/>
            </w:pPr>
            <w:r>
              <w:rPr>
                <w:lang w:val="uk-UA"/>
              </w:rPr>
              <w:t>3000</w:t>
            </w:r>
          </w:p>
        </w:tc>
        <w:tc>
          <w:tcPr>
            <w:tcW w:w="2269" w:type="dxa"/>
            <w:tcBorders>
              <w:top w:val="single" w:sz="4" w:space="0" w:color="000000"/>
              <w:left w:val="single" w:sz="4" w:space="0" w:color="000000"/>
              <w:bottom w:val="single" w:sz="4" w:space="0" w:color="000000"/>
            </w:tcBorders>
            <w:shd w:val="clear" w:color="auto" w:fill="auto"/>
            <w:vAlign w:val="bottom"/>
          </w:tcPr>
          <w:p w14:paraId="15480D04" w14:textId="77777777" w:rsidR="00D93354" w:rsidRDefault="00030650">
            <w:pPr>
              <w:jc w:val="both"/>
            </w:pPr>
            <w:r>
              <w:t>Інша</w:t>
            </w:r>
            <w:r w:rsidR="00692A3F">
              <w:rPr>
                <w:lang w:val="uk-UA"/>
              </w:rPr>
              <w:t xml:space="preserve"> </w:t>
            </w:r>
            <w:r>
              <w:t>субвенція (з обласного бюджету)</w:t>
            </w:r>
          </w:p>
        </w:tc>
        <w:tc>
          <w:tcPr>
            <w:tcW w:w="1275" w:type="dxa"/>
            <w:tcBorders>
              <w:top w:val="single" w:sz="4" w:space="0" w:color="000000"/>
              <w:left w:val="single" w:sz="4" w:space="0" w:color="000000"/>
              <w:bottom w:val="single" w:sz="4" w:space="0" w:color="000000"/>
            </w:tcBorders>
            <w:shd w:val="clear" w:color="auto" w:fill="auto"/>
            <w:vAlign w:val="bottom"/>
          </w:tcPr>
          <w:p w14:paraId="08280B8D" w14:textId="77777777" w:rsidR="00D93354" w:rsidRDefault="00030650">
            <w:pPr>
              <w:jc w:val="right"/>
              <w:rPr>
                <w:lang w:val="uk-UA"/>
              </w:rPr>
            </w:pPr>
            <w:r>
              <w:rPr>
                <w:lang w:val="uk-UA"/>
              </w:rPr>
              <w:t>1 458,9</w:t>
            </w:r>
          </w:p>
        </w:tc>
        <w:tc>
          <w:tcPr>
            <w:tcW w:w="1419" w:type="dxa"/>
            <w:tcBorders>
              <w:top w:val="single" w:sz="4" w:space="0" w:color="000000"/>
              <w:left w:val="single" w:sz="4" w:space="0" w:color="000000"/>
              <w:bottom w:val="single" w:sz="4" w:space="0" w:color="000000"/>
            </w:tcBorders>
            <w:shd w:val="clear" w:color="auto" w:fill="auto"/>
            <w:vAlign w:val="bottom"/>
          </w:tcPr>
          <w:p w14:paraId="034FE370" w14:textId="77777777" w:rsidR="00D93354" w:rsidRDefault="00030650">
            <w:pPr>
              <w:jc w:val="right"/>
              <w:rPr>
                <w:lang w:val="uk-UA"/>
              </w:rPr>
            </w:pPr>
            <w:r>
              <w:rPr>
                <w:lang w:val="uk-UA"/>
              </w:rPr>
              <w:t>1 458,3</w:t>
            </w:r>
          </w:p>
        </w:tc>
        <w:tc>
          <w:tcPr>
            <w:tcW w:w="992" w:type="dxa"/>
            <w:tcBorders>
              <w:top w:val="single" w:sz="4" w:space="0" w:color="000000"/>
              <w:left w:val="single" w:sz="4" w:space="0" w:color="000000"/>
              <w:bottom w:val="single" w:sz="4" w:space="0" w:color="000000"/>
            </w:tcBorders>
            <w:shd w:val="clear" w:color="auto" w:fill="auto"/>
            <w:vAlign w:val="bottom"/>
          </w:tcPr>
          <w:p w14:paraId="2AD4F08B"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461CC875" w14:textId="77777777" w:rsidR="00D93354" w:rsidRDefault="00030650">
            <w:pPr>
              <w:jc w:val="right"/>
              <w:rPr>
                <w:lang w:val="uk-UA"/>
              </w:rPr>
            </w:pPr>
            <w:r>
              <w:rPr>
                <w:lang w:val="uk-UA"/>
              </w:rPr>
              <w:t>1 420,4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317AE" w14:textId="77777777" w:rsidR="00D93354" w:rsidRDefault="00030650">
            <w:pPr>
              <w:jc w:val="right"/>
              <w:rPr>
                <w:lang w:val="uk-UA"/>
              </w:rPr>
            </w:pPr>
            <w:r>
              <w:rPr>
                <w:lang w:val="uk-UA"/>
              </w:rPr>
              <w:t>37,9</w:t>
            </w:r>
          </w:p>
        </w:tc>
      </w:tr>
      <w:tr w:rsidR="00D93354" w14:paraId="47B26E4B"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06B84482" w14:textId="77777777" w:rsidR="00D93354" w:rsidRDefault="00030650">
            <w:pPr>
              <w:snapToGrid w:val="0"/>
              <w:jc w:val="center"/>
              <w:rPr>
                <w:lang w:val="uk-UA"/>
              </w:rPr>
            </w:pPr>
            <w:r>
              <w:rPr>
                <w:lang w:val="uk-UA"/>
              </w:rPr>
              <w:t>6020</w:t>
            </w:r>
          </w:p>
        </w:tc>
        <w:tc>
          <w:tcPr>
            <w:tcW w:w="2269" w:type="dxa"/>
            <w:tcBorders>
              <w:top w:val="single" w:sz="4" w:space="0" w:color="000000"/>
              <w:left w:val="single" w:sz="4" w:space="0" w:color="000000"/>
              <w:bottom w:val="single" w:sz="4" w:space="0" w:color="000000"/>
            </w:tcBorders>
            <w:shd w:val="clear" w:color="auto" w:fill="auto"/>
            <w:vAlign w:val="bottom"/>
          </w:tcPr>
          <w:p w14:paraId="6628F37C" w14:textId="77777777" w:rsidR="00D93354" w:rsidRDefault="00030650">
            <w:pPr>
              <w:jc w:val="both"/>
              <w:rPr>
                <w:lang w:val="uk-UA"/>
              </w:rPr>
            </w:pPr>
            <w:r>
              <w:rPr>
                <w:lang w:val="uk-UA"/>
              </w:rPr>
              <w:t>Субвенція       з Боратинської СТГ</w:t>
            </w:r>
          </w:p>
        </w:tc>
        <w:tc>
          <w:tcPr>
            <w:tcW w:w="1275" w:type="dxa"/>
            <w:tcBorders>
              <w:top w:val="single" w:sz="4" w:space="0" w:color="000000"/>
              <w:left w:val="single" w:sz="4" w:space="0" w:color="000000"/>
              <w:bottom w:val="single" w:sz="4" w:space="0" w:color="000000"/>
            </w:tcBorders>
            <w:shd w:val="clear" w:color="auto" w:fill="auto"/>
            <w:vAlign w:val="bottom"/>
          </w:tcPr>
          <w:p w14:paraId="4C11C818" w14:textId="77777777" w:rsidR="00D93354" w:rsidRDefault="00030650">
            <w:pPr>
              <w:jc w:val="right"/>
              <w:rPr>
                <w:lang w:val="uk-UA"/>
              </w:rPr>
            </w:pPr>
            <w:r>
              <w:rPr>
                <w:lang w:val="uk-UA"/>
              </w:rPr>
              <w:t>6 500,0</w:t>
            </w:r>
          </w:p>
        </w:tc>
        <w:tc>
          <w:tcPr>
            <w:tcW w:w="1419" w:type="dxa"/>
            <w:tcBorders>
              <w:top w:val="single" w:sz="4" w:space="0" w:color="000000"/>
              <w:left w:val="single" w:sz="4" w:space="0" w:color="000000"/>
              <w:bottom w:val="single" w:sz="4" w:space="0" w:color="000000"/>
            </w:tcBorders>
            <w:shd w:val="clear" w:color="auto" w:fill="auto"/>
            <w:vAlign w:val="bottom"/>
          </w:tcPr>
          <w:p w14:paraId="613617B5" w14:textId="77777777" w:rsidR="00D93354" w:rsidRDefault="00030650">
            <w:pPr>
              <w:jc w:val="right"/>
              <w:rPr>
                <w:lang w:val="uk-UA"/>
              </w:rPr>
            </w:pPr>
            <w:r>
              <w:rPr>
                <w:lang w:val="uk-UA"/>
              </w:rPr>
              <w:t>6 404,5</w:t>
            </w:r>
          </w:p>
        </w:tc>
        <w:tc>
          <w:tcPr>
            <w:tcW w:w="992" w:type="dxa"/>
            <w:tcBorders>
              <w:top w:val="single" w:sz="4" w:space="0" w:color="000000"/>
              <w:left w:val="single" w:sz="4" w:space="0" w:color="000000"/>
              <w:bottom w:val="single" w:sz="4" w:space="0" w:color="000000"/>
            </w:tcBorders>
            <w:shd w:val="clear" w:color="auto" w:fill="auto"/>
            <w:vAlign w:val="bottom"/>
          </w:tcPr>
          <w:p w14:paraId="73387688" w14:textId="77777777" w:rsidR="00D93354" w:rsidRDefault="00030650">
            <w:pPr>
              <w:snapToGrid w:val="0"/>
              <w:jc w:val="right"/>
              <w:rPr>
                <w:lang w:val="uk-UA"/>
              </w:rPr>
            </w:pPr>
            <w:r>
              <w:rPr>
                <w:lang w:val="uk-UA"/>
              </w:rPr>
              <w:t>98,5</w:t>
            </w:r>
          </w:p>
        </w:tc>
        <w:tc>
          <w:tcPr>
            <w:tcW w:w="1417" w:type="dxa"/>
            <w:tcBorders>
              <w:top w:val="single" w:sz="4" w:space="0" w:color="000000"/>
              <w:left w:val="single" w:sz="4" w:space="0" w:color="000000"/>
              <w:bottom w:val="single" w:sz="4" w:space="0" w:color="000000"/>
            </w:tcBorders>
            <w:shd w:val="clear" w:color="auto" w:fill="auto"/>
            <w:vAlign w:val="bottom"/>
          </w:tcPr>
          <w:p w14:paraId="5828424E" w14:textId="77777777" w:rsidR="00D93354" w:rsidRDefault="00D93354">
            <w:pPr>
              <w:snapToGrid w:val="0"/>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490C4" w14:textId="77777777" w:rsidR="00D93354" w:rsidRDefault="00030650">
            <w:pPr>
              <w:jc w:val="right"/>
              <w:rPr>
                <w:lang w:val="uk-UA"/>
              </w:rPr>
            </w:pPr>
            <w:r>
              <w:rPr>
                <w:lang w:val="uk-UA"/>
              </w:rPr>
              <w:t>6 404,5</w:t>
            </w:r>
          </w:p>
        </w:tc>
      </w:tr>
      <w:tr w:rsidR="00D93354" w14:paraId="17813069"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233E0AD7" w14:textId="77777777" w:rsidR="00D93354" w:rsidRDefault="00030650">
            <w:pPr>
              <w:snapToGrid w:val="0"/>
              <w:jc w:val="center"/>
            </w:pPr>
            <w:r>
              <w:rPr>
                <w:lang w:val="uk-UA"/>
              </w:rPr>
              <w:t>7110</w:t>
            </w:r>
          </w:p>
        </w:tc>
        <w:tc>
          <w:tcPr>
            <w:tcW w:w="2269" w:type="dxa"/>
            <w:tcBorders>
              <w:top w:val="single" w:sz="4" w:space="0" w:color="000000"/>
              <w:left w:val="single" w:sz="4" w:space="0" w:color="000000"/>
              <w:bottom w:val="single" w:sz="4" w:space="0" w:color="000000"/>
            </w:tcBorders>
            <w:shd w:val="clear" w:color="auto" w:fill="auto"/>
            <w:vAlign w:val="bottom"/>
          </w:tcPr>
          <w:p w14:paraId="1E329A8C" w14:textId="77777777" w:rsidR="00D93354" w:rsidRDefault="00030650">
            <w:pPr>
              <w:jc w:val="both"/>
            </w:pPr>
            <w:r>
              <w:rPr>
                <w:lang w:val="uk-UA"/>
              </w:rPr>
              <w:t>Реалізація програми в сфері с/г</w:t>
            </w:r>
          </w:p>
        </w:tc>
        <w:tc>
          <w:tcPr>
            <w:tcW w:w="1275" w:type="dxa"/>
            <w:tcBorders>
              <w:top w:val="single" w:sz="4" w:space="0" w:color="000000"/>
              <w:left w:val="single" w:sz="4" w:space="0" w:color="000000"/>
              <w:bottom w:val="single" w:sz="4" w:space="0" w:color="000000"/>
            </w:tcBorders>
            <w:shd w:val="clear" w:color="auto" w:fill="auto"/>
            <w:vAlign w:val="bottom"/>
          </w:tcPr>
          <w:p w14:paraId="165FA86E" w14:textId="77777777" w:rsidR="00D93354" w:rsidRDefault="00030650">
            <w:pPr>
              <w:jc w:val="right"/>
              <w:rPr>
                <w:lang w:val="uk-UA"/>
              </w:rPr>
            </w:pPr>
            <w:r>
              <w:rPr>
                <w:lang w:val="uk-UA"/>
              </w:rPr>
              <w:t>7,9</w:t>
            </w:r>
          </w:p>
        </w:tc>
        <w:tc>
          <w:tcPr>
            <w:tcW w:w="1419" w:type="dxa"/>
            <w:tcBorders>
              <w:top w:val="single" w:sz="4" w:space="0" w:color="000000"/>
              <w:left w:val="single" w:sz="4" w:space="0" w:color="000000"/>
              <w:bottom w:val="single" w:sz="4" w:space="0" w:color="000000"/>
            </w:tcBorders>
            <w:shd w:val="clear" w:color="auto" w:fill="auto"/>
            <w:vAlign w:val="bottom"/>
          </w:tcPr>
          <w:p w14:paraId="6ECD46F2" w14:textId="77777777" w:rsidR="00D93354" w:rsidRDefault="00030650">
            <w:pPr>
              <w:jc w:val="right"/>
              <w:rPr>
                <w:lang w:val="uk-UA"/>
              </w:rPr>
            </w:pPr>
            <w:r>
              <w:rPr>
                <w:lang w:val="uk-UA"/>
              </w:rPr>
              <w:t>7,9</w:t>
            </w:r>
          </w:p>
        </w:tc>
        <w:tc>
          <w:tcPr>
            <w:tcW w:w="992" w:type="dxa"/>
            <w:tcBorders>
              <w:top w:val="single" w:sz="4" w:space="0" w:color="000000"/>
              <w:left w:val="single" w:sz="4" w:space="0" w:color="000000"/>
              <w:bottom w:val="single" w:sz="4" w:space="0" w:color="000000"/>
            </w:tcBorders>
            <w:shd w:val="clear" w:color="auto" w:fill="auto"/>
            <w:vAlign w:val="bottom"/>
          </w:tcPr>
          <w:p w14:paraId="54279A97" w14:textId="77777777" w:rsidR="00D93354" w:rsidRDefault="00030650">
            <w:pPr>
              <w:snapToGrid w:val="0"/>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0E626342" w14:textId="77777777" w:rsidR="00D93354" w:rsidRDefault="00030650">
            <w:pPr>
              <w:snapToGrid w:val="0"/>
              <w:rPr>
                <w:lang w:val="uk-UA"/>
              </w:rPr>
            </w:pPr>
            <w:r>
              <w:rPr>
                <w:lang w:val="uk-UA"/>
              </w:rPr>
              <w:t>41,7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68AA1" w14:textId="77777777" w:rsidR="00D93354" w:rsidRDefault="00030650">
            <w:pPr>
              <w:jc w:val="right"/>
              <w:rPr>
                <w:lang w:val="uk-UA"/>
              </w:rPr>
            </w:pPr>
            <w:r>
              <w:rPr>
                <w:lang w:val="uk-UA"/>
              </w:rPr>
              <w:t>-33,8</w:t>
            </w:r>
          </w:p>
        </w:tc>
      </w:tr>
      <w:tr w:rsidR="00D93354" w14:paraId="77A8B3FE"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center"/>
          </w:tcPr>
          <w:p w14:paraId="522AF19A" w14:textId="77777777" w:rsidR="00D93354" w:rsidRDefault="00D93354">
            <w:pPr>
              <w:snapToGrid w:val="0"/>
              <w:jc w:val="center"/>
              <w:rPr>
                <w:lang w:val="uk-UA"/>
              </w:rPr>
            </w:pPr>
          </w:p>
        </w:tc>
        <w:tc>
          <w:tcPr>
            <w:tcW w:w="2269" w:type="dxa"/>
            <w:tcBorders>
              <w:top w:val="single" w:sz="4" w:space="0" w:color="000000"/>
              <w:left w:val="single" w:sz="4" w:space="0" w:color="000000"/>
              <w:bottom w:val="single" w:sz="4" w:space="0" w:color="000000"/>
            </w:tcBorders>
            <w:shd w:val="clear" w:color="auto" w:fill="auto"/>
            <w:vAlign w:val="bottom"/>
          </w:tcPr>
          <w:p w14:paraId="54838965" w14:textId="77777777" w:rsidR="00D93354" w:rsidRDefault="00030650">
            <w:pPr>
              <w:jc w:val="both"/>
            </w:pPr>
            <w:r>
              <w:rPr>
                <w:lang w:val="uk-UA"/>
              </w:rPr>
              <w:t>Дотація на відшкодування коштів за енергоносії</w:t>
            </w:r>
          </w:p>
        </w:tc>
        <w:tc>
          <w:tcPr>
            <w:tcW w:w="1275" w:type="dxa"/>
            <w:tcBorders>
              <w:top w:val="single" w:sz="4" w:space="0" w:color="000000"/>
              <w:left w:val="single" w:sz="4" w:space="0" w:color="000000"/>
              <w:bottom w:val="single" w:sz="4" w:space="0" w:color="000000"/>
            </w:tcBorders>
            <w:shd w:val="clear" w:color="auto" w:fill="auto"/>
            <w:vAlign w:val="bottom"/>
          </w:tcPr>
          <w:p w14:paraId="553AC979" w14:textId="77777777" w:rsidR="00D93354" w:rsidRDefault="00030650">
            <w:pPr>
              <w:jc w:val="right"/>
              <w:rPr>
                <w:lang w:val="uk-UA"/>
              </w:rPr>
            </w:pPr>
            <w:r>
              <w:rPr>
                <w:lang w:val="uk-UA"/>
              </w:rPr>
              <w:t>400,4</w:t>
            </w:r>
          </w:p>
        </w:tc>
        <w:tc>
          <w:tcPr>
            <w:tcW w:w="1419" w:type="dxa"/>
            <w:tcBorders>
              <w:top w:val="single" w:sz="4" w:space="0" w:color="000000"/>
              <w:left w:val="single" w:sz="4" w:space="0" w:color="000000"/>
              <w:bottom w:val="single" w:sz="4" w:space="0" w:color="000000"/>
            </w:tcBorders>
            <w:shd w:val="clear" w:color="auto" w:fill="auto"/>
            <w:vAlign w:val="bottom"/>
          </w:tcPr>
          <w:p w14:paraId="4B50025F" w14:textId="77777777" w:rsidR="00D93354" w:rsidRDefault="00030650">
            <w:pPr>
              <w:jc w:val="right"/>
              <w:rPr>
                <w:lang w:val="uk-UA"/>
              </w:rPr>
            </w:pPr>
            <w:r>
              <w:rPr>
                <w:lang w:val="uk-UA"/>
              </w:rPr>
              <w:t>358,5</w:t>
            </w:r>
          </w:p>
        </w:tc>
        <w:tc>
          <w:tcPr>
            <w:tcW w:w="992" w:type="dxa"/>
            <w:tcBorders>
              <w:top w:val="single" w:sz="4" w:space="0" w:color="000000"/>
              <w:left w:val="single" w:sz="4" w:space="0" w:color="000000"/>
              <w:bottom w:val="single" w:sz="4" w:space="0" w:color="000000"/>
            </w:tcBorders>
            <w:shd w:val="clear" w:color="auto" w:fill="auto"/>
            <w:vAlign w:val="bottom"/>
          </w:tcPr>
          <w:p w14:paraId="5777C110" w14:textId="77777777" w:rsidR="00D93354" w:rsidRDefault="00030650">
            <w:pPr>
              <w:snapToGrid w:val="0"/>
              <w:jc w:val="right"/>
              <w:rPr>
                <w:lang w:val="uk-UA"/>
              </w:rPr>
            </w:pPr>
            <w:r>
              <w:rPr>
                <w:lang w:val="uk-UA"/>
              </w:rPr>
              <w:t>89,5</w:t>
            </w:r>
          </w:p>
        </w:tc>
        <w:tc>
          <w:tcPr>
            <w:tcW w:w="1417" w:type="dxa"/>
            <w:tcBorders>
              <w:top w:val="single" w:sz="4" w:space="0" w:color="000000"/>
              <w:left w:val="single" w:sz="4" w:space="0" w:color="000000"/>
              <w:bottom w:val="single" w:sz="4" w:space="0" w:color="000000"/>
            </w:tcBorders>
            <w:shd w:val="clear" w:color="auto" w:fill="auto"/>
            <w:vAlign w:val="bottom"/>
          </w:tcPr>
          <w:p w14:paraId="283678C0" w14:textId="77777777" w:rsidR="00D93354" w:rsidRDefault="00030650">
            <w:pPr>
              <w:snapToGrid w:val="0"/>
              <w:jc w:val="right"/>
              <w:rPr>
                <w:highlight w:val="yellow"/>
                <w:lang w:val="uk-UA"/>
              </w:rPr>
            </w:pPr>
            <w:r>
              <w:rPr>
                <w:lang w:val="uk-UA"/>
              </w:rPr>
              <w:t>499,2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C333D8" w14:textId="77777777" w:rsidR="00D93354" w:rsidRDefault="00030650">
            <w:pPr>
              <w:jc w:val="right"/>
              <w:rPr>
                <w:lang w:val="uk-UA"/>
              </w:rPr>
            </w:pPr>
            <w:r>
              <w:rPr>
                <w:lang w:val="uk-UA"/>
              </w:rPr>
              <w:t>-140,7</w:t>
            </w:r>
          </w:p>
        </w:tc>
      </w:tr>
      <w:tr w:rsidR="00D93354" w14:paraId="43A241FE"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1E0DFEE7"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19F89F7D" w14:textId="77777777" w:rsidR="00D93354" w:rsidRDefault="00030650">
            <w:r>
              <w:rPr>
                <w:b/>
                <w:bCs/>
              </w:rPr>
              <w:t>3. РАЗОМ видатківзагального фонду (1+2)</w:t>
            </w:r>
          </w:p>
        </w:tc>
        <w:tc>
          <w:tcPr>
            <w:tcW w:w="1275" w:type="dxa"/>
            <w:tcBorders>
              <w:top w:val="single" w:sz="4" w:space="0" w:color="000000"/>
              <w:left w:val="single" w:sz="4" w:space="0" w:color="000000"/>
              <w:bottom w:val="single" w:sz="4" w:space="0" w:color="000000"/>
            </w:tcBorders>
            <w:shd w:val="clear" w:color="auto" w:fill="auto"/>
            <w:vAlign w:val="bottom"/>
          </w:tcPr>
          <w:p w14:paraId="720B4165" w14:textId="77777777" w:rsidR="00D93354" w:rsidRDefault="00030650">
            <w:pPr>
              <w:jc w:val="right"/>
              <w:rPr>
                <w:b/>
                <w:lang w:val="uk-UA"/>
              </w:rPr>
            </w:pPr>
            <w:r>
              <w:rPr>
                <w:b/>
                <w:lang w:val="uk-UA"/>
              </w:rPr>
              <w:t>3 404 751,7</w:t>
            </w:r>
          </w:p>
        </w:tc>
        <w:tc>
          <w:tcPr>
            <w:tcW w:w="1419" w:type="dxa"/>
            <w:tcBorders>
              <w:top w:val="single" w:sz="4" w:space="0" w:color="000000"/>
              <w:left w:val="single" w:sz="4" w:space="0" w:color="000000"/>
              <w:bottom w:val="single" w:sz="4" w:space="0" w:color="000000"/>
            </w:tcBorders>
            <w:shd w:val="clear" w:color="auto" w:fill="auto"/>
            <w:vAlign w:val="bottom"/>
          </w:tcPr>
          <w:p w14:paraId="34D8A85E" w14:textId="77777777" w:rsidR="00D93354" w:rsidRDefault="00030650">
            <w:pPr>
              <w:jc w:val="right"/>
              <w:rPr>
                <w:b/>
                <w:lang w:val="uk-UA"/>
              </w:rPr>
            </w:pPr>
            <w:r>
              <w:rPr>
                <w:b/>
                <w:lang w:val="uk-UA"/>
              </w:rPr>
              <w:t>3 290 104,9</w:t>
            </w:r>
          </w:p>
        </w:tc>
        <w:tc>
          <w:tcPr>
            <w:tcW w:w="992" w:type="dxa"/>
            <w:tcBorders>
              <w:top w:val="single" w:sz="4" w:space="0" w:color="000000"/>
              <w:left w:val="single" w:sz="4" w:space="0" w:color="000000"/>
              <w:bottom w:val="single" w:sz="4" w:space="0" w:color="000000"/>
            </w:tcBorders>
            <w:shd w:val="clear" w:color="auto" w:fill="auto"/>
            <w:vAlign w:val="bottom"/>
          </w:tcPr>
          <w:p w14:paraId="76BFEE8B" w14:textId="77777777" w:rsidR="00D93354" w:rsidRDefault="00030650">
            <w:pPr>
              <w:jc w:val="right"/>
              <w:rPr>
                <w:b/>
                <w:lang w:val="uk-UA"/>
              </w:rPr>
            </w:pPr>
            <w:r>
              <w:rPr>
                <w:b/>
                <w:lang w:val="uk-UA"/>
              </w:rPr>
              <w:t>96,6</w:t>
            </w:r>
          </w:p>
        </w:tc>
        <w:tc>
          <w:tcPr>
            <w:tcW w:w="1417" w:type="dxa"/>
            <w:tcBorders>
              <w:top w:val="single" w:sz="4" w:space="0" w:color="000000"/>
              <w:left w:val="single" w:sz="4" w:space="0" w:color="000000"/>
              <w:bottom w:val="single" w:sz="4" w:space="0" w:color="000000"/>
            </w:tcBorders>
            <w:shd w:val="clear" w:color="auto" w:fill="auto"/>
            <w:vAlign w:val="bottom"/>
          </w:tcPr>
          <w:p w14:paraId="3C2F46E1" w14:textId="77777777" w:rsidR="00D93354" w:rsidRDefault="00030650">
            <w:pPr>
              <w:jc w:val="right"/>
              <w:rPr>
                <w:b/>
                <w:lang w:val="uk-UA"/>
              </w:rPr>
            </w:pPr>
            <w:r>
              <w:rPr>
                <w:b/>
                <w:lang w:val="uk-UA"/>
              </w:rPr>
              <w:t>2 970 750,1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EED4B" w14:textId="77777777" w:rsidR="00D93354" w:rsidRDefault="00030650">
            <w:pPr>
              <w:jc w:val="right"/>
              <w:rPr>
                <w:b/>
                <w:lang w:val="uk-UA"/>
              </w:rPr>
            </w:pPr>
            <w:r>
              <w:rPr>
                <w:b/>
                <w:lang w:val="uk-UA"/>
              </w:rPr>
              <w:t>319 354,8</w:t>
            </w:r>
          </w:p>
        </w:tc>
      </w:tr>
      <w:tr w:rsidR="00D93354" w14:paraId="7E53E731" w14:textId="77777777" w:rsidTr="00692A3F">
        <w:trPr>
          <w:trHeight w:val="517"/>
        </w:trPr>
        <w:tc>
          <w:tcPr>
            <w:tcW w:w="709" w:type="dxa"/>
            <w:tcBorders>
              <w:top w:val="single" w:sz="4" w:space="0" w:color="000000"/>
              <w:left w:val="single" w:sz="4" w:space="0" w:color="000000"/>
              <w:bottom w:val="single" w:sz="4" w:space="0" w:color="000000"/>
            </w:tcBorders>
            <w:shd w:val="clear" w:color="auto" w:fill="auto"/>
            <w:vAlign w:val="bottom"/>
          </w:tcPr>
          <w:p w14:paraId="42CA8EE8"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6FD927C1" w14:textId="77777777" w:rsidR="00D93354" w:rsidRDefault="00030650">
            <w:r>
              <w:rPr>
                <w:b/>
                <w:bCs/>
              </w:rPr>
              <w:t>4. Бюджет розвитку, в т.ч.</w:t>
            </w:r>
          </w:p>
        </w:tc>
        <w:tc>
          <w:tcPr>
            <w:tcW w:w="1275" w:type="dxa"/>
            <w:tcBorders>
              <w:top w:val="single" w:sz="4" w:space="0" w:color="000000"/>
              <w:left w:val="single" w:sz="4" w:space="0" w:color="000000"/>
              <w:bottom w:val="single" w:sz="4" w:space="0" w:color="000000"/>
            </w:tcBorders>
            <w:shd w:val="clear" w:color="auto" w:fill="auto"/>
            <w:vAlign w:val="bottom"/>
          </w:tcPr>
          <w:p w14:paraId="78D71045" w14:textId="77777777" w:rsidR="00D93354" w:rsidRDefault="00030650">
            <w:pPr>
              <w:jc w:val="right"/>
              <w:rPr>
                <w:b/>
                <w:lang w:val="uk-UA"/>
              </w:rPr>
            </w:pPr>
            <w:r>
              <w:rPr>
                <w:b/>
                <w:lang w:val="uk-UA"/>
              </w:rPr>
              <w:t>1 431 213,4</w:t>
            </w:r>
          </w:p>
        </w:tc>
        <w:tc>
          <w:tcPr>
            <w:tcW w:w="1419" w:type="dxa"/>
            <w:tcBorders>
              <w:top w:val="single" w:sz="4" w:space="0" w:color="000000"/>
              <w:left w:val="single" w:sz="4" w:space="0" w:color="000000"/>
              <w:bottom w:val="single" w:sz="4" w:space="0" w:color="000000"/>
            </w:tcBorders>
            <w:shd w:val="clear" w:color="auto" w:fill="auto"/>
            <w:vAlign w:val="bottom"/>
          </w:tcPr>
          <w:p w14:paraId="6D981C54" w14:textId="77777777" w:rsidR="00D93354" w:rsidRDefault="00030650">
            <w:pPr>
              <w:jc w:val="right"/>
              <w:rPr>
                <w:b/>
                <w:lang w:val="uk-UA"/>
              </w:rPr>
            </w:pPr>
            <w:r>
              <w:rPr>
                <w:b/>
                <w:lang w:val="uk-UA"/>
              </w:rPr>
              <w:t>1 124 689,6</w:t>
            </w:r>
          </w:p>
        </w:tc>
        <w:tc>
          <w:tcPr>
            <w:tcW w:w="992" w:type="dxa"/>
            <w:tcBorders>
              <w:top w:val="single" w:sz="4" w:space="0" w:color="000000"/>
              <w:left w:val="single" w:sz="4" w:space="0" w:color="000000"/>
              <w:bottom w:val="single" w:sz="4" w:space="0" w:color="000000"/>
            </w:tcBorders>
            <w:shd w:val="clear" w:color="auto" w:fill="auto"/>
            <w:vAlign w:val="bottom"/>
          </w:tcPr>
          <w:p w14:paraId="7F83A6B1" w14:textId="77777777" w:rsidR="00D93354" w:rsidRDefault="00030650">
            <w:pPr>
              <w:jc w:val="right"/>
              <w:rPr>
                <w:b/>
                <w:lang w:val="uk-UA"/>
              </w:rPr>
            </w:pPr>
            <w:r>
              <w:rPr>
                <w:b/>
                <w:lang w:val="uk-UA"/>
              </w:rPr>
              <w:t>78,6</w:t>
            </w:r>
          </w:p>
        </w:tc>
        <w:tc>
          <w:tcPr>
            <w:tcW w:w="1417" w:type="dxa"/>
            <w:tcBorders>
              <w:top w:val="single" w:sz="4" w:space="0" w:color="000000"/>
              <w:left w:val="single" w:sz="4" w:space="0" w:color="000000"/>
              <w:bottom w:val="single" w:sz="4" w:space="0" w:color="000000"/>
            </w:tcBorders>
            <w:shd w:val="clear" w:color="auto" w:fill="auto"/>
            <w:vAlign w:val="bottom"/>
          </w:tcPr>
          <w:p w14:paraId="789ECEF5" w14:textId="77777777" w:rsidR="00D93354" w:rsidRDefault="00030650">
            <w:pPr>
              <w:jc w:val="right"/>
              <w:rPr>
                <w:b/>
                <w:lang w:val="uk-UA"/>
              </w:rPr>
            </w:pPr>
            <w:r>
              <w:rPr>
                <w:b/>
                <w:lang w:val="uk-UA"/>
              </w:rPr>
              <w:t>550 417,6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76742D" w14:textId="77777777" w:rsidR="00D93354" w:rsidRDefault="00030650">
            <w:pPr>
              <w:jc w:val="right"/>
              <w:rPr>
                <w:b/>
                <w:lang w:val="uk-UA"/>
              </w:rPr>
            </w:pPr>
            <w:r>
              <w:rPr>
                <w:b/>
                <w:lang w:val="uk-UA"/>
              </w:rPr>
              <w:t>574 272,0</w:t>
            </w:r>
          </w:p>
        </w:tc>
      </w:tr>
      <w:tr w:rsidR="00D93354" w14:paraId="79A365EA"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73D944F3"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71370BBF" w14:textId="77777777" w:rsidR="00D93354" w:rsidRDefault="00030650">
            <w:r>
              <w:t>Капвидатки за рахунок</w:t>
            </w:r>
            <w:r w:rsidR="00692A3F">
              <w:rPr>
                <w:lang w:val="uk-UA"/>
              </w:rPr>
              <w:t xml:space="preserve"> </w:t>
            </w:r>
            <w:r>
              <w:t>доходів до бюджету розвитку</w:t>
            </w:r>
          </w:p>
        </w:tc>
        <w:tc>
          <w:tcPr>
            <w:tcW w:w="1275" w:type="dxa"/>
            <w:tcBorders>
              <w:top w:val="single" w:sz="4" w:space="0" w:color="000000"/>
              <w:left w:val="single" w:sz="4" w:space="0" w:color="000000"/>
              <w:bottom w:val="single" w:sz="4" w:space="0" w:color="000000"/>
            </w:tcBorders>
            <w:shd w:val="clear" w:color="auto" w:fill="auto"/>
            <w:vAlign w:val="bottom"/>
          </w:tcPr>
          <w:p w14:paraId="67CA86C2" w14:textId="77777777" w:rsidR="00D93354" w:rsidRDefault="00030650">
            <w:pPr>
              <w:jc w:val="right"/>
              <w:rPr>
                <w:lang w:val="uk-UA"/>
              </w:rPr>
            </w:pPr>
            <w:r>
              <w:rPr>
                <w:lang w:val="uk-UA"/>
              </w:rPr>
              <w:t>106 276,3</w:t>
            </w:r>
          </w:p>
        </w:tc>
        <w:tc>
          <w:tcPr>
            <w:tcW w:w="1419" w:type="dxa"/>
            <w:tcBorders>
              <w:top w:val="single" w:sz="4" w:space="0" w:color="000000"/>
              <w:left w:val="single" w:sz="4" w:space="0" w:color="000000"/>
              <w:bottom w:val="single" w:sz="4" w:space="0" w:color="000000"/>
            </w:tcBorders>
            <w:shd w:val="clear" w:color="auto" w:fill="auto"/>
            <w:vAlign w:val="bottom"/>
          </w:tcPr>
          <w:p w14:paraId="5FA0C1BA" w14:textId="77777777" w:rsidR="00D93354" w:rsidRDefault="00030650">
            <w:pPr>
              <w:jc w:val="right"/>
              <w:rPr>
                <w:lang w:val="uk-UA"/>
              </w:rPr>
            </w:pPr>
            <w:r>
              <w:rPr>
                <w:lang w:val="uk-UA"/>
              </w:rPr>
              <w:t>106 276,3</w:t>
            </w:r>
          </w:p>
        </w:tc>
        <w:tc>
          <w:tcPr>
            <w:tcW w:w="992" w:type="dxa"/>
            <w:tcBorders>
              <w:top w:val="single" w:sz="4" w:space="0" w:color="000000"/>
              <w:left w:val="single" w:sz="4" w:space="0" w:color="000000"/>
              <w:bottom w:val="single" w:sz="4" w:space="0" w:color="000000"/>
            </w:tcBorders>
            <w:shd w:val="clear" w:color="auto" w:fill="auto"/>
            <w:vAlign w:val="bottom"/>
          </w:tcPr>
          <w:p w14:paraId="3534E313"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48F815F6" w14:textId="77777777" w:rsidR="00D93354" w:rsidRDefault="00030650">
            <w:pPr>
              <w:jc w:val="right"/>
              <w:rPr>
                <w:lang w:val="uk-UA"/>
              </w:rPr>
            </w:pPr>
            <w:r>
              <w:rPr>
                <w:lang w:val="uk-UA"/>
              </w:rPr>
              <w:t>29 928,0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F51D6" w14:textId="77777777" w:rsidR="00D93354" w:rsidRDefault="00030650">
            <w:pPr>
              <w:jc w:val="right"/>
              <w:rPr>
                <w:lang w:val="uk-UA"/>
              </w:rPr>
            </w:pPr>
            <w:r>
              <w:rPr>
                <w:lang w:val="uk-UA"/>
              </w:rPr>
              <w:t>76 348,3</w:t>
            </w:r>
          </w:p>
        </w:tc>
      </w:tr>
      <w:tr w:rsidR="00D93354" w14:paraId="4E0C6739" w14:textId="77777777" w:rsidTr="00692A3F">
        <w:trPr>
          <w:trHeight w:val="481"/>
        </w:trPr>
        <w:tc>
          <w:tcPr>
            <w:tcW w:w="709" w:type="dxa"/>
            <w:tcBorders>
              <w:top w:val="single" w:sz="4" w:space="0" w:color="000000"/>
              <w:left w:val="single" w:sz="4" w:space="0" w:color="000000"/>
              <w:bottom w:val="single" w:sz="4" w:space="0" w:color="000000"/>
            </w:tcBorders>
            <w:shd w:val="clear" w:color="auto" w:fill="auto"/>
            <w:vAlign w:val="bottom"/>
          </w:tcPr>
          <w:p w14:paraId="0C89C6DC"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1C9E9B59" w14:textId="77777777" w:rsidR="00D93354" w:rsidRDefault="00030650">
            <w:r>
              <w:rPr>
                <w:lang w:val="uk-UA"/>
              </w:rPr>
              <w:t>Капвидатки з</w:t>
            </w:r>
            <w:r>
              <w:t>а рахунок</w:t>
            </w:r>
            <w:r w:rsidR="00692A3F">
              <w:rPr>
                <w:lang w:val="uk-UA"/>
              </w:rPr>
              <w:t xml:space="preserve"> </w:t>
            </w:r>
            <w:r>
              <w:rPr>
                <w:lang w:val="uk-UA"/>
              </w:rPr>
              <w:t>переданих</w:t>
            </w:r>
            <w:r w:rsidR="00692A3F">
              <w:rPr>
                <w:lang w:val="uk-UA"/>
              </w:rPr>
              <w:t xml:space="preserve"> </w:t>
            </w:r>
            <w:r>
              <w:rPr>
                <w:lang w:val="uk-UA"/>
              </w:rPr>
              <w:t>субвенцій із загального фонду</w:t>
            </w:r>
          </w:p>
        </w:tc>
        <w:tc>
          <w:tcPr>
            <w:tcW w:w="1275" w:type="dxa"/>
            <w:tcBorders>
              <w:top w:val="single" w:sz="4" w:space="0" w:color="000000"/>
              <w:left w:val="single" w:sz="4" w:space="0" w:color="000000"/>
              <w:bottom w:val="single" w:sz="4" w:space="0" w:color="000000"/>
            </w:tcBorders>
            <w:shd w:val="clear" w:color="auto" w:fill="auto"/>
            <w:vAlign w:val="bottom"/>
          </w:tcPr>
          <w:p w14:paraId="0BBA6C5E" w14:textId="77777777" w:rsidR="00D93354" w:rsidRDefault="00030650">
            <w:pPr>
              <w:jc w:val="right"/>
              <w:rPr>
                <w:lang w:val="uk-UA"/>
              </w:rPr>
            </w:pPr>
            <w:r>
              <w:rPr>
                <w:lang w:val="uk-UA"/>
              </w:rPr>
              <w:t>131 686,3</w:t>
            </w:r>
          </w:p>
        </w:tc>
        <w:tc>
          <w:tcPr>
            <w:tcW w:w="1419" w:type="dxa"/>
            <w:tcBorders>
              <w:top w:val="single" w:sz="4" w:space="0" w:color="000000"/>
              <w:left w:val="single" w:sz="4" w:space="0" w:color="000000"/>
              <w:bottom w:val="single" w:sz="4" w:space="0" w:color="000000"/>
            </w:tcBorders>
            <w:shd w:val="clear" w:color="auto" w:fill="auto"/>
            <w:vAlign w:val="bottom"/>
          </w:tcPr>
          <w:p w14:paraId="09DC0D1F" w14:textId="77777777" w:rsidR="00D93354" w:rsidRDefault="00030650">
            <w:pPr>
              <w:snapToGrid w:val="0"/>
              <w:jc w:val="right"/>
              <w:rPr>
                <w:lang w:val="uk-UA"/>
              </w:rPr>
            </w:pPr>
            <w:r>
              <w:rPr>
                <w:lang w:val="uk-UA"/>
              </w:rPr>
              <w:t>129 866,0</w:t>
            </w:r>
          </w:p>
        </w:tc>
        <w:tc>
          <w:tcPr>
            <w:tcW w:w="992" w:type="dxa"/>
            <w:tcBorders>
              <w:top w:val="single" w:sz="4" w:space="0" w:color="000000"/>
              <w:left w:val="single" w:sz="4" w:space="0" w:color="000000"/>
              <w:bottom w:val="single" w:sz="4" w:space="0" w:color="000000"/>
            </w:tcBorders>
            <w:shd w:val="clear" w:color="auto" w:fill="auto"/>
            <w:vAlign w:val="bottom"/>
          </w:tcPr>
          <w:p w14:paraId="59F00FDD" w14:textId="77777777" w:rsidR="00D93354" w:rsidRDefault="00030650">
            <w:pPr>
              <w:snapToGrid w:val="0"/>
              <w:jc w:val="right"/>
              <w:rPr>
                <w:lang w:val="uk-UA"/>
              </w:rPr>
            </w:pPr>
            <w:r>
              <w:rPr>
                <w:lang w:val="uk-UA"/>
              </w:rPr>
              <w:t>98,6</w:t>
            </w:r>
          </w:p>
        </w:tc>
        <w:tc>
          <w:tcPr>
            <w:tcW w:w="1417" w:type="dxa"/>
            <w:tcBorders>
              <w:top w:val="single" w:sz="4" w:space="0" w:color="000000"/>
              <w:left w:val="single" w:sz="4" w:space="0" w:color="000000"/>
              <w:bottom w:val="single" w:sz="4" w:space="0" w:color="000000"/>
            </w:tcBorders>
            <w:shd w:val="clear" w:color="auto" w:fill="auto"/>
            <w:vAlign w:val="bottom"/>
          </w:tcPr>
          <w:p w14:paraId="699D7490" w14:textId="77777777" w:rsidR="00D93354" w:rsidRDefault="00030650">
            <w:pPr>
              <w:jc w:val="right"/>
              <w:rPr>
                <w:lang w:val="uk-UA"/>
              </w:rPr>
            </w:pPr>
            <w:r>
              <w:rPr>
                <w:lang w:val="uk-UA"/>
              </w:rPr>
              <w:t>28 306,9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DAC00" w14:textId="77777777" w:rsidR="00D93354" w:rsidRDefault="00030650">
            <w:pPr>
              <w:jc w:val="right"/>
              <w:rPr>
                <w:lang w:val="uk-UA"/>
              </w:rPr>
            </w:pPr>
            <w:r>
              <w:rPr>
                <w:lang w:val="uk-UA"/>
              </w:rPr>
              <w:t>101 559,1</w:t>
            </w:r>
          </w:p>
        </w:tc>
      </w:tr>
      <w:tr w:rsidR="00D93354" w14:paraId="612969BC" w14:textId="77777777" w:rsidTr="00692A3F">
        <w:trPr>
          <w:trHeight w:val="332"/>
        </w:trPr>
        <w:tc>
          <w:tcPr>
            <w:tcW w:w="709" w:type="dxa"/>
            <w:tcBorders>
              <w:top w:val="single" w:sz="4" w:space="0" w:color="000000"/>
              <w:left w:val="single" w:sz="4" w:space="0" w:color="000000"/>
              <w:bottom w:val="single" w:sz="4" w:space="0" w:color="000000"/>
            </w:tcBorders>
            <w:shd w:val="clear" w:color="auto" w:fill="auto"/>
            <w:vAlign w:val="bottom"/>
          </w:tcPr>
          <w:p w14:paraId="4CE0CCC6" w14:textId="77777777" w:rsidR="00D93354" w:rsidRDefault="00D93354">
            <w:pPr>
              <w:snapToGrid w:val="0"/>
              <w:rPr>
                <w:lang w:val="uk-UA"/>
              </w:rPr>
            </w:pPr>
          </w:p>
        </w:tc>
        <w:tc>
          <w:tcPr>
            <w:tcW w:w="2269" w:type="dxa"/>
            <w:tcBorders>
              <w:top w:val="single" w:sz="4" w:space="0" w:color="000000"/>
              <w:left w:val="single" w:sz="4" w:space="0" w:color="000000"/>
              <w:bottom w:val="single" w:sz="4" w:space="0" w:color="000000"/>
            </w:tcBorders>
            <w:shd w:val="clear" w:color="auto" w:fill="auto"/>
            <w:vAlign w:val="bottom"/>
          </w:tcPr>
          <w:p w14:paraId="671CA450" w14:textId="77777777" w:rsidR="00D93354" w:rsidRDefault="00030650">
            <w:r>
              <w:rPr>
                <w:lang w:val="uk-UA"/>
              </w:rPr>
              <w:t>Капвидатки з</w:t>
            </w:r>
            <w:r>
              <w:t>а рахунок</w:t>
            </w:r>
            <w:r>
              <w:rPr>
                <w:lang w:val="uk-UA"/>
              </w:rPr>
              <w:t xml:space="preserve"> переданих</w:t>
            </w:r>
            <w:r>
              <w:t>коштів</w:t>
            </w:r>
            <w:r w:rsidR="00692A3F">
              <w:rPr>
                <w:lang w:val="uk-UA"/>
              </w:rPr>
              <w:t xml:space="preserve"> </w:t>
            </w:r>
            <w:r>
              <w:t>із</w:t>
            </w:r>
            <w:r w:rsidR="00692A3F">
              <w:rPr>
                <w:lang w:val="uk-UA"/>
              </w:rPr>
              <w:t xml:space="preserve"> </w:t>
            </w:r>
            <w:r>
              <w:rPr>
                <w:lang w:val="uk-UA"/>
              </w:rPr>
              <w:t>загального фонду</w:t>
            </w:r>
          </w:p>
        </w:tc>
        <w:tc>
          <w:tcPr>
            <w:tcW w:w="1275" w:type="dxa"/>
            <w:tcBorders>
              <w:top w:val="single" w:sz="4" w:space="0" w:color="000000"/>
              <w:left w:val="single" w:sz="4" w:space="0" w:color="000000"/>
              <w:bottom w:val="single" w:sz="4" w:space="0" w:color="000000"/>
            </w:tcBorders>
            <w:shd w:val="clear" w:color="auto" w:fill="auto"/>
            <w:vAlign w:val="bottom"/>
          </w:tcPr>
          <w:p w14:paraId="50D88FD7" w14:textId="77777777" w:rsidR="00D93354" w:rsidRDefault="00030650">
            <w:pPr>
              <w:jc w:val="right"/>
              <w:rPr>
                <w:lang w:val="uk-UA"/>
              </w:rPr>
            </w:pPr>
            <w:r>
              <w:rPr>
                <w:lang w:val="uk-UA"/>
              </w:rPr>
              <w:t>623 471,6</w:t>
            </w:r>
          </w:p>
        </w:tc>
        <w:tc>
          <w:tcPr>
            <w:tcW w:w="1419" w:type="dxa"/>
            <w:tcBorders>
              <w:top w:val="single" w:sz="4" w:space="0" w:color="000000"/>
              <w:left w:val="single" w:sz="4" w:space="0" w:color="000000"/>
              <w:bottom w:val="single" w:sz="4" w:space="0" w:color="000000"/>
            </w:tcBorders>
            <w:shd w:val="clear" w:color="auto" w:fill="auto"/>
            <w:vAlign w:val="bottom"/>
          </w:tcPr>
          <w:p w14:paraId="1F1311D6" w14:textId="77777777" w:rsidR="00D93354" w:rsidRDefault="00030650">
            <w:pPr>
              <w:jc w:val="right"/>
              <w:rPr>
                <w:lang w:val="uk-UA"/>
              </w:rPr>
            </w:pPr>
            <w:r>
              <w:rPr>
                <w:lang w:val="uk-UA"/>
              </w:rPr>
              <w:t>570 088,9</w:t>
            </w:r>
          </w:p>
        </w:tc>
        <w:tc>
          <w:tcPr>
            <w:tcW w:w="992" w:type="dxa"/>
            <w:tcBorders>
              <w:top w:val="single" w:sz="4" w:space="0" w:color="000000"/>
              <w:left w:val="single" w:sz="4" w:space="0" w:color="000000"/>
              <w:bottom w:val="single" w:sz="4" w:space="0" w:color="000000"/>
            </w:tcBorders>
            <w:shd w:val="clear" w:color="auto" w:fill="auto"/>
            <w:vAlign w:val="bottom"/>
          </w:tcPr>
          <w:p w14:paraId="399FF358" w14:textId="77777777" w:rsidR="00D93354" w:rsidRDefault="00030650">
            <w:pPr>
              <w:jc w:val="right"/>
              <w:rPr>
                <w:lang w:val="uk-UA"/>
              </w:rPr>
            </w:pPr>
            <w:r>
              <w:rPr>
                <w:lang w:val="uk-UA"/>
              </w:rPr>
              <w:t>91,4</w:t>
            </w:r>
          </w:p>
        </w:tc>
        <w:tc>
          <w:tcPr>
            <w:tcW w:w="1417" w:type="dxa"/>
            <w:tcBorders>
              <w:top w:val="single" w:sz="4" w:space="0" w:color="000000"/>
              <w:left w:val="single" w:sz="4" w:space="0" w:color="000000"/>
              <w:bottom w:val="single" w:sz="4" w:space="0" w:color="000000"/>
            </w:tcBorders>
            <w:shd w:val="clear" w:color="auto" w:fill="auto"/>
            <w:vAlign w:val="bottom"/>
          </w:tcPr>
          <w:p w14:paraId="48473E13" w14:textId="77777777" w:rsidR="00D93354" w:rsidRDefault="00030650">
            <w:pPr>
              <w:jc w:val="right"/>
              <w:rPr>
                <w:lang w:val="uk-UA"/>
              </w:rPr>
            </w:pPr>
            <w:r>
              <w:rPr>
                <w:lang w:val="uk-UA"/>
              </w:rPr>
              <w:t>486 472,3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54733" w14:textId="77777777" w:rsidR="00D93354" w:rsidRDefault="00030650">
            <w:pPr>
              <w:jc w:val="right"/>
              <w:rPr>
                <w:lang w:val="uk-UA"/>
              </w:rPr>
            </w:pPr>
            <w:r>
              <w:rPr>
                <w:lang w:val="uk-UA"/>
              </w:rPr>
              <w:t>83 616,6</w:t>
            </w:r>
          </w:p>
        </w:tc>
      </w:tr>
      <w:tr w:rsidR="00D93354" w14:paraId="18B11805" w14:textId="77777777" w:rsidTr="00692A3F">
        <w:trPr>
          <w:trHeight w:val="332"/>
        </w:trPr>
        <w:tc>
          <w:tcPr>
            <w:tcW w:w="709" w:type="dxa"/>
            <w:tcBorders>
              <w:top w:val="single" w:sz="4" w:space="0" w:color="000000"/>
              <w:left w:val="single" w:sz="4" w:space="0" w:color="000000"/>
              <w:bottom w:val="single" w:sz="4" w:space="0" w:color="000000"/>
            </w:tcBorders>
            <w:shd w:val="clear" w:color="auto" w:fill="auto"/>
            <w:vAlign w:val="bottom"/>
          </w:tcPr>
          <w:p w14:paraId="0CCA3508"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44611E51" w14:textId="77777777" w:rsidR="00D93354" w:rsidRDefault="00030650">
            <w:r>
              <w:t>Реалізація</w:t>
            </w:r>
            <w:r w:rsidR="00692A3F">
              <w:rPr>
                <w:lang w:val="uk-UA"/>
              </w:rPr>
              <w:t xml:space="preserve"> </w:t>
            </w:r>
            <w:r>
              <w:t>інфраструктурних</w:t>
            </w:r>
            <w:r w:rsidR="00692A3F">
              <w:rPr>
                <w:lang w:val="uk-UA"/>
              </w:rPr>
              <w:t xml:space="preserve"> </w:t>
            </w:r>
            <w:r>
              <w:t>про</w:t>
            </w:r>
            <w:r>
              <w:rPr>
                <w:lang w:val="uk-UA"/>
              </w:rPr>
              <w:t>є</w:t>
            </w:r>
            <w:r>
              <w:t>ктів у сфері</w:t>
            </w:r>
            <w:r w:rsidR="00692A3F">
              <w:rPr>
                <w:lang w:val="uk-UA"/>
              </w:rPr>
              <w:t xml:space="preserve"> </w:t>
            </w:r>
            <w:r>
              <w:t>водопостачання та водовідведення (к</w:t>
            </w:r>
            <w:r>
              <w:rPr>
                <w:lang w:val="uk-UA"/>
              </w:rPr>
              <w:t>о</w:t>
            </w:r>
            <w:r>
              <w:t>шти</w:t>
            </w:r>
            <w:r w:rsidR="00692A3F">
              <w:rPr>
                <w:lang w:val="uk-UA"/>
              </w:rPr>
              <w:t xml:space="preserve"> </w:t>
            </w:r>
            <w:r>
              <w:t>позики)</w:t>
            </w:r>
          </w:p>
        </w:tc>
        <w:tc>
          <w:tcPr>
            <w:tcW w:w="1275" w:type="dxa"/>
            <w:tcBorders>
              <w:top w:val="single" w:sz="4" w:space="0" w:color="000000"/>
              <w:left w:val="single" w:sz="4" w:space="0" w:color="000000"/>
              <w:bottom w:val="single" w:sz="4" w:space="0" w:color="000000"/>
            </w:tcBorders>
            <w:shd w:val="clear" w:color="auto" w:fill="auto"/>
            <w:vAlign w:val="bottom"/>
          </w:tcPr>
          <w:p w14:paraId="5CD4DBEC" w14:textId="77777777" w:rsidR="00D93354" w:rsidRDefault="00030650">
            <w:pPr>
              <w:jc w:val="right"/>
              <w:rPr>
                <w:lang w:val="uk-UA"/>
              </w:rPr>
            </w:pPr>
            <w:r>
              <w:rPr>
                <w:lang w:val="uk-UA"/>
              </w:rPr>
              <w:t>378 900,0</w:t>
            </w:r>
          </w:p>
        </w:tc>
        <w:tc>
          <w:tcPr>
            <w:tcW w:w="1419" w:type="dxa"/>
            <w:tcBorders>
              <w:top w:val="single" w:sz="4" w:space="0" w:color="000000"/>
              <w:left w:val="single" w:sz="4" w:space="0" w:color="000000"/>
              <w:bottom w:val="single" w:sz="4" w:space="0" w:color="000000"/>
            </w:tcBorders>
            <w:shd w:val="clear" w:color="auto" w:fill="auto"/>
            <w:vAlign w:val="bottom"/>
          </w:tcPr>
          <w:p w14:paraId="6D05C60C" w14:textId="77777777" w:rsidR="00D93354" w:rsidRDefault="00030650">
            <w:pPr>
              <w:jc w:val="right"/>
              <w:rPr>
                <w:lang w:val="uk-UA"/>
              </w:rPr>
            </w:pPr>
            <w:r>
              <w:rPr>
                <w:lang w:val="uk-UA"/>
              </w:rPr>
              <w:t>311 444,8</w:t>
            </w:r>
          </w:p>
        </w:tc>
        <w:tc>
          <w:tcPr>
            <w:tcW w:w="992" w:type="dxa"/>
            <w:tcBorders>
              <w:top w:val="single" w:sz="4" w:space="0" w:color="000000"/>
              <w:left w:val="single" w:sz="4" w:space="0" w:color="000000"/>
              <w:bottom w:val="single" w:sz="4" w:space="0" w:color="000000"/>
            </w:tcBorders>
            <w:shd w:val="clear" w:color="auto" w:fill="auto"/>
            <w:vAlign w:val="bottom"/>
          </w:tcPr>
          <w:p w14:paraId="118BA7FC" w14:textId="77777777" w:rsidR="00D93354" w:rsidRDefault="00030650">
            <w:pPr>
              <w:jc w:val="right"/>
              <w:rPr>
                <w:lang w:val="uk-UA"/>
              </w:rPr>
            </w:pPr>
            <w:r>
              <w:rPr>
                <w:lang w:val="uk-UA"/>
              </w:rPr>
              <w:t>82,2</w:t>
            </w:r>
          </w:p>
        </w:tc>
        <w:tc>
          <w:tcPr>
            <w:tcW w:w="1417" w:type="dxa"/>
            <w:tcBorders>
              <w:top w:val="single" w:sz="4" w:space="0" w:color="000000"/>
              <w:left w:val="single" w:sz="4" w:space="0" w:color="000000"/>
              <w:bottom w:val="single" w:sz="4" w:space="0" w:color="000000"/>
            </w:tcBorders>
            <w:shd w:val="clear" w:color="auto" w:fill="auto"/>
            <w:vAlign w:val="bottom"/>
          </w:tcPr>
          <w:p w14:paraId="35B81822"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2A2EB" w14:textId="77777777" w:rsidR="00D93354" w:rsidRDefault="00030650">
            <w:pPr>
              <w:jc w:val="right"/>
              <w:rPr>
                <w:lang w:val="uk-UA"/>
              </w:rPr>
            </w:pPr>
            <w:r>
              <w:rPr>
                <w:lang w:val="uk-UA"/>
              </w:rPr>
              <w:t>311 444,8</w:t>
            </w:r>
          </w:p>
        </w:tc>
      </w:tr>
      <w:tr w:rsidR="00D93354" w14:paraId="463B90C7" w14:textId="77777777" w:rsidTr="00692A3F">
        <w:trPr>
          <w:trHeight w:val="1010"/>
        </w:trPr>
        <w:tc>
          <w:tcPr>
            <w:tcW w:w="709" w:type="dxa"/>
            <w:tcBorders>
              <w:top w:val="single" w:sz="4" w:space="0" w:color="000000"/>
              <w:left w:val="single" w:sz="4" w:space="0" w:color="000000"/>
              <w:bottom w:val="single" w:sz="4" w:space="0" w:color="000000"/>
            </w:tcBorders>
            <w:shd w:val="clear" w:color="auto" w:fill="auto"/>
            <w:vAlign w:val="bottom"/>
          </w:tcPr>
          <w:p w14:paraId="5CF33B07" w14:textId="77777777" w:rsidR="00D93354" w:rsidRDefault="00D93354">
            <w:pPr>
              <w:snapToGrid w:val="0"/>
              <w:rPr>
                <w:lang w:val="uk-UA"/>
              </w:rPr>
            </w:pPr>
          </w:p>
        </w:tc>
        <w:tc>
          <w:tcPr>
            <w:tcW w:w="2269" w:type="dxa"/>
            <w:tcBorders>
              <w:top w:val="single" w:sz="4" w:space="0" w:color="000000"/>
              <w:left w:val="single" w:sz="4" w:space="0" w:color="000000"/>
              <w:bottom w:val="single" w:sz="4" w:space="0" w:color="000000"/>
            </w:tcBorders>
            <w:shd w:val="clear" w:color="auto" w:fill="auto"/>
            <w:vAlign w:val="bottom"/>
          </w:tcPr>
          <w:p w14:paraId="7A2C52C2" w14:textId="77777777" w:rsidR="00D93354" w:rsidRDefault="00030650">
            <w:r>
              <w:rPr>
                <w:lang w:val="uk-UA"/>
              </w:rPr>
              <w:t>Підвищення енергоефективності та надійності системи водопостачання та водовідведення (кошти позики НЕФКО 2 )</w:t>
            </w:r>
          </w:p>
        </w:tc>
        <w:tc>
          <w:tcPr>
            <w:tcW w:w="1275" w:type="dxa"/>
            <w:tcBorders>
              <w:top w:val="single" w:sz="4" w:space="0" w:color="000000"/>
              <w:left w:val="single" w:sz="4" w:space="0" w:color="000000"/>
              <w:bottom w:val="single" w:sz="4" w:space="0" w:color="000000"/>
            </w:tcBorders>
            <w:shd w:val="clear" w:color="auto" w:fill="auto"/>
            <w:vAlign w:val="bottom"/>
          </w:tcPr>
          <w:p w14:paraId="116FC6CE" w14:textId="77777777" w:rsidR="00D93354" w:rsidRDefault="00030650">
            <w:pPr>
              <w:jc w:val="right"/>
              <w:rPr>
                <w:lang w:val="uk-UA"/>
              </w:rPr>
            </w:pPr>
            <w:r>
              <w:rPr>
                <w:lang w:val="uk-UA"/>
              </w:rPr>
              <w:t>1 519,2</w:t>
            </w:r>
          </w:p>
        </w:tc>
        <w:tc>
          <w:tcPr>
            <w:tcW w:w="1419" w:type="dxa"/>
            <w:tcBorders>
              <w:top w:val="single" w:sz="4" w:space="0" w:color="000000"/>
              <w:left w:val="single" w:sz="4" w:space="0" w:color="000000"/>
              <w:bottom w:val="single" w:sz="4" w:space="0" w:color="000000"/>
            </w:tcBorders>
            <w:shd w:val="clear" w:color="auto" w:fill="auto"/>
            <w:vAlign w:val="bottom"/>
          </w:tcPr>
          <w:p w14:paraId="082A76B9" w14:textId="77777777" w:rsidR="00D93354" w:rsidRDefault="00030650">
            <w:pPr>
              <w:snapToGrid w:val="0"/>
              <w:jc w:val="right"/>
              <w:rPr>
                <w:lang w:val="uk-UA"/>
              </w:rPr>
            </w:pPr>
            <w:r>
              <w:rPr>
                <w:lang w:val="uk-UA"/>
              </w:rPr>
              <w:t>1 519,2</w:t>
            </w:r>
          </w:p>
        </w:tc>
        <w:tc>
          <w:tcPr>
            <w:tcW w:w="992" w:type="dxa"/>
            <w:tcBorders>
              <w:top w:val="single" w:sz="4" w:space="0" w:color="000000"/>
              <w:left w:val="single" w:sz="4" w:space="0" w:color="000000"/>
              <w:bottom w:val="single" w:sz="4" w:space="0" w:color="000000"/>
            </w:tcBorders>
            <w:shd w:val="clear" w:color="auto" w:fill="auto"/>
            <w:vAlign w:val="bottom"/>
          </w:tcPr>
          <w:p w14:paraId="60195F49" w14:textId="77777777" w:rsidR="00D93354" w:rsidRDefault="00030650">
            <w:pPr>
              <w:snapToGrid w:val="0"/>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486969AE" w14:textId="77777777" w:rsidR="00D93354" w:rsidRDefault="00030650">
            <w:pPr>
              <w:snapToGrid w:val="0"/>
              <w:jc w:val="right"/>
              <w:rPr>
                <w:lang w:val="uk-UA"/>
              </w:rPr>
            </w:pPr>
            <w:r>
              <w:rPr>
                <w:lang w:val="uk-UA"/>
              </w:rPr>
              <w:t>262,1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82336" w14:textId="77777777" w:rsidR="00D93354" w:rsidRDefault="00030650">
            <w:pPr>
              <w:snapToGrid w:val="0"/>
              <w:jc w:val="right"/>
              <w:rPr>
                <w:lang w:val="uk-UA"/>
              </w:rPr>
            </w:pPr>
            <w:r>
              <w:rPr>
                <w:lang w:val="uk-UA"/>
              </w:rPr>
              <w:t>1 257,1</w:t>
            </w:r>
          </w:p>
        </w:tc>
      </w:tr>
      <w:tr w:rsidR="00D93354" w14:paraId="611FC88A" w14:textId="77777777" w:rsidTr="00692A3F">
        <w:trPr>
          <w:trHeight w:val="223"/>
        </w:trPr>
        <w:tc>
          <w:tcPr>
            <w:tcW w:w="709" w:type="dxa"/>
            <w:tcBorders>
              <w:top w:val="single" w:sz="4" w:space="0" w:color="000000"/>
              <w:left w:val="single" w:sz="4" w:space="0" w:color="000000"/>
              <w:bottom w:val="single" w:sz="4" w:space="0" w:color="000000"/>
            </w:tcBorders>
            <w:shd w:val="clear" w:color="auto" w:fill="auto"/>
            <w:vAlign w:val="bottom"/>
          </w:tcPr>
          <w:p w14:paraId="762E0B0A"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5F6A7C49" w14:textId="77777777" w:rsidR="00D93354" w:rsidRDefault="00030650">
            <w:r>
              <w:rPr>
                <w:lang w:val="uk-UA"/>
              </w:rPr>
              <w:t>Оновлення інфраструктури електротранспорту  м.Луцька (</w:t>
            </w:r>
            <w:r>
              <w:t>кошти</w:t>
            </w:r>
            <w:r w:rsidR="00692A3F">
              <w:rPr>
                <w:lang w:val="uk-UA"/>
              </w:rPr>
              <w:t xml:space="preserve"> </w:t>
            </w:r>
            <w:r>
              <w:rPr>
                <w:lang w:val="uk-UA"/>
              </w:rPr>
              <w:t>позики)</w:t>
            </w:r>
          </w:p>
        </w:tc>
        <w:tc>
          <w:tcPr>
            <w:tcW w:w="1275" w:type="dxa"/>
            <w:tcBorders>
              <w:top w:val="single" w:sz="4" w:space="0" w:color="000000"/>
              <w:left w:val="single" w:sz="4" w:space="0" w:color="000000"/>
              <w:bottom w:val="single" w:sz="4" w:space="0" w:color="000000"/>
            </w:tcBorders>
            <w:shd w:val="clear" w:color="auto" w:fill="auto"/>
            <w:vAlign w:val="bottom"/>
          </w:tcPr>
          <w:p w14:paraId="132EEDE4" w14:textId="77777777" w:rsidR="00D93354" w:rsidRDefault="00030650">
            <w:pPr>
              <w:jc w:val="right"/>
              <w:rPr>
                <w:lang w:val="uk-UA"/>
              </w:rPr>
            </w:pPr>
            <w:r>
              <w:rPr>
                <w:lang w:val="uk-UA"/>
              </w:rPr>
              <w:t>189 360,0</w:t>
            </w:r>
          </w:p>
        </w:tc>
        <w:tc>
          <w:tcPr>
            <w:tcW w:w="1419" w:type="dxa"/>
            <w:tcBorders>
              <w:top w:val="single" w:sz="4" w:space="0" w:color="000000"/>
              <w:left w:val="single" w:sz="4" w:space="0" w:color="000000"/>
              <w:bottom w:val="single" w:sz="4" w:space="0" w:color="000000"/>
            </w:tcBorders>
            <w:shd w:val="clear" w:color="auto" w:fill="auto"/>
            <w:vAlign w:val="bottom"/>
          </w:tcPr>
          <w:p w14:paraId="0A68F07D" w14:textId="77777777" w:rsidR="00D93354" w:rsidRDefault="00030650">
            <w:pPr>
              <w:jc w:val="right"/>
              <w:rPr>
                <w:lang w:val="uk-UA"/>
              </w:rPr>
            </w:pPr>
            <w:r>
              <w:rPr>
                <w:lang w:val="uk-UA"/>
              </w:rPr>
              <w:t>5 494,41</w:t>
            </w:r>
          </w:p>
        </w:tc>
        <w:tc>
          <w:tcPr>
            <w:tcW w:w="992" w:type="dxa"/>
            <w:tcBorders>
              <w:top w:val="single" w:sz="4" w:space="0" w:color="000000"/>
              <w:left w:val="single" w:sz="4" w:space="0" w:color="000000"/>
              <w:bottom w:val="single" w:sz="4" w:space="0" w:color="000000"/>
            </w:tcBorders>
            <w:shd w:val="clear" w:color="auto" w:fill="auto"/>
            <w:vAlign w:val="bottom"/>
          </w:tcPr>
          <w:p w14:paraId="76DEA8C6" w14:textId="77777777" w:rsidR="00D93354" w:rsidRDefault="00030650">
            <w:pPr>
              <w:jc w:val="right"/>
              <w:rPr>
                <w:lang w:val="uk-UA"/>
              </w:rPr>
            </w:pPr>
            <w:r>
              <w:rPr>
                <w:lang w:val="uk-UA"/>
              </w:rPr>
              <w:t>2,9</w:t>
            </w:r>
          </w:p>
        </w:tc>
        <w:tc>
          <w:tcPr>
            <w:tcW w:w="1417" w:type="dxa"/>
            <w:tcBorders>
              <w:top w:val="single" w:sz="4" w:space="0" w:color="000000"/>
              <w:left w:val="single" w:sz="4" w:space="0" w:color="000000"/>
              <w:bottom w:val="single" w:sz="4" w:space="0" w:color="000000"/>
            </w:tcBorders>
            <w:shd w:val="clear" w:color="auto" w:fill="auto"/>
            <w:vAlign w:val="bottom"/>
          </w:tcPr>
          <w:p w14:paraId="56FDAB11" w14:textId="77777777" w:rsidR="00D93354" w:rsidRDefault="00030650">
            <w:pPr>
              <w:jc w:val="right"/>
              <w:rPr>
                <w:lang w:val="uk-UA"/>
              </w:rPr>
            </w:pPr>
            <w:r>
              <w:rPr>
                <w:lang w:val="uk-UA"/>
              </w:rPr>
              <w:t>5 448,3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87DD2" w14:textId="77777777" w:rsidR="00D93354" w:rsidRDefault="00030650">
            <w:pPr>
              <w:jc w:val="right"/>
              <w:rPr>
                <w:lang w:val="uk-UA"/>
              </w:rPr>
            </w:pPr>
            <w:r>
              <w:rPr>
                <w:lang w:val="uk-UA"/>
              </w:rPr>
              <w:t>46,1</w:t>
            </w:r>
          </w:p>
        </w:tc>
      </w:tr>
      <w:tr w:rsidR="00D93354" w14:paraId="5F50F9FD" w14:textId="77777777" w:rsidTr="00692A3F">
        <w:trPr>
          <w:trHeight w:val="589"/>
        </w:trPr>
        <w:tc>
          <w:tcPr>
            <w:tcW w:w="709" w:type="dxa"/>
            <w:tcBorders>
              <w:top w:val="single" w:sz="4" w:space="0" w:color="000000"/>
              <w:left w:val="single" w:sz="4" w:space="0" w:color="000000"/>
              <w:bottom w:val="single" w:sz="4" w:space="0" w:color="000000"/>
            </w:tcBorders>
            <w:shd w:val="clear" w:color="auto" w:fill="auto"/>
            <w:vAlign w:val="bottom"/>
          </w:tcPr>
          <w:p w14:paraId="1B5D3B83"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62C0E136" w14:textId="77777777" w:rsidR="00D93354" w:rsidRDefault="00030650">
            <w:r>
              <w:rPr>
                <w:b/>
                <w:bCs/>
              </w:rPr>
              <w:t>5. Іншіспеціальнівидатки, в т.ч.</w:t>
            </w:r>
          </w:p>
        </w:tc>
        <w:tc>
          <w:tcPr>
            <w:tcW w:w="1275" w:type="dxa"/>
            <w:tcBorders>
              <w:top w:val="single" w:sz="4" w:space="0" w:color="000000"/>
              <w:left w:val="single" w:sz="4" w:space="0" w:color="000000"/>
              <w:bottom w:val="single" w:sz="4" w:space="0" w:color="000000"/>
            </w:tcBorders>
            <w:shd w:val="clear" w:color="auto" w:fill="auto"/>
            <w:vAlign w:val="bottom"/>
          </w:tcPr>
          <w:p w14:paraId="1C8CBF8B" w14:textId="77777777" w:rsidR="00D93354" w:rsidRDefault="00030650">
            <w:pPr>
              <w:jc w:val="right"/>
              <w:rPr>
                <w:b/>
                <w:lang w:val="uk-UA"/>
              </w:rPr>
            </w:pPr>
            <w:r>
              <w:rPr>
                <w:b/>
                <w:lang w:val="uk-UA"/>
              </w:rPr>
              <w:t>164 847,4</w:t>
            </w:r>
          </w:p>
        </w:tc>
        <w:tc>
          <w:tcPr>
            <w:tcW w:w="1419" w:type="dxa"/>
            <w:tcBorders>
              <w:top w:val="single" w:sz="4" w:space="0" w:color="000000"/>
              <w:left w:val="single" w:sz="4" w:space="0" w:color="000000"/>
              <w:bottom w:val="single" w:sz="4" w:space="0" w:color="000000"/>
            </w:tcBorders>
            <w:shd w:val="clear" w:color="auto" w:fill="auto"/>
            <w:vAlign w:val="bottom"/>
          </w:tcPr>
          <w:p w14:paraId="5E9CF2B0" w14:textId="77777777" w:rsidR="00D93354" w:rsidRDefault="00030650">
            <w:pPr>
              <w:jc w:val="right"/>
              <w:rPr>
                <w:b/>
                <w:lang w:val="uk-UA"/>
              </w:rPr>
            </w:pPr>
            <w:r>
              <w:rPr>
                <w:b/>
                <w:lang w:val="uk-UA"/>
              </w:rPr>
              <w:t>121 191,9</w:t>
            </w:r>
          </w:p>
        </w:tc>
        <w:tc>
          <w:tcPr>
            <w:tcW w:w="992" w:type="dxa"/>
            <w:tcBorders>
              <w:top w:val="single" w:sz="4" w:space="0" w:color="000000"/>
              <w:left w:val="single" w:sz="4" w:space="0" w:color="000000"/>
              <w:bottom w:val="single" w:sz="4" w:space="0" w:color="000000"/>
            </w:tcBorders>
            <w:shd w:val="clear" w:color="auto" w:fill="auto"/>
            <w:vAlign w:val="bottom"/>
          </w:tcPr>
          <w:p w14:paraId="461736CF" w14:textId="77777777" w:rsidR="00D93354" w:rsidRDefault="00030650">
            <w:pPr>
              <w:jc w:val="right"/>
              <w:rPr>
                <w:b/>
                <w:lang w:val="uk-UA"/>
              </w:rPr>
            </w:pPr>
            <w:r>
              <w:rPr>
                <w:b/>
                <w:lang w:val="uk-UA"/>
              </w:rPr>
              <w:t>59,6</w:t>
            </w:r>
          </w:p>
        </w:tc>
        <w:tc>
          <w:tcPr>
            <w:tcW w:w="1417" w:type="dxa"/>
            <w:tcBorders>
              <w:top w:val="single" w:sz="4" w:space="0" w:color="000000"/>
              <w:left w:val="single" w:sz="4" w:space="0" w:color="000000"/>
              <w:bottom w:val="single" w:sz="4" w:space="0" w:color="000000"/>
            </w:tcBorders>
            <w:shd w:val="clear" w:color="auto" w:fill="auto"/>
            <w:vAlign w:val="bottom"/>
          </w:tcPr>
          <w:p w14:paraId="039E7A1F" w14:textId="77777777" w:rsidR="00D93354" w:rsidRDefault="00030650">
            <w:pPr>
              <w:jc w:val="right"/>
              <w:rPr>
                <w:b/>
                <w:lang w:val="uk-UA"/>
              </w:rPr>
            </w:pPr>
            <w:r>
              <w:rPr>
                <w:b/>
                <w:lang w:val="uk-UA"/>
              </w:rPr>
              <w:t>181 925,1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F9F58" w14:textId="77777777" w:rsidR="00D93354" w:rsidRDefault="00030650">
            <w:pPr>
              <w:jc w:val="right"/>
              <w:rPr>
                <w:b/>
                <w:lang w:val="uk-UA"/>
              </w:rPr>
            </w:pPr>
            <w:r>
              <w:rPr>
                <w:b/>
                <w:lang w:val="uk-UA"/>
              </w:rPr>
              <w:t>-60 733,2</w:t>
            </w:r>
          </w:p>
        </w:tc>
      </w:tr>
      <w:tr w:rsidR="00D93354" w14:paraId="5636D054" w14:textId="77777777" w:rsidTr="00692A3F">
        <w:trPr>
          <w:trHeight w:val="361"/>
        </w:trPr>
        <w:tc>
          <w:tcPr>
            <w:tcW w:w="709" w:type="dxa"/>
            <w:tcBorders>
              <w:top w:val="single" w:sz="4" w:space="0" w:color="000000"/>
              <w:left w:val="single" w:sz="4" w:space="0" w:color="000000"/>
              <w:bottom w:val="single" w:sz="4" w:space="0" w:color="000000"/>
            </w:tcBorders>
            <w:shd w:val="clear" w:color="auto" w:fill="auto"/>
            <w:vAlign w:val="bottom"/>
          </w:tcPr>
          <w:p w14:paraId="4093450A" w14:textId="77777777" w:rsidR="00D93354" w:rsidRDefault="00030650">
            <w:pPr>
              <w:jc w:val="center"/>
            </w:pPr>
            <w:r>
              <w:rPr>
                <w:lang w:val="uk-UA"/>
              </w:rPr>
              <w:t>7366</w:t>
            </w:r>
          </w:p>
        </w:tc>
        <w:tc>
          <w:tcPr>
            <w:tcW w:w="2269" w:type="dxa"/>
            <w:tcBorders>
              <w:top w:val="single" w:sz="4" w:space="0" w:color="000000"/>
              <w:left w:val="single" w:sz="4" w:space="0" w:color="000000"/>
              <w:bottom w:val="single" w:sz="4" w:space="0" w:color="000000"/>
            </w:tcBorders>
            <w:shd w:val="clear" w:color="auto" w:fill="auto"/>
            <w:vAlign w:val="bottom"/>
          </w:tcPr>
          <w:p w14:paraId="6CCC5A36" w14:textId="77777777" w:rsidR="00D93354" w:rsidRDefault="00030650">
            <w:r>
              <w:t>Субвенція з ДБ на реалізацію про</w:t>
            </w:r>
            <w:r>
              <w:rPr>
                <w:lang w:val="uk-UA"/>
              </w:rPr>
              <w:t>є</w:t>
            </w:r>
            <w:r>
              <w:t>ктів у рамках Надзвичайної</w:t>
            </w:r>
            <w:r w:rsidR="00692A3F">
              <w:rPr>
                <w:lang w:val="uk-UA"/>
              </w:rPr>
              <w:t xml:space="preserve"> </w:t>
            </w:r>
            <w:r>
              <w:t>кредитної</w:t>
            </w:r>
            <w:r w:rsidR="00692A3F">
              <w:rPr>
                <w:lang w:val="uk-UA"/>
              </w:rPr>
              <w:t xml:space="preserve"> </w:t>
            </w:r>
            <w:r>
              <w:t>програми для відновлення</w:t>
            </w:r>
            <w:r w:rsidR="00692A3F">
              <w:rPr>
                <w:lang w:val="uk-UA"/>
              </w:rPr>
              <w:t xml:space="preserve"> </w:t>
            </w:r>
            <w:r>
              <w:t>України</w:t>
            </w:r>
          </w:p>
        </w:tc>
        <w:tc>
          <w:tcPr>
            <w:tcW w:w="1275" w:type="dxa"/>
            <w:tcBorders>
              <w:top w:val="single" w:sz="4" w:space="0" w:color="000000"/>
              <w:left w:val="single" w:sz="4" w:space="0" w:color="000000"/>
              <w:bottom w:val="single" w:sz="4" w:space="0" w:color="000000"/>
            </w:tcBorders>
            <w:shd w:val="clear" w:color="auto" w:fill="auto"/>
            <w:vAlign w:val="bottom"/>
          </w:tcPr>
          <w:p w14:paraId="76ADB1B1" w14:textId="77777777" w:rsidR="00D93354" w:rsidRDefault="00030650">
            <w:pPr>
              <w:jc w:val="right"/>
              <w:rPr>
                <w:lang w:val="uk-UA"/>
              </w:rPr>
            </w:pPr>
            <w:r>
              <w:rPr>
                <w:lang w:val="uk-UA"/>
              </w:rPr>
              <w:t>80 000,0</w:t>
            </w:r>
          </w:p>
        </w:tc>
        <w:tc>
          <w:tcPr>
            <w:tcW w:w="1419" w:type="dxa"/>
            <w:tcBorders>
              <w:top w:val="single" w:sz="4" w:space="0" w:color="000000"/>
              <w:left w:val="single" w:sz="4" w:space="0" w:color="000000"/>
              <w:bottom w:val="single" w:sz="4" w:space="0" w:color="000000"/>
            </w:tcBorders>
            <w:shd w:val="clear" w:color="auto" w:fill="auto"/>
            <w:vAlign w:val="bottom"/>
          </w:tcPr>
          <w:p w14:paraId="0086B8AF" w14:textId="77777777" w:rsidR="00D93354" w:rsidRDefault="00D93354">
            <w:pPr>
              <w:snapToGrid w:val="0"/>
              <w:jc w:val="right"/>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14:paraId="4B67BBE9"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tcBorders>
            <w:shd w:val="clear" w:color="auto" w:fill="auto"/>
            <w:vAlign w:val="bottom"/>
          </w:tcPr>
          <w:p w14:paraId="65A0A52C" w14:textId="77777777" w:rsidR="00D93354" w:rsidRDefault="00D93354">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ED71E2" w14:textId="77777777" w:rsidR="00D93354" w:rsidRDefault="00D93354">
            <w:pPr>
              <w:snapToGrid w:val="0"/>
              <w:jc w:val="right"/>
            </w:pPr>
          </w:p>
        </w:tc>
      </w:tr>
      <w:tr w:rsidR="00D93354" w14:paraId="7A9C4921"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0FE30F91" w14:textId="77777777" w:rsidR="00D93354" w:rsidRDefault="00D93354">
            <w:pPr>
              <w:snapToGrid w:val="0"/>
            </w:pPr>
          </w:p>
        </w:tc>
        <w:tc>
          <w:tcPr>
            <w:tcW w:w="2269" w:type="dxa"/>
            <w:tcBorders>
              <w:top w:val="single" w:sz="4" w:space="0" w:color="000000"/>
              <w:left w:val="single" w:sz="4" w:space="0" w:color="000000"/>
              <w:bottom w:val="single" w:sz="4" w:space="0" w:color="000000"/>
            </w:tcBorders>
            <w:shd w:val="clear" w:color="auto" w:fill="auto"/>
            <w:vAlign w:val="bottom"/>
          </w:tcPr>
          <w:p w14:paraId="14D8FA7B" w14:textId="77777777" w:rsidR="00D93354" w:rsidRDefault="00030650">
            <w:r>
              <w:rPr>
                <w:lang w:val="uk-UA"/>
              </w:rPr>
              <w:t>Реалізація заходів за рахунок залишку коштів освітньої субвенції</w:t>
            </w:r>
          </w:p>
        </w:tc>
        <w:tc>
          <w:tcPr>
            <w:tcW w:w="1275" w:type="dxa"/>
            <w:tcBorders>
              <w:top w:val="single" w:sz="4" w:space="0" w:color="000000"/>
              <w:left w:val="single" w:sz="4" w:space="0" w:color="000000"/>
              <w:bottom w:val="single" w:sz="4" w:space="0" w:color="000000"/>
            </w:tcBorders>
            <w:shd w:val="clear" w:color="auto" w:fill="auto"/>
            <w:vAlign w:val="bottom"/>
          </w:tcPr>
          <w:p w14:paraId="630DFB20" w14:textId="77777777" w:rsidR="00D93354" w:rsidRDefault="00030650">
            <w:pPr>
              <w:jc w:val="right"/>
              <w:rPr>
                <w:lang w:val="uk-UA"/>
              </w:rPr>
            </w:pPr>
            <w:r>
              <w:rPr>
                <w:lang w:val="uk-UA"/>
              </w:rPr>
              <w:t>10 173,3</w:t>
            </w:r>
          </w:p>
        </w:tc>
        <w:tc>
          <w:tcPr>
            <w:tcW w:w="1419" w:type="dxa"/>
            <w:tcBorders>
              <w:top w:val="single" w:sz="4" w:space="0" w:color="000000"/>
              <w:left w:val="single" w:sz="4" w:space="0" w:color="000000"/>
              <w:bottom w:val="single" w:sz="4" w:space="0" w:color="000000"/>
            </w:tcBorders>
            <w:shd w:val="clear" w:color="auto" w:fill="auto"/>
            <w:vAlign w:val="bottom"/>
          </w:tcPr>
          <w:p w14:paraId="2A67EE8A" w14:textId="77777777" w:rsidR="00D93354" w:rsidRDefault="00030650">
            <w:pPr>
              <w:snapToGrid w:val="0"/>
              <w:jc w:val="right"/>
              <w:rPr>
                <w:lang w:val="uk-UA"/>
              </w:rPr>
            </w:pPr>
            <w:r>
              <w:rPr>
                <w:lang w:val="uk-UA"/>
              </w:rPr>
              <w:t>9 332,1</w:t>
            </w:r>
          </w:p>
        </w:tc>
        <w:tc>
          <w:tcPr>
            <w:tcW w:w="992" w:type="dxa"/>
            <w:tcBorders>
              <w:top w:val="single" w:sz="4" w:space="0" w:color="000000"/>
              <w:left w:val="single" w:sz="4" w:space="0" w:color="000000"/>
              <w:bottom w:val="single" w:sz="4" w:space="0" w:color="000000"/>
            </w:tcBorders>
            <w:shd w:val="clear" w:color="auto" w:fill="auto"/>
            <w:vAlign w:val="bottom"/>
          </w:tcPr>
          <w:p w14:paraId="7036FDE5" w14:textId="77777777" w:rsidR="00D93354" w:rsidRDefault="00030650">
            <w:pPr>
              <w:snapToGrid w:val="0"/>
              <w:jc w:val="right"/>
              <w:rPr>
                <w:lang w:val="uk-UA"/>
              </w:rPr>
            </w:pPr>
            <w:r>
              <w:rPr>
                <w:lang w:val="uk-UA"/>
              </w:rPr>
              <w:t>91,7</w:t>
            </w:r>
          </w:p>
        </w:tc>
        <w:tc>
          <w:tcPr>
            <w:tcW w:w="1417" w:type="dxa"/>
            <w:tcBorders>
              <w:top w:val="single" w:sz="4" w:space="0" w:color="000000"/>
              <w:left w:val="single" w:sz="4" w:space="0" w:color="000000"/>
              <w:bottom w:val="single" w:sz="4" w:space="0" w:color="000000"/>
            </w:tcBorders>
            <w:shd w:val="clear" w:color="auto" w:fill="auto"/>
            <w:vAlign w:val="bottom"/>
          </w:tcPr>
          <w:p w14:paraId="08B72B43" w14:textId="77777777" w:rsidR="00D93354" w:rsidRDefault="00030650">
            <w:pPr>
              <w:snapToGrid w:val="0"/>
              <w:jc w:val="right"/>
              <w:rPr>
                <w:lang w:val="uk-UA"/>
              </w:rPr>
            </w:pPr>
            <w:r>
              <w:rPr>
                <w:lang w:val="uk-UA"/>
              </w:rPr>
              <w:t>3 632,8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3608F" w14:textId="77777777" w:rsidR="00D93354" w:rsidRDefault="00030650">
            <w:pPr>
              <w:snapToGrid w:val="0"/>
              <w:jc w:val="right"/>
              <w:rPr>
                <w:lang w:val="uk-UA"/>
              </w:rPr>
            </w:pPr>
            <w:r>
              <w:rPr>
                <w:lang w:val="uk-UA"/>
              </w:rPr>
              <w:t>5 699,3</w:t>
            </w:r>
          </w:p>
        </w:tc>
      </w:tr>
      <w:tr w:rsidR="00D93354" w14:paraId="6B9C6EA6"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58AE6881" w14:textId="77777777" w:rsidR="00D93354" w:rsidRDefault="00D93354">
            <w:pPr>
              <w:snapToGrid w:val="0"/>
            </w:pPr>
          </w:p>
        </w:tc>
        <w:tc>
          <w:tcPr>
            <w:tcW w:w="2269" w:type="dxa"/>
            <w:tcBorders>
              <w:top w:val="single" w:sz="4" w:space="0" w:color="000000"/>
              <w:left w:val="single" w:sz="4" w:space="0" w:color="000000"/>
              <w:bottom w:val="single" w:sz="4" w:space="0" w:color="000000"/>
            </w:tcBorders>
            <w:shd w:val="clear" w:color="auto" w:fill="auto"/>
            <w:vAlign w:val="bottom"/>
          </w:tcPr>
          <w:p w14:paraId="35EBFDE5" w14:textId="77777777" w:rsidR="00D93354" w:rsidRDefault="00030650">
            <w:pPr>
              <w:rPr>
                <w:lang w:val="uk-UA"/>
              </w:rPr>
            </w:pPr>
            <w:r>
              <w:rPr>
                <w:lang w:val="uk-UA"/>
              </w:rPr>
              <w:t>Субвенція з Державного бюджету на утримання та розвиток автомобільних доріг та дорожньої інфраструктури</w:t>
            </w:r>
          </w:p>
        </w:tc>
        <w:tc>
          <w:tcPr>
            <w:tcW w:w="1275" w:type="dxa"/>
            <w:tcBorders>
              <w:top w:val="single" w:sz="4" w:space="0" w:color="000000"/>
              <w:left w:val="single" w:sz="4" w:space="0" w:color="000000"/>
              <w:bottom w:val="single" w:sz="4" w:space="0" w:color="000000"/>
            </w:tcBorders>
            <w:shd w:val="clear" w:color="auto" w:fill="auto"/>
            <w:vAlign w:val="bottom"/>
          </w:tcPr>
          <w:p w14:paraId="39781CA6" w14:textId="77777777" w:rsidR="00D93354" w:rsidRDefault="00D93354">
            <w:pPr>
              <w:snapToGrid w:val="0"/>
              <w:jc w:val="right"/>
              <w:rPr>
                <w:lang w:val="uk-UA"/>
              </w:rPr>
            </w:pPr>
          </w:p>
        </w:tc>
        <w:tc>
          <w:tcPr>
            <w:tcW w:w="1419" w:type="dxa"/>
            <w:tcBorders>
              <w:top w:val="single" w:sz="4" w:space="0" w:color="000000"/>
              <w:left w:val="single" w:sz="4" w:space="0" w:color="000000"/>
              <w:bottom w:val="single" w:sz="4" w:space="0" w:color="000000"/>
            </w:tcBorders>
            <w:shd w:val="clear" w:color="auto" w:fill="auto"/>
            <w:vAlign w:val="bottom"/>
          </w:tcPr>
          <w:p w14:paraId="4FEFD9B4" w14:textId="77777777" w:rsidR="00D93354" w:rsidRDefault="00D93354">
            <w:pPr>
              <w:snapToGrid w:val="0"/>
              <w:jc w:val="right"/>
            </w:pPr>
          </w:p>
        </w:tc>
        <w:tc>
          <w:tcPr>
            <w:tcW w:w="992" w:type="dxa"/>
            <w:tcBorders>
              <w:top w:val="single" w:sz="4" w:space="0" w:color="000000"/>
              <w:left w:val="single" w:sz="4" w:space="0" w:color="000000"/>
              <w:bottom w:val="single" w:sz="4" w:space="0" w:color="000000"/>
            </w:tcBorders>
            <w:shd w:val="clear" w:color="auto" w:fill="auto"/>
            <w:vAlign w:val="bottom"/>
          </w:tcPr>
          <w:p w14:paraId="3F7FC095" w14:textId="77777777" w:rsidR="00D93354" w:rsidRDefault="00D93354">
            <w:pPr>
              <w:snapToGrid w:val="0"/>
              <w:jc w:val="right"/>
            </w:pPr>
          </w:p>
        </w:tc>
        <w:tc>
          <w:tcPr>
            <w:tcW w:w="1417" w:type="dxa"/>
            <w:tcBorders>
              <w:top w:val="single" w:sz="4" w:space="0" w:color="000000"/>
              <w:left w:val="single" w:sz="4" w:space="0" w:color="000000"/>
              <w:bottom w:val="single" w:sz="4" w:space="0" w:color="000000"/>
            </w:tcBorders>
            <w:shd w:val="clear" w:color="auto" w:fill="auto"/>
            <w:vAlign w:val="bottom"/>
          </w:tcPr>
          <w:p w14:paraId="230BE714" w14:textId="77777777" w:rsidR="00D93354" w:rsidRDefault="00030650">
            <w:pPr>
              <w:jc w:val="right"/>
              <w:rPr>
                <w:lang w:val="uk-UA"/>
              </w:rPr>
            </w:pPr>
            <w:r>
              <w:rPr>
                <w:lang w:val="uk-UA"/>
              </w:rPr>
              <w:t>156,0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CA0AB" w14:textId="77777777" w:rsidR="00D93354" w:rsidRDefault="00030650">
            <w:pPr>
              <w:snapToGrid w:val="0"/>
              <w:jc w:val="right"/>
              <w:rPr>
                <w:lang w:val="uk-UA"/>
              </w:rPr>
            </w:pPr>
            <w:r>
              <w:rPr>
                <w:lang w:val="uk-UA"/>
              </w:rPr>
              <w:t>-156,0</w:t>
            </w:r>
          </w:p>
        </w:tc>
      </w:tr>
      <w:tr w:rsidR="00D93354" w14:paraId="549C93E5"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6B4DCEC9" w14:textId="77777777" w:rsidR="00D93354" w:rsidRDefault="00D93354">
            <w:pPr>
              <w:snapToGrid w:val="0"/>
            </w:pPr>
          </w:p>
        </w:tc>
        <w:tc>
          <w:tcPr>
            <w:tcW w:w="2269" w:type="dxa"/>
            <w:tcBorders>
              <w:top w:val="single" w:sz="4" w:space="0" w:color="000000"/>
              <w:left w:val="single" w:sz="4" w:space="0" w:color="000000"/>
              <w:bottom w:val="single" w:sz="4" w:space="0" w:color="000000"/>
            </w:tcBorders>
            <w:shd w:val="clear" w:color="auto" w:fill="auto"/>
            <w:vAlign w:val="bottom"/>
          </w:tcPr>
          <w:p w14:paraId="2302F839" w14:textId="77777777" w:rsidR="00D93354" w:rsidRDefault="00030650">
            <w:r>
              <w:rPr>
                <w:lang w:val="uk-UA"/>
              </w:rPr>
              <w:t>Субвенція на здійснення правоохоронних заходів</w:t>
            </w:r>
          </w:p>
        </w:tc>
        <w:tc>
          <w:tcPr>
            <w:tcW w:w="1275" w:type="dxa"/>
            <w:tcBorders>
              <w:top w:val="single" w:sz="4" w:space="0" w:color="000000"/>
              <w:left w:val="single" w:sz="4" w:space="0" w:color="000000"/>
              <w:bottom w:val="single" w:sz="4" w:space="0" w:color="000000"/>
            </w:tcBorders>
            <w:shd w:val="clear" w:color="auto" w:fill="auto"/>
            <w:vAlign w:val="bottom"/>
          </w:tcPr>
          <w:p w14:paraId="43F95848" w14:textId="77777777" w:rsidR="00D93354" w:rsidRDefault="00D93354">
            <w:pPr>
              <w:snapToGrid w:val="0"/>
              <w:jc w:val="right"/>
              <w:rPr>
                <w:lang w:val="uk-UA"/>
              </w:rPr>
            </w:pPr>
          </w:p>
        </w:tc>
        <w:tc>
          <w:tcPr>
            <w:tcW w:w="1419" w:type="dxa"/>
            <w:tcBorders>
              <w:top w:val="single" w:sz="4" w:space="0" w:color="000000"/>
              <w:left w:val="single" w:sz="4" w:space="0" w:color="000000"/>
              <w:bottom w:val="single" w:sz="4" w:space="0" w:color="000000"/>
            </w:tcBorders>
            <w:shd w:val="clear" w:color="auto" w:fill="auto"/>
            <w:vAlign w:val="bottom"/>
          </w:tcPr>
          <w:p w14:paraId="4FBC9720" w14:textId="77777777" w:rsidR="00D93354" w:rsidRDefault="00D93354">
            <w:pPr>
              <w:snapToGrid w:val="0"/>
              <w:jc w:val="right"/>
            </w:pPr>
          </w:p>
        </w:tc>
        <w:tc>
          <w:tcPr>
            <w:tcW w:w="992" w:type="dxa"/>
            <w:tcBorders>
              <w:top w:val="single" w:sz="4" w:space="0" w:color="000000"/>
              <w:left w:val="single" w:sz="4" w:space="0" w:color="000000"/>
              <w:bottom w:val="single" w:sz="4" w:space="0" w:color="000000"/>
            </w:tcBorders>
            <w:shd w:val="clear" w:color="auto" w:fill="auto"/>
            <w:vAlign w:val="bottom"/>
          </w:tcPr>
          <w:p w14:paraId="10FE7FB8" w14:textId="77777777" w:rsidR="00D93354" w:rsidRDefault="00D93354">
            <w:pPr>
              <w:snapToGrid w:val="0"/>
              <w:jc w:val="right"/>
            </w:pPr>
          </w:p>
        </w:tc>
        <w:tc>
          <w:tcPr>
            <w:tcW w:w="1417" w:type="dxa"/>
            <w:tcBorders>
              <w:top w:val="single" w:sz="4" w:space="0" w:color="000000"/>
              <w:left w:val="single" w:sz="4" w:space="0" w:color="000000"/>
              <w:bottom w:val="single" w:sz="4" w:space="0" w:color="000000"/>
            </w:tcBorders>
            <w:shd w:val="clear" w:color="auto" w:fill="auto"/>
            <w:vAlign w:val="bottom"/>
          </w:tcPr>
          <w:p w14:paraId="0E766833" w14:textId="77777777" w:rsidR="00D93354" w:rsidRDefault="00030650">
            <w:pPr>
              <w:jc w:val="right"/>
              <w:rPr>
                <w:lang w:val="uk-UA"/>
              </w:rPr>
            </w:pPr>
            <w:r>
              <w:rPr>
                <w:lang w:val="uk-UA"/>
              </w:rPr>
              <w:t>545,8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82266" w14:textId="77777777" w:rsidR="00D93354" w:rsidRDefault="00030650">
            <w:pPr>
              <w:snapToGrid w:val="0"/>
              <w:jc w:val="right"/>
              <w:rPr>
                <w:lang w:val="uk-UA"/>
              </w:rPr>
            </w:pPr>
            <w:r>
              <w:rPr>
                <w:lang w:val="uk-UA"/>
              </w:rPr>
              <w:t>-545,8</w:t>
            </w:r>
          </w:p>
        </w:tc>
      </w:tr>
      <w:tr w:rsidR="00D93354" w14:paraId="21FA763A"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15E2A750"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333969DA" w14:textId="77777777" w:rsidR="00D93354" w:rsidRDefault="00030650">
            <w:r>
              <w:t xml:space="preserve">Спецфондибюджетнихустанов </w:t>
            </w:r>
            <w:r w:rsidR="00692A3F">
              <w:t>–</w:t>
            </w:r>
            <w:r>
              <w:t xml:space="preserve"> платні</w:t>
            </w:r>
            <w:r w:rsidR="00692A3F">
              <w:rPr>
                <w:lang w:val="uk-UA"/>
              </w:rPr>
              <w:t xml:space="preserve"> </w:t>
            </w:r>
            <w:r>
              <w:t>послуги</w:t>
            </w:r>
          </w:p>
        </w:tc>
        <w:tc>
          <w:tcPr>
            <w:tcW w:w="1275" w:type="dxa"/>
            <w:tcBorders>
              <w:top w:val="single" w:sz="4" w:space="0" w:color="000000"/>
              <w:left w:val="single" w:sz="4" w:space="0" w:color="000000"/>
              <w:bottom w:val="single" w:sz="4" w:space="0" w:color="000000"/>
            </w:tcBorders>
            <w:shd w:val="clear" w:color="auto" w:fill="auto"/>
            <w:vAlign w:val="bottom"/>
          </w:tcPr>
          <w:p w14:paraId="3C9E961B" w14:textId="77777777" w:rsidR="00D93354" w:rsidRDefault="00030650">
            <w:pPr>
              <w:jc w:val="right"/>
              <w:rPr>
                <w:lang w:val="uk-UA"/>
              </w:rPr>
            </w:pPr>
            <w:r>
              <w:rPr>
                <w:lang w:val="uk-UA"/>
              </w:rPr>
              <w:t>71 615,2</w:t>
            </w:r>
          </w:p>
        </w:tc>
        <w:tc>
          <w:tcPr>
            <w:tcW w:w="1419" w:type="dxa"/>
            <w:tcBorders>
              <w:top w:val="single" w:sz="4" w:space="0" w:color="000000"/>
              <w:left w:val="single" w:sz="4" w:space="0" w:color="000000"/>
              <w:bottom w:val="single" w:sz="4" w:space="0" w:color="000000"/>
            </w:tcBorders>
            <w:shd w:val="clear" w:color="auto" w:fill="auto"/>
            <w:vAlign w:val="bottom"/>
          </w:tcPr>
          <w:p w14:paraId="2AF14F58" w14:textId="77777777" w:rsidR="00D93354" w:rsidRDefault="00030650">
            <w:pPr>
              <w:jc w:val="right"/>
              <w:rPr>
                <w:lang w:val="uk-UA"/>
              </w:rPr>
            </w:pPr>
            <w:r>
              <w:rPr>
                <w:lang w:val="uk-UA"/>
              </w:rPr>
              <w:t>58 624,4</w:t>
            </w:r>
          </w:p>
        </w:tc>
        <w:tc>
          <w:tcPr>
            <w:tcW w:w="992" w:type="dxa"/>
            <w:tcBorders>
              <w:top w:val="single" w:sz="4" w:space="0" w:color="000000"/>
              <w:left w:val="single" w:sz="4" w:space="0" w:color="000000"/>
              <w:bottom w:val="single" w:sz="4" w:space="0" w:color="000000"/>
            </w:tcBorders>
            <w:shd w:val="clear" w:color="auto" w:fill="auto"/>
            <w:vAlign w:val="bottom"/>
          </w:tcPr>
          <w:p w14:paraId="067DAC07"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1E3D3FD8" w14:textId="77777777" w:rsidR="00D93354" w:rsidRDefault="00030650">
            <w:pPr>
              <w:jc w:val="right"/>
              <w:rPr>
                <w:lang w:val="uk-UA"/>
              </w:rPr>
            </w:pPr>
            <w:r>
              <w:rPr>
                <w:lang w:val="uk-UA"/>
              </w:rPr>
              <w:t>50 509,2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C6F6E5" w14:textId="77777777" w:rsidR="00D93354" w:rsidRDefault="00030650">
            <w:pPr>
              <w:jc w:val="right"/>
              <w:rPr>
                <w:lang w:val="uk-UA"/>
              </w:rPr>
            </w:pPr>
            <w:r>
              <w:rPr>
                <w:lang w:val="uk-UA"/>
              </w:rPr>
              <w:t>8 115,2</w:t>
            </w:r>
          </w:p>
        </w:tc>
      </w:tr>
      <w:tr w:rsidR="00D93354" w14:paraId="68F22304"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20964A0B"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40A33999" w14:textId="77777777" w:rsidR="00D93354" w:rsidRDefault="00030650">
            <w:r>
              <w:t>Спецфонди</w:t>
            </w:r>
            <w:r w:rsidR="00692A3F">
              <w:rPr>
                <w:lang w:val="uk-UA"/>
              </w:rPr>
              <w:t xml:space="preserve"> </w:t>
            </w:r>
            <w:r>
              <w:t>бюджетних</w:t>
            </w:r>
            <w:r w:rsidR="00692A3F">
              <w:rPr>
                <w:lang w:val="uk-UA"/>
              </w:rPr>
              <w:t xml:space="preserve"> </w:t>
            </w:r>
            <w:r>
              <w:t>установ - гранти, дарунки</w:t>
            </w:r>
          </w:p>
        </w:tc>
        <w:tc>
          <w:tcPr>
            <w:tcW w:w="1275" w:type="dxa"/>
            <w:tcBorders>
              <w:top w:val="single" w:sz="4" w:space="0" w:color="000000"/>
              <w:left w:val="single" w:sz="4" w:space="0" w:color="000000"/>
              <w:bottom w:val="single" w:sz="4" w:space="0" w:color="000000"/>
            </w:tcBorders>
            <w:shd w:val="clear" w:color="auto" w:fill="auto"/>
            <w:vAlign w:val="bottom"/>
          </w:tcPr>
          <w:p w14:paraId="50E585DC" w14:textId="77777777" w:rsidR="00D93354" w:rsidRDefault="00D93354">
            <w:pPr>
              <w:snapToGrid w:val="0"/>
              <w:jc w:val="right"/>
            </w:pPr>
          </w:p>
        </w:tc>
        <w:tc>
          <w:tcPr>
            <w:tcW w:w="1419" w:type="dxa"/>
            <w:tcBorders>
              <w:top w:val="single" w:sz="4" w:space="0" w:color="000000"/>
              <w:left w:val="single" w:sz="4" w:space="0" w:color="000000"/>
              <w:bottom w:val="single" w:sz="4" w:space="0" w:color="000000"/>
            </w:tcBorders>
            <w:shd w:val="clear" w:color="auto" w:fill="auto"/>
            <w:vAlign w:val="bottom"/>
          </w:tcPr>
          <w:p w14:paraId="104D3C9D" w14:textId="77777777" w:rsidR="00D93354" w:rsidRDefault="00030650">
            <w:pPr>
              <w:jc w:val="right"/>
              <w:rPr>
                <w:lang w:val="uk-UA"/>
              </w:rPr>
            </w:pPr>
            <w:r>
              <w:rPr>
                <w:lang w:val="uk-UA"/>
              </w:rPr>
              <w:t>51 630,0</w:t>
            </w:r>
          </w:p>
        </w:tc>
        <w:tc>
          <w:tcPr>
            <w:tcW w:w="992" w:type="dxa"/>
            <w:tcBorders>
              <w:top w:val="single" w:sz="4" w:space="0" w:color="000000"/>
              <w:left w:val="single" w:sz="4" w:space="0" w:color="000000"/>
              <w:bottom w:val="single" w:sz="4" w:space="0" w:color="000000"/>
            </w:tcBorders>
            <w:shd w:val="clear" w:color="auto" w:fill="auto"/>
            <w:vAlign w:val="bottom"/>
          </w:tcPr>
          <w:p w14:paraId="7E1B17E4"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70708341" w14:textId="77777777" w:rsidR="00D93354" w:rsidRDefault="00030650">
            <w:pPr>
              <w:jc w:val="right"/>
              <w:rPr>
                <w:lang w:val="uk-UA"/>
              </w:rPr>
            </w:pPr>
            <w:r>
              <w:rPr>
                <w:lang w:val="uk-UA"/>
              </w:rPr>
              <w:t>124 120,1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85784" w14:textId="77777777" w:rsidR="00D93354" w:rsidRDefault="00030650">
            <w:pPr>
              <w:jc w:val="right"/>
              <w:rPr>
                <w:lang w:val="uk-UA"/>
              </w:rPr>
            </w:pPr>
            <w:r>
              <w:rPr>
                <w:lang w:val="uk-UA"/>
              </w:rPr>
              <w:t>-72 490,1</w:t>
            </w:r>
          </w:p>
        </w:tc>
      </w:tr>
      <w:tr w:rsidR="00D93354" w14:paraId="4C6F5D82"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2C3635E8" w14:textId="77777777" w:rsidR="00D93354" w:rsidRDefault="00030650">
            <w:pPr>
              <w:jc w:val="center"/>
            </w:pPr>
            <w:r>
              <w:t>8340</w:t>
            </w:r>
          </w:p>
        </w:tc>
        <w:tc>
          <w:tcPr>
            <w:tcW w:w="2269" w:type="dxa"/>
            <w:tcBorders>
              <w:top w:val="single" w:sz="4" w:space="0" w:color="000000"/>
              <w:left w:val="single" w:sz="4" w:space="0" w:color="000000"/>
              <w:bottom w:val="single" w:sz="4" w:space="0" w:color="000000"/>
            </w:tcBorders>
            <w:shd w:val="clear" w:color="auto" w:fill="auto"/>
            <w:vAlign w:val="bottom"/>
          </w:tcPr>
          <w:p w14:paraId="36BEDCE0" w14:textId="77777777" w:rsidR="00D93354" w:rsidRDefault="00030650">
            <w:r>
              <w:t>Фонд охорони</w:t>
            </w:r>
            <w:r w:rsidR="00692A3F">
              <w:rPr>
                <w:lang w:val="uk-UA"/>
              </w:rPr>
              <w:t xml:space="preserve"> </w:t>
            </w:r>
            <w:r>
              <w:t>природнього</w:t>
            </w:r>
            <w:r w:rsidR="00692A3F">
              <w:rPr>
                <w:lang w:val="uk-UA"/>
              </w:rPr>
              <w:t xml:space="preserve"> </w:t>
            </w:r>
            <w:r>
              <w:t>навк</w:t>
            </w:r>
            <w:r>
              <w:rPr>
                <w:lang w:val="uk-UA"/>
              </w:rPr>
              <w:t>олишнього</w:t>
            </w:r>
            <w:r w:rsidR="00692A3F">
              <w:rPr>
                <w:lang w:val="uk-UA"/>
              </w:rPr>
              <w:t xml:space="preserve"> </w:t>
            </w:r>
            <w:r>
              <w:t>середовища</w:t>
            </w:r>
          </w:p>
        </w:tc>
        <w:tc>
          <w:tcPr>
            <w:tcW w:w="1275" w:type="dxa"/>
            <w:tcBorders>
              <w:top w:val="single" w:sz="4" w:space="0" w:color="000000"/>
              <w:left w:val="single" w:sz="4" w:space="0" w:color="000000"/>
              <w:bottom w:val="single" w:sz="4" w:space="0" w:color="000000"/>
            </w:tcBorders>
            <w:shd w:val="clear" w:color="auto" w:fill="auto"/>
            <w:vAlign w:val="bottom"/>
          </w:tcPr>
          <w:p w14:paraId="532C3DD0" w14:textId="77777777" w:rsidR="00D93354" w:rsidRDefault="00030650">
            <w:pPr>
              <w:jc w:val="right"/>
              <w:rPr>
                <w:lang w:val="uk-UA"/>
              </w:rPr>
            </w:pPr>
            <w:r>
              <w:rPr>
                <w:lang w:val="uk-UA"/>
              </w:rPr>
              <w:t>1 900,0</w:t>
            </w:r>
          </w:p>
        </w:tc>
        <w:tc>
          <w:tcPr>
            <w:tcW w:w="1419" w:type="dxa"/>
            <w:tcBorders>
              <w:top w:val="single" w:sz="4" w:space="0" w:color="000000"/>
              <w:left w:val="single" w:sz="4" w:space="0" w:color="000000"/>
              <w:bottom w:val="single" w:sz="4" w:space="0" w:color="000000"/>
            </w:tcBorders>
            <w:shd w:val="clear" w:color="auto" w:fill="auto"/>
            <w:vAlign w:val="bottom"/>
          </w:tcPr>
          <w:p w14:paraId="634C367E" w14:textId="77777777" w:rsidR="00D93354" w:rsidRDefault="00030650">
            <w:pPr>
              <w:jc w:val="right"/>
              <w:rPr>
                <w:lang w:val="uk-UA"/>
              </w:rPr>
            </w:pPr>
            <w:r>
              <w:rPr>
                <w:lang w:val="uk-UA"/>
              </w:rPr>
              <w:t>1 155,6</w:t>
            </w:r>
          </w:p>
        </w:tc>
        <w:tc>
          <w:tcPr>
            <w:tcW w:w="992" w:type="dxa"/>
            <w:tcBorders>
              <w:top w:val="single" w:sz="4" w:space="0" w:color="000000"/>
              <w:left w:val="single" w:sz="4" w:space="0" w:color="000000"/>
              <w:bottom w:val="single" w:sz="4" w:space="0" w:color="000000"/>
            </w:tcBorders>
            <w:shd w:val="clear" w:color="auto" w:fill="auto"/>
            <w:vAlign w:val="bottom"/>
          </w:tcPr>
          <w:p w14:paraId="7DD3691F" w14:textId="77777777" w:rsidR="00D93354" w:rsidRDefault="00030650">
            <w:pPr>
              <w:jc w:val="right"/>
              <w:rPr>
                <w:lang w:val="uk-UA"/>
              </w:rPr>
            </w:pPr>
            <w:r>
              <w:rPr>
                <w:lang w:val="uk-UA"/>
              </w:rPr>
              <w:t>100,0</w:t>
            </w:r>
          </w:p>
        </w:tc>
        <w:tc>
          <w:tcPr>
            <w:tcW w:w="1417" w:type="dxa"/>
            <w:tcBorders>
              <w:top w:val="single" w:sz="4" w:space="0" w:color="000000"/>
              <w:left w:val="single" w:sz="4" w:space="0" w:color="000000"/>
              <w:bottom w:val="single" w:sz="4" w:space="0" w:color="000000"/>
            </w:tcBorders>
            <w:shd w:val="clear" w:color="auto" w:fill="auto"/>
            <w:vAlign w:val="bottom"/>
          </w:tcPr>
          <w:p w14:paraId="3274B2F0" w14:textId="77777777" w:rsidR="00D93354" w:rsidRDefault="00030650">
            <w:pPr>
              <w:jc w:val="right"/>
              <w:rPr>
                <w:lang w:val="uk-UA"/>
              </w:rPr>
            </w:pPr>
            <w:r>
              <w:rPr>
                <w:lang w:val="uk-UA"/>
              </w:rPr>
              <w:t>2 843,8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17196" w14:textId="77777777" w:rsidR="00D93354" w:rsidRDefault="00030650">
            <w:pPr>
              <w:jc w:val="right"/>
              <w:rPr>
                <w:lang w:val="uk-UA"/>
              </w:rPr>
            </w:pPr>
            <w:r>
              <w:rPr>
                <w:lang w:val="uk-UA"/>
              </w:rPr>
              <w:t>-1 688,2</w:t>
            </w:r>
          </w:p>
        </w:tc>
      </w:tr>
      <w:tr w:rsidR="00D93354" w14:paraId="4141EB31" w14:textId="77777777" w:rsidTr="00692A3F">
        <w:trPr>
          <w:trHeight w:val="499"/>
        </w:trPr>
        <w:tc>
          <w:tcPr>
            <w:tcW w:w="709" w:type="dxa"/>
            <w:tcBorders>
              <w:top w:val="single" w:sz="4" w:space="0" w:color="000000"/>
              <w:left w:val="single" w:sz="4" w:space="0" w:color="000000"/>
              <w:bottom w:val="single" w:sz="4" w:space="0" w:color="000000"/>
            </w:tcBorders>
            <w:shd w:val="clear" w:color="auto" w:fill="auto"/>
            <w:vAlign w:val="bottom"/>
          </w:tcPr>
          <w:p w14:paraId="67633225" w14:textId="77777777" w:rsidR="00D93354" w:rsidRDefault="00030650">
            <w:pPr>
              <w:jc w:val="center"/>
            </w:pPr>
            <w:r>
              <w:t>7691</w:t>
            </w:r>
          </w:p>
        </w:tc>
        <w:tc>
          <w:tcPr>
            <w:tcW w:w="2269" w:type="dxa"/>
            <w:tcBorders>
              <w:top w:val="single" w:sz="4" w:space="0" w:color="000000"/>
              <w:left w:val="single" w:sz="4" w:space="0" w:color="000000"/>
              <w:bottom w:val="single" w:sz="4" w:space="0" w:color="000000"/>
            </w:tcBorders>
            <w:shd w:val="clear" w:color="auto" w:fill="auto"/>
            <w:vAlign w:val="bottom"/>
          </w:tcPr>
          <w:p w14:paraId="6387A130" w14:textId="77777777" w:rsidR="00D93354" w:rsidRDefault="00030650">
            <w:r>
              <w:t>Цільовіфонди</w:t>
            </w:r>
          </w:p>
        </w:tc>
        <w:tc>
          <w:tcPr>
            <w:tcW w:w="1275" w:type="dxa"/>
            <w:tcBorders>
              <w:top w:val="single" w:sz="4" w:space="0" w:color="000000"/>
              <w:left w:val="single" w:sz="4" w:space="0" w:color="000000"/>
              <w:bottom w:val="single" w:sz="4" w:space="0" w:color="000000"/>
            </w:tcBorders>
            <w:shd w:val="clear" w:color="auto" w:fill="auto"/>
            <w:vAlign w:val="bottom"/>
          </w:tcPr>
          <w:p w14:paraId="653F8FEB" w14:textId="77777777" w:rsidR="00D93354" w:rsidRDefault="00030650">
            <w:pPr>
              <w:jc w:val="right"/>
              <w:rPr>
                <w:lang w:val="uk-UA"/>
              </w:rPr>
            </w:pPr>
            <w:r>
              <w:rPr>
                <w:lang w:val="uk-UA"/>
              </w:rPr>
              <w:t>1 158,9</w:t>
            </w:r>
          </w:p>
        </w:tc>
        <w:tc>
          <w:tcPr>
            <w:tcW w:w="1419" w:type="dxa"/>
            <w:tcBorders>
              <w:top w:val="single" w:sz="4" w:space="0" w:color="000000"/>
              <w:left w:val="single" w:sz="4" w:space="0" w:color="000000"/>
              <w:bottom w:val="single" w:sz="4" w:space="0" w:color="000000"/>
            </w:tcBorders>
            <w:shd w:val="clear" w:color="auto" w:fill="auto"/>
            <w:vAlign w:val="bottom"/>
          </w:tcPr>
          <w:p w14:paraId="52811046" w14:textId="77777777" w:rsidR="00D93354" w:rsidRDefault="00030650">
            <w:pPr>
              <w:jc w:val="right"/>
              <w:rPr>
                <w:lang w:val="uk-UA"/>
              </w:rPr>
            </w:pPr>
            <w:r>
              <w:rPr>
                <w:lang w:val="uk-UA"/>
              </w:rPr>
              <w:t>449,8</w:t>
            </w:r>
          </w:p>
        </w:tc>
        <w:tc>
          <w:tcPr>
            <w:tcW w:w="992" w:type="dxa"/>
            <w:tcBorders>
              <w:top w:val="single" w:sz="4" w:space="0" w:color="000000"/>
              <w:left w:val="single" w:sz="4" w:space="0" w:color="000000"/>
              <w:bottom w:val="single" w:sz="4" w:space="0" w:color="000000"/>
            </w:tcBorders>
            <w:shd w:val="clear" w:color="auto" w:fill="auto"/>
            <w:vAlign w:val="bottom"/>
          </w:tcPr>
          <w:p w14:paraId="3C5A2878" w14:textId="77777777" w:rsidR="00D93354" w:rsidRDefault="00030650">
            <w:pPr>
              <w:jc w:val="right"/>
              <w:rPr>
                <w:lang w:val="uk-UA"/>
              </w:rPr>
            </w:pPr>
            <w:r>
              <w:rPr>
                <w:lang w:val="uk-UA"/>
              </w:rPr>
              <w:t>38,8</w:t>
            </w:r>
          </w:p>
        </w:tc>
        <w:tc>
          <w:tcPr>
            <w:tcW w:w="1417" w:type="dxa"/>
            <w:tcBorders>
              <w:top w:val="single" w:sz="4" w:space="0" w:color="000000"/>
              <w:left w:val="single" w:sz="4" w:space="0" w:color="000000"/>
              <w:bottom w:val="single" w:sz="4" w:space="0" w:color="000000"/>
            </w:tcBorders>
            <w:shd w:val="clear" w:color="auto" w:fill="auto"/>
            <w:vAlign w:val="bottom"/>
          </w:tcPr>
          <w:p w14:paraId="69CF51AB" w14:textId="77777777" w:rsidR="00D93354" w:rsidRDefault="00030650">
            <w:pPr>
              <w:jc w:val="right"/>
              <w:rPr>
                <w:lang w:val="uk-UA"/>
              </w:rPr>
            </w:pPr>
            <w:r>
              <w:rPr>
                <w:lang w:val="uk-UA"/>
              </w:rPr>
              <w:t>117,4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7CF14D" w14:textId="77777777" w:rsidR="00D93354" w:rsidRDefault="00030650">
            <w:pPr>
              <w:jc w:val="right"/>
              <w:rPr>
                <w:lang w:val="uk-UA"/>
              </w:rPr>
            </w:pPr>
            <w:r>
              <w:rPr>
                <w:lang w:val="uk-UA"/>
              </w:rPr>
              <w:t>332,4</w:t>
            </w:r>
          </w:p>
        </w:tc>
      </w:tr>
      <w:tr w:rsidR="00D93354" w14:paraId="4F14AE3C"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18E896F0"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2DF32A63" w14:textId="77777777" w:rsidR="00D93354" w:rsidRDefault="00030650">
            <w:r>
              <w:rPr>
                <w:b/>
                <w:bCs/>
              </w:rPr>
              <w:t>6. РАЗОМ видатківспеціального фонду (4+5)</w:t>
            </w:r>
          </w:p>
        </w:tc>
        <w:tc>
          <w:tcPr>
            <w:tcW w:w="1275" w:type="dxa"/>
            <w:tcBorders>
              <w:top w:val="single" w:sz="4" w:space="0" w:color="000000"/>
              <w:left w:val="single" w:sz="4" w:space="0" w:color="000000"/>
              <w:bottom w:val="single" w:sz="4" w:space="0" w:color="000000"/>
            </w:tcBorders>
            <w:shd w:val="clear" w:color="auto" w:fill="auto"/>
            <w:vAlign w:val="bottom"/>
          </w:tcPr>
          <w:p w14:paraId="64ADF074" w14:textId="77777777" w:rsidR="00D93354" w:rsidRDefault="00030650">
            <w:pPr>
              <w:jc w:val="right"/>
              <w:rPr>
                <w:b/>
                <w:lang w:val="uk-UA"/>
              </w:rPr>
            </w:pPr>
            <w:r>
              <w:rPr>
                <w:b/>
                <w:lang w:val="uk-UA"/>
              </w:rPr>
              <w:t>1 596 060,8</w:t>
            </w:r>
          </w:p>
        </w:tc>
        <w:tc>
          <w:tcPr>
            <w:tcW w:w="1419" w:type="dxa"/>
            <w:tcBorders>
              <w:top w:val="single" w:sz="4" w:space="0" w:color="000000"/>
              <w:left w:val="single" w:sz="4" w:space="0" w:color="000000"/>
              <w:bottom w:val="single" w:sz="4" w:space="0" w:color="000000"/>
            </w:tcBorders>
            <w:shd w:val="clear" w:color="auto" w:fill="auto"/>
            <w:vAlign w:val="bottom"/>
          </w:tcPr>
          <w:p w14:paraId="7FEE7FD5" w14:textId="77777777" w:rsidR="00D93354" w:rsidRDefault="00030650">
            <w:pPr>
              <w:jc w:val="right"/>
              <w:rPr>
                <w:b/>
                <w:lang w:val="uk-UA"/>
              </w:rPr>
            </w:pPr>
            <w:r>
              <w:rPr>
                <w:b/>
                <w:lang w:val="uk-UA"/>
              </w:rPr>
              <w:t>1 245 881,5</w:t>
            </w:r>
          </w:p>
        </w:tc>
        <w:tc>
          <w:tcPr>
            <w:tcW w:w="992" w:type="dxa"/>
            <w:tcBorders>
              <w:top w:val="single" w:sz="4" w:space="0" w:color="000000"/>
              <w:left w:val="single" w:sz="4" w:space="0" w:color="000000"/>
              <w:bottom w:val="single" w:sz="4" w:space="0" w:color="000000"/>
            </w:tcBorders>
            <w:shd w:val="clear" w:color="auto" w:fill="auto"/>
            <w:vAlign w:val="bottom"/>
          </w:tcPr>
          <w:p w14:paraId="7BAB0B95" w14:textId="77777777" w:rsidR="00D93354" w:rsidRDefault="00030650">
            <w:pPr>
              <w:jc w:val="right"/>
              <w:rPr>
                <w:b/>
                <w:lang w:val="uk-UA"/>
              </w:rPr>
            </w:pPr>
            <w:r>
              <w:rPr>
                <w:b/>
                <w:lang w:val="uk-UA"/>
              </w:rPr>
              <w:t>76,2</w:t>
            </w:r>
          </w:p>
        </w:tc>
        <w:tc>
          <w:tcPr>
            <w:tcW w:w="1417" w:type="dxa"/>
            <w:tcBorders>
              <w:top w:val="single" w:sz="4" w:space="0" w:color="000000"/>
              <w:left w:val="single" w:sz="4" w:space="0" w:color="000000"/>
              <w:bottom w:val="single" w:sz="4" w:space="0" w:color="000000"/>
            </w:tcBorders>
            <w:shd w:val="clear" w:color="auto" w:fill="auto"/>
            <w:vAlign w:val="bottom"/>
          </w:tcPr>
          <w:p w14:paraId="6BE8410C" w14:textId="77777777" w:rsidR="00D93354" w:rsidRDefault="00030650">
            <w:pPr>
              <w:jc w:val="right"/>
              <w:rPr>
                <w:b/>
                <w:lang w:val="uk-UA"/>
              </w:rPr>
            </w:pPr>
            <w:r>
              <w:rPr>
                <w:b/>
                <w:lang w:val="uk-UA"/>
              </w:rPr>
              <w:t>732 342,7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4552E" w14:textId="77777777" w:rsidR="00D93354" w:rsidRDefault="00030650">
            <w:pPr>
              <w:jc w:val="right"/>
              <w:rPr>
                <w:b/>
                <w:lang w:val="uk-UA"/>
              </w:rPr>
            </w:pPr>
            <w:r>
              <w:rPr>
                <w:b/>
                <w:lang w:val="uk-UA"/>
              </w:rPr>
              <w:t>513 538,8</w:t>
            </w:r>
          </w:p>
        </w:tc>
      </w:tr>
      <w:tr w:rsidR="00D93354" w14:paraId="1F53D842" w14:textId="77777777" w:rsidTr="00692A3F">
        <w:trPr>
          <w:trHeight w:val="691"/>
        </w:trPr>
        <w:tc>
          <w:tcPr>
            <w:tcW w:w="709" w:type="dxa"/>
            <w:tcBorders>
              <w:top w:val="single" w:sz="4" w:space="0" w:color="000000"/>
              <w:left w:val="single" w:sz="4" w:space="0" w:color="000000"/>
              <w:bottom w:val="single" w:sz="4" w:space="0" w:color="000000"/>
            </w:tcBorders>
            <w:shd w:val="clear" w:color="auto" w:fill="auto"/>
            <w:vAlign w:val="bottom"/>
          </w:tcPr>
          <w:p w14:paraId="676D1C8B" w14:textId="77777777" w:rsidR="00D93354" w:rsidRDefault="00D93354"/>
        </w:tc>
        <w:tc>
          <w:tcPr>
            <w:tcW w:w="2269" w:type="dxa"/>
            <w:tcBorders>
              <w:top w:val="single" w:sz="4" w:space="0" w:color="000000"/>
              <w:left w:val="single" w:sz="4" w:space="0" w:color="000000"/>
              <w:bottom w:val="single" w:sz="4" w:space="0" w:color="000000"/>
            </w:tcBorders>
            <w:shd w:val="clear" w:color="auto" w:fill="auto"/>
            <w:vAlign w:val="bottom"/>
          </w:tcPr>
          <w:p w14:paraId="5FECFE26" w14:textId="77777777" w:rsidR="00D93354" w:rsidRDefault="00030650">
            <w:r>
              <w:rPr>
                <w:b/>
                <w:bCs/>
              </w:rPr>
              <w:t>7. ВСЬОГО видатків бюджету (3+6)</w:t>
            </w:r>
          </w:p>
        </w:tc>
        <w:tc>
          <w:tcPr>
            <w:tcW w:w="1275" w:type="dxa"/>
            <w:tcBorders>
              <w:top w:val="single" w:sz="4" w:space="0" w:color="000000"/>
              <w:left w:val="single" w:sz="4" w:space="0" w:color="000000"/>
              <w:bottom w:val="single" w:sz="4" w:space="0" w:color="000000"/>
            </w:tcBorders>
            <w:shd w:val="clear" w:color="auto" w:fill="auto"/>
            <w:vAlign w:val="bottom"/>
          </w:tcPr>
          <w:p w14:paraId="21DEE919" w14:textId="77777777" w:rsidR="00D93354" w:rsidRDefault="00030650">
            <w:pPr>
              <w:jc w:val="right"/>
              <w:rPr>
                <w:b/>
                <w:lang w:val="uk-UA"/>
              </w:rPr>
            </w:pPr>
            <w:r>
              <w:rPr>
                <w:b/>
                <w:lang w:val="uk-UA"/>
              </w:rPr>
              <w:t>5 000 812,5</w:t>
            </w:r>
          </w:p>
        </w:tc>
        <w:tc>
          <w:tcPr>
            <w:tcW w:w="1419" w:type="dxa"/>
            <w:tcBorders>
              <w:top w:val="single" w:sz="4" w:space="0" w:color="000000"/>
              <w:left w:val="single" w:sz="4" w:space="0" w:color="000000"/>
              <w:bottom w:val="single" w:sz="4" w:space="0" w:color="000000"/>
            </w:tcBorders>
            <w:shd w:val="clear" w:color="auto" w:fill="auto"/>
            <w:vAlign w:val="bottom"/>
          </w:tcPr>
          <w:p w14:paraId="7FA13021" w14:textId="77777777" w:rsidR="00D93354" w:rsidRDefault="00030650">
            <w:pPr>
              <w:jc w:val="right"/>
              <w:rPr>
                <w:b/>
                <w:lang w:val="uk-UA"/>
              </w:rPr>
            </w:pPr>
            <w:r>
              <w:rPr>
                <w:b/>
                <w:lang w:val="uk-UA"/>
              </w:rPr>
              <w:t>4 535 986,4</w:t>
            </w:r>
          </w:p>
        </w:tc>
        <w:tc>
          <w:tcPr>
            <w:tcW w:w="992" w:type="dxa"/>
            <w:tcBorders>
              <w:top w:val="single" w:sz="4" w:space="0" w:color="000000"/>
              <w:left w:val="single" w:sz="4" w:space="0" w:color="000000"/>
              <w:bottom w:val="single" w:sz="4" w:space="0" w:color="000000"/>
            </w:tcBorders>
            <w:shd w:val="clear" w:color="auto" w:fill="auto"/>
            <w:vAlign w:val="bottom"/>
          </w:tcPr>
          <w:p w14:paraId="65C07033" w14:textId="77777777" w:rsidR="00D93354" w:rsidRDefault="00030650">
            <w:pPr>
              <w:jc w:val="right"/>
              <w:rPr>
                <w:b/>
                <w:lang w:val="uk-UA"/>
              </w:rPr>
            </w:pPr>
            <w:r>
              <w:rPr>
                <w:b/>
                <w:lang w:val="uk-UA"/>
              </w:rPr>
              <w:t>90,0</w:t>
            </w:r>
          </w:p>
        </w:tc>
        <w:tc>
          <w:tcPr>
            <w:tcW w:w="1417" w:type="dxa"/>
            <w:tcBorders>
              <w:top w:val="single" w:sz="4" w:space="0" w:color="000000"/>
              <w:left w:val="single" w:sz="4" w:space="0" w:color="000000"/>
              <w:bottom w:val="single" w:sz="4" w:space="0" w:color="000000"/>
            </w:tcBorders>
            <w:shd w:val="clear" w:color="auto" w:fill="auto"/>
            <w:vAlign w:val="bottom"/>
          </w:tcPr>
          <w:p w14:paraId="229D4B71" w14:textId="77777777" w:rsidR="00D93354" w:rsidRDefault="00030650">
            <w:pPr>
              <w:jc w:val="right"/>
              <w:rPr>
                <w:b/>
                <w:lang w:val="uk-UA"/>
              </w:rPr>
            </w:pPr>
            <w:r>
              <w:rPr>
                <w:b/>
                <w:lang w:val="uk-UA"/>
              </w:rPr>
              <w:t>3 703 092,8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3EBA5" w14:textId="77777777" w:rsidR="00D93354" w:rsidRDefault="00030650">
            <w:pPr>
              <w:jc w:val="right"/>
              <w:rPr>
                <w:b/>
                <w:lang w:val="uk-UA"/>
              </w:rPr>
            </w:pPr>
            <w:r>
              <w:rPr>
                <w:b/>
                <w:lang w:val="uk-UA"/>
              </w:rPr>
              <w:t>832 893,6</w:t>
            </w:r>
          </w:p>
        </w:tc>
      </w:tr>
    </w:tbl>
    <w:p w14:paraId="6E9C221B" w14:textId="28197DDF" w:rsidR="00D93354" w:rsidRDefault="00030650">
      <w:pPr>
        <w:jc w:val="center"/>
      </w:pPr>
      <w:r>
        <w:rPr>
          <w:sz w:val="28"/>
          <w:szCs w:val="28"/>
          <w:lang w:val="uk-UA"/>
        </w:rPr>
        <w:t>Кредитування бюджету за 2024</w:t>
      </w:r>
      <w:r w:rsidR="008C4DD6">
        <w:rPr>
          <w:sz w:val="28"/>
          <w:szCs w:val="28"/>
          <w:lang w:val="uk-UA"/>
        </w:rPr>
        <w:t>–</w:t>
      </w:r>
      <w:r>
        <w:rPr>
          <w:sz w:val="28"/>
          <w:szCs w:val="28"/>
          <w:lang w:val="uk-UA"/>
        </w:rPr>
        <w:t>2023 роки:</w:t>
      </w:r>
    </w:p>
    <w:p w14:paraId="76D5669B" w14:textId="77777777" w:rsidR="00D93354" w:rsidRDefault="00030650">
      <w:pPr>
        <w:jc w:val="cente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t>тис.грн</w:t>
      </w:r>
    </w:p>
    <w:tbl>
      <w:tblPr>
        <w:tblW w:w="9659" w:type="dxa"/>
        <w:tblInd w:w="88" w:type="dxa"/>
        <w:tblLayout w:type="fixed"/>
        <w:tblLook w:val="0000" w:firstRow="0" w:lastRow="0" w:firstColumn="0" w:lastColumn="0" w:noHBand="0" w:noVBand="0"/>
      </w:tblPr>
      <w:tblGrid>
        <w:gridCol w:w="1014"/>
        <w:gridCol w:w="3969"/>
        <w:gridCol w:w="1134"/>
        <w:gridCol w:w="1275"/>
        <w:gridCol w:w="1276"/>
        <w:gridCol w:w="991"/>
      </w:tblGrid>
      <w:tr w:rsidR="00D93354" w14:paraId="1305BA78" w14:textId="77777777">
        <w:tc>
          <w:tcPr>
            <w:tcW w:w="1013" w:type="dxa"/>
            <w:tcBorders>
              <w:top w:val="single" w:sz="4" w:space="0" w:color="000000"/>
              <w:left w:val="single" w:sz="4" w:space="0" w:color="000000"/>
              <w:bottom w:val="single" w:sz="4" w:space="0" w:color="000000"/>
            </w:tcBorders>
            <w:shd w:val="clear" w:color="auto" w:fill="auto"/>
            <w:vAlign w:val="center"/>
          </w:tcPr>
          <w:p w14:paraId="73CE51CD" w14:textId="77777777" w:rsidR="00D93354" w:rsidRDefault="00D93354">
            <w:pPr>
              <w:snapToGrid w:val="0"/>
              <w:rPr>
                <w:b/>
                <w:bCs/>
                <w:sz w:val="18"/>
                <w:szCs w:val="18"/>
                <w:lang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14:paraId="4D250B4D" w14:textId="77777777" w:rsidR="00D93354" w:rsidRDefault="00030650">
            <w:r>
              <w:rPr>
                <w:b/>
                <w:bCs/>
                <w:sz w:val="18"/>
                <w:szCs w:val="18"/>
                <w:lang w:eastAsia="ru-RU"/>
              </w:rPr>
              <w:t>Найменування</w:t>
            </w:r>
          </w:p>
        </w:tc>
        <w:tc>
          <w:tcPr>
            <w:tcW w:w="1134" w:type="dxa"/>
            <w:tcBorders>
              <w:top w:val="single" w:sz="4" w:space="0" w:color="000000"/>
              <w:left w:val="single" w:sz="4" w:space="0" w:color="000000"/>
              <w:bottom w:val="single" w:sz="4" w:space="0" w:color="000000"/>
            </w:tcBorders>
            <w:shd w:val="clear" w:color="auto" w:fill="auto"/>
            <w:vAlign w:val="center"/>
          </w:tcPr>
          <w:p w14:paraId="212F5D1F" w14:textId="77777777" w:rsidR="00D93354" w:rsidRDefault="00030650">
            <w:pPr>
              <w:jc w:val="center"/>
            </w:pPr>
            <w:r>
              <w:rPr>
                <w:b/>
                <w:sz w:val="18"/>
                <w:szCs w:val="18"/>
                <w:lang w:eastAsia="ru-RU"/>
              </w:rPr>
              <w:t>Уточнений бюджет на 20</w:t>
            </w:r>
            <w:r>
              <w:rPr>
                <w:b/>
                <w:sz w:val="18"/>
                <w:szCs w:val="18"/>
                <w:lang w:val="uk-UA" w:eastAsia="ru-RU"/>
              </w:rPr>
              <w:t>24</w:t>
            </w:r>
            <w:r>
              <w:rPr>
                <w:b/>
                <w:sz w:val="18"/>
                <w:szCs w:val="18"/>
                <w:lang w:eastAsia="ru-RU"/>
              </w:rPr>
              <w:t>рік</w:t>
            </w:r>
          </w:p>
        </w:tc>
        <w:tc>
          <w:tcPr>
            <w:tcW w:w="1275" w:type="dxa"/>
            <w:tcBorders>
              <w:top w:val="single" w:sz="4" w:space="0" w:color="000000"/>
              <w:left w:val="single" w:sz="4" w:space="0" w:color="000000"/>
              <w:bottom w:val="single" w:sz="4" w:space="0" w:color="000000"/>
            </w:tcBorders>
            <w:shd w:val="clear" w:color="auto" w:fill="auto"/>
            <w:vAlign w:val="center"/>
          </w:tcPr>
          <w:p w14:paraId="31142110" w14:textId="77777777" w:rsidR="00D93354" w:rsidRDefault="00030650">
            <w:pPr>
              <w:jc w:val="center"/>
            </w:pPr>
            <w:r>
              <w:rPr>
                <w:b/>
                <w:lang w:eastAsia="ru-RU"/>
              </w:rPr>
              <w:t>Касовівидатки за 20</w:t>
            </w:r>
            <w:r>
              <w:rPr>
                <w:b/>
                <w:lang w:val="uk-UA" w:eastAsia="ru-RU"/>
              </w:rPr>
              <w:t>24</w:t>
            </w:r>
            <w:r>
              <w:rPr>
                <w:b/>
                <w:lang w:eastAsia="ru-RU"/>
              </w:rPr>
              <w:t xml:space="preserve"> р</w:t>
            </w:r>
            <w:r>
              <w:rPr>
                <w:b/>
                <w:lang w:val="uk-UA" w:eastAsia="ru-RU"/>
              </w:rPr>
              <w:t>ік</w:t>
            </w:r>
          </w:p>
        </w:tc>
        <w:tc>
          <w:tcPr>
            <w:tcW w:w="1276" w:type="dxa"/>
            <w:tcBorders>
              <w:top w:val="single" w:sz="4" w:space="0" w:color="000000"/>
              <w:left w:val="single" w:sz="4" w:space="0" w:color="000000"/>
              <w:bottom w:val="single" w:sz="4" w:space="0" w:color="000000"/>
            </w:tcBorders>
            <w:shd w:val="clear" w:color="auto" w:fill="auto"/>
            <w:vAlign w:val="center"/>
          </w:tcPr>
          <w:p w14:paraId="6C45427E" w14:textId="77777777" w:rsidR="00D93354" w:rsidRDefault="00030650">
            <w:pPr>
              <w:jc w:val="center"/>
            </w:pPr>
            <w:r>
              <w:rPr>
                <w:b/>
                <w:lang w:eastAsia="ru-RU"/>
              </w:rPr>
              <w:t>Касовіви</w:t>
            </w:r>
            <w:r>
              <w:rPr>
                <w:b/>
                <w:lang w:val="uk-UA" w:eastAsia="ru-RU"/>
              </w:rPr>
              <w:t>да</w:t>
            </w:r>
            <w:r>
              <w:rPr>
                <w:b/>
                <w:lang w:eastAsia="ru-RU"/>
              </w:rPr>
              <w:t>тки за20</w:t>
            </w:r>
            <w:r>
              <w:rPr>
                <w:b/>
                <w:lang w:val="uk-UA" w:eastAsia="ru-RU"/>
              </w:rPr>
              <w:t xml:space="preserve">23 </w:t>
            </w:r>
            <w:r>
              <w:rPr>
                <w:b/>
                <w:lang w:eastAsia="ru-RU"/>
              </w:rPr>
              <w:t>р</w:t>
            </w:r>
            <w:r>
              <w:rPr>
                <w:b/>
                <w:lang w:val="uk-UA" w:eastAsia="ru-RU"/>
              </w:rPr>
              <w:t>ік</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DA41" w14:textId="77777777" w:rsidR="00D93354" w:rsidRDefault="00030650">
            <w:pPr>
              <w:jc w:val="center"/>
            </w:pPr>
            <w:r>
              <w:rPr>
                <w:b/>
                <w:sz w:val="18"/>
                <w:szCs w:val="18"/>
                <w:lang w:eastAsia="ru-RU"/>
              </w:rPr>
              <w:t>+,-</w:t>
            </w:r>
          </w:p>
        </w:tc>
      </w:tr>
      <w:tr w:rsidR="00D93354" w14:paraId="5C55674D" w14:textId="77777777">
        <w:tc>
          <w:tcPr>
            <w:tcW w:w="1013" w:type="dxa"/>
            <w:tcBorders>
              <w:top w:val="single" w:sz="4" w:space="0" w:color="000000"/>
              <w:left w:val="single" w:sz="4" w:space="0" w:color="000000"/>
              <w:bottom w:val="single" w:sz="4" w:space="0" w:color="000000"/>
            </w:tcBorders>
            <w:shd w:val="clear" w:color="auto" w:fill="auto"/>
            <w:vAlign w:val="center"/>
          </w:tcPr>
          <w:p w14:paraId="5DCF52AD" w14:textId="77777777" w:rsidR="00D93354" w:rsidRDefault="00D93354">
            <w:pPr>
              <w:snapToGrid w:val="0"/>
              <w:rPr>
                <w:b/>
                <w:bCs/>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14:paraId="75A3A2D1" w14:textId="77777777" w:rsidR="00D93354" w:rsidRDefault="00030650">
            <w:r>
              <w:rPr>
                <w:b/>
                <w:bCs/>
                <w:sz w:val="18"/>
                <w:szCs w:val="18"/>
                <w:lang w:val="uk-UA" w:eastAsia="ru-RU"/>
              </w:rPr>
              <w:t>ЗАГАЛЬНИЙ ФОНД</w:t>
            </w:r>
          </w:p>
        </w:tc>
        <w:tc>
          <w:tcPr>
            <w:tcW w:w="1134" w:type="dxa"/>
            <w:tcBorders>
              <w:top w:val="single" w:sz="4" w:space="0" w:color="000000"/>
              <w:left w:val="single" w:sz="4" w:space="0" w:color="000000"/>
              <w:bottom w:val="single" w:sz="4" w:space="0" w:color="000000"/>
            </w:tcBorders>
            <w:shd w:val="clear" w:color="auto" w:fill="auto"/>
            <w:vAlign w:val="center"/>
          </w:tcPr>
          <w:p w14:paraId="21AA2251" w14:textId="77777777" w:rsidR="00D93354" w:rsidRDefault="00030650">
            <w:pPr>
              <w:jc w:val="center"/>
            </w:pPr>
            <w:r>
              <w:rPr>
                <w:b/>
                <w:sz w:val="18"/>
                <w:szCs w:val="18"/>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14:paraId="16F3309B" w14:textId="77777777" w:rsidR="00D93354" w:rsidRDefault="00030650">
            <w:pPr>
              <w:jc w:val="center"/>
            </w:pPr>
            <w:r>
              <w:rPr>
                <w:b/>
                <w:lang w:val="uk-UA" w:eastAsia="ru-RU"/>
              </w:rPr>
              <w:t>4 600,0</w:t>
            </w:r>
          </w:p>
        </w:tc>
        <w:tc>
          <w:tcPr>
            <w:tcW w:w="1276" w:type="dxa"/>
            <w:tcBorders>
              <w:top w:val="single" w:sz="4" w:space="0" w:color="000000"/>
              <w:left w:val="single" w:sz="4" w:space="0" w:color="000000"/>
              <w:bottom w:val="single" w:sz="4" w:space="0" w:color="000000"/>
            </w:tcBorders>
            <w:shd w:val="clear" w:color="auto" w:fill="auto"/>
            <w:vAlign w:val="center"/>
          </w:tcPr>
          <w:p w14:paraId="0A9C601C" w14:textId="77777777" w:rsidR="00D93354" w:rsidRDefault="00030650">
            <w:pPr>
              <w:snapToGrid w:val="0"/>
              <w:jc w:val="center"/>
              <w:rPr>
                <w:b/>
                <w:lang w:val="uk-UA" w:eastAsia="ru-RU"/>
              </w:rPr>
            </w:pPr>
            <w:r>
              <w:rPr>
                <w:b/>
                <w:lang w:val="uk-UA" w:eastAsia="ru-RU"/>
              </w:rPr>
              <w:t>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D5AF" w14:textId="77777777" w:rsidR="00D93354" w:rsidRDefault="00030650">
            <w:pPr>
              <w:snapToGrid w:val="0"/>
              <w:jc w:val="center"/>
              <w:rPr>
                <w:b/>
                <w:sz w:val="18"/>
                <w:szCs w:val="18"/>
                <w:lang w:val="uk-UA" w:eastAsia="ru-RU"/>
              </w:rPr>
            </w:pPr>
            <w:r>
              <w:rPr>
                <w:b/>
                <w:sz w:val="18"/>
                <w:szCs w:val="18"/>
                <w:lang w:val="uk-UA" w:eastAsia="ru-RU"/>
              </w:rPr>
              <w:t>4 000,0</w:t>
            </w:r>
          </w:p>
        </w:tc>
      </w:tr>
      <w:tr w:rsidR="00D93354" w14:paraId="2E748AC3" w14:textId="77777777">
        <w:tc>
          <w:tcPr>
            <w:tcW w:w="1013" w:type="dxa"/>
            <w:tcBorders>
              <w:top w:val="single" w:sz="4" w:space="0" w:color="000000"/>
              <w:left w:val="single" w:sz="4" w:space="0" w:color="000000"/>
              <w:bottom w:val="single" w:sz="4" w:space="0" w:color="000000"/>
            </w:tcBorders>
            <w:shd w:val="clear" w:color="auto" w:fill="auto"/>
            <w:vAlign w:val="center"/>
          </w:tcPr>
          <w:p w14:paraId="5368CED0" w14:textId="77777777" w:rsidR="00D93354" w:rsidRDefault="00D93354">
            <w:pPr>
              <w:snapToGrid w:val="0"/>
              <w:rPr>
                <w:b/>
                <w:bCs/>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14:paraId="76D2D33B" w14:textId="77777777" w:rsidR="00D93354" w:rsidRDefault="00030650">
            <w:r>
              <w:rPr>
                <w:b/>
                <w:bCs/>
                <w:sz w:val="18"/>
                <w:szCs w:val="18"/>
                <w:lang w:val="uk-UA" w:eastAsia="ru-RU"/>
              </w:rPr>
              <w:t>Бюджетні позички суб'єктам господарювання та їх повернення</w:t>
            </w:r>
          </w:p>
        </w:tc>
        <w:tc>
          <w:tcPr>
            <w:tcW w:w="1134" w:type="dxa"/>
            <w:tcBorders>
              <w:top w:val="single" w:sz="4" w:space="0" w:color="000000"/>
              <w:left w:val="single" w:sz="4" w:space="0" w:color="000000"/>
              <w:bottom w:val="single" w:sz="4" w:space="0" w:color="000000"/>
            </w:tcBorders>
            <w:shd w:val="clear" w:color="auto" w:fill="auto"/>
            <w:vAlign w:val="center"/>
          </w:tcPr>
          <w:p w14:paraId="10FE7E31" w14:textId="77777777" w:rsidR="00D93354" w:rsidRDefault="00030650">
            <w:pPr>
              <w:jc w:val="center"/>
            </w:pPr>
            <w:r>
              <w:rPr>
                <w:b/>
                <w:sz w:val="18"/>
                <w:szCs w:val="18"/>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14:paraId="0E3BC5BE" w14:textId="77777777" w:rsidR="00D93354" w:rsidRDefault="00030650">
            <w:pPr>
              <w:jc w:val="center"/>
            </w:pPr>
            <w:r>
              <w:rPr>
                <w:b/>
                <w:lang w:val="uk-UA" w:eastAsia="ru-RU"/>
              </w:rPr>
              <w:t>4 600,0</w:t>
            </w:r>
          </w:p>
        </w:tc>
        <w:tc>
          <w:tcPr>
            <w:tcW w:w="1276" w:type="dxa"/>
            <w:tcBorders>
              <w:top w:val="single" w:sz="4" w:space="0" w:color="000000"/>
              <w:left w:val="single" w:sz="4" w:space="0" w:color="000000"/>
              <w:bottom w:val="single" w:sz="4" w:space="0" w:color="000000"/>
            </w:tcBorders>
            <w:shd w:val="clear" w:color="auto" w:fill="auto"/>
            <w:vAlign w:val="center"/>
          </w:tcPr>
          <w:p w14:paraId="261DB662" w14:textId="77777777" w:rsidR="00D93354" w:rsidRDefault="00030650">
            <w:pPr>
              <w:snapToGrid w:val="0"/>
              <w:jc w:val="center"/>
              <w:rPr>
                <w:b/>
                <w:lang w:val="uk-UA" w:eastAsia="ru-RU"/>
              </w:rPr>
            </w:pPr>
            <w:r>
              <w:rPr>
                <w:b/>
                <w:lang w:val="uk-UA" w:eastAsia="ru-RU"/>
              </w:rPr>
              <w:t>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9575" w14:textId="77777777" w:rsidR="00D93354" w:rsidRDefault="00030650">
            <w:pPr>
              <w:snapToGrid w:val="0"/>
              <w:jc w:val="center"/>
              <w:rPr>
                <w:b/>
                <w:sz w:val="18"/>
                <w:szCs w:val="18"/>
                <w:lang w:val="uk-UA" w:eastAsia="ru-RU"/>
              </w:rPr>
            </w:pPr>
            <w:r>
              <w:rPr>
                <w:b/>
                <w:sz w:val="18"/>
                <w:szCs w:val="18"/>
                <w:lang w:val="uk-UA" w:eastAsia="ru-RU"/>
              </w:rPr>
              <w:t>4 000,0</w:t>
            </w:r>
          </w:p>
        </w:tc>
      </w:tr>
      <w:tr w:rsidR="00D93354" w14:paraId="45A3CECB" w14:textId="77777777">
        <w:tc>
          <w:tcPr>
            <w:tcW w:w="1013" w:type="dxa"/>
            <w:tcBorders>
              <w:top w:val="single" w:sz="4" w:space="0" w:color="000000"/>
              <w:left w:val="single" w:sz="4" w:space="0" w:color="000000"/>
              <w:bottom w:val="single" w:sz="4" w:space="0" w:color="000000"/>
            </w:tcBorders>
            <w:shd w:val="clear" w:color="auto" w:fill="auto"/>
            <w:vAlign w:val="center"/>
          </w:tcPr>
          <w:p w14:paraId="47FC2BD6" w14:textId="77777777" w:rsidR="00D93354" w:rsidRDefault="00030650">
            <w:pPr>
              <w:snapToGrid w:val="0"/>
              <w:jc w:val="center"/>
            </w:pPr>
            <w:r>
              <w:rPr>
                <w:bCs/>
                <w:sz w:val="18"/>
                <w:szCs w:val="18"/>
                <w:lang w:val="uk-UA" w:eastAsia="ru-RU"/>
              </w:rPr>
              <w:t>0490</w:t>
            </w:r>
          </w:p>
        </w:tc>
        <w:tc>
          <w:tcPr>
            <w:tcW w:w="3969" w:type="dxa"/>
            <w:tcBorders>
              <w:top w:val="single" w:sz="4" w:space="0" w:color="000000"/>
              <w:left w:val="single" w:sz="4" w:space="0" w:color="000000"/>
              <w:bottom w:val="single" w:sz="4" w:space="0" w:color="000000"/>
            </w:tcBorders>
            <w:shd w:val="clear" w:color="auto" w:fill="auto"/>
            <w:vAlign w:val="center"/>
          </w:tcPr>
          <w:p w14:paraId="302A9825" w14:textId="77777777" w:rsidR="00D93354" w:rsidRDefault="00030650">
            <w:r>
              <w:rPr>
                <w:bCs/>
                <w:sz w:val="18"/>
                <w:szCs w:val="18"/>
                <w:lang w:val="uk-UA" w:eastAsia="ru-RU"/>
              </w:rPr>
              <w:t>Надання  бюджетних позичок суб'єктам господарювання</w:t>
            </w:r>
          </w:p>
        </w:tc>
        <w:tc>
          <w:tcPr>
            <w:tcW w:w="1134" w:type="dxa"/>
            <w:tcBorders>
              <w:top w:val="single" w:sz="4" w:space="0" w:color="000000"/>
              <w:left w:val="single" w:sz="4" w:space="0" w:color="000000"/>
              <w:bottom w:val="single" w:sz="4" w:space="0" w:color="000000"/>
            </w:tcBorders>
            <w:shd w:val="clear" w:color="auto" w:fill="auto"/>
            <w:vAlign w:val="center"/>
          </w:tcPr>
          <w:p w14:paraId="6D1B9064" w14:textId="77777777" w:rsidR="00D93354" w:rsidRDefault="00030650">
            <w:pPr>
              <w:jc w:val="center"/>
            </w:pPr>
            <w:r>
              <w:rPr>
                <w:sz w:val="18"/>
                <w:szCs w:val="18"/>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14:paraId="557F3B12" w14:textId="77777777" w:rsidR="00D93354" w:rsidRDefault="00030650">
            <w:pPr>
              <w:jc w:val="center"/>
            </w:pPr>
            <w:r>
              <w:rPr>
                <w:lang w:val="uk-UA" w:eastAsia="ru-RU"/>
              </w:rPr>
              <w:t>4 600,0</w:t>
            </w:r>
          </w:p>
        </w:tc>
        <w:tc>
          <w:tcPr>
            <w:tcW w:w="1276" w:type="dxa"/>
            <w:tcBorders>
              <w:top w:val="single" w:sz="4" w:space="0" w:color="000000"/>
              <w:left w:val="single" w:sz="4" w:space="0" w:color="000000"/>
              <w:bottom w:val="single" w:sz="4" w:space="0" w:color="000000"/>
            </w:tcBorders>
            <w:shd w:val="clear" w:color="auto" w:fill="auto"/>
            <w:vAlign w:val="center"/>
          </w:tcPr>
          <w:p w14:paraId="0D0A0D5D" w14:textId="77777777" w:rsidR="00D93354" w:rsidRDefault="00030650">
            <w:pPr>
              <w:snapToGrid w:val="0"/>
              <w:jc w:val="center"/>
              <w:rPr>
                <w:lang w:val="uk-UA" w:eastAsia="ru-RU"/>
              </w:rPr>
            </w:pPr>
            <w:r>
              <w:rPr>
                <w:lang w:val="uk-UA" w:eastAsia="ru-RU"/>
              </w:rPr>
              <w:t>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6ADF" w14:textId="77777777" w:rsidR="00D93354" w:rsidRDefault="00030650">
            <w:pPr>
              <w:snapToGrid w:val="0"/>
              <w:jc w:val="center"/>
              <w:rPr>
                <w:sz w:val="18"/>
                <w:szCs w:val="18"/>
                <w:lang w:val="uk-UA" w:eastAsia="ru-RU"/>
              </w:rPr>
            </w:pPr>
            <w:r>
              <w:rPr>
                <w:sz w:val="18"/>
                <w:szCs w:val="18"/>
                <w:lang w:val="uk-UA" w:eastAsia="ru-RU"/>
              </w:rPr>
              <w:t>4 000,0</w:t>
            </w:r>
          </w:p>
        </w:tc>
      </w:tr>
      <w:tr w:rsidR="00D93354" w14:paraId="063A5D24" w14:textId="77777777">
        <w:tc>
          <w:tcPr>
            <w:tcW w:w="1013" w:type="dxa"/>
            <w:tcBorders>
              <w:top w:val="single" w:sz="4" w:space="0" w:color="000000"/>
              <w:left w:val="single" w:sz="4" w:space="0" w:color="000000"/>
              <w:bottom w:val="single" w:sz="4" w:space="0" w:color="000000"/>
            </w:tcBorders>
            <w:shd w:val="clear" w:color="auto" w:fill="auto"/>
            <w:vAlign w:val="center"/>
          </w:tcPr>
          <w:p w14:paraId="38411D29" w14:textId="77777777" w:rsidR="00D93354" w:rsidRDefault="00D93354">
            <w:pPr>
              <w:snapToGrid w:val="0"/>
              <w:jc w:val="center"/>
              <w:rPr>
                <w:b/>
                <w:bCs/>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14:paraId="35087873" w14:textId="77777777" w:rsidR="00D93354" w:rsidRDefault="00030650">
            <w:r>
              <w:rPr>
                <w:b/>
                <w:sz w:val="18"/>
                <w:szCs w:val="18"/>
                <w:lang w:val="uk-UA" w:eastAsia="ru-RU"/>
              </w:rPr>
              <w:t>СПЕЦІАЛЬНИЙ ФОНД</w:t>
            </w:r>
          </w:p>
        </w:tc>
        <w:tc>
          <w:tcPr>
            <w:tcW w:w="1134" w:type="dxa"/>
            <w:tcBorders>
              <w:top w:val="single" w:sz="4" w:space="0" w:color="000000"/>
              <w:left w:val="single" w:sz="4" w:space="0" w:color="000000"/>
              <w:bottom w:val="single" w:sz="4" w:space="0" w:color="000000"/>
            </w:tcBorders>
            <w:shd w:val="clear" w:color="auto" w:fill="auto"/>
            <w:vAlign w:val="bottom"/>
          </w:tcPr>
          <w:p w14:paraId="2101A35A" w14:textId="77777777" w:rsidR="00D93354" w:rsidRDefault="00030650">
            <w:pPr>
              <w:snapToGrid w:val="0"/>
              <w:jc w:val="center"/>
            </w:pPr>
            <w:r>
              <w:rPr>
                <w:b/>
                <w:lang w:val="uk-UA"/>
              </w:rPr>
              <w:t>2,0</w:t>
            </w:r>
          </w:p>
        </w:tc>
        <w:tc>
          <w:tcPr>
            <w:tcW w:w="1275" w:type="dxa"/>
            <w:tcBorders>
              <w:top w:val="single" w:sz="4" w:space="0" w:color="000000"/>
              <w:left w:val="single" w:sz="4" w:space="0" w:color="000000"/>
              <w:bottom w:val="single" w:sz="4" w:space="0" w:color="000000"/>
            </w:tcBorders>
            <w:shd w:val="clear" w:color="auto" w:fill="auto"/>
            <w:vAlign w:val="bottom"/>
          </w:tcPr>
          <w:p w14:paraId="56E489C9" w14:textId="77777777" w:rsidR="00D93354" w:rsidRDefault="00030650">
            <w:pPr>
              <w:snapToGrid w:val="0"/>
              <w:jc w:val="center"/>
            </w:pPr>
            <w:r>
              <w:rPr>
                <w:b/>
                <w:lang w:val="uk-UA"/>
              </w:rPr>
              <w:t>-36,2</w:t>
            </w:r>
          </w:p>
        </w:tc>
        <w:tc>
          <w:tcPr>
            <w:tcW w:w="1276" w:type="dxa"/>
            <w:tcBorders>
              <w:top w:val="single" w:sz="4" w:space="0" w:color="000000"/>
              <w:left w:val="single" w:sz="4" w:space="0" w:color="000000"/>
              <w:bottom w:val="single" w:sz="4" w:space="0" w:color="000000"/>
            </w:tcBorders>
            <w:shd w:val="clear" w:color="auto" w:fill="auto"/>
            <w:vAlign w:val="bottom"/>
          </w:tcPr>
          <w:p w14:paraId="1886D8E9" w14:textId="77777777" w:rsidR="00D93354" w:rsidRDefault="00030650">
            <w:pPr>
              <w:snapToGrid w:val="0"/>
              <w:jc w:val="center"/>
            </w:pPr>
            <w:r>
              <w:rPr>
                <w:b/>
                <w:sz w:val="18"/>
                <w:szCs w:val="18"/>
                <w:lang w:val="uk-UA" w:eastAsia="ru-RU"/>
              </w:rPr>
              <w:t>-39,4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C23E9" w14:textId="77777777" w:rsidR="00D93354" w:rsidRDefault="00030650">
            <w:pPr>
              <w:snapToGrid w:val="0"/>
              <w:jc w:val="center"/>
            </w:pPr>
            <w:r>
              <w:rPr>
                <w:b/>
                <w:lang w:val="uk-UA"/>
              </w:rPr>
              <w:t>-3,2</w:t>
            </w:r>
          </w:p>
        </w:tc>
      </w:tr>
      <w:tr w:rsidR="00D93354" w14:paraId="46575100" w14:textId="77777777">
        <w:tc>
          <w:tcPr>
            <w:tcW w:w="1013" w:type="dxa"/>
            <w:tcBorders>
              <w:top w:val="single" w:sz="4" w:space="0" w:color="000000"/>
              <w:left w:val="single" w:sz="4" w:space="0" w:color="000000"/>
              <w:bottom w:val="single" w:sz="4" w:space="0" w:color="000000"/>
            </w:tcBorders>
            <w:shd w:val="clear" w:color="auto" w:fill="auto"/>
            <w:vAlign w:val="center"/>
          </w:tcPr>
          <w:p w14:paraId="0813EA19" w14:textId="77777777" w:rsidR="00D93354" w:rsidRDefault="00D93354">
            <w:pPr>
              <w:snapToGrid w:val="0"/>
              <w:jc w:val="center"/>
              <w:rPr>
                <w:b/>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14:paraId="7F088783" w14:textId="77777777" w:rsidR="00D93354" w:rsidRDefault="00030650">
            <w:r>
              <w:rPr>
                <w:b/>
                <w:sz w:val="18"/>
                <w:szCs w:val="18"/>
                <w:lang w:val="uk-UA"/>
              </w:rPr>
              <w:t xml:space="preserve">Пільгові довгострокові кредити молодим сім'ям та одиноким молодим громадянам на </w:t>
            </w:r>
            <w:r>
              <w:rPr>
                <w:b/>
                <w:sz w:val="18"/>
                <w:szCs w:val="18"/>
                <w:lang w:val="uk-UA"/>
              </w:rPr>
              <w:lastRenderedPageBreak/>
              <w:t>будівництво/реконструкцію/придбання житла та їх повернення</w:t>
            </w:r>
          </w:p>
        </w:tc>
        <w:tc>
          <w:tcPr>
            <w:tcW w:w="1134" w:type="dxa"/>
            <w:tcBorders>
              <w:top w:val="single" w:sz="4" w:space="0" w:color="000000"/>
              <w:left w:val="single" w:sz="4" w:space="0" w:color="000000"/>
              <w:bottom w:val="single" w:sz="4" w:space="0" w:color="000000"/>
            </w:tcBorders>
            <w:shd w:val="clear" w:color="auto" w:fill="auto"/>
            <w:vAlign w:val="bottom"/>
          </w:tcPr>
          <w:p w14:paraId="0543A2E8" w14:textId="77777777" w:rsidR="00D93354" w:rsidRDefault="00030650">
            <w:pPr>
              <w:snapToGrid w:val="0"/>
              <w:jc w:val="center"/>
            </w:pPr>
            <w:r>
              <w:rPr>
                <w:b/>
                <w:lang w:val="uk-UA"/>
              </w:rPr>
              <w:lastRenderedPageBreak/>
              <w:t>2,0</w:t>
            </w:r>
          </w:p>
        </w:tc>
        <w:tc>
          <w:tcPr>
            <w:tcW w:w="1275" w:type="dxa"/>
            <w:tcBorders>
              <w:top w:val="single" w:sz="4" w:space="0" w:color="000000"/>
              <w:left w:val="single" w:sz="4" w:space="0" w:color="000000"/>
              <w:bottom w:val="single" w:sz="4" w:space="0" w:color="000000"/>
            </w:tcBorders>
            <w:shd w:val="clear" w:color="auto" w:fill="auto"/>
            <w:vAlign w:val="bottom"/>
          </w:tcPr>
          <w:p w14:paraId="0ECD4A91" w14:textId="77777777" w:rsidR="00D93354" w:rsidRDefault="00030650">
            <w:pPr>
              <w:snapToGrid w:val="0"/>
              <w:jc w:val="center"/>
            </w:pPr>
            <w:r>
              <w:rPr>
                <w:b/>
                <w:lang w:val="uk-UA"/>
              </w:rPr>
              <w:t>-36,2</w:t>
            </w:r>
          </w:p>
        </w:tc>
        <w:tc>
          <w:tcPr>
            <w:tcW w:w="1276" w:type="dxa"/>
            <w:tcBorders>
              <w:top w:val="single" w:sz="4" w:space="0" w:color="000000"/>
              <w:left w:val="single" w:sz="4" w:space="0" w:color="000000"/>
              <w:bottom w:val="single" w:sz="4" w:space="0" w:color="000000"/>
            </w:tcBorders>
            <w:shd w:val="clear" w:color="auto" w:fill="auto"/>
            <w:vAlign w:val="bottom"/>
          </w:tcPr>
          <w:p w14:paraId="74B25D90" w14:textId="77777777" w:rsidR="00D93354" w:rsidRDefault="00030650">
            <w:pPr>
              <w:snapToGrid w:val="0"/>
              <w:jc w:val="center"/>
            </w:pPr>
            <w:r>
              <w:rPr>
                <w:b/>
                <w:lang w:val="uk-UA" w:eastAsia="ru-RU"/>
              </w:rPr>
              <w:t>-39,4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C42B0" w14:textId="77777777" w:rsidR="00D93354" w:rsidRDefault="00030650">
            <w:pPr>
              <w:snapToGrid w:val="0"/>
              <w:jc w:val="center"/>
            </w:pPr>
            <w:r>
              <w:rPr>
                <w:b/>
                <w:lang w:val="uk-UA"/>
              </w:rPr>
              <w:t>-3,2</w:t>
            </w:r>
          </w:p>
        </w:tc>
      </w:tr>
      <w:tr w:rsidR="00D93354" w14:paraId="22D4561A" w14:textId="77777777">
        <w:tc>
          <w:tcPr>
            <w:tcW w:w="1013" w:type="dxa"/>
            <w:tcBorders>
              <w:top w:val="single" w:sz="4" w:space="0" w:color="000000"/>
              <w:left w:val="single" w:sz="4" w:space="0" w:color="000000"/>
              <w:bottom w:val="single" w:sz="4" w:space="0" w:color="000000"/>
            </w:tcBorders>
            <w:shd w:val="clear" w:color="auto" w:fill="auto"/>
            <w:vAlign w:val="center"/>
          </w:tcPr>
          <w:p w14:paraId="1ECB389B" w14:textId="77777777" w:rsidR="00D93354" w:rsidRDefault="00030650">
            <w:pPr>
              <w:jc w:val="center"/>
            </w:pPr>
            <w:r>
              <w:rPr>
                <w:lang w:val="uk-UA" w:eastAsia="ru-RU"/>
              </w:rPr>
              <w:t>1060</w:t>
            </w:r>
          </w:p>
        </w:tc>
        <w:tc>
          <w:tcPr>
            <w:tcW w:w="3969" w:type="dxa"/>
            <w:tcBorders>
              <w:top w:val="single" w:sz="4" w:space="0" w:color="000000"/>
              <w:left w:val="single" w:sz="4" w:space="0" w:color="000000"/>
              <w:bottom w:val="single" w:sz="4" w:space="0" w:color="000000"/>
            </w:tcBorders>
            <w:shd w:val="clear" w:color="auto" w:fill="auto"/>
            <w:vAlign w:val="center"/>
          </w:tcPr>
          <w:p w14:paraId="75475059" w14:textId="77777777" w:rsidR="00D93354" w:rsidRDefault="00030650">
            <w:r>
              <w:rPr>
                <w:sz w:val="18"/>
                <w:szCs w:val="18"/>
                <w:lang w:eastAsia="ru-RU"/>
              </w:rPr>
              <w:t>Наданняпільгов</w:t>
            </w:r>
            <w:r>
              <w:rPr>
                <w:sz w:val="18"/>
                <w:szCs w:val="18"/>
                <w:lang w:val="uk-UA" w:eastAsia="ru-RU"/>
              </w:rPr>
              <w:t>их</w:t>
            </w:r>
            <w:r>
              <w:rPr>
                <w:sz w:val="18"/>
                <w:szCs w:val="18"/>
                <w:lang w:eastAsia="ru-RU"/>
              </w:rPr>
              <w:t>довгостроков</w:t>
            </w:r>
            <w:r>
              <w:rPr>
                <w:sz w:val="18"/>
                <w:szCs w:val="18"/>
                <w:lang w:val="uk-UA" w:eastAsia="ru-RU"/>
              </w:rPr>
              <w:t>их</w:t>
            </w:r>
            <w:r>
              <w:rPr>
                <w:sz w:val="18"/>
                <w:szCs w:val="18"/>
                <w:lang w:eastAsia="ru-RU"/>
              </w:rPr>
              <w:t xml:space="preserve"> кредит</w:t>
            </w:r>
            <w:r>
              <w:rPr>
                <w:sz w:val="18"/>
                <w:szCs w:val="18"/>
                <w:lang w:val="uk-UA" w:eastAsia="ru-RU"/>
              </w:rPr>
              <w:t>ів молодим сім'ям та одиноким молодим</w:t>
            </w:r>
            <w:r>
              <w:rPr>
                <w:sz w:val="18"/>
                <w:szCs w:val="18"/>
                <w:lang w:eastAsia="ru-RU"/>
              </w:rPr>
              <w:t>громадянам на будівництво</w:t>
            </w:r>
            <w:r>
              <w:rPr>
                <w:sz w:val="18"/>
                <w:szCs w:val="18"/>
                <w:lang w:val="uk-UA" w:eastAsia="ru-RU"/>
              </w:rPr>
              <w:t>/</w:t>
            </w:r>
            <w:r>
              <w:rPr>
                <w:sz w:val="18"/>
                <w:szCs w:val="18"/>
                <w:lang w:eastAsia="ru-RU"/>
              </w:rPr>
              <w:t>реконструкцію</w:t>
            </w:r>
            <w:r>
              <w:rPr>
                <w:sz w:val="18"/>
                <w:szCs w:val="18"/>
                <w:lang w:val="uk-UA" w:eastAsia="ru-RU"/>
              </w:rPr>
              <w:t>/</w:t>
            </w:r>
            <w:r>
              <w:rPr>
                <w:sz w:val="18"/>
                <w:szCs w:val="18"/>
                <w:lang w:eastAsia="ru-RU"/>
              </w:rPr>
              <w:t>придбання ж</w:t>
            </w:r>
            <w:r>
              <w:rPr>
                <w:sz w:val="18"/>
                <w:szCs w:val="18"/>
                <w:lang w:val="uk-UA" w:eastAsia="ru-RU"/>
              </w:rPr>
              <w:t>итла</w:t>
            </w:r>
          </w:p>
        </w:tc>
        <w:tc>
          <w:tcPr>
            <w:tcW w:w="1134" w:type="dxa"/>
            <w:tcBorders>
              <w:top w:val="single" w:sz="4" w:space="0" w:color="000000"/>
              <w:left w:val="single" w:sz="4" w:space="0" w:color="000000"/>
              <w:bottom w:val="single" w:sz="4" w:space="0" w:color="000000"/>
            </w:tcBorders>
            <w:shd w:val="clear" w:color="auto" w:fill="auto"/>
            <w:vAlign w:val="center"/>
          </w:tcPr>
          <w:p w14:paraId="4BE24F75" w14:textId="77777777" w:rsidR="00D93354" w:rsidRDefault="00030650">
            <w:pPr>
              <w:jc w:val="center"/>
            </w:pPr>
            <w:r>
              <w:rPr>
                <w:lang w:val="uk-UA"/>
              </w:rPr>
              <w:t>59,0</w:t>
            </w:r>
          </w:p>
        </w:tc>
        <w:tc>
          <w:tcPr>
            <w:tcW w:w="1275" w:type="dxa"/>
            <w:tcBorders>
              <w:top w:val="single" w:sz="4" w:space="0" w:color="000000"/>
              <w:left w:val="single" w:sz="4" w:space="0" w:color="000000"/>
              <w:bottom w:val="single" w:sz="4" w:space="0" w:color="000000"/>
            </w:tcBorders>
            <w:shd w:val="clear" w:color="auto" w:fill="auto"/>
            <w:vAlign w:val="center"/>
          </w:tcPr>
          <w:p w14:paraId="440F0F59" w14:textId="77777777" w:rsidR="00D93354" w:rsidRDefault="00D93354">
            <w:pPr>
              <w:snapToGrid w:val="0"/>
              <w:jc w:val="center"/>
              <w:rPr>
                <w:sz w:val="18"/>
                <w:szCs w:val="18"/>
                <w:lang w:val="uk-UA" w:eastAsia="ru-RU"/>
              </w:rPr>
            </w:pPr>
          </w:p>
        </w:tc>
        <w:tc>
          <w:tcPr>
            <w:tcW w:w="1276" w:type="dxa"/>
            <w:tcBorders>
              <w:top w:val="single" w:sz="4" w:space="0" w:color="000000"/>
              <w:left w:val="single" w:sz="4" w:space="0" w:color="000000"/>
              <w:bottom w:val="single" w:sz="4" w:space="0" w:color="000000"/>
            </w:tcBorders>
            <w:shd w:val="clear" w:color="auto" w:fill="auto"/>
            <w:vAlign w:val="center"/>
          </w:tcPr>
          <w:p w14:paraId="10CCACFD" w14:textId="77777777" w:rsidR="00D93354" w:rsidRDefault="00D93354">
            <w:pPr>
              <w:snapToGrid w:val="0"/>
              <w:jc w:val="center"/>
              <w:rPr>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2FB8" w14:textId="77777777" w:rsidR="00D93354" w:rsidRDefault="00D93354">
            <w:pPr>
              <w:snapToGrid w:val="0"/>
              <w:jc w:val="center"/>
              <w:rPr>
                <w:sz w:val="18"/>
                <w:szCs w:val="18"/>
                <w:lang w:val="uk-UA" w:eastAsia="ru-RU"/>
              </w:rPr>
            </w:pPr>
          </w:p>
        </w:tc>
      </w:tr>
      <w:tr w:rsidR="00D93354" w14:paraId="6C49C396" w14:textId="77777777">
        <w:tc>
          <w:tcPr>
            <w:tcW w:w="1013" w:type="dxa"/>
            <w:tcBorders>
              <w:top w:val="single" w:sz="4" w:space="0" w:color="000000"/>
              <w:left w:val="single" w:sz="4" w:space="0" w:color="000000"/>
              <w:bottom w:val="single" w:sz="4" w:space="0" w:color="000000"/>
            </w:tcBorders>
            <w:shd w:val="clear" w:color="auto" w:fill="auto"/>
            <w:vAlign w:val="center"/>
          </w:tcPr>
          <w:p w14:paraId="46F7D606" w14:textId="77777777" w:rsidR="00D93354" w:rsidRDefault="00030650">
            <w:pPr>
              <w:jc w:val="center"/>
            </w:pPr>
            <w:r>
              <w:rPr>
                <w:lang w:val="uk-UA" w:eastAsia="ru-RU"/>
              </w:rPr>
              <w:t>1060</w:t>
            </w:r>
          </w:p>
        </w:tc>
        <w:tc>
          <w:tcPr>
            <w:tcW w:w="3969" w:type="dxa"/>
            <w:tcBorders>
              <w:top w:val="single" w:sz="4" w:space="0" w:color="000000"/>
              <w:left w:val="single" w:sz="4" w:space="0" w:color="000000"/>
              <w:bottom w:val="single" w:sz="4" w:space="0" w:color="000000"/>
            </w:tcBorders>
            <w:shd w:val="clear" w:color="auto" w:fill="auto"/>
            <w:vAlign w:val="center"/>
          </w:tcPr>
          <w:p w14:paraId="2CDA6EF6" w14:textId="77777777" w:rsidR="00D93354" w:rsidRDefault="00030650">
            <w:pPr>
              <w:rPr>
                <w:sz w:val="18"/>
                <w:szCs w:val="18"/>
                <w:lang w:eastAsia="ru-RU"/>
              </w:rPr>
            </w:pPr>
            <w:r>
              <w:rPr>
                <w:sz w:val="18"/>
                <w:szCs w:val="18"/>
                <w:lang w:val="uk-UA" w:eastAsia="ru-RU"/>
              </w:rPr>
              <w:t xml:space="preserve">Повернення </w:t>
            </w:r>
            <w:r>
              <w:rPr>
                <w:sz w:val="18"/>
                <w:szCs w:val="18"/>
                <w:lang w:eastAsia="ru-RU"/>
              </w:rPr>
              <w:t>пільгов</w:t>
            </w:r>
            <w:r>
              <w:rPr>
                <w:sz w:val="18"/>
                <w:szCs w:val="18"/>
                <w:lang w:val="uk-UA" w:eastAsia="ru-RU"/>
              </w:rPr>
              <w:t>их</w:t>
            </w:r>
            <w:r>
              <w:rPr>
                <w:sz w:val="18"/>
                <w:szCs w:val="18"/>
                <w:lang w:eastAsia="ru-RU"/>
              </w:rPr>
              <w:t>довгостроков</w:t>
            </w:r>
            <w:r>
              <w:rPr>
                <w:sz w:val="18"/>
                <w:szCs w:val="18"/>
                <w:lang w:val="uk-UA" w:eastAsia="ru-RU"/>
              </w:rPr>
              <w:t>их</w:t>
            </w:r>
            <w:r>
              <w:rPr>
                <w:sz w:val="18"/>
                <w:szCs w:val="18"/>
                <w:lang w:eastAsia="ru-RU"/>
              </w:rPr>
              <w:t xml:space="preserve"> кредит</w:t>
            </w:r>
            <w:r>
              <w:rPr>
                <w:sz w:val="18"/>
                <w:szCs w:val="18"/>
                <w:lang w:val="uk-UA" w:eastAsia="ru-RU"/>
              </w:rPr>
              <w:t>ів молодим сім'ям та одиноким молодим</w:t>
            </w:r>
            <w:r w:rsidR="007040F2">
              <w:rPr>
                <w:sz w:val="18"/>
                <w:szCs w:val="18"/>
                <w:lang w:val="uk-UA" w:eastAsia="ru-RU"/>
              </w:rPr>
              <w:t xml:space="preserve"> </w:t>
            </w:r>
            <w:r>
              <w:rPr>
                <w:sz w:val="18"/>
                <w:szCs w:val="18"/>
                <w:lang w:eastAsia="ru-RU"/>
              </w:rPr>
              <w:t>громадянам на будівництво</w:t>
            </w:r>
            <w:r w:rsidR="007040F2">
              <w:rPr>
                <w:sz w:val="18"/>
                <w:szCs w:val="18"/>
                <w:lang w:val="uk-UA" w:eastAsia="ru-RU"/>
              </w:rPr>
              <w:t xml:space="preserve"> </w:t>
            </w:r>
            <w:r>
              <w:rPr>
                <w:sz w:val="18"/>
                <w:szCs w:val="18"/>
                <w:lang w:val="uk-UA" w:eastAsia="ru-RU"/>
              </w:rPr>
              <w:t>/</w:t>
            </w:r>
            <w:r>
              <w:rPr>
                <w:sz w:val="18"/>
                <w:szCs w:val="18"/>
                <w:lang w:eastAsia="ru-RU"/>
              </w:rPr>
              <w:t>реконструкцію</w:t>
            </w:r>
            <w:r>
              <w:rPr>
                <w:sz w:val="18"/>
                <w:szCs w:val="18"/>
                <w:lang w:val="uk-UA" w:eastAsia="ru-RU"/>
              </w:rPr>
              <w:t>/</w:t>
            </w:r>
            <w:r>
              <w:rPr>
                <w:sz w:val="18"/>
                <w:szCs w:val="18"/>
                <w:lang w:eastAsia="ru-RU"/>
              </w:rPr>
              <w:t>придбання ж</w:t>
            </w:r>
            <w:r>
              <w:rPr>
                <w:sz w:val="18"/>
                <w:szCs w:val="18"/>
                <w:lang w:val="uk-UA" w:eastAsia="ru-RU"/>
              </w:rPr>
              <w:t>итла</w:t>
            </w:r>
          </w:p>
        </w:tc>
        <w:tc>
          <w:tcPr>
            <w:tcW w:w="1134" w:type="dxa"/>
            <w:tcBorders>
              <w:top w:val="single" w:sz="4" w:space="0" w:color="000000"/>
              <w:left w:val="single" w:sz="4" w:space="0" w:color="000000"/>
              <w:bottom w:val="single" w:sz="4" w:space="0" w:color="000000"/>
            </w:tcBorders>
            <w:shd w:val="clear" w:color="auto" w:fill="auto"/>
            <w:vAlign w:val="center"/>
          </w:tcPr>
          <w:p w14:paraId="52DF917B" w14:textId="77777777" w:rsidR="00D93354" w:rsidRDefault="00030650">
            <w:pPr>
              <w:jc w:val="center"/>
            </w:pPr>
            <w:r>
              <w:rPr>
                <w:lang w:val="uk-UA"/>
              </w:rPr>
              <w:t>-57,0</w:t>
            </w:r>
          </w:p>
        </w:tc>
        <w:tc>
          <w:tcPr>
            <w:tcW w:w="1275" w:type="dxa"/>
            <w:tcBorders>
              <w:top w:val="single" w:sz="4" w:space="0" w:color="000000"/>
              <w:left w:val="single" w:sz="4" w:space="0" w:color="000000"/>
              <w:bottom w:val="single" w:sz="4" w:space="0" w:color="000000"/>
            </w:tcBorders>
            <w:shd w:val="clear" w:color="auto" w:fill="auto"/>
            <w:vAlign w:val="center"/>
          </w:tcPr>
          <w:p w14:paraId="65DD0BC6" w14:textId="77777777" w:rsidR="00D93354" w:rsidRDefault="00030650">
            <w:pPr>
              <w:jc w:val="center"/>
            </w:pPr>
            <w:r>
              <w:rPr>
                <w:lang w:val="uk-UA"/>
              </w:rPr>
              <w:t>-36,2</w:t>
            </w:r>
          </w:p>
        </w:tc>
        <w:tc>
          <w:tcPr>
            <w:tcW w:w="1276" w:type="dxa"/>
            <w:tcBorders>
              <w:top w:val="single" w:sz="4" w:space="0" w:color="000000"/>
              <w:left w:val="single" w:sz="4" w:space="0" w:color="000000"/>
              <w:bottom w:val="single" w:sz="4" w:space="0" w:color="000000"/>
            </w:tcBorders>
            <w:shd w:val="clear" w:color="auto" w:fill="auto"/>
            <w:vAlign w:val="center"/>
          </w:tcPr>
          <w:p w14:paraId="6C19A0F0" w14:textId="77777777" w:rsidR="00D93354" w:rsidRDefault="00030650">
            <w:pPr>
              <w:jc w:val="center"/>
            </w:pPr>
            <w:r>
              <w:rPr>
                <w:lang w:val="uk-UA"/>
              </w:rPr>
              <w:t>-39,4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1A9D" w14:textId="77777777" w:rsidR="00D93354" w:rsidRDefault="00030650">
            <w:pPr>
              <w:jc w:val="center"/>
            </w:pPr>
            <w:r>
              <w:rPr>
                <w:lang w:val="uk-UA"/>
              </w:rPr>
              <w:t>-3,2</w:t>
            </w:r>
          </w:p>
        </w:tc>
      </w:tr>
      <w:tr w:rsidR="00D93354" w14:paraId="14605349" w14:textId="77777777">
        <w:tc>
          <w:tcPr>
            <w:tcW w:w="1013" w:type="dxa"/>
            <w:tcBorders>
              <w:top w:val="single" w:sz="4" w:space="0" w:color="000000"/>
              <w:left w:val="single" w:sz="4" w:space="0" w:color="000000"/>
              <w:bottom w:val="single" w:sz="4" w:space="0" w:color="000000"/>
            </w:tcBorders>
            <w:shd w:val="clear" w:color="auto" w:fill="auto"/>
            <w:vAlign w:val="center"/>
          </w:tcPr>
          <w:p w14:paraId="64E1476D" w14:textId="77777777" w:rsidR="00D93354" w:rsidRDefault="00D93354">
            <w:pPr>
              <w:snapToGrid w:val="0"/>
              <w:jc w:val="center"/>
              <w:rPr>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14:paraId="317E1D34" w14:textId="77777777" w:rsidR="00D93354" w:rsidRDefault="00030650">
            <w:r>
              <w:rPr>
                <w:b/>
                <w:sz w:val="18"/>
                <w:szCs w:val="18"/>
                <w:lang w:val="uk-UA" w:eastAsia="ru-RU"/>
              </w:rPr>
              <w:t>Виконання гарантійних зобов'язань за позичальників, що отримали кредити під місцеві гарантії</w:t>
            </w:r>
          </w:p>
        </w:tc>
        <w:tc>
          <w:tcPr>
            <w:tcW w:w="1134" w:type="dxa"/>
            <w:tcBorders>
              <w:top w:val="single" w:sz="4" w:space="0" w:color="000000"/>
              <w:left w:val="single" w:sz="4" w:space="0" w:color="000000"/>
              <w:bottom w:val="single" w:sz="4" w:space="0" w:color="000000"/>
            </w:tcBorders>
            <w:shd w:val="clear" w:color="auto" w:fill="auto"/>
            <w:vAlign w:val="center"/>
          </w:tcPr>
          <w:p w14:paraId="4E33305A" w14:textId="77777777" w:rsidR="00D93354" w:rsidRDefault="00D93354">
            <w:pPr>
              <w:snapToGrid w:val="0"/>
              <w:jc w:val="center"/>
              <w:rPr>
                <w:b/>
                <w:sz w:val="18"/>
                <w:szCs w:val="18"/>
                <w:lang w:val="uk-UA" w:eastAsia="ru-RU"/>
              </w:rPr>
            </w:pPr>
          </w:p>
        </w:tc>
        <w:tc>
          <w:tcPr>
            <w:tcW w:w="1275" w:type="dxa"/>
            <w:tcBorders>
              <w:top w:val="single" w:sz="4" w:space="0" w:color="000000"/>
              <w:left w:val="single" w:sz="4" w:space="0" w:color="000000"/>
              <w:bottom w:val="single" w:sz="4" w:space="0" w:color="000000"/>
            </w:tcBorders>
            <w:shd w:val="clear" w:color="auto" w:fill="auto"/>
            <w:vAlign w:val="center"/>
          </w:tcPr>
          <w:p w14:paraId="1CD2CC15" w14:textId="77777777" w:rsidR="00D93354" w:rsidRDefault="00D93354">
            <w:pPr>
              <w:snapToGrid w:val="0"/>
              <w:jc w:val="center"/>
              <w:rPr>
                <w:b/>
                <w:sz w:val="18"/>
                <w:szCs w:val="18"/>
                <w:lang w:val="uk-UA" w:eastAsia="ru-RU"/>
              </w:rPr>
            </w:pPr>
          </w:p>
        </w:tc>
        <w:tc>
          <w:tcPr>
            <w:tcW w:w="1276" w:type="dxa"/>
            <w:tcBorders>
              <w:top w:val="single" w:sz="4" w:space="0" w:color="000000"/>
              <w:left w:val="single" w:sz="4" w:space="0" w:color="000000"/>
              <w:bottom w:val="single" w:sz="4" w:space="0" w:color="000000"/>
            </w:tcBorders>
            <w:shd w:val="clear" w:color="auto" w:fill="auto"/>
            <w:vAlign w:val="center"/>
          </w:tcPr>
          <w:p w14:paraId="5DEBFDDF" w14:textId="77777777" w:rsidR="00D93354" w:rsidRDefault="00D93354">
            <w:pPr>
              <w:snapToGrid w:val="0"/>
              <w:jc w:val="center"/>
              <w:rPr>
                <w:b/>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2F59" w14:textId="77777777" w:rsidR="00D93354" w:rsidRDefault="00D93354">
            <w:pPr>
              <w:snapToGrid w:val="0"/>
              <w:jc w:val="center"/>
              <w:rPr>
                <w:b/>
                <w:sz w:val="18"/>
                <w:szCs w:val="18"/>
                <w:lang w:val="uk-UA" w:eastAsia="ru-RU"/>
              </w:rPr>
            </w:pPr>
          </w:p>
        </w:tc>
      </w:tr>
      <w:tr w:rsidR="00D93354" w14:paraId="6A06CEAF" w14:textId="77777777">
        <w:trPr>
          <w:trHeight w:val="888"/>
        </w:trPr>
        <w:tc>
          <w:tcPr>
            <w:tcW w:w="1013" w:type="dxa"/>
            <w:tcBorders>
              <w:top w:val="single" w:sz="4" w:space="0" w:color="000000"/>
              <w:left w:val="single" w:sz="4" w:space="0" w:color="000000"/>
              <w:bottom w:val="single" w:sz="4" w:space="0" w:color="000000"/>
            </w:tcBorders>
            <w:shd w:val="clear" w:color="auto" w:fill="auto"/>
            <w:vAlign w:val="center"/>
          </w:tcPr>
          <w:p w14:paraId="4E67C4DA" w14:textId="77777777" w:rsidR="00D93354" w:rsidRDefault="00030650">
            <w:pPr>
              <w:jc w:val="center"/>
            </w:pPr>
            <w:r>
              <w:rPr>
                <w:lang w:val="uk-UA" w:eastAsia="ru-RU"/>
              </w:rPr>
              <w:t>0490</w:t>
            </w:r>
          </w:p>
        </w:tc>
        <w:tc>
          <w:tcPr>
            <w:tcW w:w="3969" w:type="dxa"/>
            <w:tcBorders>
              <w:top w:val="single" w:sz="4" w:space="0" w:color="000000"/>
              <w:left w:val="single" w:sz="4" w:space="0" w:color="000000"/>
              <w:bottom w:val="single" w:sz="4" w:space="0" w:color="000000"/>
            </w:tcBorders>
            <w:shd w:val="clear" w:color="auto" w:fill="auto"/>
            <w:vAlign w:val="center"/>
          </w:tcPr>
          <w:p w14:paraId="7DF7B4E9" w14:textId="77777777" w:rsidR="00D93354" w:rsidRDefault="00030650" w:rsidP="007040F2">
            <w:r>
              <w:rPr>
                <w:sz w:val="18"/>
                <w:szCs w:val="18"/>
              </w:rPr>
              <w:t>Виконання Автономною Республікою</w:t>
            </w:r>
            <w:r w:rsidR="007040F2">
              <w:rPr>
                <w:sz w:val="18"/>
                <w:szCs w:val="18"/>
                <w:lang w:val="uk-UA"/>
              </w:rPr>
              <w:t xml:space="preserve"> </w:t>
            </w:r>
            <w:r>
              <w:rPr>
                <w:sz w:val="18"/>
                <w:szCs w:val="18"/>
              </w:rPr>
              <w:t>Крим</w:t>
            </w:r>
            <w:r w:rsidR="007040F2">
              <w:rPr>
                <w:sz w:val="18"/>
                <w:szCs w:val="18"/>
                <w:lang w:val="uk-UA"/>
              </w:rPr>
              <w:t xml:space="preserve"> </w:t>
            </w:r>
            <w:r>
              <w:rPr>
                <w:sz w:val="18"/>
                <w:szCs w:val="18"/>
              </w:rPr>
              <w:t>чи</w:t>
            </w:r>
            <w:r w:rsidR="007040F2">
              <w:rPr>
                <w:sz w:val="18"/>
                <w:szCs w:val="18"/>
                <w:lang w:val="uk-UA"/>
              </w:rPr>
              <w:t xml:space="preserve"> </w:t>
            </w:r>
            <w:r>
              <w:rPr>
                <w:sz w:val="18"/>
                <w:szCs w:val="18"/>
              </w:rPr>
              <w:t>територіальною громадою міста</w:t>
            </w:r>
            <w:r w:rsidR="007040F2">
              <w:rPr>
                <w:sz w:val="18"/>
                <w:szCs w:val="18"/>
                <w:lang w:val="uk-UA"/>
              </w:rPr>
              <w:t xml:space="preserve"> </w:t>
            </w:r>
            <w:r>
              <w:rPr>
                <w:sz w:val="18"/>
                <w:szCs w:val="18"/>
              </w:rPr>
              <w:t>гарантійних</w:t>
            </w:r>
            <w:r w:rsidR="007040F2">
              <w:rPr>
                <w:sz w:val="18"/>
                <w:szCs w:val="18"/>
                <w:lang w:val="uk-UA"/>
              </w:rPr>
              <w:t xml:space="preserve"> </w:t>
            </w:r>
            <w:r>
              <w:rPr>
                <w:sz w:val="18"/>
                <w:szCs w:val="18"/>
              </w:rPr>
              <w:t>зобов'язань за позичальників, що</w:t>
            </w:r>
            <w:r w:rsidR="007040F2">
              <w:rPr>
                <w:sz w:val="18"/>
                <w:szCs w:val="18"/>
                <w:lang w:val="uk-UA"/>
              </w:rPr>
              <w:t xml:space="preserve"> </w:t>
            </w:r>
            <w:r>
              <w:rPr>
                <w:sz w:val="18"/>
                <w:szCs w:val="18"/>
              </w:rPr>
              <w:t>отримали</w:t>
            </w:r>
            <w:r w:rsidR="007040F2">
              <w:rPr>
                <w:sz w:val="18"/>
                <w:szCs w:val="18"/>
                <w:lang w:val="uk-UA"/>
              </w:rPr>
              <w:t xml:space="preserve"> </w:t>
            </w:r>
            <w:r>
              <w:rPr>
                <w:sz w:val="18"/>
                <w:szCs w:val="18"/>
              </w:rPr>
              <w:t>кредити</w:t>
            </w:r>
            <w:r w:rsidR="007040F2">
              <w:rPr>
                <w:sz w:val="18"/>
                <w:szCs w:val="18"/>
                <w:lang w:val="uk-UA"/>
              </w:rPr>
              <w:t xml:space="preserve">  </w:t>
            </w:r>
            <w:r>
              <w:rPr>
                <w:sz w:val="18"/>
                <w:szCs w:val="18"/>
              </w:rPr>
              <w:t>під</w:t>
            </w:r>
            <w:r w:rsidR="007040F2">
              <w:rPr>
                <w:sz w:val="18"/>
                <w:szCs w:val="18"/>
                <w:lang w:val="uk-UA"/>
              </w:rPr>
              <w:t xml:space="preserve"> </w:t>
            </w:r>
            <w:r>
              <w:rPr>
                <w:sz w:val="18"/>
                <w:szCs w:val="18"/>
              </w:rPr>
              <w:t>місцеві</w:t>
            </w:r>
            <w:r w:rsidR="007040F2">
              <w:rPr>
                <w:sz w:val="18"/>
                <w:szCs w:val="18"/>
                <w:lang w:val="uk-UA"/>
              </w:rPr>
              <w:t xml:space="preserve"> </w:t>
            </w:r>
            <w:r>
              <w:rPr>
                <w:sz w:val="18"/>
                <w:szCs w:val="18"/>
              </w:rPr>
              <w:t>гарантії</w:t>
            </w:r>
          </w:p>
        </w:tc>
        <w:tc>
          <w:tcPr>
            <w:tcW w:w="1134" w:type="dxa"/>
            <w:tcBorders>
              <w:top w:val="single" w:sz="4" w:space="0" w:color="000000"/>
              <w:left w:val="single" w:sz="4" w:space="0" w:color="000000"/>
              <w:bottom w:val="single" w:sz="4" w:space="0" w:color="000000"/>
            </w:tcBorders>
            <w:shd w:val="clear" w:color="auto" w:fill="auto"/>
            <w:vAlign w:val="bottom"/>
          </w:tcPr>
          <w:p w14:paraId="22E4470E" w14:textId="77777777" w:rsidR="00D93354" w:rsidRDefault="00030650">
            <w:pPr>
              <w:jc w:val="center"/>
            </w:pPr>
            <w:r>
              <w:rPr>
                <w:lang w:val="uk-UA"/>
              </w:rPr>
              <w:t>6 400,0</w:t>
            </w:r>
          </w:p>
        </w:tc>
        <w:tc>
          <w:tcPr>
            <w:tcW w:w="1275" w:type="dxa"/>
            <w:tcBorders>
              <w:top w:val="single" w:sz="4" w:space="0" w:color="000000"/>
              <w:left w:val="single" w:sz="4" w:space="0" w:color="000000"/>
              <w:bottom w:val="single" w:sz="4" w:space="0" w:color="000000"/>
            </w:tcBorders>
            <w:shd w:val="clear" w:color="auto" w:fill="auto"/>
            <w:vAlign w:val="bottom"/>
          </w:tcPr>
          <w:p w14:paraId="2A86BA08" w14:textId="77777777" w:rsidR="00D93354" w:rsidRDefault="00D93354">
            <w:pPr>
              <w:snapToGrid w:val="0"/>
              <w:jc w:val="right"/>
              <w:rPr>
                <w:sz w:val="18"/>
                <w:szCs w:val="18"/>
                <w:lang w:val="uk-UA" w:eastAsia="ru-RU"/>
              </w:rPr>
            </w:pPr>
          </w:p>
        </w:tc>
        <w:tc>
          <w:tcPr>
            <w:tcW w:w="1276" w:type="dxa"/>
            <w:tcBorders>
              <w:top w:val="single" w:sz="4" w:space="0" w:color="000000"/>
              <w:left w:val="single" w:sz="4" w:space="0" w:color="000000"/>
              <w:bottom w:val="single" w:sz="4" w:space="0" w:color="000000"/>
            </w:tcBorders>
            <w:shd w:val="clear" w:color="auto" w:fill="auto"/>
            <w:vAlign w:val="bottom"/>
          </w:tcPr>
          <w:p w14:paraId="0D9B857F" w14:textId="77777777" w:rsidR="00D93354" w:rsidRDefault="00D93354">
            <w:pPr>
              <w:snapToGrid w:val="0"/>
              <w:jc w:val="right"/>
              <w:rPr>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D22A5" w14:textId="77777777" w:rsidR="00D93354" w:rsidRDefault="00D93354">
            <w:pPr>
              <w:snapToGrid w:val="0"/>
              <w:jc w:val="right"/>
              <w:rPr>
                <w:sz w:val="18"/>
                <w:szCs w:val="18"/>
                <w:lang w:val="uk-UA" w:eastAsia="ru-RU"/>
              </w:rPr>
            </w:pPr>
          </w:p>
        </w:tc>
      </w:tr>
      <w:tr w:rsidR="00D93354" w14:paraId="6D7913B9" w14:textId="77777777">
        <w:trPr>
          <w:trHeight w:val="1108"/>
        </w:trPr>
        <w:tc>
          <w:tcPr>
            <w:tcW w:w="1013" w:type="dxa"/>
            <w:tcBorders>
              <w:top w:val="single" w:sz="4" w:space="0" w:color="000000"/>
              <w:left w:val="single" w:sz="4" w:space="0" w:color="000000"/>
              <w:bottom w:val="single" w:sz="4" w:space="0" w:color="000000"/>
            </w:tcBorders>
            <w:shd w:val="clear" w:color="auto" w:fill="auto"/>
            <w:vAlign w:val="center"/>
          </w:tcPr>
          <w:p w14:paraId="2233F900" w14:textId="77777777" w:rsidR="00D93354" w:rsidRDefault="00030650">
            <w:pPr>
              <w:jc w:val="center"/>
            </w:pPr>
            <w:r>
              <w:rPr>
                <w:lang w:val="uk-UA" w:eastAsia="ru-RU"/>
              </w:rPr>
              <w:t>0490</w:t>
            </w:r>
          </w:p>
        </w:tc>
        <w:tc>
          <w:tcPr>
            <w:tcW w:w="3969" w:type="dxa"/>
            <w:tcBorders>
              <w:top w:val="single" w:sz="4" w:space="0" w:color="000000"/>
              <w:left w:val="single" w:sz="4" w:space="0" w:color="000000"/>
              <w:bottom w:val="single" w:sz="4" w:space="0" w:color="000000"/>
            </w:tcBorders>
            <w:shd w:val="clear" w:color="auto" w:fill="auto"/>
            <w:vAlign w:val="center"/>
          </w:tcPr>
          <w:p w14:paraId="3EE43E48" w14:textId="77777777" w:rsidR="00D93354" w:rsidRDefault="00030650">
            <w:r>
              <w:rPr>
                <w:sz w:val="18"/>
                <w:szCs w:val="18"/>
              </w:rPr>
              <w:t>Поверненнякоштів, наданихіз бюджету АвтономноїРеспублікиКримчимісцевогосамоврядування для виконання Автономною РеспублікоюКримчитериторіальною громадою містагарантійних</w:t>
            </w:r>
            <w:r w:rsidR="007040F2">
              <w:rPr>
                <w:sz w:val="18"/>
                <w:szCs w:val="18"/>
                <w:lang w:val="uk-UA"/>
              </w:rPr>
              <w:t xml:space="preserve"> </w:t>
            </w:r>
            <w:r>
              <w:rPr>
                <w:sz w:val="18"/>
                <w:szCs w:val="18"/>
              </w:rPr>
              <w:t>зобов'язань за позичальників, що</w:t>
            </w:r>
            <w:r w:rsidR="007040F2">
              <w:rPr>
                <w:sz w:val="18"/>
                <w:szCs w:val="18"/>
                <w:lang w:val="uk-UA"/>
              </w:rPr>
              <w:t xml:space="preserve"> </w:t>
            </w:r>
            <w:r>
              <w:rPr>
                <w:sz w:val="18"/>
                <w:szCs w:val="18"/>
              </w:rPr>
              <w:t>отримали</w:t>
            </w:r>
            <w:r w:rsidR="007040F2">
              <w:rPr>
                <w:sz w:val="18"/>
                <w:szCs w:val="18"/>
                <w:lang w:val="uk-UA"/>
              </w:rPr>
              <w:t xml:space="preserve"> </w:t>
            </w:r>
            <w:r>
              <w:rPr>
                <w:sz w:val="18"/>
                <w:szCs w:val="18"/>
              </w:rPr>
              <w:t>кредити</w:t>
            </w:r>
            <w:r w:rsidR="007040F2">
              <w:rPr>
                <w:sz w:val="18"/>
                <w:szCs w:val="18"/>
                <w:lang w:val="uk-UA"/>
              </w:rPr>
              <w:t xml:space="preserve"> </w:t>
            </w:r>
            <w:r>
              <w:rPr>
                <w:sz w:val="18"/>
                <w:szCs w:val="18"/>
              </w:rPr>
              <w:t>під</w:t>
            </w:r>
            <w:r w:rsidR="007040F2">
              <w:rPr>
                <w:sz w:val="18"/>
                <w:szCs w:val="18"/>
                <w:lang w:val="uk-UA"/>
              </w:rPr>
              <w:t xml:space="preserve"> </w:t>
            </w:r>
            <w:r>
              <w:rPr>
                <w:sz w:val="18"/>
                <w:szCs w:val="18"/>
              </w:rPr>
              <w:t>місцеві</w:t>
            </w:r>
            <w:r w:rsidR="007040F2">
              <w:rPr>
                <w:sz w:val="18"/>
                <w:szCs w:val="18"/>
                <w:lang w:val="uk-UA"/>
              </w:rPr>
              <w:t xml:space="preserve"> </w:t>
            </w:r>
            <w:r>
              <w:rPr>
                <w:sz w:val="18"/>
                <w:szCs w:val="18"/>
              </w:rPr>
              <w:t>гарантії</w:t>
            </w:r>
          </w:p>
        </w:tc>
        <w:tc>
          <w:tcPr>
            <w:tcW w:w="1134" w:type="dxa"/>
            <w:tcBorders>
              <w:top w:val="single" w:sz="4" w:space="0" w:color="000000"/>
              <w:left w:val="single" w:sz="4" w:space="0" w:color="000000"/>
              <w:bottom w:val="single" w:sz="4" w:space="0" w:color="000000"/>
            </w:tcBorders>
            <w:shd w:val="clear" w:color="auto" w:fill="auto"/>
            <w:vAlign w:val="bottom"/>
          </w:tcPr>
          <w:p w14:paraId="55361C5B" w14:textId="77777777" w:rsidR="00D93354" w:rsidRDefault="00030650">
            <w:pPr>
              <w:jc w:val="center"/>
            </w:pPr>
            <w:r>
              <w:rPr>
                <w:lang w:val="uk-UA"/>
              </w:rPr>
              <w:t>-6 400,0</w:t>
            </w:r>
          </w:p>
        </w:tc>
        <w:tc>
          <w:tcPr>
            <w:tcW w:w="1275" w:type="dxa"/>
            <w:tcBorders>
              <w:top w:val="single" w:sz="4" w:space="0" w:color="000000"/>
              <w:left w:val="single" w:sz="4" w:space="0" w:color="000000"/>
              <w:bottom w:val="single" w:sz="4" w:space="0" w:color="000000"/>
            </w:tcBorders>
            <w:shd w:val="clear" w:color="auto" w:fill="auto"/>
            <w:vAlign w:val="bottom"/>
          </w:tcPr>
          <w:p w14:paraId="17EAC4D9" w14:textId="77777777" w:rsidR="00D93354" w:rsidRDefault="00D93354">
            <w:pPr>
              <w:snapToGrid w:val="0"/>
              <w:jc w:val="right"/>
              <w:rPr>
                <w:sz w:val="18"/>
                <w:szCs w:val="18"/>
                <w:lang w:val="uk-UA" w:eastAsia="ru-RU"/>
              </w:rPr>
            </w:pPr>
          </w:p>
        </w:tc>
        <w:tc>
          <w:tcPr>
            <w:tcW w:w="1276" w:type="dxa"/>
            <w:tcBorders>
              <w:top w:val="single" w:sz="4" w:space="0" w:color="000000"/>
              <w:left w:val="single" w:sz="4" w:space="0" w:color="000000"/>
              <w:bottom w:val="single" w:sz="4" w:space="0" w:color="000000"/>
            </w:tcBorders>
            <w:shd w:val="clear" w:color="auto" w:fill="auto"/>
            <w:vAlign w:val="bottom"/>
          </w:tcPr>
          <w:p w14:paraId="248E80FD" w14:textId="77777777" w:rsidR="00D93354" w:rsidRDefault="00D93354">
            <w:pPr>
              <w:snapToGrid w:val="0"/>
              <w:jc w:val="right"/>
              <w:rPr>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740AE" w14:textId="77777777" w:rsidR="00D93354" w:rsidRDefault="00D93354">
            <w:pPr>
              <w:snapToGrid w:val="0"/>
              <w:jc w:val="right"/>
              <w:rPr>
                <w:sz w:val="18"/>
                <w:szCs w:val="18"/>
                <w:lang w:val="uk-UA" w:eastAsia="ru-RU"/>
              </w:rPr>
            </w:pPr>
          </w:p>
        </w:tc>
      </w:tr>
    </w:tbl>
    <w:p w14:paraId="58F6891B" w14:textId="77777777" w:rsidR="00D93354" w:rsidRDefault="00D93354">
      <w:pPr>
        <w:pStyle w:val="1"/>
        <w:tabs>
          <w:tab w:val="clear" w:pos="0"/>
        </w:tabs>
        <w:ind w:left="-142"/>
        <w:jc w:val="center"/>
        <w:rPr>
          <w:b w:val="0"/>
          <w:sz w:val="28"/>
          <w:szCs w:val="28"/>
        </w:rPr>
      </w:pPr>
    </w:p>
    <w:p w14:paraId="04F6B60A" w14:textId="77777777" w:rsidR="007040F2" w:rsidRDefault="007040F2">
      <w:pPr>
        <w:pStyle w:val="1"/>
        <w:tabs>
          <w:tab w:val="clear" w:pos="0"/>
        </w:tabs>
        <w:ind w:left="-142"/>
        <w:jc w:val="center"/>
        <w:rPr>
          <w:b w:val="0"/>
          <w:sz w:val="28"/>
          <w:szCs w:val="28"/>
        </w:rPr>
      </w:pPr>
    </w:p>
    <w:p w14:paraId="07B26053" w14:textId="0373B15F" w:rsidR="00D93354" w:rsidRDefault="00030650">
      <w:pPr>
        <w:pStyle w:val="1"/>
        <w:tabs>
          <w:tab w:val="clear" w:pos="0"/>
        </w:tabs>
        <w:ind w:left="-142"/>
        <w:jc w:val="center"/>
      </w:pPr>
      <w:r>
        <w:rPr>
          <w:b w:val="0"/>
          <w:sz w:val="28"/>
          <w:szCs w:val="28"/>
        </w:rPr>
        <w:t>Фінансування бюджету за 2024</w:t>
      </w:r>
      <w:r w:rsidR="008C4DD6">
        <w:rPr>
          <w:b w:val="0"/>
          <w:sz w:val="28"/>
          <w:szCs w:val="28"/>
        </w:rPr>
        <w:t>–</w:t>
      </w:r>
      <w:r>
        <w:rPr>
          <w:b w:val="0"/>
          <w:sz w:val="28"/>
          <w:szCs w:val="28"/>
        </w:rPr>
        <w:t>2023 роки:</w:t>
      </w:r>
    </w:p>
    <w:p w14:paraId="6125F697" w14:textId="77777777" w:rsidR="00D93354" w:rsidRDefault="00030650">
      <w:pPr>
        <w:pStyle w:val="1"/>
        <w:tabs>
          <w:tab w:val="clear" w:pos="0"/>
        </w:tabs>
        <w:ind w:left="-142"/>
        <w:jc w:val="center"/>
      </w:pPr>
      <w:r>
        <w:rPr>
          <w:b w:val="0"/>
          <w:sz w:val="14"/>
          <w:szCs w:val="14"/>
        </w:rPr>
        <w:t xml:space="preserve">                                                                                                                                                                                                   тис. грн</w:t>
      </w:r>
    </w:p>
    <w:tbl>
      <w:tblPr>
        <w:tblW w:w="9781" w:type="dxa"/>
        <w:tblInd w:w="109" w:type="dxa"/>
        <w:tblLayout w:type="fixed"/>
        <w:tblLook w:val="0000" w:firstRow="0" w:lastRow="0" w:firstColumn="0" w:lastColumn="0" w:noHBand="0" w:noVBand="0"/>
      </w:tblPr>
      <w:tblGrid>
        <w:gridCol w:w="675"/>
        <w:gridCol w:w="1311"/>
        <w:gridCol w:w="850"/>
        <w:gridCol w:w="852"/>
        <w:gridCol w:w="992"/>
        <w:gridCol w:w="851"/>
        <w:gridCol w:w="850"/>
        <w:gridCol w:w="851"/>
        <w:gridCol w:w="850"/>
        <w:gridCol w:w="851"/>
        <w:gridCol w:w="848"/>
      </w:tblGrid>
      <w:tr w:rsidR="00D93354" w14:paraId="5B241355" w14:textId="77777777">
        <w:trPr>
          <w:trHeight w:val="430"/>
        </w:trPr>
        <w:tc>
          <w:tcPr>
            <w:tcW w:w="1984" w:type="dxa"/>
            <w:gridSpan w:val="2"/>
            <w:vMerge w:val="restart"/>
            <w:tcBorders>
              <w:top w:val="single" w:sz="4" w:space="0" w:color="000000"/>
              <w:left w:val="single" w:sz="4" w:space="0" w:color="000000"/>
              <w:bottom w:val="single" w:sz="4" w:space="0" w:color="000000"/>
            </w:tcBorders>
            <w:shd w:val="clear" w:color="auto" w:fill="auto"/>
          </w:tcPr>
          <w:p w14:paraId="0871DFAB" w14:textId="77777777" w:rsidR="00D93354" w:rsidRDefault="00D93354">
            <w:pPr>
              <w:snapToGrid w:val="0"/>
              <w:ind w:left="223" w:hanging="223"/>
              <w:rPr>
                <w:sz w:val="14"/>
                <w:szCs w:val="14"/>
                <w:lang w:val="uk-UA"/>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14:paraId="139E4A50" w14:textId="77777777" w:rsidR="00D93354" w:rsidRDefault="00030650">
            <w:pPr>
              <w:jc w:val="center"/>
            </w:pPr>
            <w:r>
              <w:rPr>
                <w:b/>
                <w:lang w:val="uk-UA"/>
              </w:rPr>
              <w:t>Загальний фонд</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3A959277" w14:textId="77777777" w:rsidR="00D93354" w:rsidRDefault="00030650">
            <w:pPr>
              <w:jc w:val="center"/>
            </w:pPr>
            <w:r>
              <w:rPr>
                <w:b/>
                <w:lang w:val="uk-UA"/>
              </w:rPr>
              <w:t>Спеціальний фонд</w:t>
            </w: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auto"/>
          </w:tcPr>
          <w:p w14:paraId="1720A9F0" w14:textId="77777777" w:rsidR="00D93354" w:rsidRDefault="00030650">
            <w:pPr>
              <w:jc w:val="center"/>
            </w:pPr>
            <w:r>
              <w:rPr>
                <w:b/>
                <w:lang w:val="uk-UA"/>
              </w:rPr>
              <w:t>Разом</w:t>
            </w:r>
          </w:p>
        </w:tc>
      </w:tr>
      <w:tr w:rsidR="00D93354" w14:paraId="7E7CE577" w14:textId="77777777">
        <w:tc>
          <w:tcPr>
            <w:tcW w:w="1984" w:type="dxa"/>
            <w:gridSpan w:val="2"/>
            <w:vMerge/>
            <w:tcBorders>
              <w:top w:val="single" w:sz="4" w:space="0" w:color="000000"/>
              <w:left w:val="single" w:sz="4" w:space="0" w:color="000000"/>
              <w:bottom w:val="single" w:sz="4" w:space="0" w:color="000000"/>
            </w:tcBorders>
            <w:shd w:val="clear" w:color="auto" w:fill="auto"/>
          </w:tcPr>
          <w:p w14:paraId="12069819" w14:textId="77777777" w:rsidR="00D93354" w:rsidRDefault="00D93354">
            <w:pPr>
              <w:snapToGrid w:val="0"/>
              <w:rPr>
                <w:b/>
                <w:sz w:val="14"/>
                <w:szCs w:val="14"/>
                <w:lang w:val="uk-UA" w:eastAsia="ru-RU"/>
              </w:rPr>
            </w:pPr>
          </w:p>
        </w:tc>
        <w:tc>
          <w:tcPr>
            <w:tcW w:w="850" w:type="dxa"/>
            <w:tcBorders>
              <w:top w:val="single" w:sz="4" w:space="0" w:color="000000"/>
              <w:left w:val="single" w:sz="4" w:space="0" w:color="000000"/>
              <w:bottom w:val="single" w:sz="4" w:space="0" w:color="000000"/>
            </w:tcBorders>
            <w:shd w:val="clear" w:color="auto" w:fill="auto"/>
          </w:tcPr>
          <w:p w14:paraId="22059FFF" w14:textId="77777777" w:rsidR="00D93354" w:rsidRDefault="00030650">
            <w:pPr>
              <w:jc w:val="center"/>
              <w:rPr>
                <w:sz w:val="14"/>
                <w:szCs w:val="14"/>
              </w:rPr>
            </w:pPr>
            <w:r>
              <w:rPr>
                <w:sz w:val="14"/>
                <w:szCs w:val="14"/>
              </w:rPr>
              <w:t>Виконано за        2024 рік</w:t>
            </w:r>
          </w:p>
        </w:tc>
        <w:tc>
          <w:tcPr>
            <w:tcW w:w="852" w:type="dxa"/>
            <w:tcBorders>
              <w:top w:val="single" w:sz="4" w:space="0" w:color="000000"/>
              <w:left w:val="single" w:sz="4" w:space="0" w:color="000000"/>
              <w:bottom w:val="single" w:sz="4" w:space="0" w:color="000000"/>
            </w:tcBorders>
            <w:shd w:val="clear" w:color="auto" w:fill="auto"/>
          </w:tcPr>
          <w:p w14:paraId="4CD7B3DB" w14:textId="77777777" w:rsidR="00D93354" w:rsidRDefault="00030650">
            <w:pPr>
              <w:jc w:val="center"/>
              <w:rPr>
                <w:sz w:val="14"/>
                <w:szCs w:val="14"/>
              </w:rPr>
            </w:pPr>
            <w:r>
              <w:rPr>
                <w:sz w:val="14"/>
                <w:szCs w:val="14"/>
              </w:rPr>
              <w:t>Виконано за        2023 рік</w:t>
            </w:r>
          </w:p>
        </w:tc>
        <w:tc>
          <w:tcPr>
            <w:tcW w:w="992" w:type="dxa"/>
            <w:tcBorders>
              <w:top w:val="single" w:sz="4" w:space="0" w:color="000000"/>
              <w:left w:val="single" w:sz="4" w:space="0" w:color="000000"/>
              <w:bottom w:val="single" w:sz="4" w:space="0" w:color="000000"/>
            </w:tcBorders>
            <w:shd w:val="clear" w:color="auto" w:fill="auto"/>
          </w:tcPr>
          <w:p w14:paraId="0A1BB792" w14:textId="77777777" w:rsidR="00D93354" w:rsidRDefault="00030650">
            <w:pPr>
              <w:jc w:val="center"/>
              <w:rPr>
                <w:sz w:val="14"/>
                <w:szCs w:val="14"/>
              </w:rPr>
            </w:pPr>
            <w:r>
              <w:rPr>
                <w:sz w:val="14"/>
                <w:szCs w:val="14"/>
              </w:rPr>
              <w:t>+,-</w:t>
            </w:r>
          </w:p>
        </w:tc>
        <w:tc>
          <w:tcPr>
            <w:tcW w:w="851" w:type="dxa"/>
            <w:tcBorders>
              <w:top w:val="single" w:sz="4" w:space="0" w:color="000000"/>
              <w:left w:val="single" w:sz="4" w:space="0" w:color="000000"/>
              <w:bottom w:val="single" w:sz="4" w:space="0" w:color="000000"/>
            </w:tcBorders>
            <w:shd w:val="clear" w:color="auto" w:fill="auto"/>
          </w:tcPr>
          <w:p w14:paraId="645E1BCD" w14:textId="77777777" w:rsidR="00D93354" w:rsidRDefault="00030650">
            <w:pPr>
              <w:jc w:val="center"/>
              <w:rPr>
                <w:sz w:val="14"/>
                <w:szCs w:val="14"/>
              </w:rPr>
            </w:pPr>
            <w:r>
              <w:rPr>
                <w:sz w:val="14"/>
                <w:szCs w:val="14"/>
              </w:rPr>
              <w:t>Виконано за        2024 рік</w:t>
            </w:r>
          </w:p>
        </w:tc>
        <w:tc>
          <w:tcPr>
            <w:tcW w:w="850" w:type="dxa"/>
            <w:tcBorders>
              <w:top w:val="single" w:sz="4" w:space="0" w:color="000000"/>
              <w:left w:val="single" w:sz="4" w:space="0" w:color="000000"/>
              <w:bottom w:val="single" w:sz="4" w:space="0" w:color="000000"/>
            </w:tcBorders>
            <w:shd w:val="clear" w:color="auto" w:fill="auto"/>
          </w:tcPr>
          <w:p w14:paraId="095D776B" w14:textId="77777777" w:rsidR="00D93354" w:rsidRDefault="00030650">
            <w:pPr>
              <w:jc w:val="center"/>
              <w:rPr>
                <w:sz w:val="14"/>
                <w:szCs w:val="14"/>
              </w:rPr>
            </w:pPr>
            <w:r>
              <w:rPr>
                <w:sz w:val="14"/>
                <w:szCs w:val="14"/>
              </w:rPr>
              <w:t>Виконано за        2023 рік</w:t>
            </w:r>
          </w:p>
        </w:tc>
        <w:tc>
          <w:tcPr>
            <w:tcW w:w="851" w:type="dxa"/>
            <w:tcBorders>
              <w:top w:val="single" w:sz="4" w:space="0" w:color="000000"/>
              <w:left w:val="single" w:sz="4" w:space="0" w:color="000000"/>
              <w:bottom w:val="single" w:sz="4" w:space="0" w:color="000000"/>
            </w:tcBorders>
            <w:shd w:val="clear" w:color="auto" w:fill="auto"/>
          </w:tcPr>
          <w:p w14:paraId="61BB0595" w14:textId="77777777" w:rsidR="00D93354" w:rsidRDefault="00030650">
            <w:pPr>
              <w:jc w:val="center"/>
              <w:rPr>
                <w:sz w:val="14"/>
                <w:szCs w:val="14"/>
              </w:rPr>
            </w:pPr>
            <w:r>
              <w:rPr>
                <w:sz w:val="14"/>
                <w:szCs w:val="14"/>
              </w:rPr>
              <w:t>+,-</w:t>
            </w:r>
          </w:p>
        </w:tc>
        <w:tc>
          <w:tcPr>
            <w:tcW w:w="850" w:type="dxa"/>
            <w:tcBorders>
              <w:top w:val="single" w:sz="4" w:space="0" w:color="000000"/>
              <w:left w:val="single" w:sz="4" w:space="0" w:color="000000"/>
              <w:bottom w:val="single" w:sz="4" w:space="0" w:color="000000"/>
            </w:tcBorders>
            <w:shd w:val="clear" w:color="auto" w:fill="auto"/>
          </w:tcPr>
          <w:p w14:paraId="5ED20A6E" w14:textId="77777777" w:rsidR="00D93354" w:rsidRDefault="00030650">
            <w:pPr>
              <w:jc w:val="center"/>
              <w:rPr>
                <w:sz w:val="14"/>
                <w:szCs w:val="14"/>
              </w:rPr>
            </w:pPr>
            <w:r>
              <w:rPr>
                <w:sz w:val="14"/>
                <w:szCs w:val="14"/>
              </w:rPr>
              <w:t>Виконано за        2024 рік</w:t>
            </w:r>
          </w:p>
        </w:tc>
        <w:tc>
          <w:tcPr>
            <w:tcW w:w="851" w:type="dxa"/>
            <w:tcBorders>
              <w:top w:val="single" w:sz="4" w:space="0" w:color="000000"/>
              <w:left w:val="single" w:sz="4" w:space="0" w:color="000000"/>
              <w:bottom w:val="single" w:sz="4" w:space="0" w:color="000000"/>
            </w:tcBorders>
            <w:shd w:val="clear" w:color="auto" w:fill="auto"/>
          </w:tcPr>
          <w:p w14:paraId="3AE70DFB" w14:textId="77777777" w:rsidR="00D93354" w:rsidRDefault="00030650">
            <w:pPr>
              <w:jc w:val="center"/>
              <w:rPr>
                <w:sz w:val="14"/>
                <w:szCs w:val="14"/>
              </w:rPr>
            </w:pPr>
            <w:r>
              <w:rPr>
                <w:sz w:val="14"/>
                <w:szCs w:val="14"/>
              </w:rPr>
              <w:t>Виконано за        2023 рік</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D101EDD" w14:textId="77777777" w:rsidR="00D93354" w:rsidRDefault="00030650">
            <w:pPr>
              <w:jc w:val="center"/>
              <w:rPr>
                <w:sz w:val="14"/>
                <w:szCs w:val="14"/>
              </w:rPr>
            </w:pPr>
            <w:r>
              <w:rPr>
                <w:sz w:val="14"/>
                <w:szCs w:val="14"/>
              </w:rPr>
              <w:t>+,-</w:t>
            </w:r>
          </w:p>
        </w:tc>
      </w:tr>
      <w:tr w:rsidR="00D93354" w14:paraId="75116E43" w14:textId="77777777">
        <w:tc>
          <w:tcPr>
            <w:tcW w:w="674" w:type="dxa"/>
            <w:tcBorders>
              <w:top w:val="single" w:sz="4" w:space="0" w:color="000000"/>
              <w:left w:val="single" w:sz="4" w:space="0" w:color="000000"/>
              <w:bottom w:val="single" w:sz="4" w:space="0" w:color="000000"/>
            </w:tcBorders>
            <w:shd w:val="clear" w:color="auto" w:fill="auto"/>
          </w:tcPr>
          <w:p w14:paraId="187BF6A0" w14:textId="77777777" w:rsidR="00D93354" w:rsidRDefault="00030650">
            <w:pPr>
              <w:jc w:val="center"/>
            </w:pPr>
            <w:r>
              <w:rPr>
                <w:rFonts w:ascii="Times New Roman CYR" w:hAnsi="Times New Roman CYR" w:cs="Times New Roman CYR"/>
                <w:sz w:val="14"/>
                <w:szCs w:val="14"/>
                <w:lang w:val="uk-UA" w:eastAsia="ru-RU"/>
              </w:rPr>
              <w:t>1</w:t>
            </w:r>
          </w:p>
        </w:tc>
        <w:tc>
          <w:tcPr>
            <w:tcW w:w="1310" w:type="dxa"/>
            <w:tcBorders>
              <w:top w:val="single" w:sz="4" w:space="0" w:color="000000"/>
              <w:left w:val="single" w:sz="4" w:space="0" w:color="000000"/>
              <w:bottom w:val="single" w:sz="4" w:space="0" w:color="000000"/>
            </w:tcBorders>
            <w:shd w:val="clear" w:color="auto" w:fill="auto"/>
          </w:tcPr>
          <w:p w14:paraId="66B11D48" w14:textId="77777777" w:rsidR="00D93354" w:rsidRDefault="00030650">
            <w:pPr>
              <w:jc w:val="center"/>
            </w:pPr>
            <w:r>
              <w:rPr>
                <w:sz w:val="14"/>
                <w:szCs w:val="14"/>
                <w:lang w:val="uk-UA" w:eastAsia="ru-RU"/>
              </w:rPr>
              <w:t>2</w:t>
            </w:r>
          </w:p>
        </w:tc>
        <w:tc>
          <w:tcPr>
            <w:tcW w:w="850" w:type="dxa"/>
            <w:tcBorders>
              <w:top w:val="single" w:sz="4" w:space="0" w:color="000000"/>
              <w:left w:val="single" w:sz="4" w:space="0" w:color="000000"/>
              <w:bottom w:val="single" w:sz="4" w:space="0" w:color="000000"/>
            </w:tcBorders>
            <w:shd w:val="clear" w:color="auto" w:fill="auto"/>
          </w:tcPr>
          <w:p w14:paraId="33BD4619" w14:textId="77777777" w:rsidR="00D93354" w:rsidRDefault="00030650">
            <w:pPr>
              <w:jc w:val="center"/>
            </w:pPr>
            <w:r>
              <w:rPr>
                <w:sz w:val="14"/>
                <w:szCs w:val="14"/>
                <w:lang w:val="uk-UA"/>
              </w:rPr>
              <w:t>3</w:t>
            </w:r>
          </w:p>
        </w:tc>
        <w:tc>
          <w:tcPr>
            <w:tcW w:w="852" w:type="dxa"/>
            <w:tcBorders>
              <w:top w:val="single" w:sz="4" w:space="0" w:color="000000"/>
              <w:left w:val="single" w:sz="4" w:space="0" w:color="000000"/>
              <w:bottom w:val="single" w:sz="4" w:space="0" w:color="000000"/>
            </w:tcBorders>
            <w:shd w:val="clear" w:color="auto" w:fill="auto"/>
          </w:tcPr>
          <w:p w14:paraId="7F36F8FB" w14:textId="77777777" w:rsidR="00D93354" w:rsidRDefault="00030650">
            <w:pPr>
              <w:jc w:val="center"/>
            </w:pPr>
            <w:r>
              <w:rPr>
                <w:sz w:val="14"/>
                <w:szCs w:val="14"/>
                <w:lang w:val="uk-UA"/>
              </w:rPr>
              <w:t>4</w:t>
            </w:r>
          </w:p>
        </w:tc>
        <w:tc>
          <w:tcPr>
            <w:tcW w:w="992" w:type="dxa"/>
            <w:tcBorders>
              <w:top w:val="single" w:sz="4" w:space="0" w:color="000000"/>
              <w:left w:val="single" w:sz="4" w:space="0" w:color="000000"/>
              <w:bottom w:val="single" w:sz="4" w:space="0" w:color="000000"/>
            </w:tcBorders>
            <w:shd w:val="clear" w:color="auto" w:fill="auto"/>
          </w:tcPr>
          <w:p w14:paraId="7AFAB575" w14:textId="77777777" w:rsidR="00D93354" w:rsidRDefault="00030650">
            <w:pPr>
              <w:jc w:val="center"/>
            </w:pPr>
            <w:r>
              <w:rPr>
                <w:sz w:val="14"/>
                <w:szCs w:val="14"/>
                <w:lang w:val="uk-UA"/>
              </w:rPr>
              <w:t>5</w:t>
            </w:r>
          </w:p>
        </w:tc>
        <w:tc>
          <w:tcPr>
            <w:tcW w:w="851" w:type="dxa"/>
            <w:tcBorders>
              <w:top w:val="single" w:sz="4" w:space="0" w:color="000000"/>
              <w:left w:val="single" w:sz="4" w:space="0" w:color="000000"/>
              <w:bottom w:val="single" w:sz="4" w:space="0" w:color="000000"/>
            </w:tcBorders>
            <w:shd w:val="clear" w:color="auto" w:fill="auto"/>
          </w:tcPr>
          <w:p w14:paraId="7F104881" w14:textId="77777777" w:rsidR="00D93354" w:rsidRDefault="00030650">
            <w:pPr>
              <w:jc w:val="center"/>
            </w:pPr>
            <w:r>
              <w:rPr>
                <w:sz w:val="14"/>
                <w:szCs w:val="14"/>
                <w:lang w:val="uk-UA"/>
              </w:rPr>
              <w:t>6</w:t>
            </w:r>
          </w:p>
        </w:tc>
        <w:tc>
          <w:tcPr>
            <w:tcW w:w="850" w:type="dxa"/>
            <w:tcBorders>
              <w:top w:val="single" w:sz="4" w:space="0" w:color="000000"/>
              <w:left w:val="single" w:sz="4" w:space="0" w:color="000000"/>
              <w:bottom w:val="single" w:sz="4" w:space="0" w:color="000000"/>
            </w:tcBorders>
            <w:shd w:val="clear" w:color="auto" w:fill="auto"/>
          </w:tcPr>
          <w:p w14:paraId="2EBA7892" w14:textId="77777777" w:rsidR="00D93354" w:rsidRDefault="00030650">
            <w:pPr>
              <w:jc w:val="center"/>
            </w:pPr>
            <w:r>
              <w:rPr>
                <w:sz w:val="14"/>
                <w:szCs w:val="14"/>
                <w:lang w:val="uk-UA"/>
              </w:rPr>
              <w:t>7</w:t>
            </w:r>
          </w:p>
        </w:tc>
        <w:tc>
          <w:tcPr>
            <w:tcW w:w="851" w:type="dxa"/>
            <w:tcBorders>
              <w:top w:val="single" w:sz="4" w:space="0" w:color="000000"/>
              <w:left w:val="single" w:sz="4" w:space="0" w:color="000000"/>
              <w:bottom w:val="single" w:sz="4" w:space="0" w:color="000000"/>
            </w:tcBorders>
            <w:shd w:val="clear" w:color="auto" w:fill="auto"/>
          </w:tcPr>
          <w:p w14:paraId="42B04EAF" w14:textId="77777777" w:rsidR="00D93354" w:rsidRDefault="00030650">
            <w:pPr>
              <w:jc w:val="center"/>
            </w:pPr>
            <w:r>
              <w:rPr>
                <w:sz w:val="14"/>
                <w:szCs w:val="14"/>
                <w:lang w:val="uk-UA"/>
              </w:rPr>
              <w:t>8</w:t>
            </w:r>
          </w:p>
        </w:tc>
        <w:tc>
          <w:tcPr>
            <w:tcW w:w="850" w:type="dxa"/>
            <w:tcBorders>
              <w:top w:val="single" w:sz="4" w:space="0" w:color="000000"/>
              <w:left w:val="single" w:sz="4" w:space="0" w:color="000000"/>
              <w:bottom w:val="single" w:sz="4" w:space="0" w:color="000000"/>
            </w:tcBorders>
            <w:shd w:val="clear" w:color="auto" w:fill="auto"/>
          </w:tcPr>
          <w:p w14:paraId="00C75AA8" w14:textId="77777777" w:rsidR="00D93354" w:rsidRDefault="00030650">
            <w:pPr>
              <w:jc w:val="center"/>
            </w:pPr>
            <w:r>
              <w:rPr>
                <w:sz w:val="14"/>
                <w:szCs w:val="14"/>
                <w:lang w:val="uk-UA"/>
              </w:rPr>
              <w:t>9</w:t>
            </w:r>
          </w:p>
        </w:tc>
        <w:tc>
          <w:tcPr>
            <w:tcW w:w="851" w:type="dxa"/>
            <w:tcBorders>
              <w:top w:val="single" w:sz="4" w:space="0" w:color="000000"/>
              <w:left w:val="single" w:sz="4" w:space="0" w:color="000000"/>
              <w:bottom w:val="single" w:sz="4" w:space="0" w:color="000000"/>
            </w:tcBorders>
            <w:shd w:val="clear" w:color="auto" w:fill="auto"/>
          </w:tcPr>
          <w:p w14:paraId="7AED92A7" w14:textId="77777777" w:rsidR="00D93354" w:rsidRDefault="00030650">
            <w:pPr>
              <w:jc w:val="center"/>
            </w:pPr>
            <w:r>
              <w:rPr>
                <w:sz w:val="14"/>
                <w:szCs w:val="14"/>
                <w:lang w:val="uk-UA"/>
              </w:rPr>
              <w:t>10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72016A5" w14:textId="77777777" w:rsidR="00D93354" w:rsidRDefault="00030650">
            <w:pPr>
              <w:jc w:val="center"/>
            </w:pPr>
            <w:r>
              <w:rPr>
                <w:sz w:val="14"/>
                <w:szCs w:val="14"/>
                <w:lang w:val="uk-UA"/>
              </w:rPr>
              <w:t>11</w:t>
            </w:r>
          </w:p>
        </w:tc>
      </w:tr>
      <w:tr w:rsidR="00D93354" w14:paraId="50AB89E7"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38BFF4A1"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200000</w:t>
            </w:r>
          </w:p>
        </w:tc>
        <w:tc>
          <w:tcPr>
            <w:tcW w:w="1310" w:type="dxa"/>
            <w:tcBorders>
              <w:top w:val="single" w:sz="4" w:space="0" w:color="000000"/>
              <w:left w:val="single" w:sz="4" w:space="0" w:color="000000"/>
              <w:bottom w:val="single" w:sz="4" w:space="0" w:color="000000"/>
            </w:tcBorders>
            <w:shd w:val="clear" w:color="auto" w:fill="auto"/>
          </w:tcPr>
          <w:p w14:paraId="37189ABB" w14:textId="77777777" w:rsidR="00D93354" w:rsidRDefault="00030650">
            <w:pPr>
              <w:rPr>
                <w:sz w:val="14"/>
                <w:szCs w:val="14"/>
              </w:rPr>
            </w:pPr>
            <w:r>
              <w:rPr>
                <w:sz w:val="14"/>
                <w:szCs w:val="14"/>
              </w:rPr>
              <w:t>Внутрішнєфінансування</w:t>
            </w:r>
          </w:p>
        </w:tc>
        <w:tc>
          <w:tcPr>
            <w:tcW w:w="850" w:type="dxa"/>
            <w:tcBorders>
              <w:top w:val="single" w:sz="4" w:space="0" w:color="000000"/>
              <w:left w:val="single" w:sz="4" w:space="0" w:color="000000"/>
              <w:bottom w:val="single" w:sz="4" w:space="0" w:color="000000"/>
            </w:tcBorders>
            <w:shd w:val="clear" w:color="auto" w:fill="auto"/>
          </w:tcPr>
          <w:p w14:paraId="45F4D465"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5C850613" w14:textId="77777777" w:rsidR="00D93354" w:rsidRDefault="00030650">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14:paraId="7646E981" w14:textId="77777777" w:rsidR="00D93354" w:rsidRDefault="00030650">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14:paraId="1978FB91" w14:textId="77777777" w:rsidR="00D93354" w:rsidRDefault="00030650">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14:paraId="5157AD56"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2BA196E8" w14:textId="77777777" w:rsidR="00D93354" w:rsidRDefault="00030650">
            <w:pPr>
              <w:jc w:val="right"/>
              <w:rPr>
                <w:sz w:val="14"/>
                <w:szCs w:val="14"/>
              </w:rPr>
            </w:pPr>
            <w:r>
              <w:rPr>
                <w:sz w:val="14"/>
                <w:szCs w:val="14"/>
              </w:rPr>
              <w:t>969200,4</w:t>
            </w:r>
          </w:p>
        </w:tc>
        <w:tc>
          <w:tcPr>
            <w:tcW w:w="850" w:type="dxa"/>
            <w:tcBorders>
              <w:top w:val="single" w:sz="4" w:space="0" w:color="000000"/>
              <w:left w:val="single" w:sz="4" w:space="0" w:color="000000"/>
              <w:bottom w:val="single" w:sz="4" w:space="0" w:color="000000"/>
            </w:tcBorders>
            <w:shd w:val="clear" w:color="auto" w:fill="auto"/>
          </w:tcPr>
          <w:p w14:paraId="712713E0" w14:textId="77777777" w:rsidR="00D93354" w:rsidRDefault="00030650">
            <w:pPr>
              <w:jc w:val="right"/>
              <w:rPr>
                <w:sz w:val="14"/>
                <w:szCs w:val="14"/>
              </w:rPr>
            </w:pPr>
            <w:r>
              <w:rPr>
                <w:sz w:val="14"/>
                <w:szCs w:val="14"/>
              </w:rPr>
              <w:t>669341,9</w:t>
            </w:r>
          </w:p>
        </w:tc>
        <w:tc>
          <w:tcPr>
            <w:tcW w:w="851" w:type="dxa"/>
            <w:tcBorders>
              <w:top w:val="single" w:sz="4" w:space="0" w:color="000000"/>
              <w:left w:val="single" w:sz="4" w:space="0" w:color="000000"/>
              <w:bottom w:val="single" w:sz="4" w:space="0" w:color="000000"/>
            </w:tcBorders>
            <w:shd w:val="clear" w:color="auto" w:fill="auto"/>
          </w:tcPr>
          <w:p w14:paraId="0332712A" w14:textId="77777777" w:rsidR="00D93354" w:rsidRDefault="00030650">
            <w:pPr>
              <w:jc w:val="right"/>
              <w:rPr>
                <w:sz w:val="14"/>
                <w:szCs w:val="14"/>
              </w:rPr>
            </w:pPr>
            <w:r>
              <w:rPr>
                <w:sz w:val="14"/>
                <w:szCs w:val="14"/>
              </w:rPr>
              <w:t>299858,5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12C043E" w14:textId="77777777" w:rsidR="00D93354" w:rsidRDefault="00030650">
            <w:pPr>
              <w:jc w:val="right"/>
              <w:rPr>
                <w:sz w:val="14"/>
                <w:szCs w:val="14"/>
              </w:rPr>
            </w:pPr>
            <w:r>
              <w:rPr>
                <w:sz w:val="14"/>
                <w:szCs w:val="14"/>
              </w:rPr>
              <w:t>0,0</w:t>
            </w:r>
          </w:p>
        </w:tc>
      </w:tr>
      <w:tr w:rsidR="00D93354" w14:paraId="73C1CC70"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5FD6496B"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203000</w:t>
            </w:r>
          </w:p>
        </w:tc>
        <w:tc>
          <w:tcPr>
            <w:tcW w:w="1310" w:type="dxa"/>
            <w:tcBorders>
              <w:top w:val="single" w:sz="4" w:space="0" w:color="000000"/>
              <w:left w:val="single" w:sz="4" w:space="0" w:color="000000"/>
              <w:bottom w:val="single" w:sz="4" w:space="0" w:color="000000"/>
            </w:tcBorders>
            <w:shd w:val="clear" w:color="auto" w:fill="auto"/>
          </w:tcPr>
          <w:p w14:paraId="3ACB7A4B" w14:textId="77777777" w:rsidR="00D93354" w:rsidRDefault="00030650">
            <w:pPr>
              <w:rPr>
                <w:sz w:val="14"/>
                <w:szCs w:val="14"/>
              </w:rPr>
            </w:pPr>
            <w:r>
              <w:rPr>
                <w:sz w:val="14"/>
                <w:szCs w:val="14"/>
              </w:rPr>
              <w:t>Іншевнутрішнєфінансування</w:t>
            </w:r>
          </w:p>
        </w:tc>
        <w:tc>
          <w:tcPr>
            <w:tcW w:w="850" w:type="dxa"/>
            <w:tcBorders>
              <w:top w:val="single" w:sz="4" w:space="0" w:color="000000"/>
              <w:left w:val="single" w:sz="4" w:space="0" w:color="000000"/>
              <w:bottom w:val="single" w:sz="4" w:space="0" w:color="000000"/>
            </w:tcBorders>
            <w:shd w:val="clear" w:color="auto" w:fill="auto"/>
          </w:tcPr>
          <w:p w14:paraId="2B1F62B8"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6E1AEDA7"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1A1C2472"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44AED7CB" w14:textId="77777777" w:rsidR="00D93354" w:rsidRDefault="00D93354">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14:paraId="0299714C"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539C2F53" w14:textId="77777777" w:rsidR="00D93354" w:rsidRDefault="00030650">
            <w:pPr>
              <w:jc w:val="right"/>
              <w:rPr>
                <w:sz w:val="14"/>
                <w:szCs w:val="14"/>
              </w:rPr>
            </w:pPr>
            <w:r>
              <w:rPr>
                <w:sz w:val="14"/>
                <w:szCs w:val="14"/>
              </w:rPr>
              <w:t>297810,5</w:t>
            </w:r>
          </w:p>
        </w:tc>
        <w:tc>
          <w:tcPr>
            <w:tcW w:w="850" w:type="dxa"/>
            <w:tcBorders>
              <w:top w:val="single" w:sz="4" w:space="0" w:color="000000"/>
              <w:left w:val="single" w:sz="4" w:space="0" w:color="000000"/>
              <w:bottom w:val="single" w:sz="4" w:space="0" w:color="000000"/>
            </w:tcBorders>
            <w:shd w:val="clear" w:color="auto" w:fill="auto"/>
          </w:tcPr>
          <w:p w14:paraId="29D05E45" w14:textId="77777777" w:rsidR="00D93354" w:rsidRDefault="00030650">
            <w:pPr>
              <w:jc w:val="right"/>
              <w:rPr>
                <w:sz w:val="14"/>
                <w:szCs w:val="14"/>
              </w:rPr>
            </w:pPr>
            <w:r>
              <w:rPr>
                <w:sz w:val="14"/>
                <w:szCs w:val="14"/>
              </w:rPr>
              <w:t>5448,3</w:t>
            </w:r>
          </w:p>
        </w:tc>
        <w:tc>
          <w:tcPr>
            <w:tcW w:w="851" w:type="dxa"/>
            <w:tcBorders>
              <w:top w:val="single" w:sz="4" w:space="0" w:color="000000"/>
              <w:left w:val="single" w:sz="4" w:space="0" w:color="000000"/>
              <w:bottom w:val="single" w:sz="4" w:space="0" w:color="000000"/>
            </w:tcBorders>
            <w:shd w:val="clear" w:color="auto" w:fill="auto"/>
          </w:tcPr>
          <w:p w14:paraId="39BD42C0" w14:textId="77777777" w:rsidR="00D93354" w:rsidRDefault="00030650">
            <w:pPr>
              <w:jc w:val="right"/>
              <w:rPr>
                <w:sz w:val="14"/>
                <w:szCs w:val="14"/>
              </w:rPr>
            </w:pPr>
            <w:r>
              <w:rPr>
                <w:sz w:val="14"/>
                <w:szCs w:val="14"/>
              </w:rPr>
              <w:t>292362,2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2CB696BE" w14:textId="77777777" w:rsidR="00D93354" w:rsidRDefault="00030650">
            <w:pPr>
              <w:jc w:val="right"/>
              <w:rPr>
                <w:sz w:val="14"/>
                <w:szCs w:val="14"/>
              </w:rPr>
            </w:pPr>
            <w:r>
              <w:rPr>
                <w:sz w:val="14"/>
                <w:szCs w:val="14"/>
              </w:rPr>
              <w:t>0,0</w:t>
            </w:r>
          </w:p>
        </w:tc>
      </w:tr>
      <w:tr w:rsidR="00D93354" w14:paraId="7F1EC99C"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6CCCE796"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203610</w:t>
            </w:r>
          </w:p>
        </w:tc>
        <w:tc>
          <w:tcPr>
            <w:tcW w:w="1310" w:type="dxa"/>
            <w:tcBorders>
              <w:top w:val="single" w:sz="4" w:space="0" w:color="000000"/>
              <w:left w:val="single" w:sz="4" w:space="0" w:color="000000"/>
              <w:bottom w:val="single" w:sz="4" w:space="0" w:color="000000"/>
            </w:tcBorders>
            <w:shd w:val="clear" w:color="auto" w:fill="auto"/>
          </w:tcPr>
          <w:p w14:paraId="0BDD4BEC" w14:textId="77777777" w:rsidR="00D93354" w:rsidRDefault="00030650">
            <w:pPr>
              <w:rPr>
                <w:sz w:val="14"/>
                <w:szCs w:val="14"/>
              </w:rPr>
            </w:pPr>
            <w:r>
              <w:rPr>
                <w:sz w:val="14"/>
                <w:szCs w:val="14"/>
              </w:rPr>
              <w:t>Одержано позик</w:t>
            </w:r>
          </w:p>
        </w:tc>
        <w:tc>
          <w:tcPr>
            <w:tcW w:w="850" w:type="dxa"/>
            <w:tcBorders>
              <w:top w:val="single" w:sz="4" w:space="0" w:color="000000"/>
              <w:left w:val="single" w:sz="4" w:space="0" w:color="000000"/>
              <w:bottom w:val="single" w:sz="4" w:space="0" w:color="000000"/>
            </w:tcBorders>
            <w:shd w:val="clear" w:color="auto" w:fill="auto"/>
          </w:tcPr>
          <w:p w14:paraId="43B65BE6"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45F0651D"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3263EC38"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3E69DC49" w14:textId="77777777" w:rsidR="00D93354" w:rsidRDefault="00D93354">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14:paraId="7E34C258"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4910A467" w14:textId="77777777" w:rsidR="00D93354" w:rsidRDefault="00030650">
            <w:pPr>
              <w:jc w:val="right"/>
              <w:rPr>
                <w:sz w:val="14"/>
                <w:szCs w:val="14"/>
              </w:rPr>
            </w:pPr>
            <w:r>
              <w:rPr>
                <w:sz w:val="14"/>
                <w:szCs w:val="14"/>
              </w:rPr>
              <w:t>317034,1</w:t>
            </w:r>
          </w:p>
        </w:tc>
        <w:tc>
          <w:tcPr>
            <w:tcW w:w="850" w:type="dxa"/>
            <w:tcBorders>
              <w:top w:val="single" w:sz="4" w:space="0" w:color="000000"/>
              <w:left w:val="single" w:sz="4" w:space="0" w:color="000000"/>
              <w:bottom w:val="single" w:sz="4" w:space="0" w:color="000000"/>
            </w:tcBorders>
            <w:shd w:val="clear" w:color="auto" w:fill="auto"/>
          </w:tcPr>
          <w:p w14:paraId="1E7FD5C4" w14:textId="77777777" w:rsidR="00D93354" w:rsidRDefault="00030650">
            <w:pPr>
              <w:jc w:val="right"/>
              <w:rPr>
                <w:sz w:val="14"/>
                <w:szCs w:val="14"/>
              </w:rPr>
            </w:pPr>
            <w:r>
              <w:rPr>
                <w:sz w:val="14"/>
                <w:szCs w:val="14"/>
              </w:rPr>
              <w:t>5448,3</w:t>
            </w:r>
          </w:p>
        </w:tc>
        <w:tc>
          <w:tcPr>
            <w:tcW w:w="851" w:type="dxa"/>
            <w:tcBorders>
              <w:top w:val="single" w:sz="4" w:space="0" w:color="000000"/>
              <w:left w:val="single" w:sz="4" w:space="0" w:color="000000"/>
              <w:bottom w:val="single" w:sz="4" w:space="0" w:color="000000"/>
            </w:tcBorders>
            <w:shd w:val="clear" w:color="auto" w:fill="auto"/>
          </w:tcPr>
          <w:p w14:paraId="29388B95" w14:textId="77777777" w:rsidR="00D93354" w:rsidRDefault="00030650">
            <w:pPr>
              <w:jc w:val="right"/>
              <w:rPr>
                <w:sz w:val="14"/>
                <w:szCs w:val="14"/>
              </w:rPr>
            </w:pPr>
            <w:r>
              <w:rPr>
                <w:sz w:val="14"/>
                <w:szCs w:val="14"/>
              </w:rPr>
              <w:t>311585,8</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94FA2A0" w14:textId="77777777" w:rsidR="00D93354" w:rsidRDefault="00030650">
            <w:pPr>
              <w:jc w:val="right"/>
              <w:rPr>
                <w:sz w:val="14"/>
                <w:szCs w:val="14"/>
              </w:rPr>
            </w:pPr>
            <w:r>
              <w:rPr>
                <w:sz w:val="14"/>
                <w:szCs w:val="14"/>
              </w:rPr>
              <w:t>0,0</w:t>
            </w:r>
          </w:p>
        </w:tc>
      </w:tr>
      <w:tr w:rsidR="00D93354" w14:paraId="03A96071"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5B295EAE"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203620</w:t>
            </w:r>
          </w:p>
        </w:tc>
        <w:tc>
          <w:tcPr>
            <w:tcW w:w="1310" w:type="dxa"/>
            <w:tcBorders>
              <w:top w:val="single" w:sz="4" w:space="0" w:color="000000"/>
              <w:left w:val="single" w:sz="4" w:space="0" w:color="000000"/>
              <w:bottom w:val="single" w:sz="4" w:space="0" w:color="000000"/>
            </w:tcBorders>
            <w:shd w:val="clear" w:color="auto" w:fill="auto"/>
          </w:tcPr>
          <w:p w14:paraId="5D222089" w14:textId="77777777" w:rsidR="00D93354" w:rsidRDefault="00030650">
            <w:pPr>
              <w:rPr>
                <w:sz w:val="14"/>
                <w:szCs w:val="14"/>
              </w:rPr>
            </w:pPr>
            <w:r>
              <w:rPr>
                <w:sz w:val="14"/>
                <w:szCs w:val="14"/>
              </w:rPr>
              <w:t>Погашено позик</w:t>
            </w:r>
          </w:p>
        </w:tc>
        <w:tc>
          <w:tcPr>
            <w:tcW w:w="850" w:type="dxa"/>
            <w:tcBorders>
              <w:top w:val="single" w:sz="4" w:space="0" w:color="000000"/>
              <w:left w:val="single" w:sz="4" w:space="0" w:color="000000"/>
              <w:bottom w:val="single" w:sz="4" w:space="0" w:color="000000"/>
            </w:tcBorders>
            <w:shd w:val="clear" w:color="auto" w:fill="auto"/>
          </w:tcPr>
          <w:p w14:paraId="0147141F"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1EDB8F67"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6819275A"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2807913C" w14:textId="77777777" w:rsidR="00D93354" w:rsidRDefault="00D93354">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14:paraId="455B6B63"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5F337E78" w14:textId="77777777" w:rsidR="00D93354" w:rsidRDefault="00030650">
            <w:pPr>
              <w:jc w:val="right"/>
              <w:rPr>
                <w:sz w:val="14"/>
                <w:szCs w:val="14"/>
              </w:rPr>
            </w:pPr>
            <w:r>
              <w:rPr>
                <w:sz w:val="14"/>
                <w:szCs w:val="14"/>
              </w:rPr>
              <w:t>-19223,6</w:t>
            </w:r>
          </w:p>
        </w:tc>
        <w:tc>
          <w:tcPr>
            <w:tcW w:w="850" w:type="dxa"/>
            <w:tcBorders>
              <w:top w:val="single" w:sz="4" w:space="0" w:color="000000"/>
              <w:left w:val="single" w:sz="4" w:space="0" w:color="000000"/>
              <w:bottom w:val="single" w:sz="4" w:space="0" w:color="000000"/>
            </w:tcBorders>
            <w:shd w:val="clear" w:color="auto" w:fill="auto"/>
          </w:tcPr>
          <w:p w14:paraId="5587A2B3"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4F799673" w14:textId="77777777" w:rsidR="00D93354" w:rsidRDefault="00D93354">
            <w:pPr>
              <w:jc w:val="right"/>
              <w:rPr>
                <w:sz w:val="14"/>
                <w:szCs w:val="1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68DA96D" w14:textId="77777777" w:rsidR="00D93354" w:rsidRDefault="00030650">
            <w:pPr>
              <w:jc w:val="right"/>
              <w:rPr>
                <w:sz w:val="14"/>
                <w:szCs w:val="14"/>
              </w:rPr>
            </w:pPr>
            <w:r>
              <w:rPr>
                <w:sz w:val="14"/>
                <w:szCs w:val="14"/>
              </w:rPr>
              <w:t>0,0</w:t>
            </w:r>
          </w:p>
        </w:tc>
      </w:tr>
      <w:tr w:rsidR="00D93354" w14:paraId="2FBE5EC3"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13E5781D"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205000</w:t>
            </w:r>
          </w:p>
        </w:tc>
        <w:tc>
          <w:tcPr>
            <w:tcW w:w="1310" w:type="dxa"/>
            <w:tcBorders>
              <w:top w:val="single" w:sz="4" w:space="0" w:color="000000"/>
              <w:left w:val="single" w:sz="4" w:space="0" w:color="000000"/>
              <w:bottom w:val="single" w:sz="4" w:space="0" w:color="000000"/>
            </w:tcBorders>
            <w:shd w:val="clear" w:color="auto" w:fill="auto"/>
          </w:tcPr>
          <w:p w14:paraId="653DB8B0" w14:textId="77777777" w:rsidR="00D93354" w:rsidRDefault="00030650">
            <w:pPr>
              <w:rPr>
                <w:sz w:val="14"/>
                <w:szCs w:val="14"/>
              </w:rPr>
            </w:pPr>
            <w:r>
              <w:rPr>
                <w:sz w:val="14"/>
                <w:szCs w:val="14"/>
              </w:rPr>
              <w:t>Фінансування за рахунокзалишківкоштів на рахункахустанов</w:t>
            </w:r>
          </w:p>
        </w:tc>
        <w:tc>
          <w:tcPr>
            <w:tcW w:w="850" w:type="dxa"/>
            <w:tcBorders>
              <w:top w:val="single" w:sz="4" w:space="0" w:color="000000"/>
              <w:left w:val="single" w:sz="4" w:space="0" w:color="000000"/>
              <w:bottom w:val="single" w:sz="4" w:space="0" w:color="000000"/>
            </w:tcBorders>
            <w:shd w:val="clear" w:color="auto" w:fill="auto"/>
          </w:tcPr>
          <w:p w14:paraId="0BE33512"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2677B40E"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59433F9F"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03EC9BFE" w14:textId="77777777" w:rsidR="00D93354" w:rsidRDefault="00030650">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14:paraId="272921F6"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7008A72B" w14:textId="77777777" w:rsidR="00D93354" w:rsidRDefault="00030650">
            <w:pPr>
              <w:jc w:val="right"/>
              <w:rPr>
                <w:sz w:val="14"/>
                <w:szCs w:val="14"/>
              </w:rPr>
            </w:pPr>
            <w:r>
              <w:rPr>
                <w:sz w:val="14"/>
                <w:szCs w:val="14"/>
              </w:rPr>
              <w:t>-43491,8</w:t>
            </w:r>
          </w:p>
        </w:tc>
        <w:tc>
          <w:tcPr>
            <w:tcW w:w="850" w:type="dxa"/>
            <w:tcBorders>
              <w:top w:val="single" w:sz="4" w:space="0" w:color="000000"/>
              <w:left w:val="single" w:sz="4" w:space="0" w:color="000000"/>
              <w:bottom w:val="single" w:sz="4" w:space="0" w:color="000000"/>
            </w:tcBorders>
            <w:shd w:val="clear" w:color="auto" w:fill="auto"/>
          </w:tcPr>
          <w:p w14:paraId="1701FD6E" w14:textId="77777777" w:rsidR="00D93354" w:rsidRDefault="00030650">
            <w:pPr>
              <w:jc w:val="right"/>
              <w:rPr>
                <w:sz w:val="14"/>
                <w:szCs w:val="14"/>
              </w:rPr>
            </w:pPr>
            <w:r>
              <w:rPr>
                <w:sz w:val="14"/>
                <w:szCs w:val="14"/>
              </w:rPr>
              <w:t>-1197,9</w:t>
            </w:r>
          </w:p>
        </w:tc>
        <w:tc>
          <w:tcPr>
            <w:tcW w:w="851" w:type="dxa"/>
            <w:tcBorders>
              <w:top w:val="single" w:sz="4" w:space="0" w:color="000000"/>
              <w:left w:val="single" w:sz="4" w:space="0" w:color="000000"/>
              <w:bottom w:val="single" w:sz="4" w:space="0" w:color="000000"/>
            </w:tcBorders>
            <w:shd w:val="clear" w:color="auto" w:fill="auto"/>
          </w:tcPr>
          <w:p w14:paraId="42643283" w14:textId="77777777" w:rsidR="00D93354" w:rsidRDefault="00030650">
            <w:pPr>
              <w:jc w:val="right"/>
              <w:rPr>
                <w:sz w:val="14"/>
                <w:szCs w:val="14"/>
              </w:rPr>
            </w:pPr>
            <w:r>
              <w:rPr>
                <w:sz w:val="14"/>
                <w:szCs w:val="14"/>
              </w:rPr>
              <w:t>-42293,9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8F2A55B" w14:textId="77777777" w:rsidR="00D93354" w:rsidRDefault="00030650">
            <w:pPr>
              <w:jc w:val="right"/>
              <w:rPr>
                <w:sz w:val="14"/>
                <w:szCs w:val="14"/>
              </w:rPr>
            </w:pPr>
            <w:r>
              <w:rPr>
                <w:sz w:val="14"/>
                <w:szCs w:val="14"/>
              </w:rPr>
              <w:t>0,0</w:t>
            </w:r>
          </w:p>
        </w:tc>
      </w:tr>
      <w:tr w:rsidR="00D93354" w14:paraId="08AFDF33"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35463C5A"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208000</w:t>
            </w:r>
          </w:p>
        </w:tc>
        <w:tc>
          <w:tcPr>
            <w:tcW w:w="1310" w:type="dxa"/>
            <w:tcBorders>
              <w:top w:val="single" w:sz="4" w:space="0" w:color="000000"/>
              <w:left w:val="single" w:sz="4" w:space="0" w:color="000000"/>
              <w:bottom w:val="single" w:sz="4" w:space="0" w:color="000000"/>
            </w:tcBorders>
            <w:shd w:val="clear" w:color="auto" w:fill="auto"/>
          </w:tcPr>
          <w:p w14:paraId="6286168B" w14:textId="77777777" w:rsidR="00D93354" w:rsidRDefault="00030650">
            <w:pPr>
              <w:rPr>
                <w:sz w:val="14"/>
                <w:szCs w:val="14"/>
              </w:rPr>
            </w:pPr>
            <w:r>
              <w:rPr>
                <w:sz w:val="14"/>
                <w:szCs w:val="14"/>
              </w:rPr>
              <w:t>Фінансування за рахунокзмінизалишківкоштівбюджетів*</w:t>
            </w:r>
          </w:p>
        </w:tc>
        <w:tc>
          <w:tcPr>
            <w:tcW w:w="850" w:type="dxa"/>
            <w:tcBorders>
              <w:top w:val="single" w:sz="4" w:space="0" w:color="000000"/>
              <w:left w:val="single" w:sz="4" w:space="0" w:color="000000"/>
              <w:bottom w:val="single" w:sz="4" w:space="0" w:color="000000"/>
            </w:tcBorders>
            <w:shd w:val="clear" w:color="auto" w:fill="auto"/>
          </w:tcPr>
          <w:p w14:paraId="4D1BC822"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3DD9A0EF" w14:textId="77777777" w:rsidR="00D93354" w:rsidRDefault="00030650">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14:paraId="60FFCFD5" w14:textId="77777777" w:rsidR="00D93354" w:rsidRDefault="00030650">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14:paraId="50D50481" w14:textId="77777777" w:rsidR="00D93354" w:rsidRDefault="00030650">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14:paraId="171AB8CF"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77309EE9" w14:textId="77777777" w:rsidR="00D93354" w:rsidRDefault="00030650">
            <w:pPr>
              <w:jc w:val="right"/>
              <w:rPr>
                <w:sz w:val="14"/>
                <w:szCs w:val="14"/>
              </w:rPr>
            </w:pPr>
            <w:r>
              <w:rPr>
                <w:sz w:val="14"/>
                <w:szCs w:val="14"/>
              </w:rPr>
              <w:t>714881,7</w:t>
            </w:r>
          </w:p>
        </w:tc>
        <w:tc>
          <w:tcPr>
            <w:tcW w:w="850" w:type="dxa"/>
            <w:tcBorders>
              <w:top w:val="single" w:sz="4" w:space="0" w:color="000000"/>
              <w:left w:val="single" w:sz="4" w:space="0" w:color="000000"/>
              <w:bottom w:val="single" w:sz="4" w:space="0" w:color="000000"/>
            </w:tcBorders>
            <w:shd w:val="clear" w:color="auto" w:fill="auto"/>
          </w:tcPr>
          <w:p w14:paraId="1F4D35F3" w14:textId="77777777" w:rsidR="00D93354" w:rsidRDefault="00030650">
            <w:pPr>
              <w:jc w:val="right"/>
              <w:rPr>
                <w:sz w:val="14"/>
                <w:szCs w:val="14"/>
              </w:rPr>
            </w:pPr>
            <w:r>
              <w:rPr>
                <w:sz w:val="14"/>
                <w:szCs w:val="14"/>
              </w:rPr>
              <w:t>665091,5</w:t>
            </w:r>
          </w:p>
        </w:tc>
        <w:tc>
          <w:tcPr>
            <w:tcW w:w="851" w:type="dxa"/>
            <w:tcBorders>
              <w:top w:val="single" w:sz="4" w:space="0" w:color="000000"/>
              <w:left w:val="single" w:sz="4" w:space="0" w:color="000000"/>
              <w:bottom w:val="single" w:sz="4" w:space="0" w:color="000000"/>
            </w:tcBorders>
            <w:shd w:val="clear" w:color="auto" w:fill="auto"/>
          </w:tcPr>
          <w:p w14:paraId="701B74EE" w14:textId="77777777" w:rsidR="00D93354" w:rsidRDefault="00030650">
            <w:pPr>
              <w:jc w:val="right"/>
              <w:rPr>
                <w:sz w:val="14"/>
                <w:szCs w:val="14"/>
              </w:rPr>
            </w:pPr>
            <w:r>
              <w:rPr>
                <w:sz w:val="14"/>
                <w:szCs w:val="14"/>
              </w:rPr>
              <w:t>49790,2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861BD81" w14:textId="77777777" w:rsidR="00D93354" w:rsidRDefault="00030650">
            <w:pPr>
              <w:jc w:val="right"/>
              <w:rPr>
                <w:sz w:val="14"/>
                <w:szCs w:val="14"/>
              </w:rPr>
            </w:pPr>
            <w:r>
              <w:rPr>
                <w:sz w:val="14"/>
                <w:szCs w:val="14"/>
              </w:rPr>
              <w:t>0,0</w:t>
            </w:r>
          </w:p>
        </w:tc>
      </w:tr>
      <w:tr w:rsidR="00D93354" w14:paraId="4D43DD0A"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5E125921"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208100</w:t>
            </w:r>
          </w:p>
        </w:tc>
        <w:tc>
          <w:tcPr>
            <w:tcW w:w="1310" w:type="dxa"/>
            <w:tcBorders>
              <w:top w:val="single" w:sz="4" w:space="0" w:color="000000"/>
              <w:left w:val="single" w:sz="4" w:space="0" w:color="000000"/>
              <w:bottom w:val="single" w:sz="4" w:space="0" w:color="000000"/>
            </w:tcBorders>
            <w:shd w:val="clear" w:color="auto" w:fill="auto"/>
          </w:tcPr>
          <w:p w14:paraId="00F22A46" w14:textId="77777777" w:rsidR="00D93354" w:rsidRDefault="00030650">
            <w:pPr>
              <w:rPr>
                <w:sz w:val="14"/>
                <w:szCs w:val="14"/>
              </w:rPr>
            </w:pPr>
            <w:r>
              <w:rPr>
                <w:sz w:val="14"/>
                <w:szCs w:val="14"/>
              </w:rPr>
              <w:t>На початок періоду</w:t>
            </w:r>
          </w:p>
        </w:tc>
        <w:tc>
          <w:tcPr>
            <w:tcW w:w="850" w:type="dxa"/>
            <w:tcBorders>
              <w:top w:val="single" w:sz="4" w:space="0" w:color="000000"/>
              <w:left w:val="single" w:sz="4" w:space="0" w:color="000000"/>
              <w:bottom w:val="single" w:sz="4" w:space="0" w:color="000000"/>
            </w:tcBorders>
            <w:shd w:val="clear" w:color="auto" w:fill="auto"/>
          </w:tcPr>
          <w:p w14:paraId="654C6664"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3F00F58D" w14:textId="77777777" w:rsidR="00D93354" w:rsidRDefault="00030650">
            <w:pPr>
              <w:jc w:val="right"/>
              <w:rPr>
                <w:sz w:val="14"/>
                <w:szCs w:val="14"/>
              </w:rPr>
            </w:pPr>
            <w:r>
              <w:rPr>
                <w:sz w:val="14"/>
                <w:szCs w:val="14"/>
              </w:rPr>
              <w:t>318511,5</w:t>
            </w:r>
          </w:p>
        </w:tc>
        <w:tc>
          <w:tcPr>
            <w:tcW w:w="992" w:type="dxa"/>
            <w:tcBorders>
              <w:top w:val="single" w:sz="4" w:space="0" w:color="000000"/>
              <w:left w:val="single" w:sz="4" w:space="0" w:color="000000"/>
              <w:bottom w:val="single" w:sz="4" w:space="0" w:color="000000"/>
            </w:tcBorders>
            <w:shd w:val="clear" w:color="auto" w:fill="auto"/>
          </w:tcPr>
          <w:p w14:paraId="22D904C1" w14:textId="77777777" w:rsidR="00D93354" w:rsidRDefault="00030650">
            <w:pPr>
              <w:jc w:val="right"/>
              <w:rPr>
                <w:sz w:val="14"/>
                <w:szCs w:val="14"/>
              </w:rPr>
            </w:pPr>
            <w:r>
              <w:rPr>
                <w:sz w:val="14"/>
                <w:szCs w:val="14"/>
              </w:rPr>
              <w:t>605453,0</w:t>
            </w:r>
          </w:p>
        </w:tc>
        <w:tc>
          <w:tcPr>
            <w:tcW w:w="851" w:type="dxa"/>
            <w:tcBorders>
              <w:top w:val="single" w:sz="4" w:space="0" w:color="000000"/>
              <w:left w:val="single" w:sz="4" w:space="0" w:color="000000"/>
              <w:bottom w:val="single" w:sz="4" w:space="0" w:color="000000"/>
            </w:tcBorders>
            <w:shd w:val="clear" w:color="auto" w:fill="auto"/>
          </w:tcPr>
          <w:p w14:paraId="7A98347B" w14:textId="77777777" w:rsidR="00D93354" w:rsidRDefault="00030650">
            <w:pPr>
              <w:jc w:val="right"/>
              <w:rPr>
                <w:sz w:val="14"/>
                <w:szCs w:val="14"/>
              </w:rPr>
            </w:pPr>
            <w:r>
              <w:rPr>
                <w:sz w:val="14"/>
                <w:szCs w:val="14"/>
              </w:rPr>
              <w:t>-286941,5</w:t>
            </w:r>
          </w:p>
        </w:tc>
        <w:tc>
          <w:tcPr>
            <w:tcW w:w="850" w:type="dxa"/>
            <w:tcBorders>
              <w:top w:val="single" w:sz="4" w:space="0" w:color="000000"/>
              <w:left w:val="single" w:sz="4" w:space="0" w:color="000000"/>
              <w:bottom w:val="single" w:sz="4" w:space="0" w:color="000000"/>
            </w:tcBorders>
            <w:shd w:val="clear" w:color="auto" w:fill="auto"/>
          </w:tcPr>
          <w:p w14:paraId="3C2240C1"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091AFF83" w14:textId="77777777" w:rsidR="00D93354" w:rsidRDefault="00030650">
            <w:pPr>
              <w:jc w:val="right"/>
              <w:rPr>
                <w:sz w:val="14"/>
                <w:szCs w:val="14"/>
              </w:rPr>
            </w:pPr>
            <w:r>
              <w:rPr>
                <w:sz w:val="14"/>
                <w:szCs w:val="14"/>
              </w:rPr>
              <w:t>47 711,20</w:t>
            </w:r>
          </w:p>
        </w:tc>
        <w:tc>
          <w:tcPr>
            <w:tcW w:w="850" w:type="dxa"/>
            <w:tcBorders>
              <w:top w:val="single" w:sz="4" w:space="0" w:color="000000"/>
              <w:left w:val="single" w:sz="4" w:space="0" w:color="000000"/>
              <w:bottom w:val="single" w:sz="4" w:space="0" w:color="000000"/>
            </w:tcBorders>
            <w:shd w:val="clear" w:color="auto" w:fill="auto"/>
          </w:tcPr>
          <w:p w14:paraId="6BC8FE6F" w14:textId="77777777" w:rsidR="00D93354" w:rsidRDefault="00030650">
            <w:pPr>
              <w:jc w:val="right"/>
              <w:rPr>
                <w:sz w:val="14"/>
                <w:szCs w:val="14"/>
              </w:rPr>
            </w:pPr>
            <w:r>
              <w:rPr>
                <w:sz w:val="14"/>
                <w:szCs w:val="14"/>
              </w:rPr>
              <w:t>20 671,60</w:t>
            </w:r>
          </w:p>
        </w:tc>
        <w:tc>
          <w:tcPr>
            <w:tcW w:w="851" w:type="dxa"/>
            <w:tcBorders>
              <w:top w:val="single" w:sz="4" w:space="0" w:color="000000"/>
              <w:left w:val="single" w:sz="4" w:space="0" w:color="000000"/>
              <w:bottom w:val="single" w:sz="4" w:space="0" w:color="000000"/>
            </w:tcBorders>
            <w:shd w:val="clear" w:color="auto" w:fill="auto"/>
          </w:tcPr>
          <w:p w14:paraId="18D5CADC" w14:textId="77777777" w:rsidR="00D93354" w:rsidRDefault="00030650">
            <w:pPr>
              <w:jc w:val="right"/>
              <w:rPr>
                <w:sz w:val="14"/>
                <w:szCs w:val="14"/>
              </w:rPr>
            </w:pPr>
            <w:r>
              <w:rPr>
                <w:sz w:val="14"/>
                <w:szCs w:val="14"/>
              </w:rPr>
              <w:t>27039,6</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CD40800" w14:textId="77777777" w:rsidR="00D93354" w:rsidRDefault="00030650">
            <w:pPr>
              <w:jc w:val="right"/>
              <w:rPr>
                <w:sz w:val="14"/>
                <w:szCs w:val="14"/>
              </w:rPr>
            </w:pPr>
            <w:r>
              <w:rPr>
                <w:sz w:val="14"/>
                <w:szCs w:val="14"/>
              </w:rPr>
              <w:t>0,0</w:t>
            </w:r>
          </w:p>
        </w:tc>
      </w:tr>
      <w:tr w:rsidR="00D93354" w14:paraId="63A41EC9"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3F8397D5"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208200</w:t>
            </w:r>
          </w:p>
        </w:tc>
        <w:tc>
          <w:tcPr>
            <w:tcW w:w="1310" w:type="dxa"/>
            <w:tcBorders>
              <w:top w:val="single" w:sz="4" w:space="0" w:color="000000"/>
              <w:left w:val="single" w:sz="4" w:space="0" w:color="000000"/>
              <w:bottom w:val="single" w:sz="4" w:space="0" w:color="000000"/>
            </w:tcBorders>
            <w:shd w:val="clear" w:color="auto" w:fill="auto"/>
          </w:tcPr>
          <w:p w14:paraId="36649FFE" w14:textId="77777777" w:rsidR="00D93354" w:rsidRDefault="00030650">
            <w:pPr>
              <w:rPr>
                <w:sz w:val="14"/>
                <w:szCs w:val="14"/>
              </w:rPr>
            </w:pPr>
            <w:r>
              <w:rPr>
                <w:sz w:val="14"/>
                <w:szCs w:val="14"/>
              </w:rPr>
              <w:t>На кінецьперіоду</w:t>
            </w:r>
          </w:p>
        </w:tc>
        <w:tc>
          <w:tcPr>
            <w:tcW w:w="850" w:type="dxa"/>
            <w:tcBorders>
              <w:top w:val="single" w:sz="4" w:space="0" w:color="000000"/>
              <w:left w:val="single" w:sz="4" w:space="0" w:color="000000"/>
              <w:bottom w:val="single" w:sz="4" w:space="0" w:color="000000"/>
            </w:tcBorders>
            <w:shd w:val="clear" w:color="auto" w:fill="auto"/>
          </w:tcPr>
          <w:p w14:paraId="4D5AB667"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2C14732C" w14:textId="77777777" w:rsidR="00D93354" w:rsidRDefault="00030650">
            <w:pPr>
              <w:jc w:val="right"/>
              <w:rPr>
                <w:sz w:val="14"/>
                <w:szCs w:val="14"/>
              </w:rPr>
            </w:pPr>
            <w:r>
              <w:rPr>
                <w:sz w:val="14"/>
                <w:szCs w:val="14"/>
              </w:rPr>
              <w:t>204687,5</w:t>
            </w:r>
          </w:p>
        </w:tc>
        <w:tc>
          <w:tcPr>
            <w:tcW w:w="992" w:type="dxa"/>
            <w:tcBorders>
              <w:top w:val="single" w:sz="4" w:space="0" w:color="000000"/>
              <w:left w:val="single" w:sz="4" w:space="0" w:color="000000"/>
              <w:bottom w:val="single" w:sz="4" w:space="0" w:color="000000"/>
            </w:tcBorders>
            <w:shd w:val="clear" w:color="auto" w:fill="auto"/>
          </w:tcPr>
          <w:p w14:paraId="27932C16" w14:textId="77777777" w:rsidR="00D93354" w:rsidRDefault="00030650">
            <w:pPr>
              <w:jc w:val="right"/>
              <w:rPr>
                <w:sz w:val="14"/>
                <w:szCs w:val="14"/>
              </w:rPr>
            </w:pPr>
            <w:r>
              <w:rPr>
                <w:sz w:val="14"/>
                <w:szCs w:val="14"/>
              </w:rPr>
              <w:t>318511,5</w:t>
            </w:r>
          </w:p>
        </w:tc>
        <w:tc>
          <w:tcPr>
            <w:tcW w:w="851" w:type="dxa"/>
            <w:tcBorders>
              <w:top w:val="single" w:sz="4" w:space="0" w:color="000000"/>
              <w:left w:val="single" w:sz="4" w:space="0" w:color="000000"/>
              <w:bottom w:val="single" w:sz="4" w:space="0" w:color="000000"/>
            </w:tcBorders>
            <w:shd w:val="clear" w:color="auto" w:fill="auto"/>
          </w:tcPr>
          <w:p w14:paraId="540F1E4F" w14:textId="77777777" w:rsidR="00D93354" w:rsidRDefault="00030650">
            <w:pPr>
              <w:jc w:val="right"/>
              <w:rPr>
                <w:sz w:val="14"/>
                <w:szCs w:val="14"/>
              </w:rPr>
            </w:pPr>
            <w:r>
              <w:rPr>
                <w:sz w:val="14"/>
                <w:szCs w:val="14"/>
              </w:rPr>
              <w:t>-113824,0</w:t>
            </w:r>
          </w:p>
        </w:tc>
        <w:tc>
          <w:tcPr>
            <w:tcW w:w="850" w:type="dxa"/>
            <w:tcBorders>
              <w:top w:val="single" w:sz="4" w:space="0" w:color="000000"/>
              <w:left w:val="single" w:sz="4" w:space="0" w:color="000000"/>
              <w:bottom w:val="single" w:sz="4" w:space="0" w:color="000000"/>
            </w:tcBorders>
            <w:shd w:val="clear" w:color="auto" w:fill="auto"/>
          </w:tcPr>
          <w:p w14:paraId="630AA021"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29ADED41" w14:textId="77777777" w:rsidR="00D93354" w:rsidRDefault="00030650">
            <w:pPr>
              <w:jc w:val="right"/>
              <w:rPr>
                <w:sz w:val="14"/>
                <w:szCs w:val="14"/>
              </w:rPr>
            </w:pPr>
            <w:r>
              <w:rPr>
                <w:sz w:val="14"/>
                <w:szCs w:val="14"/>
              </w:rPr>
              <w:t>60695,4</w:t>
            </w:r>
          </w:p>
        </w:tc>
        <w:tc>
          <w:tcPr>
            <w:tcW w:w="850" w:type="dxa"/>
            <w:tcBorders>
              <w:top w:val="single" w:sz="4" w:space="0" w:color="000000"/>
              <w:left w:val="single" w:sz="4" w:space="0" w:color="000000"/>
              <w:bottom w:val="single" w:sz="4" w:space="0" w:color="000000"/>
            </w:tcBorders>
            <w:shd w:val="clear" w:color="auto" w:fill="auto"/>
          </w:tcPr>
          <w:p w14:paraId="1073933C" w14:textId="77777777" w:rsidR="00D93354" w:rsidRDefault="00030650">
            <w:pPr>
              <w:jc w:val="right"/>
              <w:rPr>
                <w:sz w:val="14"/>
                <w:szCs w:val="14"/>
              </w:rPr>
            </w:pPr>
            <w:r>
              <w:rPr>
                <w:sz w:val="14"/>
                <w:szCs w:val="14"/>
              </w:rPr>
              <w:t>47711,2</w:t>
            </w:r>
          </w:p>
        </w:tc>
        <w:tc>
          <w:tcPr>
            <w:tcW w:w="851" w:type="dxa"/>
            <w:tcBorders>
              <w:top w:val="single" w:sz="4" w:space="0" w:color="000000"/>
              <w:left w:val="single" w:sz="4" w:space="0" w:color="000000"/>
              <w:bottom w:val="single" w:sz="4" w:space="0" w:color="000000"/>
            </w:tcBorders>
            <w:shd w:val="clear" w:color="auto" w:fill="auto"/>
          </w:tcPr>
          <w:p w14:paraId="3CE41640" w14:textId="77777777" w:rsidR="00D93354" w:rsidRDefault="00030650">
            <w:pPr>
              <w:jc w:val="right"/>
              <w:rPr>
                <w:sz w:val="14"/>
                <w:szCs w:val="14"/>
              </w:rPr>
            </w:pPr>
            <w:r>
              <w:rPr>
                <w:sz w:val="14"/>
                <w:szCs w:val="14"/>
              </w:rPr>
              <w:t>12984,2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5366A99" w14:textId="77777777" w:rsidR="00D93354" w:rsidRDefault="00030650">
            <w:pPr>
              <w:jc w:val="right"/>
              <w:rPr>
                <w:sz w:val="14"/>
                <w:szCs w:val="14"/>
              </w:rPr>
            </w:pPr>
            <w:r>
              <w:rPr>
                <w:sz w:val="14"/>
                <w:szCs w:val="14"/>
              </w:rPr>
              <w:t>0,0</w:t>
            </w:r>
          </w:p>
        </w:tc>
      </w:tr>
      <w:tr w:rsidR="00D93354" w14:paraId="7924A194"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2A3DEF7F"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208400</w:t>
            </w:r>
          </w:p>
        </w:tc>
        <w:tc>
          <w:tcPr>
            <w:tcW w:w="1310" w:type="dxa"/>
            <w:tcBorders>
              <w:top w:val="single" w:sz="4" w:space="0" w:color="000000"/>
              <w:left w:val="single" w:sz="4" w:space="0" w:color="000000"/>
              <w:bottom w:val="single" w:sz="4" w:space="0" w:color="000000"/>
            </w:tcBorders>
            <w:shd w:val="clear" w:color="auto" w:fill="auto"/>
          </w:tcPr>
          <w:p w14:paraId="251992E3" w14:textId="77777777" w:rsidR="00D93354" w:rsidRDefault="00030650">
            <w:pPr>
              <w:rPr>
                <w:sz w:val="14"/>
                <w:szCs w:val="14"/>
              </w:rPr>
            </w:pPr>
            <w:r>
              <w:rPr>
                <w:sz w:val="14"/>
                <w:szCs w:val="14"/>
              </w:rPr>
              <w:t>Кошти, щопередаютьсяіззагального фонду бюджету до бюджету розвитку</w:t>
            </w:r>
          </w:p>
        </w:tc>
        <w:tc>
          <w:tcPr>
            <w:tcW w:w="850" w:type="dxa"/>
            <w:tcBorders>
              <w:top w:val="single" w:sz="4" w:space="0" w:color="000000"/>
              <w:left w:val="single" w:sz="4" w:space="0" w:color="000000"/>
              <w:bottom w:val="single" w:sz="4" w:space="0" w:color="000000"/>
            </w:tcBorders>
            <w:shd w:val="clear" w:color="auto" w:fill="auto"/>
          </w:tcPr>
          <w:p w14:paraId="6124C755"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5B0002E9" w14:textId="77777777" w:rsidR="00D93354" w:rsidRDefault="00030650">
            <w:pPr>
              <w:jc w:val="right"/>
              <w:rPr>
                <w:sz w:val="14"/>
                <w:szCs w:val="14"/>
              </w:rPr>
            </w:pPr>
            <w:r>
              <w:rPr>
                <w:sz w:val="14"/>
                <w:szCs w:val="14"/>
              </w:rPr>
              <w:t>-727866,0</w:t>
            </w:r>
          </w:p>
        </w:tc>
        <w:tc>
          <w:tcPr>
            <w:tcW w:w="992" w:type="dxa"/>
            <w:tcBorders>
              <w:top w:val="single" w:sz="4" w:space="0" w:color="000000"/>
              <w:left w:val="single" w:sz="4" w:space="0" w:color="000000"/>
              <w:bottom w:val="single" w:sz="4" w:space="0" w:color="000000"/>
            </w:tcBorders>
            <w:shd w:val="clear" w:color="auto" w:fill="auto"/>
          </w:tcPr>
          <w:p w14:paraId="2A7C883A" w14:textId="77777777" w:rsidR="00D93354" w:rsidRDefault="00030650">
            <w:pPr>
              <w:jc w:val="right"/>
              <w:rPr>
                <w:sz w:val="14"/>
                <w:szCs w:val="14"/>
              </w:rPr>
            </w:pPr>
            <w:r>
              <w:rPr>
                <w:sz w:val="14"/>
                <w:szCs w:val="14"/>
              </w:rPr>
              <w:t>-692131,1</w:t>
            </w:r>
          </w:p>
        </w:tc>
        <w:tc>
          <w:tcPr>
            <w:tcW w:w="851" w:type="dxa"/>
            <w:tcBorders>
              <w:top w:val="single" w:sz="4" w:space="0" w:color="000000"/>
              <w:left w:val="single" w:sz="4" w:space="0" w:color="000000"/>
              <w:bottom w:val="single" w:sz="4" w:space="0" w:color="000000"/>
            </w:tcBorders>
            <w:shd w:val="clear" w:color="auto" w:fill="auto"/>
          </w:tcPr>
          <w:p w14:paraId="0682DBE9" w14:textId="77777777" w:rsidR="00D93354" w:rsidRDefault="00030650">
            <w:pPr>
              <w:jc w:val="right"/>
              <w:rPr>
                <w:sz w:val="14"/>
                <w:szCs w:val="14"/>
              </w:rPr>
            </w:pPr>
            <w:r>
              <w:rPr>
                <w:sz w:val="14"/>
                <w:szCs w:val="14"/>
              </w:rPr>
              <w:t>-35734,9</w:t>
            </w:r>
          </w:p>
        </w:tc>
        <w:tc>
          <w:tcPr>
            <w:tcW w:w="850" w:type="dxa"/>
            <w:tcBorders>
              <w:top w:val="single" w:sz="4" w:space="0" w:color="000000"/>
              <w:left w:val="single" w:sz="4" w:space="0" w:color="000000"/>
              <w:bottom w:val="single" w:sz="4" w:space="0" w:color="000000"/>
            </w:tcBorders>
            <w:shd w:val="clear" w:color="auto" w:fill="auto"/>
          </w:tcPr>
          <w:p w14:paraId="653B2E04"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2A614E62" w14:textId="77777777" w:rsidR="00D93354" w:rsidRDefault="00030650">
            <w:pPr>
              <w:jc w:val="right"/>
              <w:rPr>
                <w:sz w:val="14"/>
                <w:szCs w:val="14"/>
              </w:rPr>
            </w:pPr>
            <w:r>
              <w:rPr>
                <w:sz w:val="14"/>
                <w:szCs w:val="14"/>
              </w:rPr>
              <w:t>727866,0</w:t>
            </w:r>
          </w:p>
        </w:tc>
        <w:tc>
          <w:tcPr>
            <w:tcW w:w="850" w:type="dxa"/>
            <w:tcBorders>
              <w:top w:val="single" w:sz="4" w:space="0" w:color="000000"/>
              <w:left w:val="single" w:sz="4" w:space="0" w:color="000000"/>
              <w:bottom w:val="single" w:sz="4" w:space="0" w:color="000000"/>
            </w:tcBorders>
            <w:shd w:val="clear" w:color="auto" w:fill="auto"/>
          </w:tcPr>
          <w:p w14:paraId="7208D3E6" w14:textId="77777777" w:rsidR="00D93354" w:rsidRDefault="00030650">
            <w:pPr>
              <w:jc w:val="right"/>
              <w:rPr>
                <w:sz w:val="14"/>
                <w:szCs w:val="14"/>
              </w:rPr>
            </w:pPr>
            <w:r>
              <w:rPr>
                <w:sz w:val="14"/>
                <w:szCs w:val="14"/>
              </w:rPr>
              <w:t>692131,1</w:t>
            </w:r>
          </w:p>
        </w:tc>
        <w:tc>
          <w:tcPr>
            <w:tcW w:w="851" w:type="dxa"/>
            <w:tcBorders>
              <w:top w:val="single" w:sz="4" w:space="0" w:color="000000"/>
              <w:left w:val="single" w:sz="4" w:space="0" w:color="000000"/>
              <w:bottom w:val="single" w:sz="4" w:space="0" w:color="000000"/>
            </w:tcBorders>
            <w:shd w:val="clear" w:color="auto" w:fill="auto"/>
          </w:tcPr>
          <w:p w14:paraId="57B617A3" w14:textId="77777777" w:rsidR="00D93354" w:rsidRDefault="00030650">
            <w:pPr>
              <w:jc w:val="right"/>
              <w:rPr>
                <w:sz w:val="14"/>
                <w:szCs w:val="14"/>
              </w:rPr>
            </w:pPr>
            <w:r>
              <w:rPr>
                <w:sz w:val="14"/>
                <w:szCs w:val="14"/>
              </w:rPr>
              <w:t>35734,9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FB5B66E" w14:textId="77777777" w:rsidR="00D93354" w:rsidRDefault="00030650">
            <w:pPr>
              <w:jc w:val="right"/>
              <w:rPr>
                <w:sz w:val="14"/>
                <w:szCs w:val="14"/>
              </w:rPr>
            </w:pPr>
            <w:r>
              <w:rPr>
                <w:sz w:val="14"/>
                <w:szCs w:val="14"/>
              </w:rPr>
              <w:t>0,0</w:t>
            </w:r>
          </w:p>
        </w:tc>
      </w:tr>
      <w:tr w:rsidR="00D93354" w14:paraId="332E69EB"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0D57A248"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300000</w:t>
            </w:r>
          </w:p>
        </w:tc>
        <w:tc>
          <w:tcPr>
            <w:tcW w:w="1310" w:type="dxa"/>
            <w:tcBorders>
              <w:top w:val="single" w:sz="4" w:space="0" w:color="000000"/>
              <w:left w:val="single" w:sz="4" w:space="0" w:color="000000"/>
              <w:bottom w:val="single" w:sz="4" w:space="0" w:color="000000"/>
            </w:tcBorders>
            <w:shd w:val="clear" w:color="auto" w:fill="auto"/>
          </w:tcPr>
          <w:p w14:paraId="75F94CD7" w14:textId="77777777" w:rsidR="00D93354" w:rsidRDefault="00030650">
            <w:pPr>
              <w:rPr>
                <w:sz w:val="14"/>
                <w:szCs w:val="14"/>
              </w:rPr>
            </w:pPr>
            <w:r>
              <w:rPr>
                <w:sz w:val="14"/>
                <w:szCs w:val="14"/>
              </w:rPr>
              <w:t>Зовнішнєфінансування</w:t>
            </w:r>
          </w:p>
        </w:tc>
        <w:tc>
          <w:tcPr>
            <w:tcW w:w="850" w:type="dxa"/>
            <w:tcBorders>
              <w:top w:val="single" w:sz="4" w:space="0" w:color="000000"/>
              <w:left w:val="single" w:sz="4" w:space="0" w:color="000000"/>
              <w:bottom w:val="single" w:sz="4" w:space="0" w:color="000000"/>
            </w:tcBorders>
            <w:shd w:val="clear" w:color="auto" w:fill="auto"/>
          </w:tcPr>
          <w:p w14:paraId="7805C625"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108F64F7"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68212461"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5A7D9679" w14:textId="77777777" w:rsidR="00D93354" w:rsidRDefault="00030650">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14:paraId="1F0275C1"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3C6C1FC4" w14:textId="77777777" w:rsidR="00D93354" w:rsidRDefault="00D93354">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14:paraId="1B0B73F4" w14:textId="77777777" w:rsidR="00D93354" w:rsidRDefault="00030650">
            <w:pPr>
              <w:jc w:val="right"/>
              <w:rPr>
                <w:sz w:val="14"/>
                <w:szCs w:val="14"/>
              </w:rPr>
            </w:pPr>
            <w:r>
              <w:rPr>
                <w:sz w:val="14"/>
                <w:szCs w:val="14"/>
              </w:rPr>
              <w:t>-148696,0</w:t>
            </w:r>
          </w:p>
        </w:tc>
        <w:tc>
          <w:tcPr>
            <w:tcW w:w="851" w:type="dxa"/>
            <w:tcBorders>
              <w:top w:val="single" w:sz="4" w:space="0" w:color="000000"/>
              <w:left w:val="single" w:sz="4" w:space="0" w:color="000000"/>
              <w:bottom w:val="single" w:sz="4" w:space="0" w:color="000000"/>
            </w:tcBorders>
            <w:shd w:val="clear" w:color="auto" w:fill="auto"/>
          </w:tcPr>
          <w:p w14:paraId="216C11A3" w14:textId="77777777" w:rsidR="00D93354" w:rsidRDefault="00030650">
            <w:pPr>
              <w:jc w:val="right"/>
              <w:rPr>
                <w:sz w:val="14"/>
                <w:szCs w:val="14"/>
              </w:rPr>
            </w:pPr>
            <w:r>
              <w:rPr>
                <w:sz w:val="14"/>
                <w:szCs w:val="14"/>
              </w:rPr>
              <w:t>1651,6</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9ED6452" w14:textId="77777777" w:rsidR="00D93354" w:rsidRDefault="00030650">
            <w:pPr>
              <w:jc w:val="right"/>
              <w:rPr>
                <w:sz w:val="14"/>
                <w:szCs w:val="14"/>
              </w:rPr>
            </w:pPr>
            <w:r>
              <w:rPr>
                <w:sz w:val="14"/>
                <w:szCs w:val="14"/>
              </w:rPr>
              <w:t>0,0</w:t>
            </w:r>
          </w:p>
        </w:tc>
      </w:tr>
      <w:tr w:rsidR="00D93354" w14:paraId="26960371"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16A224D4"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301100</w:t>
            </w:r>
          </w:p>
        </w:tc>
        <w:tc>
          <w:tcPr>
            <w:tcW w:w="1310" w:type="dxa"/>
            <w:tcBorders>
              <w:top w:val="single" w:sz="4" w:space="0" w:color="000000"/>
              <w:left w:val="single" w:sz="4" w:space="0" w:color="000000"/>
              <w:bottom w:val="single" w:sz="4" w:space="0" w:color="000000"/>
            </w:tcBorders>
            <w:shd w:val="clear" w:color="auto" w:fill="auto"/>
          </w:tcPr>
          <w:p w14:paraId="656BA54A" w14:textId="77777777" w:rsidR="00D93354" w:rsidRDefault="00030650">
            <w:pPr>
              <w:rPr>
                <w:sz w:val="14"/>
                <w:szCs w:val="14"/>
              </w:rPr>
            </w:pPr>
            <w:r>
              <w:rPr>
                <w:sz w:val="14"/>
                <w:szCs w:val="14"/>
              </w:rPr>
              <w:t>Одержано позик</w:t>
            </w:r>
          </w:p>
        </w:tc>
        <w:tc>
          <w:tcPr>
            <w:tcW w:w="850" w:type="dxa"/>
            <w:tcBorders>
              <w:top w:val="single" w:sz="4" w:space="0" w:color="000000"/>
              <w:left w:val="single" w:sz="4" w:space="0" w:color="000000"/>
              <w:bottom w:val="single" w:sz="4" w:space="0" w:color="000000"/>
            </w:tcBorders>
            <w:shd w:val="clear" w:color="auto" w:fill="auto"/>
          </w:tcPr>
          <w:p w14:paraId="6DB104A3"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3B0BCB9D"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4E8F1D2D"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635F2AB3" w14:textId="77777777" w:rsidR="00D93354" w:rsidRDefault="00030650">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14:paraId="54F60FAF"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7EC493AC" w14:textId="77777777" w:rsidR="00D93354" w:rsidRDefault="00D93354">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14:paraId="56622B4A" w14:textId="77777777" w:rsidR="00D93354" w:rsidRDefault="00030650">
            <w:pPr>
              <w:jc w:val="right"/>
              <w:rPr>
                <w:sz w:val="14"/>
                <w:szCs w:val="14"/>
              </w:rPr>
            </w:pPr>
            <w:r>
              <w:rPr>
                <w:sz w:val="14"/>
                <w:szCs w:val="14"/>
              </w:rPr>
              <w:t>1776,7</w:t>
            </w:r>
          </w:p>
        </w:tc>
        <w:tc>
          <w:tcPr>
            <w:tcW w:w="851" w:type="dxa"/>
            <w:tcBorders>
              <w:top w:val="single" w:sz="4" w:space="0" w:color="000000"/>
              <w:left w:val="single" w:sz="4" w:space="0" w:color="000000"/>
              <w:bottom w:val="single" w:sz="4" w:space="0" w:color="000000"/>
            </w:tcBorders>
            <w:shd w:val="clear" w:color="auto" w:fill="auto"/>
          </w:tcPr>
          <w:p w14:paraId="0F238ED3" w14:textId="77777777" w:rsidR="00D93354" w:rsidRDefault="00030650">
            <w:pPr>
              <w:jc w:val="right"/>
              <w:rPr>
                <w:sz w:val="14"/>
                <w:szCs w:val="14"/>
              </w:rPr>
            </w:pPr>
            <w:r>
              <w:rPr>
                <w:sz w:val="14"/>
                <w:szCs w:val="14"/>
              </w:rPr>
              <w:t>3000,0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22AFF6E" w14:textId="77777777" w:rsidR="00D93354" w:rsidRDefault="00030650">
            <w:pPr>
              <w:jc w:val="right"/>
              <w:rPr>
                <w:sz w:val="14"/>
                <w:szCs w:val="14"/>
              </w:rPr>
            </w:pPr>
            <w:r>
              <w:rPr>
                <w:sz w:val="14"/>
                <w:szCs w:val="14"/>
              </w:rPr>
              <w:t>0,0</w:t>
            </w:r>
          </w:p>
        </w:tc>
      </w:tr>
      <w:tr w:rsidR="00D93354" w14:paraId="28B3D018"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640ECFC7"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301200</w:t>
            </w:r>
          </w:p>
        </w:tc>
        <w:tc>
          <w:tcPr>
            <w:tcW w:w="1310" w:type="dxa"/>
            <w:tcBorders>
              <w:top w:val="single" w:sz="4" w:space="0" w:color="000000"/>
              <w:left w:val="single" w:sz="4" w:space="0" w:color="000000"/>
              <w:bottom w:val="single" w:sz="4" w:space="0" w:color="000000"/>
            </w:tcBorders>
            <w:shd w:val="clear" w:color="auto" w:fill="auto"/>
          </w:tcPr>
          <w:p w14:paraId="2745FB4F" w14:textId="77777777" w:rsidR="00D93354" w:rsidRDefault="00030650">
            <w:pPr>
              <w:rPr>
                <w:sz w:val="14"/>
                <w:szCs w:val="14"/>
              </w:rPr>
            </w:pPr>
            <w:r>
              <w:rPr>
                <w:sz w:val="14"/>
                <w:szCs w:val="14"/>
              </w:rPr>
              <w:t>Погашено позик</w:t>
            </w:r>
          </w:p>
        </w:tc>
        <w:tc>
          <w:tcPr>
            <w:tcW w:w="850" w:type="dxa"/>
            <w:tcBorders>
              <w:top w:val="single" w:sz="4" w:space="0" w:color="000000"/>
              <w:left w:val="single" w:sz="4" w:space="0" w:color="000000"/>
              <w:bottom w:val="single" w:sz="4" w:space="0" w:color="000000"/>
            </w:tcBorders>
            <w:shd w:val="clear" w:color="auto" w:fill="auto"/>
          </w:tcPr>
          <w:p w14:paraId="42C6BC66"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5D365F75"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09F8F382"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2EA27A33" w14:textId="77777777" w:rsidR="00D93354" w:rsidRDefault="00030650">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14:paraId="2A36C44E"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1215ACA5" w14:textId="77777777" w:rsidR="00D93354" w:rsidRDefault="00D93354">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14:paraId="648CF448" w14:textId="77777777" w:rsidR="00D93354" w:rsidRDefault="00030650">
            <w:pPr>
              <w:jc w:val="right"/>
              <w:rPr>
                <w:sz w:val="14"/>
                <w:szCs w:val="14"/>
              </w:rPr>
            </w:pPr>
            <w:r>
              <w:rPr>
                <w:sz w:val="14"/>
                <w:szCs w:val="14"/>
              </w:rPr>
              <w:t>-150472,6</w:t>
            </w:r>
          </w:p>
        </w:tc>
        <w:tc>
          <w:tcPr>
            <w:tcW w:w="851" w:type="dxa"/>
            <w:tcBorders>
              <w:top w:val="single" w:sz="4" w:space="0" w:color="000000"/>
              <w:left w:val="single" w:sz="4" w:space="0" w:color="000000"/>
              <w:bottom w:val="single" w:sz="4" w:space="0" w:color="000000"/>
            </w:tcBorders>
            <w:shd w:val="clear" w:color="auto" w:fill="auto"/>
          </w:tcPr>
          <w:p w14:paraId="0E844CCB" w14:textId="77777777" w:rsidR="00D93354" w:rsidRDefault="00030650">
            <w:pPr>
              <w:jc w:val="right"/>
              <w:rPr>
                <w:sz w:val="14"/>
                <w:szCs w:val="14"/>
              </w:rPr>
            </w:pPr>
            <w:r>
              <w:rPr>
                <w:sz w:val="14"/>
                <w:szCs w:val="14"/>
              </w:rPr>
              <w:t>-1348,4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482CB09" w14:textId="77777777" w:rsidR="00D93354" w:rsidRDefault="00030650">
            <w:pPr>
              <w:jc w:val="right"/>
              <w:rPr>
                <w:sz w:val="14"/>
                <w:szCs w:val="14"/>
              </w:rPr>
            </w:pPr>
            <w:r>
              <w:rPr>
                <w:sz w:val="14"/>
                <w:szCs w:val="14"/>
              </w:rPr>
              <w:t>0,0</w:t>
            </w:r>
          </w:p>
        </w:tc>
      </w:tr>
      <w:tr w:rsidR="00D93354" w14:paraId="04B228D6"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1542E890" w14:textId="77777777" w:rsidR="00D93354" w:rsidRDefault="00030650">
            <w:pPr>
              <w:jc w:val="right"/>
              <w:rPr>
                <w:rFonts w:ascii="Times New Roman CYR" w:hAnsi="Times New Roman CYR" w:cs="Times New Roman CYR"/>
                <w:b/>
                <w:bCs/>
                <w:sz w:val="14"/>
                <w:szCs w:val="14"/>
              </w:rPr>
            </w:pPr>
            <w:r>
              <w:rPr>
                <w:rFonts w:ascii="Times New Roman CYR" w:hAnsi="Times New Roman CYR" w:cs="Times New Roman CYR"/>
                <w:b/>
                <w:bCs/>
                <w:sz w:val="14"/>
                <w:szCs w:val="14"/>
              </w:rPr>
              <w:t>900230</w:t>
            </w:r>
          </w:p>
        </w:tc>
        <w:tc>
          <w:tcPr>
            <w:tcW w:w="1310" w:type="dxa"/>
            <w:tcBorders>
              <w:top w:val="single" w:sz="4" w:space="0" w:color="000000"/>
              <w:left w:val="single" w:sz="4" w:space="0" w:color="000000"/>
              <w:bottom w:val="single" w:sz="4" w:space="0" w:color="000000"/>
            </w:tcBorders>
            <w:shd w:val="clear" w:color="auto" w:fill="auto"/>
          </w:tcPr>
          <w:p w14:paraId="42E0867F" w14:textId="77777777" w:rsidR="00D93354" w:rsidRDefault="00030650">
            <w:pPr>
              <w:rPr>
                <w:b/>
                <w:bCs/>
                <w:sz w:val="14"/>
                <w:szCs w:val="14"/>
              </w:rPr>
            </w:pPr>
            <w:r>
              <w:rPr>
                <w:b/>
                <w:bCs/>
                <w:sz w:val="14"/>
                <w:szCs w:val="14"/>
              </w:rPr>
              <w:t>Разом  коштів за типом кредитора</w:t>
            </w:r>
          </w:p>
        </w:tc>
        <w:tc>
          <w:tcPr>
            <w:tcW w:w="850" w:type="dxa"/>
            <w:tcBorders>
              <w:top w:val="single" w:sz="4" w:space="0" w:color="000000"/>
              <w:left w:val="single" w:sz="4" w:space="0" w:color="000000"/>
              <w:bottom w:val="single" w:sz="4" w:space="0" w:color="000000"/>
            </w:tcBorders>
            <w:shd w:val="clear" w:color="auto" w:fill="auto"/>
          </w:tcPr>
          <w:p w14:paraId="3A949A17" w14:textId="77777777" w:rsidR="00D93354" w:rsidRDefault="00D93354">
            <w:pPr>
              <w:jc w:val="right"/>
              <w:rPr>
                <w:b/>
                <w:bCs/>
                <w:sz w:val="14"/>
                <w:szCs w:val="14"/>
              </w:rPr>
            </w:pPr>
          </w:p>
        </w:tc>
        <w:tc>
          <w:tcPr>
            <w:tcW w:w="852" w:type="dxa"/>
            <w:tcBorders>
              <w:top w:val="single" w:sz="4" w:space="0" w:color="000000"/>
              <w:left w:val="single" w:sz="4" w:space="0" w:color="000000"/>
              <w:bottom w:val="single" w:sz="4" w:space="0" w:color="000000"/>
            </w:tcBorders>
            <w:shd w:val="clear" w:color="auto" w:fill="auto"/>
          </w:tcPr>
          <w:p w14:paraId="71E84A08" w14:textId="77777777" w:rsidR="00D93354" w:rsidRDefault="00030650">
            <w:pPr>
              <w:jc w:val="right"/>
              <w:rPr>
                <w:b/>
                <w:bCs/>
                <w:sz w:val="14"/>
                <w:szCs w:val="14"/>
              </w:rPr>
            </w:pPr>
            <w:r>
              <w:rPr>
                <w:b/>
                <w:bCs/>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14:paraId="776D0166" w14:textId="77777777" w:rsidR="00D93354" w:rsidRDefault="00030650">
            <w:pPr>
              <w:jc w:val="right"/>
              <w:rPr>
                <w:b/>
                <w:bCs/>
                <w:sz w:val="14"/>
                <w:szCs w:val="14"/>
              </w:rPr>
            </w:pPr>
            <w:r>
              <w:rPr>
                <w:b/>
                <w:bCs/>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14:paraId="2BDBA6DC" w14:textId="77777777" w:rsidR="00D93354" w:rsidRDefault="00030650">
            <w:pPr>
              <w:jc w:val="right"/>
              <w:rPr>
                <w:b/>
                <w:bCs/>
                <w:sz w:val="14"/>
                <w:szCs w:val="14"/>
              </w:rPr>
            </w:pPr>
            <w:r>
              <w:rPr>
                <w:b/>
                <w:bCs/>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14:paraId="249D02B1" w14:textId="77777777" w:rsidR="00D93354" w:rsidRDefault="00D93354">
            <w:pPr>
              <w:jc w:val="right"/>
              <w:rPr>
                <w:b/>
                <w:bCs/>
                <w:sz w:val="14"/>
                <w:szCs w:val="14"/>
              </w:rPr>
            </w:pPr>
          </w:p>
        </w:tc>
        <w:tc>
          <w:tcPr>
            <w:tcW w:w="851" w:type="dxa"/>
            <w:tcBorders>
              <w:top w:val="single" w:sz="4" w:space="0" w:color="000000"/>
              <w:left w:val="single" w:sz="4" w:space="0" w:color="000000"/>
              <w:bottom w:val="single" w:sz="4" w:space="0" w:color="000000"/>
            </w:tcBorders>
            <w:shd w:val="clear" w:color="auto" w:fill="auto"/>
          </w:tcPr>
          <w:p w14:paraId="367CFFB1" w14:textId="77777777" w:rsidR="00D93354" w:rsidRDefault="00030650">
            <w:pPr>
              <w:jc w:val="right"/>
              <w:rPr>
                <w:b/>
                <w:bCs/>
                <w:sz w:val="14"/>
                <w:szCs w:val="14"/>
              </w:rPr>
            </w:pPr>
            <w:r>
              <w:rPr>
                <w:b/>
                <w:bCs/>
                <w:sz w:val="14"/>
                <w:szCs w:val="14"/>
              </w:rPr>
              <w:t>969200,4</w:t>
            </w:r>
          </w:p>
        </w:tc>
        <w:tc>
          <w:tcPr>
            <w:tcW w:w="850" w:type="dxa"/>
            <w:tcBorders>
              <w:top w:val="single" w:sz="4" w:space="0" w:color="000000"/>
              <w:left w:val="single" w:sz="4" w:space="0" w:color="000000"/>
              <w:bottom w:val="single" w:sz="4" w:space="0" w:color="000000"/>
            </w:tcBorders>
            <w:shd w:val="clear" w:color="auto" w:fill="auto"/>
          </w:tcPr>
          <w:p w14:paraId="7469F666" w14:textId="77777777" w:rsidR="00D93354" w:rsidRDefault="00030650">
            <w:pPr>
              <w:jc w:val="right"/>
              <w:rPr>
                <w:b/>
                <w:bCs/>
                <w:sz w:val="14"/>
                <w:szCs w:val="14"/>
              </w:rPr>
            </w:pPr>
            <w:r>
              <w:rPr>
                <w:b/>
                <w:bCs/>
                <w:sz w:val="14"/>
                <w:szCs w:val="14"/>
              </w:rPr>
              <w:t>520645,9</w:t>
            </w:r>
          </w:p>
        </w:tc>
        <w:tc>
          <w:tcPr>
            <w:tcW w:w="851" w:type="dxa"/>
            <w:tcBorders>
              <w:top w:val="single" w:sz="4" w:space="0" w:color="000000"/>
              <w:left w:val="single" w:sz="4" w:space="0" w:color="000000"/>
              <w:bottom w:val="single" w:sz="4" w:space="0" w:color="000000"/>
            </w:tcBorders>
            <w:shd w:val="clear" w:color="auto" w:fill="auto"/>
          </w:tcPr>
          <w:p w14:paraId="201EA3BD" w14:textId="77777777" w:rsidR="00D93354" w:rsidRDefault="00030650">
            <w:pPr>
              <w:jc w:val="right"/>
              <w:rPr>
                <w:b/>
                <w:bCs/>
                <w:sz w:val="14"/>
                <w:szCs w:val="14"/>
              </w:rPr>
            </w:pPr>
            <w:r>
              <w:rPr>
                <w:b/>
                <w:bCs/>
                <w:sz w:val="14"/>
                <w:szCs w:val="14"/>
              </w:rPr>
              <w:t>448554,5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27C46BA" w14:textId="77777777" w:rsidR="00D93354" w:rsidRDefault="00030650">
            <w:pPr>
              <w:jc w:val="right"/>
              <w:rPr>
                <w:b/>
                <w:bCs/>
                <w:sz w:val="14"/>
                <w:szCs w:val="14"/>
              </w:rPr>
            </w:pPr>
            <w:r>
              <w:rPr>
                <w:b/>
                <w:bCs/>
                <w:sz w:val="14"/>
                <w:szCs w:val="14"/>
              </w:rPr>
              <w:t>0,0</w:t>
            </w:r>
          </w:p>
        </w:tc>
      </w:tr>
      <w:tr w:rsidR="00D93354" w14:paraId="34044F0B"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41D5565C"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400000</w:t>
            </w:r>
          </w:p>
        </w:tc>
        <w:tc>
          <w:tcPr>
            <w:tcW w:w="1310" w:type="dxa"/>
            <w:tcBorders>
              <w:top w:val="single" w:sz="4" w:space="0" w:color="000000"/>
              <w:left w:val="single" w:sz="4" w:space="0" w:color="000000"/>
              <w:bottom w:val="single" w:sz="4" w:space="0" w:color="000000"/>
            </w:tcBorders>
            <w:shd w:val="clear" w:color="auto" w:fill="auto"/>
          </w:tcPr>
          <w:p w14:paraId="305EDF3D" w14:textId="77777777" w:rsidR="00D93354" w:rsidRDefault="00030650">
            <w:pPr>
              <w:rPr>
                <w:sz w:val="14"/>
                <w:szCs w:val="14"/>
              </w:rPr>
            </w:pPr>
            <w:r>
              <w:rPr>
                <w:sz w:val="14"/>
                <w:szCs w:val="14"/>
              </w:rPr>
              <w:t>Фінансування за борговимиопераціями</w:t>
            </w:r>
          </w:p>
        </w:tc>
        <w:tc>
          <w:tcPr>
            <w:tcW w:w="850" w:type="dxa"/>
            <w:tcBorders>
              <w:top w:val="single" w:sz="4" w:space="0" w:color="000000"/>
              <w:left w:val="single" w:sz="4" w:space="0" w:color="000000"/>
              <w:bottom w:val="single" w:sz="4" w:space="0" w:color="000000"/>
            </w:tcBorders>
            <w:shd w:val="clear" w:color="auto" w:fill="auto"/>
          </w:tcPr>
          <w:p w14:paraId="42A6FC81"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1B31B66F"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5D30846F"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29557470" w14:textId="77777777" w:rsidR="00D93354" w:rsidRDefault="00030650">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14:paraId="4E60A58F" w14:textId="77777777" w:rsidR="00D93354" w:rsidRDefault="00030650">
            <w:pPr>
              <w:jc w:val="right"/>
              <w:rPr>
                <w:sz w:val="14"/>
                <w:szCs w:val="14"/>
              </w:rPr>
            </w:pPr>
            <w:r>
              <w:rPr>
                <w:sz w:val="14"/>
                <w:szCs w:val="14"/>
              </w:rPr>
              <w:t>548260,0</w:t>
            </w:r>
          </w:p>
        </w:tc>
        <w:tc>
          <w:tcPr>
            <w:tcW w:w="851" w:type="dxa"/>
            <w:tcBorders>
              <w:top w:val="single" w:sz="4" w:space="0" w:color="000000"/>
              <w:left w:val="single" w:sz="4" w:space="0" w:color="000000"/>
              <w:bottom w:val="single" w:sz="4" w:space="0" w:color="000000"/>
            </w:tcBorders>
            <w:shd w:val="clear" w:color="auto" w:fill="auto"/>
          </w:tcPr>
          <w:p w14:paraId="6CBC339E" w14:textId="77777777" w:rsidR="00D93354" w:rsidRDefault="00030650">
            <w:pPr>
              <w:jc w:val="right"/>
              <w:rPr>
                <w:sz w:val="14"/>
                <w:szCs w:val="14"/>
              </w:rPr>
            </w:pPr>
            <w:r>
              <w:rPr>
                <w:sz w:val="14"/>
                <w:szCs w:val="14"/>
              </w:rPr>
              <w:t>297810,5</w:t>
            </w:r>
          </w:p>
        </w:tc>
        <w:tc>
          <w:tcPr>
            <w:tcW w:w="850" w:type="dxa"/>
            <w:tcBorders>
              <w:top w:val="single" w:sz="4" w:space="0" w:color="000000"/>
              <w:left w:val="single" w:sz="4" w:space="0" w:color="000000"/>
              <w:bottom w:val="single" w:sz="4" w:space="0" w:color="000000"/>
            </w:tcBorders>
            <w:shd w:val="clear" w:color="auto" w:fill="auto"/>
          </w:tcPr>
          <w:p w14:paraId="0B1517FB" w14:textId="77777777" w:rsidR="00D93354" w:rsidRDefault="00030650">
            <w:pPr>
              <w:jc w:val="right"/>
              <w:rPr>
                <w:sz w:val="14"/>
                <w:szCs w:val="14"/>
              </w:rPr>
            </w:pPr>
            <w:r>
              <w:rPr>
                <w:sz w:val="14"/>
                <w:szCs w:val="14"/>
              </w:rPr>
              <w:t>-143247,7</w:t>
            </w:r>
          </w:p>
        </w:tc>
        <w:tc>
          <w:tcPr>
            <w:tcW w:w="851" w:type="dxa"/>
            <w:tcBorders>
              <w:top w:val="single" w:sz="4" w:space="0" w:color="000000"/>
              <w:left w:val="single" w:sz="4" w:space="0" w:color="000000"/>
              <w:bottom w:val="single" w:sz="4" w:space="0" w:color="000000"/>
            </w:tcBorders>
            <w:shd w:val="clear" w:color="auto" w:fill="auto"/>
          </w:tcPr>
          <w:p w14:paraId="4345BB18" w14:textId="77777777" w:rsidR="00D93354" w:rsidRDefault="00030650">
            <w:pPr>
              <w:jc w:val="right"/>
              <w:rPr>
                <w:sz w:val="14"/>
                <w:szCs w:val="14"/>
              </w:rPr>
            </w:pPr>
            <w:r>
              <w:rPr>
                <w:sz w:val="14"/>
                <w:szCs w:val="14"/>
              </w:rPr>
              <w:t>441058,2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527696C" w14:textId="77777777" w:rsidR="00D93354" w:rsidRDefault="00030650">
            <w:pPr>
              <w:jc w:val="right"/>
              <w:rPr>
                <w:sz w:val="14"/>
                <w:szCs w:val="14"/>
              </w:rPr>
            </w:pPr>
            <w:r>
              <w:rPr>
                <w:sz w:val="14"/>
                <w:szCs w:val="14"/>
              </w:rPr>
              <w:t>548260,0</w:t>
            </w:r>
          </w:p>
        </w:tc>
      </w:tr>
      <w:tr w:rsidR="00D93354" w14:paraId="5F202A06"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245927AC"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401000</w:t>
            </w:r>
          </w:p>
        </w:tc>
        <w:tc>
          <w:tcPr>
            <w:tcW w:w="1310" w:type="dxa"/>
            <w:tcBorders>
              <w:top w:val="single" w:sz="4" w:space="0" w:color="000000"/>
              <w:left w:val="single" w:sz="4" w:space="0" w:color="000000"/>
              <w:bottom w:val="single" w:sz="4" w:space="0" w:color="000000"/>
            </w:tcBorders>
            <w:shd w:val="clear" w:color="auto" w:fill="auto"/>
          </w:tcPr>
          <w:p w14:paraId="0B53C0B0" w14:textId="77777777" w:rsidR="00D93354" w:rsidRDefault="00030650">
            <w:pPr>
              <w:rPr>
                <w:sz w:val="14"/>
                <w:szCs w:val="14"/>
              </w:rPr>
            </w:pPr>
            <w:r>
              <w:rPr>
                <w:sz w:val="14"/>
                <w:szCs w:val="14"/>
              </w:rPr>
              <w:t>Запозичення</w:t>
            </w:r>
          </w:p>
        </w:tc>
        <w:tc>
          <w:tcPr>
            <w:tcW w:w="850" w:type="dxa"/>
            <w:tcBorders>
              <w:top w:val="single" w:sz="4" w:space="0" w:color="000000"/>
              <w:left w:val="single" w:sz="4" w:space="0" w:color="000000"/>
              <w:bottom w:val="single" w:sz="4" w:space="0" w:color="000000"/>
            </w:tcBorders>
            <w:shd w:val="clear" w:color="auto" w:fill="auto"/>
          </w:tcPr>
          <w:p w14:paraId="2713D331"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3E99BB91"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2ABD8F6E"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45343C10" w14:textId="77777777" w:rsidR="00D93354" w:rsidRDefault="00030650">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14:paraId="7FF10820" w14:textId="77777777" w:rsidR="00D93354" w:rsidRDefault="00030650">
            <w:pPr>
              <w:jc w:val="right"/>
              <w:rPr>
                <w:sz w:val="14"/>
                <w:szCs w:val="14"/>
              </w:rPr>
            </w:pPr>
            <w:r>
              <w:rPr>
                <w:sz w:val="14"/>
                <w:szCs w:val="14"/>
              </w:rPr>
              <w:t>568260,0</w:t>
            </w:r>
          </w:p>
        </w:tc>
        <w:tc>
          <w:tcPr>
            <w:tcW w:w="851" w:type="dxa"/>
            <w:tcBorders>
              <w:top w:val="single" w:sz="4" w:space="0" w:color="000000"/>
              <w:left w:val="single" w:sz="4" w:space="0" w:color="000000"/>
              <w:bottom w:val="single" w:sz="4" w:space="0" w:color="000000"/>
            </w:tcBorders>
            <w:shd w:val="clear" w:color="auto" w:fill="auto"/>
          </w:tcPr>
          <w:p w14:paraId="5CD1BD6B" w14:textId="77777777" w:rsidR="00D93354" w:rsidRDefault="00030650">
            <w:pPr>
              <w:jc w:val="right"/>
              <w:rPr>
                <w:sz w:val="14"/>
                <w:szCs w:val="14"/>
              </w:rPr>
            </w:pPr>
            <w:r>
              <w:rPr>
                <w:sz w:val="14"/>
                <w:szCs w:val="14"/>
              </w:rPr>
              <w:t>317034,1</w:t>
            </w:r>
          </w:p>
        </w:tc>
        <w:tc>
          <w:tcPr>
            <w:tcW w:w="850" w:type="dxa"/>
            <w:tcBorders>
              <w:top w:val="single" w:sz="4" w:space="0" w:color="000000"/>
              <w:left w:val="single" w:sz="4" w:space="0" w:color="000000"/>
              <w:bottom w:val="single" w:sz="4" w:space="0" w:color="000000"/>
            </w:tcBorders>
            <w:shd w:val="clear" w:color="auto" w:fill="auto"/>
          </w:tcPr>
          <w:p w14:paraId="755C8D35" w14:textId="77777777" w:rsidR="00D93354" w:rsidRDefault="00030650">
            <w:pPr>
              <w:jc w:val="right"/>
              <w:rPr>
                <w:sz w:val="14"/>
                <w:szCs w:val="14"/>
              </w:rPr>
            </w:pPr>
            <w:r>
              <w:rPr>
                <w:sz w:val="14"/>
                <w:szCs w:val="14"/>
              </w:rPr>
              <w:t>7225,0</w:t>
            </w:r>
          </w:p>
        </w:tc>
        <w:tc>
          <w:tcPr>
            <w:tcW w:w="851" w:type="dxa"/>
            <w:tcBorders>
              <w:top w:val="single" w:sz="4" w:space="0" w:color="000000"/>
              <w:left w:val="single" w:sz="4" w:space="0" w:color="000000"/>
              <w:bottom w:val="single" w:sz="4" w:space="0" w:color="000000"/>
            </w:tcBorders>
            <w:shd w:val="clear" w:color="auto" w:fill="auto"/>
          </w:tcPr>
          <w:p w14:paraId="7AA21433" w14:textId="77777777" w:rsidR="00D93354" w:rsidRDefault="00030650">
            <w:pPr>
              <w:jc w:val="right"/>
              <w:rPr>
                <w:sz w:val="14"/>
                <w:szCs w:val="14"/>
              </w:rPr>
            </w:pPr>
            <w:r>
              <w:rPr>
                <w:sz w:val="14"/>
                <w:szCs w:val="14"/>
              </w:rPr>
              <w:t>309809,1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6EDE2BC" w14:textId="77777777" w:rsidR="00D93354" w:rsidRDefault="00030650">
            <w:pPr>
              <w:jc w:val="right"/>
              <w:rPr>
                <w:sz w:val="14"/>
                <w:szCs w:val="14"/>
              </w:rPr>
            </w:pPr>
            <w:r>
              <w:rPr>
                <w:sz w:val="14"/>
                <w:szCs w:val="14"/>
              </w:rPr>
              <w:t>568260,0</w:t>
            </w:r>
          </w:p>
        </w:tc>
      </w:tr>
      <w:tr w:rsidR="00D93354" w14:paraId="779DFCF5"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6FF91F50"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402000</w:t>
            </w:r>
          </w:p>
        </w:tc>
        <w:tc>
          <w:tcPr>
            <w:tcW w:w="1310" w:type="dxa"/>
            <w:tcBorders>
              <w:top w:val="single" w:sz="4" w:space="0" w:color="000000"/>
              <w:left w:val="single" w:sz="4" w:space="0" w:color="000000"/>
              <w:bottom w:val="single" w:sz="4" w:space="0" w:color="000000"/>
            </w:tcBorders>
            <w:shd w:val="clear" w:color="auto" w:fill="auto"/>
          </w:tcPr>
          <w:p w14:paraId="433338EC" w14:textId="77777777" w:rsidR="00D93354" w:rsidRDefault="00030650">
            <w:pPr>
              <w:rPr>
                <w:sz w:val="14"/>
                <w:szCs w:val="14"/>
              </w:rPr>
            </w:pPr>
            <w:r>
              <w:rPr>
                <w:sz w:val="14"/>
                <w:szCs w:val="14"/>
              </w:rPr>
              <w:t>Погашення</w:t>
            </w:r>
          </w:p>
        </w:tc>
        <w:tc>
          <w:tcPr>
            <w:tcW w:w="850" w:type="dxa"/>
            <w:tcBorders>
              <w:top w:val="single" w:sz="4" w:space="0" w:color="000000"/>
              <w:left w:val="single" w:sz="4" w:space="0" w:color="000000"/>
              <w:bottom w:val="single" w:sz="4" w:space="0" w:color="000000"/>
            </w:tcBorders>
            <w:shd w:val="clear" w:color="auto" w:fill="auto"/>
          </w:tcPr>
          <w:p w14:paraId="1F1B8F20" w14:textId="77777777" w:rsidR="00D93354" w:rsidRDefault="00D93354">
            <w:pPr>
              <w:jc w:val="right"/>
              <w:rPr>
                <w:sz w:val="14"/>
                <w:szCs w:val="14"/>
              </w:rPr>
            </w:pPr>
          </w:p>
        </w:tc>
        <w:tc>
          <w:tcPr>
            <w:tcW w:w="852" w:type="dxa"/>
            <w:tcBorders>
              <w:top w:val="single" w:sz="4" w:space="0" w:color="000000"/>
              <w:left w:val="single" w:sz="4" w:space="0" w:color="000000"/>
              <w:bottom w:val="single" w:sz="4" w:space="0" w:color="000000"/>
            </w:tcBorders>
            <w:shd w:val="clear" w:color="auto" w:fill="auto"/>
          </w:tcPr>
          <w:p w14:paraId="7F4E8CD9" w14:textId="77777777" w:rsidR="00D93354" w:rsidRDefault="00D93354">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14:paraId="037E52F4" w14:textId="77777777" w:rsidR="00D93354" w:rsidRDefault="00D93354">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14:paraId="20410055" w14:textId="77777777" w:rsidR="00D93354" w:rsidRDefault="00030650">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14:paraId="78B67E5D" w14:textId="77777777" w:rsidR="00D93354" w:rsidRDefault="00030650">
            <w:pPr>
              <w:jc w:val="right"/>
              <w:rPr>
                <w:sz w:val="14"/>
                <w:szCs w:val="14"/>
              </w:rPr>
            </w:pPr>
            <w:r>
              <w:rPr>
                <w:sz w:val="14"/>
                <w:szCs w:val="14"/>
              </w:rPr>
              <w:t>-20000,0</w:t>
            </w:r>
          </w:p>
        </w:tc>
        <w:tc>
          <w:tcPr>
            <w:tcW w:w="851" w:type="dxa"/>
            <w:tcBorders>
              <w:top w:val="single" w:sz="4" w:space="0" w:color="000000"/>
              <w:left w:val="single" w:sz="4" w:space="0" w:color="000000"/>
              <w:bottom w:val="single" w:sz="4" w:space="0" w:color="000000"/>
            </w:tcBorders>
            <w:shd w:val="clear" w:color="auto" w:fill="auto"/>
          </w:tcPr>
          <w:p w14:paraId="0C1AAC8D" w14:textId="77777777" w:rsidR="00D93354" w:rsidRDefault="00030650">
            <w:pPr>
              <w:jc w:val="right"/>
              <w:rPr>
                <w:sz w:val="14"/>
                <w:szCs w:val="14"/>
              </w:rPr>
            </w:pPr>
            <w:r>
              <w:rPr>
                <w:sz w:val="14"/>
                <w:szCs w:val="14"/>
              </w:rPr>
              <w:t>-19223,6</w:t>
            </w:r>
          </w:p>
        </w:tc>
        <w:tc>
          <w:tcPr>
            <w:tcW w:w="850" w:type="dxa"/>
            <w:tcBorders>
              <w:top w:val="single" w:sz="4" w:space="0" w:color="000000"/>
              <w:left w:val="single" w:sz="4" w:space="0" w:color="000000"/>
              <w:bottom w:val="single" w:sz="4" w:space="0" w:color="000000"/>
            </w:tcBorders>
            <w:shd w:val="clear" w:color="auto" w:fill="auto"/>
          </w:tcPr>
          <w:p w14:paraId="765A4CF3" w14:textId="77777777" w:rsidR="00D93354" w:rsidRDefault="00030650">
            <w:pPr>
              <w:jc w:val="right"/>
              <w:rPr>
                <w:sz w:val="14"/>
                <w:szCs w:val="14"/>
              </w:rPr>
            </w:pPr>
            <w:r>
              <w:rPr>
                <w:sz w:val="14"/>
                <w:szCs w:val="14"/>
              </w:rPr>
              <w:t>-150472,6</w:t>
            </w:r>
          </w:p>
        </w:tc>
        <w:tc>
          <w:tcPr>
            <w:tcW w:w="851" w:type="dxa"/>
            <w:tcBorders>
              <w:top w:val="single" w:sz="4" w:space="0" w:color="000000"/>
              <w:left w:val="single" w:sz="4" w:space="0" w:color="000000"/>
              <w:bottom w:val="single" w:sz="4" w:space="0" w:color="000000"/>
            </w:tcBorders>
            <w:shd w:val="clear" w:color="auto" w:fill="auto"/>
          </w:tcPr>
          <w:p w14:paraId="0146FB2B" w14:textId="77777777" w:rsidR="00D93354" w:rsidRDefault="00030650">
            <w:pPr>
              <w:jc w:val="right"/>
              <w:rPr>
                <w:sz w:val="14"/>
                <w:szCs w:val="14"/>
              </w:rPr>
            </w:pPr>
            <w:r>
              <w:rPr>
                <w:sz w:val="14"/>
                <w:szCs w:val="14"/>
              </w:rPr>
              <w:t>131249,0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B1E61E3" w14:textId="77777777" w:rsidR="00D93354" w:rsidRDefault="00030650">
            <w:pPr>
              <w:jc w:val="right"/>
              <w:rPr>
                <w:sz w:val="14"/>
                <w:szCs w:val="14"/>
              </w:rPr>
            </w:pPr>
            <w:r>
              <w:rPr>
                <w:sz w:val="14"/>
                <w:szCs w:val="14"/>
              </w:rPr>
              <w:t>-20000,0</w:t>
            </w:r>
          </w:p>
        </w:tc>
      </w:tr>
      <w:tr w:rsidR="00D93354" w14:paraId="5AD25E2E"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02FE30E4"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600000</w:t>
            </w:r>
          </w:p>
        </w:tc>
        <w:tc>
          <w:tcPr>
            <w:tcW w:w="1310" w:type="dxa"/>
            <w:tcBorders>
              <w:top w:val="single" w:sz="4" w:space="0" w:color="000000"/>
              <w:left w:val="single" w:sz="4" w:space="0" w:color="000000"/>
              <w:bottom w:val="single" w:sz="4" w:space="0" w:color="000000"/>
            </w:tcBorders>
            <w:shd w:val="clear" w:color="auto" w:fill="auto"/>
          </w:tcPr>
          <w:p w14:paraId="6CA649A8" w14:textId="77777777" w:rsidR="00D93354" w:rsidRDefault="00030650">
            <w:pPr>
              <w:rPr>
                <w:sz w:val="14"/>
                <w:szCs w:val="14"/>
              </w:rPr>
            </w:pPr>
            <w:r>
              <w:rPr>
                <w:sz w:val="14"/>
                <w:szCs w:val="14"/>
              </w:rPr>
              <w:t>Фінансування за активнимиопераціями*</w:t>
            </w:r>
          </w:p>
        </w:tc>
        <w:tc>
          <w:tcPr>
            <w:tcW w:w="850" w:type="dxa"/>
            <w:tcBorders>
              <w:top w:val="single" w:sz="4" w:space="0" w:color="000000"/>
              <w:left w:val="single" w:sz="4" w:space="0" w:color="000000"/>
              <w:bottom w:val="single" w:sz="4" w:space="0" w:color="000000"/>
            </w:tcBorders>
            <w:shd w:val="clear" w:color="auto" w:fill="auto"/>
          </w:tcPr>
          <w:p w14:paraId="4264A007" w14:textId="77777777" w:rsidR="00D93354" w:rsidRDefault="00030650">
            <w:pPr>
              <w:jc w:val="right"/>
              <w:rPr>
                <w:sz w:val="14"/>
                <w:szCs w:val="14"/>
              </w:rPr>
            </w:pPr>
            <w:r>
              <w:rPr>
                <w:sz w:val="14"/>
                <w:szCs w:val="14"/>
              </w:rPr>
              <w:t>-457646,8</w:t>
            </w:r>
          </w:p>
        </w:tc>
        <w:tc>
          <w:tcPr>
            <w:tcW w:w="852" w:type="dxa"/>
            <w:tcBorders>
              <w:top w:val="single" w:sz="4" w:space="0" w:color="000000"/>
              <w:left w:val="single" w:sz="4" w:space="0" w:color="000000"/>
              <w:bottom w:val="single" w:sz="4" w:space="0" w:color="000000"/>
            </w:tcBorders>
            <w:shd w:val="clear" w:color="auto" w:fill="auto"/>
          </w:tcPr>
          <w:p w14:paraId="295C0FF9" w14:textId="77777777" w:rsidR="00D93354" w:rsidRDefault="00030650">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14:paraId="4BDD9EB8" w14:textId="77777777" w:rsidR="00D93354" w:rsidRDefault="00030650">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14:paraId="101EDBD4" w14:textId="77777777" w:rsidR="00D93354" w:rsidRDefault="00030650">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14:paraId="0AE40579" w14:textId="77777777" w:rsidR="00D93354" w:rsidRDefault="00030650">
            <w:pPr>
              <w:jc w:val="right"/>
              <w:rPr>
                <w:sz w:val="14"/>
                <w:szCs w:val="14"/>
              </w:rPr>
            </w:pPr>
            <w:r>
              <w:rPr>
                <w:sz w:val="14"/>
                <w:szCs w:val="14"/>
              </w:rPr>
              <w:t>813194,3</w:t>
            </w:r>
          </w:p>
        </w:tc>
        <w:tc>
          <w:tcPr>
            <w:tcW w:w="851" w:type="dxa"/>
            <w:tcBorders>
              <w:top w:val="single" w:sz="4" w:space="0" w:color="000000"/>
              <w:left w:val="single" w:sz="4" w:space="0" w:color="000000"/>
              <w:bottom w:val="single" w:sz="4" w:space="0" w:color="000000"/>
            </w:tcBorders>
            <w:shd w:val="clear" w:color="auto" w:fill="auto"/>
          </w:tcPr>
          <w:p w14:paraId="68B2A1EF" w14:textId="77777777" w:rsidR="00D93354" w:rsidRDefault="00030650">
            <w:pPr>
              <w:jc w:val="right"/>
              <w:rPr>
                <w:sz w:val="14"/>
                <w:szCs w:val="14"/>
              </w:rPr>
            </w:pPr>
            <w:r>
              <w:rPr>
                <w:sz w:val="14"/>
                <w:szCs w:val="14"/>
              </w:rPr>
              <w:t>671389,9</w:t>
            </w:r>
          </w:p>
        </w:tc>
        <w:tc>
          <w:tcPr>
            <w:tcW w:w="850" w:type="dxa"/>
            <w:tcBorders>
              <w:top w:val="single" w:sz="4" w:space="0" w:color="000000"/>
              <w:left w:val="single" w:sz="4" w:space="0" w:color="000000"/>
              <w:bottom w:val="single" w:sz="4" w:space="0" w:color="000000"/>
            </w:tcBorders>
            <w:shd w:val="clear" w:color="auto" w:fill="auto"/>
          </w:tcPr>
          <w:p w14:paraId="27FB49C2" w14:textId="77777777" w:rsidR="00D93354" w:rsidRDefault="00030650">
            <w:pPr>
              <w:jc w:val="right"/>
              <w:rPr>
                <w:sz w:val="14"/>
                <w:szCs w:val="14"/>
              </w:rPr>
            </w:pPr>
            <w:r>
              <w:rPr>
                <w:sz w:val="14"/>
                <w:szCs w:val="14"/>
              </w:rPr>
              <w:t>663893,6</w:t>
            </w:r>
          </w:p>
        </w:tc>
        <w:tc>
          <w:tcPr>
            <w:tcW w:w="851" w:type="dxa"/>
            <w:tcBorders>
              <w:top w:val="single" w:sz="4" w:space="0" w:color="000000"/>
              <w:left w:val="single" w:sz="4" w:space="0" w:color="000000"/>
              <w:bottom w:val="single" w:sz="4" w:space="0" w:color="000000"/>
            </w:tcBorders>
            <w:shd w:val="clear" w:color="auto" w:fill="auto"/>
          </w:tcPr>
          <w:p w14:paraId="6E495B95" w14:textId="77777777" w:rsidR="00D93354" w:rsidRDefault="00030650">
            <w:pPr>
              <w:jc w:val="right"/>
              <w:rPr>
                <w:sz w:val="14"/>
                <w:szCs w:val="14"/>
              </w:rPr>
            </w:pPr>
            <w:r>
              <w:rPr>
                <w:sz w:val="14"/>
                <w:szCs w:val="14"/>
              </w:rPr>
              <w:t>7496,3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F4B679B" w14:textId="77777777" w:rsidR="00D93354" w:rsidRDefault="00030650">
            <w:pPr>
              <w:jc w:val="right"/>
              <w:rPr>
                <w:sz w:val="14"/>
                <w:szCs w:val="14"/>
              </w:rPr>
            </w:pPr>
            <w:r>
              <w:rPr>
                <w:sz w:val="14"/>
                <w:szCs w:val="14"/>
              </w:rPr>
              <w:t>355547,5</w:t>
            </w:r>
          </w:p>
        </w:tc>
      </w:tr>
      <w:tr w:rsidR="00D93354" w14:paraId="464A04D6" w14:textId="77777777">
        <w:trPr>
          <w:trHeight w:val="166"/>
        </w:trPr>
        <w:tc>
          <w:tcPr>
            <w:tcW w:w="674" w:type="dxa"/>
            <w:tcBorders>
              <w:top w:val="single" w:sz="4" w:space="0" w:color="000000"/>
              <w:left w:val="single" w:sz="4" w:space="0" w:color="000000"/>
              <w:bottom w:val="single" w:sz="4" w:space="0" w:color="000000"/>
            </w:tcBorders>
            <w:shd w:val="clear" w:color="auto" w:fill="auto"/>
          </w:tcPr>
          <w:p w14:paraId="5373DF61"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602000</w:t>
            </w:r>
          </w:p>
        </w:tc>
        <w:tc>
          <w:tcPr>
            <w:tcW w:w="1310" w:type="dxa"/>
            <w:tcBorders>
              <w:top w:val="single" w:sz="4" w:space="0" w:color="000000"/>
              <w:left w:val="single" w:sz="4" w:space="0" w:color="000000"/>
              <w:bottom w:val="single" w:sz="4" w:space="0" w:color="000000"/>
            </w:tcBorders>
            <w:shd w:val="clear" w:color="auto" w:fill="auto"/>
          </w:tcPr>
          <w:p w14:paraId="1F4D6FD2" w14:textId="77777777" w:rsidR="00D93354" w:rsidRDefault="00030650">
            <w:pPr>
              <w:rPr>
                <w:sz w:val="14"/>
                <w:szCs w:val="14"/>
              </w:rPr>
            </w:pPr>
            <w:r>
              <w:rPr>
                <w:sz w:val="14"/>
                <w:szCs w:val="14"/>
              </w:rPr>
              <w:t>Зміниобсягівбюджетнихкоштів</w:t>
            </w:r>
          </w:p>
        </w:tc>
        <w:tc>
          <w:tcPr>
            <w:tcW w:w="850" w:type="dxa"/>
            <w:tcBorders>
              <w:top w:val="single" w:sz="4" w:space="0" w:color="000000"/>
              <w:left w:val="single" w:sz="4" w:space="0" w:color="000000"/>
              <w:bottom w:val="single" w:sz="4" w:space="0" w:color="000000"/>
            </w:tcBorders>
            <w:shd w:val="clear" w:color="auto" w:fill="auto"/>
          </w:tcPr>
          <w:p w14:paraId="78C78E1F" w14:textId="77777777" w:rsidR="00D93354" w:rsidRDefault="00030650">
            <w:pPr>
              <w:jc w:val="right"/>
              <w:rPr>
                <w:sz w:val="14"/>
                <w:szCs w:val="14"/>
              </w:rPr>
            </w:pPr>
            <w:r>
              <w:rPr>
                <w:sz w:val="14"/>
                <w:szCs w:val="14"/>
              </w:rPr>
              <w:t>-457646,8</w:t>
            </w:r>
          </w:p>
        </w:tc>
        <w:tc>
          <w:tcPr>
            <w:tcW w:w="852" w:type="dxa"/>
            <w:tcBorders>
              <w:top w:val="single" w:sz="4" w:space="0" w:color="000000"/>
              <w:left w:val="single" w:sz="4" w:space="0" w:color="000000"/>
              <w:bottom w:val="single" w:sz="4" w:space="0" w:color="000000"/>
            </w:tcBorders>
            <w:shd w:val="clear" w:color="auto" w:fill="auto"/>
          </w:tcPr>
          <w:p w14:paraId="1AA43C5E" w14:textId="77777777" w:rsidR="00D93354" w:rsidRDefault="00030650">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14:paraId="29AC946D" w14:textId="77777777" w:rsidR="00D93354" w:rsidRDefault="00030650">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14:paraId="5CC6EEDD" w14:textId="77777777" w:rsidR="00D93354" w:rsidRDefault="00030650">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14:paraId="56C6893F" w14:textId="77777777" w:rsidR="00D93354" w:rsidRDefault="00030650">
            <w:pPr>
              <w:jc w:val="right"/>
              <w:rPr>
                <w:sz w:val="14"/>
                <w:szCs w:val="14"/>
              </w:rPr>
            </w:pPr>
            <w:r>
              <w:rPr>
                <w:sz w:val="14"/>
                <w:szCs w:val="14"/>
              </w:rPr>
              <w:t>813194,4</w:t>
            </w:r>
          </w:p>
        </w:tc>
        <w:tc>
          <w:tcPr>
            <w:tcW w:w="851" w:type="dxa"/>
            <w:tcBorders>
              <w:top w:val="single" w:sz="4" w:space="0" w:color="000000"/>
              <w:left w:val="single" w:sz="4" w:space="0" w:color="000000"/>
              <w:bottom w:val="single" w:sz="4" w:space="0" w:color="000000"/>
            </w:tcBorders>
            <w:shd w:val="clear" w:color="auto" w:fill="auto"/>
          </w:tcPr>
          <w:p w14:paraId="198C247C" w14:textId="77777777" w:rsidR="00D93354" w:rsidRDefault="00030650">
            <w:pPr>
              <w:jc w:val="right"/>
              <w:rPr>
                <w:sz w:val="14"/>
                <w:szCs w:val="14"/>
              </w:rPr>
            </w:pPr>
            <w:r>
              <w:rPr>
                <w:sz w:val="14"/>
                <w:szCs w:val="14"/>
              </w:rPr>
              <w:t>671389,9</w:t>
            </w:r>
          </w:p>
        </w:tc>
        <w:tc>
          <w:tcPr>
            <w:tcW w:w="850" w:type="dxa"/>
            <w:tcBorders>
              <w:top w:val="single" w:sz="4" w:space="0" w:color="000000"/>
              <w:left w:val="single" w:sz="4" w:space="0" w:color="000000"/>
              <w:bottom w:val="single" w:sz="4" w:space="0" w:color="000000"/>
            </w:tcBorders>
            <w:shd w:val="clear" w:color="auto" w:fill="auto"/>
          </w:tcPr>
          <w:p w14:paraId="3060606C" w14:textId="77777777" w:rsidR="00D93354" w:rsidRDefault="00030650">
            <w:pPr>
              <w:jc w:val="right"/>
              <w:rPr>
                <w:sz w:val="14"/>
                <w:szCs w:val="14"/>
              </w:rPr>
            </w:pPr>
            <w:r>
              <w:rPr>
                <w:sz w:val="14"/>
                <w:szCs w:val="14"/>
              </w:rPr>
              <w:t>663893,6</w:t>
            </w:r>
          </w:p>
        </w:tc>
        <w:tc>
          <w:tcPr>
            <w:tcW w:w="851" w:type="dxa"/>
            <w:tcBorders>
              <w:top w:val="single" w:sz="4" w:space="0" w:color="000000"/>
              <w:left w:val="single" w:sz="4" w:space="0" w:color="000000"/>
              <w:bottom w:val="single" w:sz="4" w:space="0" w:color="000000"/>
            </w:tcBorders>
            <w:shd w:val="clear" w:color="auto" w:fill="auto"/>
          </w:tcPr>
          <w:p w14:paraId="7C5FCBA0" w14:textId="77777777" w:rsidR="00D93354" w:rsidRDefault="00030650">
            <w:pPr>
              <w:jc w:val="right"/>
              <w:rPr>
                <w:sz w:val="14"/>
                <w:szCs w:val="14"/>
              </w:rPr>
            </w:pPr>
            <w:r>
              <w:rPr>
                <w:sz w:val="14"/>
                <w:szCs w:val="14"/>
              </w:rPr>
              <w:t>7496,3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213A267" w14:textId="77777777" w:rsidR="00D93354" w:rsidRDefault="00030650">
            <w:pPr>
              <w:jc w:val="right"/>
              <w:rPr>
                <w:sz w:val="14"/>
                <w:szCs w:val="14"/>
              </w:rPr>
            </w:pPr>
            <w:r>
              <w:rPr>
                <w:sz w:val="14"/>
                <w:szCs w:val="14"/>
              </w:rPr>
              <w:t>355547,6</w:t>
            </w:r>
          </w:p>
        </w:tc>
      </w:tr>
      <w:tr w:rsidR="00D93354" w14:paraId="2F39AB54" w14:textId="77777777">
        <w:trPr>
          <w:trHeight w:val="529"/>
        </w:trPr>
        <w:tc>
          <w:tcPr>
            <w:tcW w:w="674" w:type="dxa"/>
            <w:tcBorders>
              <w:top w:val="single" w:sz="4" w:space="0" w:color="000000"/>
              <w:left w:val="single" w:sz="4" w:space="0" w:color="000000"/>
              <w:bottom w:val="single" w:sz="4" w:space="0" w:color="000000"/>
            </w:tcBorders>
            <w:shd w:val="clear" w:color="auto" w:fill="auto"/>
          </w:tcPr>
          <w:p w14:paraId="20A86129"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lastRenderedPageBreak/>
              <w:t>602100</w:t>
            </w:r>
          </w:p>
        </w:tc>
        <w:tc>
          <w:tcPr>
            <w:tcW w:w="1310" w:type="dxa"/>
            <w:tcBorders>
              <w:top w:val="single" w:sz="4" w:space="0" w:color="000000"/>
              <w:left w:val="single" w:sz="4" w:space="0" w:color="000000"/>
              <w:bottom w:val="single" w:sz="4" w:space="0" w:color="000000"/>
            </w:tcBorders>
            <w:shd w:val="clear" w:color="auto" w:fill="auto"/>
          </w:tcPr>
          <w:p w14:paraId="76A41D16" w14:textId="77777777" w:rsidR="00D93354" w:rsidRDefault="00030650">
            <w:pPr>
              <w:rPr>
                <w:sz w:val="14"/>
                <w:szCs w:val="14"/>
              </w:rPr>
            </w:pPr>
            <w:r>
              <w:rPr>
                <w:sz w:val="14"/>
                <w:szCs w:val="14"/>
              </w:rPr>
              <w:t>На початок періоду</w:t>
            </w:r>
          </w:p>
        </w:tc>
        <w:tc>
          <w:tcPr>
            <w:tcW w:w="850" w:type="dxa"/>
            <w:tcBorders>
              <w:top w:val="single" w:sz="4" w:space="0" w:color="000000"/>
              <w:left w:val="single" w:sz="4" w:space="0" w:color="000000"/>
              <w:bottom w:val="single" w:sz="4" w:space="0" w:color="000000"/>
            </w:tcBorders>
            <w:shd w:val="clear" w:color="auto" w:fill="auto"/>
          </w:tcPr>
          <w:p w14:paraId="10FCC1DE" w14:textId="77777777" w:rsidR="00D93354" w:rsidRDefault="00030650">
            <w:pPr>
              <w:jc w:val="right"/>
              <w:rPr>
                <w:sz w:val="14"/>
                <w:szCs w:val="14"/>
              </w:rPr>
            </w:pPr>
            <w:r>
              <w:rPr>
                <w:sz w:val="14"/>
                <w:szCs w:val="14"/>
              </w:rPr>
              <w:t>318511,5</w:t>
            </w:r>
          </w:p>
        </w:tc>
        <w:tc>
          <w:tcPr>
            <w:tcW w:w="852" w:type="dxa"/>
            <w:tcBorders>
              <w:top w:val="single" w:sz="4" w:space="0" w:color="000000"/>
              <w:left w:val="single" w:sz="4" w:space="0" w:color="000000"/>
              <w:bottom w:val="single" w:sz="4" w:space="0" w:color="000000"/>
            </w:tcBorders>
            <w:shd w:val="clear" w:color="auto" w:fill="auto"/>
          </w:tcPr>
          <w:p w14:paraId="4BA61247" w14:textId="77777777" w:rsidR="00D93354" w:rsidRDefault="00030650">
            <w:pPr>
              <w:jc w:val="right"/>
              <w:rPr>
                <w:sz w:val="14"/>
                <w:szCs w:val="14"/>
              </w:rPr>
            </w:pPr>
            <w:r>
              <w:rPr>
                <w:sz w:val="14"/>
                <w:szCs w:val="14"/>
              </w:rPr>
              <w:t>318511,5</w:t>
            </w:r>
          </w:p>
        </w:tc>
        <w:tc>
          <w:tcPr>
            <w:tcW w:w="992" w:type="dxa"/>
            <w:tcBorders>
              <w:top w:val="single" w:sz="4" w:space="0" w:color="000000"/>
              <w:left w:val="single" w:sz="4" w:space="0" w:color="000000"/>
              <w:bottom w:val="single" w:sz="4" w:space="0" w:color="000000"/>
            </w:tcBorders>
            <w:shd w:val="clear" w:color="auto" w:fill="auto"/>
          </w:tcPr>
          <w:p w14:paraId="3D180336" w14:textId="77777777" w:rsidR="00D93354" w:rsidRDefault="00030650">
            <w:pPr>
              <w:jc w:val="right"/>
              <w:rPr>
                <w:sz w:val="14"/>
                <w:szCs w:val="14"/>
              </w:rPr>
            </w:pPr>
            <w:r>
              <w:rPr>
                <w:sz w:val="14"/>
                <w:szCs w:val="14"/>
              </w:rPr>
              <w:t>605453,0</w:t>
            </w:r>
          </w:p>
        </w:tc>
        <w:tc>
          <w:tcPr>
            <w:tcW w:w="851" w:type="dxa"/>
            <w:tcBorders>
              <w:top w:val="single" w:sz="4" w:space="0" w:color="000000"/>
              <w:left w:val="single" w:sz="4" w:space="0" w:color="000000"/>
              <w:bottom w:val="single" w:sz="4" w:space="0" w:color="000000"/>
            </w:tcBorders>
            <w:shd w:val="clear" w:color="auto" w:fill="auto"/>
          </w:tcPr>
          <w:p w14:paraId="5D400B27" w14:textId="77777777" w:rsidR="00D93354" w:rsidRDefault="00030650">
            <w:pPr>
              <w:jc w:val="right"/>
              <w:rPr>
                <w:sz w:val="14"/>
                <w:szCs w:val="14"/>
              </w:rPr>
            </w:pPr>
            <w:r>
              <w:rPr>
                <w:sz w:val="14"/>
                <w:szCs w:val="14"/>
              </w:rPr>
              <w:t>-286941,5</w:t>
            </w:r>
          </w:p>
        </w:tc>
        <w:tc>
          <w:tcPr>
            <w:tcW w:w="850" w:type="dxa"/>
            <w:tcBorders>
              <w:top w:val="single" w:sz="4" w:space="0" w:color="000000"/>
              <w:left w:val="single" w:sz="4" w:space="0" w:color="000000"/>
              <w:bottom w:val="single" w:sz="4" w:space="0" w:color="000000"/>
            </w:tcBorders>
            <w:shd w:val="clear" w:color="auto" w:fill="auto"/>
          </w:tcPr>
          <w:p w14:paraId="7CF8BD84" w14:textId="77777777" w:rsidR="00D93354" w:rsidRDefault="00030650">
            <w:pPr>
              <w:jc w:val="right"/>
              <w:rPr>
                <w:sz w:val="14"/>
                <w:szCs w:val="14"/>
              </w:rPr>
            </w:pPr>
            <w:r>
              <w:rPr>
                <w:sz w:val="14"/>
                <w:szCs w:val="14"/>
              </w:rPr>
              <w:t>47711,2</w:t>
            </w:r>
          </w:p>
        </w:tc>
        <w:tc>
          <w:tcPr>
            <w:tcW w:w="851" w:type="dxa"/>
            <w:tcBorders>
              <w:top w:val="single" w:sz="4" w:space="0" w:color="000000"/>
              <w:left w:val="single" w:sz="4" w:space="0" w:color="000000"/>
              <w:bottom w:val="single" w:sz="4" w:space="0" w:color="000000"/>
            </w:tcBorders>
            <w:shd w:val="clear" w:color="auto" w:fill="auto"/>
          </w:tcPr>
          <w:p w14:paraId="6D8B75CC" w14:textId="77777777" w:rsidR="00D93354" w:rsidRDefault="00030650">
            <w:pPr>
              <w:jc w:val="right"/>
              <w:rPr>
                <w:sz w:val="14"/>
                <w:szCs w:val="14"/>
              </w:rPr>
            </w:pPr>
            <w:r>
              <w:rPr>
                <w:sz w:val="14"/>
                <w:szCs w:val="14"/>
              </w:rPr>
              <w:t>79232,7</w:t>
            </w:r>
          </w:p>
        </w:tc>
        <w:tc>
          <w:tcPr>
            <w:tcW w:w="850" w:type="dxa"/>
            <w:tcBorders>
              <w:top w:val="single" w:sz="4" w:space="0" w:color="000000"/>
              <w:left w:val="single" w:sz="4" w:space="0" w:color="000000"/>
              <w:bottom w:val="single" w:sz="4" w:space="0" w:color="000000"/>
            </w:tcBorders>
            <w:shd w:val="clear" w:color="auto" w:fill="auto"/>
          </w:tcPr>
          <w:p w14:paraId="1A331543" w14:textId="77777777" w:rsidR="00D93354" w:rsidRDefault="00030650">
            <w:pPr>
              <w:jc w:val="right"/>
              <w:rPr>
                <w:sz w:val="14"/>
                <w:szCs w:val="14"/>
              </w:rPr>
            </w:pPr>
            <w:r>
              <w:rPr>
                <w:sz w:val="14"/>
                <w:szCs w:val="14"/>
              </w:rPr>
              <w:t>51008,4</w:t>
            </w:r>
          </w:p>
        </w:tc>
        <w:tc>
          <w:tcPr>
            <w:tcW w:w="851" w:type="dxa"/>
            <w:tcBorders>
              <w:top w:val="single" w:sz="4" w:space="0" w:color="000000"/>
              <w:left w:val="single" w:sz="4" w:space="0" w:color="000000"/>
              <w:bottom w:val="single" w:sz="4" w:space="0" w:color="000000"/>
            </w:tcBorders>
            <w:shd w:val="clear" w:color="auto" w:fill="auto"/>
          </w:tcPr>
          <w:p w14:paraId="34C37273" w14:textId="77777777" w:rsidR="00D93354" w:rsidRDefault="00030650">
            <w:pPr>
              <w:jc w:val="right"/>
              <w:rPr>
                <w:sz w:val="14"/>
                <w:szCs w:val="14"/>
              </w:rPr>
            </w:pPr>
            <w:r>
              <w:rPr>
                <w:sz w:val="14"/>
                <w:szCs w:val="14"/>
              </w:rPr>
              <w:t>28224,3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90A67B7" w14:textId="77777777" w:rsidR="00D93354" w:rsidRDefault="00030650">
            <w:pPr>
              <w:jc w:val="right"/>
              <w:rPr>
                <w:sz w:val="14"/>
                <w:szCs w:val="14"/>
              </w:rPr>
            </w:pPr>
            <w:r>
              <w:rPr>
                <w:sz w:val="14"/>
                <w:szCs w:val="14"/>
              </w:rPr>
              <w:t>366222,7</w:t>
            </w:r>
          </w:p>
        </w:tc>
      </w:tr>
      <w:tr w:rsidR="00D93354" w14:paraId="6EA8569F" w14:textId="77777777">
        <w:trPr>
          <w:trHeight w:val="441"/>
        </w:trPr>
        <w:tc>
          <w:tcPr>
            <w:tcW w:w="674" w:type="dxa"/>
            <w:tcBorders>
              <w:top w:val="single" w:sz="4" w:space="0" w:color="000000"/>
              <w:left w:val="single" w:sz="4" w:space="0" w:color="000000"/>
              <w:bottom w:val="single" w:sz="4" w:space="0" w:color="000000"/>
            </w:tcBorders>
            <w:shd w:val="clear" w:color="auto" w:fill="auto"/>
          </w:tcPr>
          <w:p w14:paraId="526E72CE"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602200</w:t>
            </w:r>
          </w:p>
        </w:tc>
        <w:tc>
          <w:tcPr>
            <w:tcW w:w="1310" w:type="dxa"/>
            <w:tcBorders>
              <w:top w:val="single" w:sz="4" w:space="0" w:color="000000"/>
              <w:left w:val="single" w:sz="4" w:space="0" w:color="000000"/>
              <w:bottom w:val="single" w:sz="4" w:space="0" w:color="000000"/>
            </w:tcBorders>
            <w:shd w:val="clear" w:color="auto" w:fill="auto"/>
          </w:tcPr>
          <w:p w14:paraId="72373900" w14:textId="77777777" w:rsidR="00D93354" w:rsidRDefault="00030650">
            <w:pPr>
              <w:rPr>
                <w:sz w:val="14"/>
                <w:szCs w:val="14"/>
              </w:rPr>
            </w:pPr>
            <w:r>
              <w:rPr>
                <w:sz w:val="14"/>
                <w:szCs w:val="14"/>
              </w:rPr>
              <w:t>На кінецьперіоду</w:t>
            </w:r>
          </w:p>
        </w:tc>
        <w:tc>
          <w:tcPr>
            <w:tcW w:w="850" w:type="dxa"/>
            <w:tcBorders>
              <w:top w:val="single" w:sz="4" w:space="0" w:color="000000"/>
              <w:left w:val="single" w:sz="4" w:space="0" w:color="000000"/>
              <w:bottom w:val="single" w:sz="4" w:space="0" w:color="000000"/>
            </w:tcBorders>
            <w:shd w:val="clear" w:color="auto" w:fill="auto"/>
          </w:tcPr>
          <w:p w14:paraId="4B92B1FB" w14:textId="77777777" w:rsidR="00D93354" w:rsidRDefault="00030650">
            <w:pPr>
              <w:jc w:val="right"/>
              <w:rPr>
                <w:sz w:val="14"/>
                <w:szCs w:val="14"/>
              </w:rPr>
            </w:pPr>
            <w:r>
              <w:rPr>
                <w:sz w:val="14"/>
                <w:szCs w:val="14"/>
              </w:rPr>
              <w:t>1000,4</w:t>
            </w:r>
          </w:p>
        </w:tc>
        <w:tc>
          <w:tcPr>
            <w:tcW w:w="852" w:type="dxa"/>
            <w:tcBorders>
              <w:top w:val="single" w:sz="4" w:space="0" w:color="000000"/>
              <w:left w:val="single" w:sz="4" w:space="0" w:color="000000"/>
              <w:bottom w:val="single" w:sz="4" w:space="0" w:color="000000"/>
            </w:tcBorders>
            <w:shd w:val="clear" w:color="auto" w:fill="auto"/>
          </w:tcPr>
          <w:p w14:paraId="55C2C31F" w14:textId="77777777" w:rsidR="00D93354" w:rsidRDefault="00030650">
            <w:pPr>
              <w:jc w:val="right"/>
              <w:rPr>
                <w:sz w:val="14"/>
                <w:szCs w:val="14"/>
              </w:rPr>
            </w:pPr>
            <w:r>
              <w:rPr>
                <w:sz w:val="14"/>
                <w:szCs w:val="14"/>
              </w:rPr>
              <w:t>204687,5</w:t>
            </w:r>
          </w:p>
        </w:tc>
        <w:tc>
          <w:tcPr>
            <w:tcW w:w="992" w:type="dxa"/>
            <w:tcBorders>
              <w:top w:val="single" w:sz="4" w:space="0" w:color="000000"/>
              <w:left w:val="single" w:sz="4" w:space="0" w:color="000000"/>
              <w:bottom w:val="single" w:sz="4" w:space="0" w:color="000000"/>
            </w:tcBorders>
            <w:shd w:val="clear" w:color="auto" w:fill="auto"/>
          </w:tcPr>
          <w:p w14:paraId="2BC46D68" w14:textId="77777777" w:rsidR="00D93354" w:rsidRDefault="00030650">
            <w:pPr>
              <w:jc w:val="right"/>
              <w:rPr>
                <w:sz w:val="14"/>
                <w:szCs w:val="14"/>
              </w:rPr>
            </w:pPr>
            <w:r>
              <w:rPr>
                <w:sz w:val="14"/>
                <w:szCs w:val="14"/>
              </w:rPr>
              <w:t>318511,5</w:t>
            </w:r>
          </w:p>
        </w:tc>
        <w:tc>
          <w:tcPr>
            <w:tcW w:w="851" w:type="dxa"/>
            <w:tcBorders>
              <w:top w:val="single" w:sz="4" w:space="0" w:color="000000"/>
              <w:left w:val="single" w:sz="4" w:space="0" w:color="000000"/>
              <w:bottom w:val="single" w:sz="4" w:space="0" w:color="000000"/>
            </w:tcBorders>
            <w:shd w:val="clear" w:color="auto" w:fill="auto"/>
          </w:tcPr>
          <w:p w14:paraId="29A5ECE6" w14:textId="77777777" w:rsidR="00D93354" w:rsidRDefault="00030650">
            <w:pPr>
              <w:jc w:val="right"/>
              <w:rPr>
                <w:sz w:val="14"/>
                <w:szCs w:val="14"/>
              </w:rPr>
            </w:pPr>
            <w:r>
              <w:rPr>
                <w:sz w:val="14"/>
                <w:szCs w:val="14"/>
              </w:rPr>
              <w:t>-113824,0</w:t>
            </w:r>
          </w:p>
        </w:tc>
        <w:tc>
          <w:tcPr>
            <w:tcW w:w="850" w:type="dxa"/>
            <w:tcBorders>
              <w:top w:val="single" w:sz="4" w:space="0" w:color="000000"/>
              <w:left w:val="single" w:sz="4" w:space="0" w:color="000000"/>
              <w:bottom w:val="single" w:sz="4" w:space="0" w:color="000000"/>
            </w:tcBorders>
            <w:shd w:val="clear" w:color="auto" w:fill="auto"/>
          </w:tcPr>
          <w:p w14:paraId="5D7DFD48" w14:textId="77777777" w:rsidR="00D93354" w:rsidRDefault="00030650">
            <w:pPr>
              <w:jc w:val="right"/>
              <w:rPr>
                <w:sz w:val="14"/>
                <w:szCs w:val="14"/>
              </w:rPr>
            </w:pPr>
            <w:r>
              <w:rPr>
                <w:sz w:val="14"/>
                <w:szCs w:val="14"/>
              </w:rPr>
              <w:t>9674,6</w:t>
            </w:r>
          </w:p>
        </w:tc>
        <w:tc>
          <w:tcPr>
            <w:tcW w:w="851" w:type="dxa"/>
            <w:tcBorders>
              <w:top w:val="single" w:sz="4" w:space="0" w:color="000000"/>
              <w:left w:val="single" w:sz="4" w:space="0" w:color="000000"/>
              <w:bottom w:val="single" w:sz="4" w:space="0" w:color="000000"/>
            </w:tcBorders>
            <w:shd w:val="clear" w:color="auto" w:fill="auto"/>
          </w:tcPr>
          <w:p w14:paraId="456AA92B" w14:textId="77777777" w:rsidR="00D93354" w:rsidRDefault="00030650">
            <w:pPr>
              <w:jc w:val="right"/>
              <w:rPr>
                <w:sz w:val="14"/>
                <w:szCs w:val="14"/>
              </w:rPr>
            </w:pPr>
            <w:r>
              <w:rPr>
                <w:sz w:val="14"/>
                <w:szCs w:val="14"/>
              </w:rPr>
              <w:t>135661,0</w:t>
            </w:r>
          </w:p>
        </w:tc>
        <w:tc>
          <w:tcPr>
            <w:tcW w:w="850" w:type="dxa"/>
            <w:tcBorders>
              <w:top w:val="single" w:sz="4" w:space="0" w:color="000000"/>
              <w:left w:val="single" w:sz="4" w:space="0" w:color="000000"/>
              <w:bottom w:val="single" w:sz="4" w:space="0" w:color="000000"/>
            </w:tcBorders>
            <w:shd w:val="clear" w:color="auto" w:fill="auto"/>
          </w:tcPr>
          <w:p w14:paraId="27E8B3AF" w14:textId="77777777" w:rsidR="00D93354" w:rsidRDefault="00030650">
            <w:pPr>
              <w:jc w:val="right"/>
              <w:rPr>
                <w:sz w:val="14"/>
                <w:szCs w:val="14"/>
              </w:rPr>
            </w:pPr>
            <w:r>
              <w:rPr>
                <w:sz w:val="14"/>
                <w:szCs w:val="14"/>
              </w:rPr>
              <w:t>79232,7</w:t>
            </w:r>
          </w:p>
        </w:tc>
        <w:tc>
          <w:tcPr>
            <w:tcW w:w="851" w:type="dxa"/>
            <w:tcBorders>
              <w:top w:val="single" w:sz="4" w:space="0" w:color="000000"/>
              <w:left w:val="single" w:sz="4" w:space="0" w:color="000000"/>
              <w:bottom w:val="single" w:sz="4" w:space="0" w:color="000000"/>
            </w:tcBorders>
            <w:shd w:val="clear" w:color="auto" w:fill="auto"/>
          </w:tcPr>
          <w:p w14:paraId="25420AFB" w14:textId="77777777" w:rsidR="00D93354" w:rsidRDefault="00030650">
            <w:pPr>
              <w:jc w:val="right"/>
              <w:rPr>
                <w:sz w:val="14"/>
                <w:szCs w:val="14"/>
              </w:rPr>
            </w:pPr>
            <w:r>
              <w:rPr>
                <w:sz w:val="14"/>
                <w:szCs w:val="14"/>
              </w:rPr>
              <w:t>56428,3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1AC00D1" w14:textId="77777777" w:rsidR="00D93354" w:rsidRDefault="00030650">
            <w:pPr>
              <w:jc w:val="right"/>
              <w:rPr>
                <w:sz w:val="14"/>
                <w:szCs w:val="14"/>
              </w:rPr>
            </w:pPr>
            <w:r>
              <w:rPr>
                <w:sz w:val="14"/>
                <w:szCs w:val="14"/>
              </w:rPr>
              <w:t>10675,0</w:t>
            </w:r>
          </w:p>
        </w:tc>
      </w:tr>
      <w:tr w:rsidR="00D93354" w14:paraId="16FD6086" w14:textId="77777777">
        <w:trPr>
          <w:trHeight w:val="277"/>
        </w:trPr>
        <w:tc>
          <w:tcPr>
            <w:tcW w:w="674" w:type="dxa"/>
            <w:tcBorders>
              <w:top w:val="single" w:sz="4" w:space="0" w:color="000000"/>
              <w:left w:val="single" w:sz="4" w:space="0" w:color="000000"/>
              <w:bottom w:val="single" w:sz="4" w:space="0" w:color="000000"/>
            </w:tcBorders>
            <w:shd w:val="clear" w:color="auto" w:fill="auto"/>
          </w:tcPr>
          <w:p w14:paraId="4B1005FA" w14:textId="77777777" w:rsidR="00D93354" w:rsidRDefault="00030650">
            <w:pPr>
              <w:jc w:val="right"/>
              <w:rPr>
                <w:rFonts w:ascii="Times New Roman CYR" w:hAnsi="Times New Roman CYR" w:cs="Times New Roman CYR"/>
                <w:sz w:val="14"/>
                <w:szCs w:val="14"/>
              </w:rPr>
            </w:pPr>
            <w:r>
              <w:rPr>
                <w:rFonts w:ascii="Times New Roman CYR" w:hAnsi="Times New Roman CYR" w:cs="Times New Roman CYR"/>
                <w:sz w:val="14"/>
                <w:szCs w:val="14"/>
              </w:rPr>
              <w:t>602400</w:t>
            </w:r>
          </w:p>
        </w:tc>
        <w:tc>
          <w:tcPr>
            <w:tcW w:w="1310" w:type="dxa"/>
            <w:tcBorders>
              <w:top w:val="single" w:sz="4" w:space="0" w:color="000000"/>
              <w:left w:val="single" w:sz="4" w:space="0" w:color="000000"/>
              <w:bottom w:val="single" w:sz="4" w:space="0" w:color="000000"/>
            </w:tcBorders>
            <w:shd w:val="clear" w:color="auto" w:fill="auto"/>
          </w:tcPr>
          <w:p w14:paraId="40C2172B" w14:textId="77777777" w:rsidR="00D93354" w:rsidRDefault="00030650">
            <w:pPr>
              <w:rPr>
                <w:sz w:val="14"/>
                <w:szCs w:val="14"/>
              </w:rPr>
            </w:pPr>
            <w:r>
              <w:rPr>
                <w:sz w:val="14"/>
                <w:szCs w:val="14"/>
              </w:rPr>
              <w:t>Кошти, щопередаютьсяіззагального фонду бюджету до бюджету розвитку</w:t>
            </w:r>
          </w:p>
        </w:tc>
        <w:tc>
          <w:tcPr>
            <w:tcW w:w="850" w:type="dxa"/>
            <w:tcBorders>
              <w:top w:val="single" w:sz="4" w:space="0" w:color="000000"/>
              <w:left w:val="single" w:sz="4" w:space="0" w:color="000000"/>
              <w:bottom w:val="single" w:sz="4" w:space="0" w:color="000000"/>
            </w:tcBorders>
            <w:shd w:val="clear" w:color="auto" w:fill="auto"/>
          </w:tcPr>
          <w:p w14:paraId="70FFB42B" w14:textId="77777777" w:rsidR="00D93354" w:rsidRDefault="00030650">
            <w:pPr>
              <w:jc w:val="right"/>
              <w:rPr>
                <w:sz w:val="14"/>
                <w:szCs w:val="14"/>
              </w:rPr>
            </w:pPr>
            <w:r>
              <w:rPr>
                <w:sz w:val="14"/>
                <w:szCs w:val="14"/>
              </w:rPr>
              <w:t>-775157,9</w:t>
            </w:r>
          </w:p>
        </w:tc>
        <w:tc>
          <w:tcPr>
            <w:tcW w:w="852" w:type="dxa"/>
            <w:tcBorders>
              <w:top w:val="single" w:sz="4" w:space="0" w:color="000000"/>
              <w:left w:val="single" w:sz="4" w:space="0" w:color="000000"/>
              <w:bottom w:val="single" w:sz="4" w:space="0" w:color="000000"/>
            </w:tcBorders>
            <w:shd w:val="clear" w:color="auto" w:fill="auto"/>
          </w:tcPr>
          <w:p w14:paraId="1CAFD6E0" w14:textId="77777777" w:rsidR="00D93354" w:rsidRDefault="00030650">
            <w:pPr>
              <w:jc w:val="right"/>
              <w:rPr>
                <w:sz w:val="14"/>
                <w:szCs w:val="14"/>
              </w:rPr>
            </w:pPr>
            <w:r>
              <w:rPr>
                <w:sz w:val="14"/>
                <w:szCs w:val="14"/>
              </w:rPr>
              <w:t>-727866,0</w:t>
            </w:r>
          </w:p>
        </w:tc>
        <w:tc>
          <w:tcPr>
            <w:tcW w:w="992" w:type="dxa"/>
            <w:tcBorders>
              <w:top w:val="single" w:sz="4" w:space="0" w:color="000000"/>
              <w:left w:val="single" w:sz="4" w:space="0" w:color="000000"/>
              <w:bottom w:val="single" w:sz="4" w:space="0" w:color="000000"/>
            </w:tcBorders>
            <w:shd w:val="clear" w:color="auto" w:fill="auto"/>
          </w:tcPr>
          <w:p w14:paraId="20D30F97" w14:textId="77777777" w:rsidR="00D93354" w:rsidRDefault="00030650">
            <w:pPr>
              <w:jc w:val="right"/>
              <w:rPr>
                <w:sz w:val="14"/>
                <w:szCs w:val="14"/>
              </w:rPr>
            </w:pPr>
            <w:r>
              <w:rPr>
                <w:sz w:val="14"/>
                <w:szCs w:val="14"/>
              </w:rPr>
              <w:t>-692131,1</w:t>
            </w:r>
          </w:p>
        </w:tc>
        <w:tc>
          <w:tcPr>
            <w:tcW w:w="851" w:type="dxa"/>
            <w:tcBorders>
              <w:top w:val="single" w:sz="4" w:space="0" w:color="000000"/>
              <w:left w:val="single" w:sz="4" w:space="0" w:color="000000"/>
              <w:bottom w:val="single" w:sz="4" w:space="0" w:color="000000"/>
            </w:tcBorders>
            <w:shd w:val="clear" w:color="auto" w:fill="auto"/>
          </w:tcPr>
          <w:p w14:paraId="5C09E0E1" w14:textId="77777777" w:rsidR="00D93354" w:rsidRDefault="00030650">
            <w:pPr>
              <w:jc w:val="right"/>
              <w:rPr>
                <w:sz w:val="14"/>
                <w:szCs w:val="14"/>
              </w:rPr>
            </w:pPr>
            <w:r>
              <w:rPr>
                <w:sz w:val="14"/>
                <w:szCs w:val="14"/>
              </w:rPr>
              <w:t>-35734,9</w:t>
            </w:r>
          </w:p>
        </w:tc>
        <w:tc>
          <w:tcPr>
            <w:tcW w:w="850" w:type="dxa"/>
            <w:tcBorders>
              <w:top w:val="single" w:sz="4" w:space="0" w:color="000000"/>
              <w:left w:val="single" w:sz="4" w:space="0" w:color="000000"/>
              <w:bottom w:val="single" w:sz="4" w:space="0" w:color="000000"/>
            </w:tcBorders>
            <w:shd w:val="clear" w:color="auto" w:fill="auto"/>
          </w:tcPr>
          <w:p w14:paraId="02050D74" w14:textId="77777777" w:rsidR="00D93354" w:rsidRDefault="00030650">
            <w:pPr>
              <w:jc w:val="right"/>
              <w:rPr>
                <w:sz w:val="14"/>
                <w:szCs w:val="14"/>
              </w:rPr>
            </w:pPr>
            <w:r>
              <w:rPr>
                <w:sz w:val="14"/>
                <w:szCs w:val="14"/>
              </w:rPr>
              <w:t>775157,9</w:t>
            </w:r>
          </w:p>
        </w:tc>
        <w:tc>
          <w:tcPr>
            <w:tcW w:w="851" w:type="dxa"/>
            <w:tcBorders>
              <w:top w:val="single" w:sz="4" w:space="0" w:color="000000"/>
              <w:left w:val="single" w:sz="4" w:space="0" w:color="000000"/>
              <w:bottom w:val="single" w:sz="4" w:space="0" w:color="000000"/>
            </w:tcBorders>
            <w:shd w:val="clear" w:color="auto" w:fill="auto"/>
          </w:tcPr>
          <w:p w14:paraId="16E1DC55" w14:textId="77777777" w:rsidR="00D93354" w:rsidRDefault="00030650">
            <w:pPr>
              <w:jc w:val="right"/>
              <w:rPr>
                <w:sz w:val="14"/>
                <w:szCs w:val="14"/>
              </w:rPr>
            </w:pPr>
            <w:r>
              <w:rPr>
                <w:sz w:val="14"/>
                <w:szCs w:val="14"/>
              </w:rPr>
              <w:t>727866,0</w:t>
            </w:r>
          </w:p>
        </w:tc>
        <w:tc>
          <w:tcPr>
            <w:tcW w:w="850" w:type="dxa"/>
            <w:tcBorders>
              <w:top w:val="single" w:sz="4" w:space="0" w:color="000000"/>
              <w:left w:val="single" w:sz="4" w:space="0" w:color="000000"/>
              <w:bottom w:val="single" w:sz="4" w:space="0" w:color="000000"/>
            </w:tcBorders>
            <w:shd w:val="clear" w:color="auto" w:fill="auto"/>
          </w:tcPr>
          <w:p w14:paraId="71CE5D67" w14:textId="77777777" w:rsidR="00D93354" w:rsidRDefault="00030650">
            <w:pPr>
              <w:jc w:val="right"/>
              <w:rPr>
                <w:sz w:val="14"/>
                <w:szCs w:val="14"/>
              </w:rPr>
            </w:pPr>
            <w:r>
              <w:rPr>
                <w:sz w:val="14"/>
                <w:szCs w:val="14"/>
              </w:rPr>
              <w:t>692131,1</w:t>
            </w:r>
          </w:p>
        </w:tc>
        <w:tc>
          <w:tcPr>
            <w:tcW w:w="851" w:type="dxa"/>
            <w:tcBorders>
              <w:top w:val="single" w:sz="4" w:space="0" w:color="000000"/>
              <w:left w:val="single" w:sz="4" w:space="0" w:color="000000"/>
              <w:bottom w:val="single" w:sz="4" w:space="0" w:color="000000"/>
            </w:tcBorders>
            <w:shd w:val="clear" w:color="auto" w:fill="auto"/>
          </w:tcPr>
          <w:p w14:paraId="14E235ED" w14:textId="77777777" w:rsidR="00D93354" w:rsidRDefault="00030650">
            <w:pPr>
              <w:jc w:val="right"/>
              <w:rPr>
                <w:sz w:val="14"/>
                <w:szCs w:val="14"/>
              </w:rPr>
            </w:pPr>
            <w:r>
              <w:rPr>
                <w:sz w:val="14"/>
                <w:szCs w:val="14"/>
              </w:rPr>
              <w:t>35734,9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53B822A" w14:textId="77777777" w:rsidR="00D93354" w:rsidRDefault="00030650">
            <w:pPr>
              <w:jc w:val="right"/>
              <w:rPr>
                <w:sz w:val="14"/>
                <w:szCs w:val="14"/>
              </w:rPr>
            </w:pPr>
            <w:r>
              <w:rPr>
                <w:sz w:val="14"/>
                <w:szCs w:val="14"/>
              </w:rPr>
              <w:t>0,0</w:t>
            </w:r>
          </w:p>
        </w:tc>
      </w:tr>
      <w:tr w:rsidR="00D93354" w14:paraId="678ED9D6" w14:textId="77777777">
        <w:trPr>
          <w:trHeight w:val="267"/>
        </w:trPr>
        <w:tc>
          <w:tcPr>
            <w:tcW w:w="674" w:type="dxa"/>
            <w:tcBorders>
              <w:top w:val="single" w:sz="4" w:space="0" w:color="000000"/>
              <w:left w:val="single" w:sz="4" w:space="0" w:color="000000"/>
              <w:bottom w:val="single" w:sz="4" w:space="0" w:color="000000"/>
            </w:tcBorders>
            <w:shd w:val="clear" w:color="auto" w:fill="auto"/>
          </w:tcPr>
          <w:p w14:paraId="116CB14D" w14:textId="77777777" w:rsidR="00D93354" w:rsidRDefault="00030650">
            <w:pPr>
              <w:jc w:val="right"/>
              <w:rPr>
                <w:rFonts w:ascii="Times New Roman CYR" w:hAnsi="Times New Roman CYR" w:cs="Times New Roman CYR"/>
                <w:b/>
                <w:bCs/>
                <w:sz w:val="14"/>
                <w:szCs w:val="14"/>
              </w:rPr>
            </w:pPr>
            <w:r>
              <w:rPr>
                <w:rFonts w:ascii="Times New Roman CYR" w:hAnsi="Times New Roman CYR" w:cs="Times New Roman CYR"/>
                <w:b/>
                <w:bCs/>
                <w:sz w:val="14"/>
                <w:szCs w:val="14"/>
              </w:rPr>
              <w:t>900460</w:t>
            </w:r>
          </w:p>
        </w:tc>
        <w:tc>
          <w:tcPr>
            <w:tcW w:w="1310" w:type="dxa"/>
            <w:tcBorders>
              <w:top w:val="single" w:sz="4" w:space="0" w:color="000000"/>
              <w:left w:val="single" w:sz="4" w:space="0" w:color="000000"/>
              <w:bottom w:val="single" w:sz="4" w:space="0" w:color="000000"/>
            </w:tcBorders>
            <w:shd w:val="clear" w:color="auto" w:fill="auto"/>
          </w:tcPr>
          <w:p w14:paraId="11DA886E" w14:textId="77777777" w:rsidR="00D93354" w:rsidRDefault="00030650">
            <w:pPr>
              <w:rPr>
                <w:b/>
                <w:bCs/>
                <w:sz w:val="14"/>
                <w:szCs w:val="14"/>
              </w:rPr>
            </w:pPr>
            <w:r>
              <w:rPr>
                <w:b/>
                <w:bCs/>
                <w:sz w:val="14"/>
                <w:szCs w:val="14"/>
              </w:rPr>
              <w:t>Разом  коштів за типом борговогозобов'язання</w:t>
            </w:r>
          </w:p>
        </w:tc>
        <w:tc>
          <w:tcPr>
            <w:tcW w:w="850" w:type="dxa"/>
            <w:tcBorders>
              <w:top w:val="single" w:sz="4" w:space="0" w:color="000000"/>
              <w:left w:val="single" w:sz="4" w:space="0" w:color="000000"/>
              <w:bottom w:val="single" w:sz="4" w:space="0" w:color="000000"/>
            </w:tcBorders>
            <w:shd w:val="clear" w:color="auto" w:fill="auto"/>
          </w:tcPr>
          <w:p w14:paraId="07B092F2" w14:textId="77777777" w:rsidR="00D93354" w:rsidRDefault="00030650">
            <w:pPr>
              <w:jc w:val="right"/>
              <w:rPr>
                <w:b/>
                <w:bCs/>
                <w:sz w:val="14"/>
                <w:szCs w:val="14"/>
              </w:rPr>
            </w:pPr>
            <w:r>
              <w:rPr>
                <w:b/>
                <w:bCs/>
                <w:sz w:val="14"/>
                <w:szCs w:val="14"/>
              </w:rPr>
              <w:t>-457646,8</w:t>
            </w:r>
          </w:p>
        </w:tc>
        <w:tc>
          <w:tcPr>
            <w:tcW w:w="852" w:type="dxa"/>
            <w:tcBorders>
              <w:top w:val="single" w:sz="4" w:space="0" w:color="000000"/>
              <w:left w:val="single" w:sz="4" w:space="0" w:color="000000"/>
              <w:bottom w:val="single" w:sz="4" w:space="0" w:color="000000"/>
            </w:tcBorders>
            <w:shd w:val="clear" w:color="auto" w:fill="auto"/>
          </w:tcPr>
          <w:p w14:paraId="1C01FD1F" w14:textId="77777777" w:rsidR="00D93354" w:rsidRDefault="00030650">
            <w:pPr>
              <w:jc w:val="right"/>
              <w:rPr>
                <w:b/>
                <w:bCs/>
                <w:sz w:val="14"/>
                <w:szCs w:val="14"/>
              </w:rPr>
            </w:pPr>
            <w:r>
              <w:rPr>
                <w:b/>
                <w:bCs/>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14:paraId="13585260" w14:textId="77777777" w:rsidR="00D93354" w:rsidRDefault="00030650">
            <w:pPr>
              <w:jc w:val="right"/>
              <w:rPr>
                <w:b/>
                <w:bCs/>
                <w:sz w:val="14"/>
                <w:szCs w:val="14"/>
              </w:rPr>
            </w:pPr>
            <w:r>
              <w:rPr>
                <w:b/>
                <w:bCs/>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14:paraId="3E5CE49F" w14:textId="77777777" w:rsidR="00D93354" w:rsidRDefault="00030650">
            <w:pPr>
              <w:jc w:val="right"/>
              <w:rPr>
                <w:b/>
                <w:bCs/>
                <w:sz w:val="14"/>
                <w:szCs w:val="14"/>
              </w:rPr>
            </w:pPr>
            <w:r>
              <w:rPr>
                <w:b/>
                <w:bCs/>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14:paraId="0CBB8700" w14:textId="77777777" w:rsidR="00D93354" w:rsidRDefault="00030650">
            <w:pPr>
              <w:jc w:val="right"/>
              <w:rPr>
                <w:b/>
                <w:bCs/>
                <w:sz w:val="14"/>
                <w:szCs w:val="14"/>
              </w:rPr>
            </w:pPr>
            <w:r>
              <w:rPr>
                <w:b/>
                <w:bCs/>
                <w:sz w:val="14"/>
                <w:szCs w:val="14"/>
              </w:rPr>
              <w:t>1361454,4</w:t>
            </w:r>
          </w:p>
        </w:tc>
        <w:tc>
          <w:tcPr>
            <w:tcW w:w="851" w:type="dxa"/>
            <w:tcBorders>
              <w:top w:val="single" w:sz="4" w:space="0" w:color="000000"/>
              <w:left w:val="single" w:sz="4" w:space="0" w:color="000000"/>
              <w:bottom w:val="single" w:sz="4" w:space="0" w:color="000000"/>
            </w:tcBorders>
            <w:shd w:val="clear" w:color="auto" w:fill="auto"/>
          </w:tcPr>
          <w:p w14:paraId="1136B94F" w14:textId="77777777" w:rsidR="00D93354" w:rsidRDefault="00030650">
            <w:pPr>
              <w:jc w:val="right"/>
              <w:rPr>
                <w:b/>
                <w:bCs/>
                <w:sz w:val="14"/>
                <w:szCs w:val="14"/>
              </w:rPr>
            </w:pPr>
            <w:r>
              <w:rPr>
                <w:b/>
                <w:bCs/>
                <w:sz w:val="14"/>
                <w:szCs w:val="14"/>
              </w:rPr>
              <w:t>969200,4</w:t>
            </w:r>
          </w:p>
        </w:tc>
        <w:tc>
          <w:tcPr>
            <w:tcW w:w="850" w:type="dxa"/>
            <w:tcBorders>
              <w:top w:val="single" w:sz="4" w:space="0" w:color="000000"/>
              <w:left w:val="single" w:sz="4" w:space="0" w:color="000000"/>
              <w:bottom w:val="single" w:sz="4" w:space="0" w:color="000000"/>
            </w:tcBorders>
            <w:shd w:val="clear" w:color="auto" w:fill="auto"/>
          </w:tcPr>
          <w:p w14:paraId="7B6FC8EA" w14:textId="77777777" w:rsidR="00D93354" w:rsidRDefault="00030650">
            <w:pPr>
              <w:jc w:val="right"/>
              <w:rPr>
                <w:b/>
                <w:bCs/>
                <w:sz w:val="14"/>
                <w:szCs w:val="14"/>
              </w:rPr>
            </w:pPr>
            <w:r>
              <w:rPr>
                <w:b/>
                <w:bCs/>
                <w:sz w:val="14"/>
                <w:szCs w:val="14"/>
              </w:rPr>
              <w:t>520645,9</w:t>
            </w:r>
          </w:p>
        </w:tc>
        <w:tc>
          <w:tcPr>
            <w:tcW w:w="851" w:type="dxa"/>
            <w:tcBorders>
              <w:top w:val="single" w:sz="4" w:space="0" w:color="000000"/>
              <w:left w:val="single" w:sz="4" w:space="0" w:color="000000"/>
              <w:bottom w:val="single" w:sz="4" w:space="0" w:color="000000"/>
            </w:tcBorders>
            <w:shd w:val="clear" w:color="auto" w:fill="auto"/>
          </w:tcPr>
          <w:p w14:paraId="0A7BA236" w14:textId="77777777" w:rsidR="00D93354" w:rsidRDefault="00030650">
            <w:pPr>
              <w:jc w:val="right"/>
              <w:rPr>
                <w:sz w:val="14"/>
                <w:szCs w:val="14"/>
              </w:rPr>
            </w:pPr>
            <w:r>
              <w:rPr>
                <w:sz w:val="14"/>
                <w:szCs w:val="14"/>
              </w:rPr>
              <w:t>448554,5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40AA5FE" w14:textId="77777777" w:rsidR="00D93354" w:rsidRDefault="00030650">
            <w:pPr>
              <w:jc w:val="right"/>
              <w:rPr>
                <w:b/>
                <w:bCs/>
                <w:sz w:val="14"/>
                <w:szCs w:val="14"/>
              </w:rPr>
            </w:pPr>
            <w:r>
              <w:rPr>
                <w:b/>
                <w:bCs/>
                <w:sz w:val="14"/>
                <w:szCs w:val="14"/>
              </w:rPr>
              <w:t>903807,6</w:t>
            </w:r>
          </w:p>
        </w:tc>
      </w:tr>
    </w:tbl>
    <w:p w14:paraId="6E47DB67" w14:textId="77777777" w:rsidR="00D93354" w:rsidRDefault="00D93354">
      <w:pPr>
        <w:jc w:val="center"/>
        <w:rPr>
          <w:bCs/>
          <w:sz w:val="28"/>
          <w:szCs w:val="28"/>
          <w:lang w:val="uk-UA" w:eastAsia="ru-RU"/>
        </w:rPr>
      </w:pPr>
    </w:p>
    <w:p w14:paraId="55B8F780" w14:textId="77777777" w:rsidR="00880174" w:rsidRDefault="00880174">
      <w:pPr>
        <w:jc w:val="center"/>
        <w:rPr>
          <w:bCs/>
          <w:sz w:val="28"/>
          <w:szCs w:val="28"/>
          <w:lang w:val="uk-UA" w:eastAsia="ru-RU"/>
        </w:rPr>
      </w:pPr>
    </w:p>
    <w:p w14:paraId="33FBD7B8" w14:textId="77777777" w:rsidR="00504324" w:rsidRDefault="00504324">
      <w:pPr>
        <w:jc w:val="center"/>
        <w:rPr>
          <w:bCs/>
          <w:sz w:val="28"/>
          <w:szCs w:val="28"/>
          <w:lang w:val="uk-UA" w:eastAsia="ru-RU"/>
        </w:rPr>
      </w:pPr>
    </w:p>
    <w:p w14:paraId="5F8F8F19" w14:textId="77777777" w:rsidR="00504324" w:rsidRDefault="00504324">
      <w:pPr>
        <w:jc w:val="center"/>
        <w:rPr>
          <w:bCs/>
          <w:sz w:val="28"/>
          <w:szCs w:val="28"/>
          <w:lang w:val="uk-UA" w:eastAsia="ru-RU"/>
        </w:rPr>
      </w:pPr>
    </w:p>
    <w:p w14:paraId="2171A972" w14:textId="77777777" w:rsidR="00714AEB" w:rsidRDefault="00714AEB">
      <w:pPr>
        <w:jc w:val="center"/>
        <w:rPr>
          <w:bCs/>
          <w:sz w:val="28"/>
          <w:szCs w:val="28"/>
          <w:lang w:val="uk-UA" w:eastAsia="ru-RU"/>
        </w:rPr>
      </w:pPr>
    </w:p>
    <w:p w14:paraId="207E3B74" w14:textId="77777777" w:rsidR="00714AEB" w:rsidRDefault="00714AEB">
      <w:pPr>
        <w:jc w:val="center"/>
        <w:rPr>
          <w:bCs/>
          <w:sz w:val="28"/>
          <w:szCs w:val="28"/>
          <w:lang w:val="uk-UA" w:eastAsia="ru-RU"/>
        </w:rPr>
      </w:pPr>
    </w:p>
    <w:p w14:paraId="25BB9E18" w14:textId="77777777" w:rsidR="00714AEB" w:rsidRDefault="00714AEB">
      <w:pPr>
        <w:jc w:val="center"/>
        <w:rPr>
          <w:bCs/>
          <w:sz w:val="28"/>
          <w:szCs w:val="28"/>
          <w:lang w:val="uk-UA" w:eastAsia="ru-RU"/>
        </w:rPr>
      </w:pPr>
    </w:p>
    <w:p w14:paraId="29ACC71A" w14:textId="77777777" w:rsidR="00880174" w:rsidRDefault="00880174">
      <w:pPr>
        <w:jc w:val="center"/>
        <w:rPr>
          <w:bCs/>
          <w:sz w:val="28"/>
          <w:szCs w:val="28"/>
          <w:lang w:val="uk-UA" w:eastAsia="ru-RU"/>
        </w:rPr>
      </w:pPr>
    </w:p>
    <w:p w14:paraId="645EF5C1" w14:textId="77777777" w:rsidR="00D93354" w:rsidRDefault="00030650">
      <w:pPr>
        <w:jc w:val="center"/>
      </w:pPr>
      <w:r>
        <w:rPr>
          <w:bCs/>
          <w:sz w:val="28"/>
          <w:szCs w:val="28"/>
          <w:lang w:eastAsia="ru-RU"/>
        </w:rPr>
        <w:t>Інформація про стан місцевих</w:t>
      </w:r>
      <w:r w:rsidR="00692A3F">
        <w:rPr>
          <w:bCs/>
          <w:sz w:val="28"/>
          <w:szCs w:val="28"/>
          <w:lang w:val="uk-UA" w:eastAsia="ru-RU"/>
        </w:rPr>
        <w:t xml:space="preserve"> </w:t>
      </w:r>
      <w:r>
        <w:rPr>
          <w:bCs/>
          <w:sz w:val="28"/>
          <w:szCs w:val="28"/>
          <w:lang w:eastAsia="ru-RU"/>
        </w:rPr>
        <w:t>боргів</w:t>
      </w:r>
    </w:p>
    <w:p w14:paraId="2A06C7A1" w14:textId="77777777" w:rsidR="00D93354" w:rsidRDefault="00030650">
      <w:pPr>
        <w:ind w:firstLine="708"/>
        <w:jc w:val="both"/>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lang w:val="uk-UA"/>
        </w:rPr>
        <w:t>тис. грн</w:t>
      </w:r>
    </w:p>
    <w:tbl>
      <w:tblPr>
        <w:tblW w:w="9924" w:type="dxa"/>
        <w:tblInd w:w="109" w:type="dxa"/>
        <w:tblLayout w:type="fixed"/>
        <w:tblLook w:val="0000" w:firstRow="0" w:lastRow="0" w:firstColumn="0" w:lastColumn="0" w:noHBand="0" w:noVBand="0"/>
      </w:tblPr>
      <w:tblGrid>
        <w:gridCol w:w="852"/>
        <w:gridCol w:w="1843"/>
        <w:gridCol w:w="1134"/>
        <w:gridCol w:w="1134"/>
        <w:gridCol w:w="850"/>
        <w:gridCol w:w="992"/>
        <w:gridCol w:w="1135"/>
        <w:gridCol w:w="992"/>
        <w:gridCol w:w="992"/>
      </w:tblGrid>
      <w:tr w:rsidR="00D93354" w14:paraId="6D617B3B" w14:textId="77777777">
        <w:tc>
          <w:tcPr>
            <w:tcW w:w="851" w:type="dxa"/>
            <w:vMerge w:val="restart"/>
            <w:tcBorders>
              <w:top w:val="single" w:sz="4" w:space="0" w:color="000000"/>
              <w:left w:val="single" w:sz="4" w:space="0" w:color="000000"/>
              <w:bottom w:val="single" w:sz="4" w:space="0" w:color="000000"/>
            </w:tcBorders>
            <w:shd w:val="clear" w:color="auto" w:fill="auto"/>
            <w:vAlign w:val="center"/>
          </w:tcPr>
          <w:p w14:paraId="61252F26" w14:textId="77777777" w:rsidR="00D93354" w:rsidRDefault="00030650">
            <w:pPr>
              <w:jc w:val="center"/>
            </w:pPr>
            <w:r>
              <w:rPr>
                <w:rFonts w:ascii="Times New Roman CYR" w:hAnsi="Times New Roman CYR" w:cs="Times New Roman CYR"/>
                <w:b/>
                <w:bCs/>
                <w:lang w:val="uk-UA"/>
              </w:rPr>
              <w:t>КБК</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14:paraId="6A8E9F77" w14:textId="77777777" w:rsidR="00D93354" w:rsidRDefault="00030650">
            <w:pPr>
              <w:jc w:val="center"/>
            </w:pPr>
            <w:r>
              <w:rPr>
                <w:rFonts w:ascii="Times New Roman CYR" w:hAnsi="Times New Roman CYR" w:cs="Times New Roman CYR"/>
                <w:b/>
                <w:bCs/>
              </w:rPr>
              <w:t>Класифікація боргу за типом боргового</w:t>
            </w:r>
            <w:r w:rsidR="007040F2">
              <w:rPr>
                <w:rFonts w:ascii="Times New Roman CYR" w:hAnsi="Times New Roman CYR" w:cs="Times New Roman CYR"/>
                <w:b/>
                <w:bCs/>
                <w:lang w:val="uk-UA"/>
              </w:rPr>
              <w:t xml:space="preserve"> </w:t>
            </w:r>
            <w:r>
              <w:rPr>
                <w:rFonts w:ascii="Times New Roman CYR" w:hAnsi="Times New Roman CYR" w:cs="Times New Roman CYR"/>
                <w:b/>
                <w:bCs/>
              </w:rPr>
              <w:t>зобов'язання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7C889030" w14:textId="77777777" w:rsidR="00D93354" w:rsidRDefault="00030650">
            <w:pPr>
              <w:jc w:val="center"/>
            </w:pPr>
            <w:r>
              <w:rPr>
                <w:b/>
                <w:bCs/>
                <w:lang w:val="uk-UA"/>
              </w:rPr>
              <w:t>Станом на 01.01.25</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1E107A39" w14:textId="77777777" w:rsidR="00D93354" w:rsidRDefault="00030650">
            <w:pPr>
              <w:jc w:val="center"/>
            </w:pPr>
            <w:r>
              <w:rPr>
                <w:rFonts w:ascii="Times New Roman CYR" w:hAnsi="Times New Roman CYR" w:cs="Times New Roman CYR"/>
                <w:b/>
                <w:bCs/>
              </w:rPr>
              <w:t>у тому числі:</w:t>
            </w:r>
          </w:p>
        </w:tc>
        <w:tc>
          <w:tcPr>
            <w:tcW w:w="992" w:type="dxa"/>
            <w:vMerge w:val="restart"/>
            <w:tcBorders>
              <w:top w:val="single" w:sz="4" w:space="0" w:color="000000"/>
              <w:left w:val="single" w:sz="4" w:space="0" w:color="000000"/>
              <w:bottom w:val="single" w:sz="4" w:space="0" w:color="000000"/>
            </w:tcBorders>
            <w:shd w:val="clear" w:color="auto" w:fill="auto"/>
          </w:tcPr>
          <w:p w14:paraId="792DAF0D" w14:textId="77777777" w:rsidR="00D93354" w:rsidRDefault="00D93354">
            <w:pPr>
              <w:snapToGrid w:val="0"/>
              <w:jc w:val="both"/>
              <w:rPr>
                <w:b/>
                <w:bCs/>
                <w:sz w:val="28"/>
                <w:szCs w:val="28"/>
                <w:lang w:val="uk-UA"/>
              </w:rPr>
            </w:pPr>
          </w:p>
          <w:p w14:paraId="68A17776" w14:textId="77777777" w:rsidR="00D93354" w:rsidRDefault="00D93354">
            <w:pPr>
              <w:jc w:val="both"/>
              <w:rPr>
                <w:b/>
                <w:bCs/>
                <w:sz w:val="28"/>
                <w:szCs w:val="28"/>
                <w:lang w:val="uk-UA"/>
              </w:rPr>
            </w:pPr>
          </w:p>
          <w:p w14:paraId="1570DFE2" w14:textId="77777777" w:rsidR="00D93354" w:rsidRDefault="00D93354">
            <w:pPr>
              <w:jc w:val="center"/>
              <w:rPr>
                <w:b/>
                <w:bCs/>
                <w:sz w:val="28"/>
                <w:szCs w:val="28"/>
                <w:lang w:val="uk-UA"/>
              </w:rPr>
            </w:pPr>
          </w:p>
          <w:p w14:paraId="264997CD" w14:textId="77777777" w:rsidR="00D93354" w:rsidRDefault="00030650">
            <w:pPr>
              <w:jc w:val="center"/>
            </w:pPr>
            <w:r>
              <w:rPr>
                <w:b/>
                <w:bCs/>
                <w:lang w:val="uk-UA"/>
              </w:rPr>
              <w:t>Станом на 01.01.24</w:t>
            </w:r>
          </w:p>
        </w:tc>
        <w:tc>
          <w:tcPr>
            <w:tcW w:w="2127" w:type="dxa"/>
            <w:gridSpan w:val="2"/>
            <w:tcBorders>
              <w:top w:val="single" w:sz="4" w:space="0" w:color="000000"/>
              <w:left w:val="single" w:sz="4" w:space="0" w:color="000000"/>
              <w:bottom w:val="single" w:sz="4" w:space="0" w:color="000000"/>
            </w:tcBorders>
            <w:shd w:val="clear" w:color="auto" w:fill="auto"/>
          </w:tcPr>
          <w:p w14:paraId="70515DE0" w14:textId="77777777" w:rsidR="00D93354" w:rsidRDefault="00030650">
            <w:pPr>
              <w:jc w:val="center"/>
            </w:pPr>
            <w:r>
              <w:rPr>
                <w:rFonts w:ascii="Times New Roman CYR" w:hAnsi="Times New Roman CYR" w:cs="Times New Roman CYR"/>
                <w:b/>
                <w:bCs/>
              </w:rPr>
              <w:t>у тому числі:</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8B425F" w14:textId="77777777" w:rsidR="00D93354" w:rsidRDefault="00D93354">
            <w:pPr>
              <w:snapToGrid w:val="0"/>
              <w:jc w:val="both"/>
              <w:rPr>
                <w:sz w:val="28"/>
                <w:szCs w:val="28"/>
                <w:lang w:val="uk-UA"/>
              </w:rPr>
            </w:pPr>
          </w:p>
          <w:p w14:paraId="057E3B37" w14:textId="77777777" w:rsidR="00D93354" w:rsidRDefault="00D93354">
            <w:pPr>
              <w:jc w:val="both"/>
              <w:rPr>
                <w:sz w:val="28"/>
                <w:szCs w:val="28"/>
                <w:lang w:val="uk-UA"/>
              </w:rPr>
            </w:pPr>
          </w:p>
          <w:p w14:paraId="56B25477" w14:textId="77777777" w:rsidR="00D93354" w:rsidRDefault="00D93354">
            <w:pPr>
              <w:jc w:val="both"/>
              <w:rPr>
                <w:sz w:val="28"/>
                <w:szCs w:val="28"/>
                <w:lang w:val="uk-UA"/>
              </w:rPr>
            </w:pPr>
          </w:p>
          <w:p w14:paraId="125F4EDF" w14:textId="77777777" w:rsidR="00D93354" w:rsidRDefault="00030650">
            <w:pPr>
              <w:jc w:val="center"/>
            </w:pPr>
            <w:r>
              <w:rPr>
                <w:b/>
                <w:lang w:val="uk-UA"/>
              </w:rPr>
              <w:t>+,-</w:t>
            </w:r>
          </w:p>
        </w:tc>
      </w:tr>
      <w:tr w:rsidR="00D93354" w14:paraId="6500D770" w14:textId="77777777">
        <w:trPr>
          <w:trHeight w:val="2189"/>
        </w:trPr>
        <w:tc>
          <w:tcPr>
            <w:tcW w:w="851" w:type="dxa"/>
            <w:vMerge/>
            <w:tcBorders>
              <w:top w:val="single" w:sz="4" w:space="0" w:color="000000"/>
              <w:left w:val="single" w:sz="4" w:space="0" w:color="000000"/>
              <w:bottom w:val="single" w:sz="4" w:space="0" w:color="000000"/>
            </w:tcBorders>
            <w:shd w:val="clear" w:color="auto" w:fill="auto"/>
            <w:vAlign w:val="center"/>
          </w:tcPr>
          <w:p w14:paraId="4FC16571" w14:textId="77777777" w:rsidR="00D93354" w:rsidRDefault="00D93354">
            <w:pPr>
              <w:snapToGrid w:val="0"/>
              <w:rPr>
                <w:rFonts w:ascii="Times New Roman CYR" w:hAnsi="Times New Roman CYR" w:cs="Times New Roman CYR"/>
                <w:b/>
                <w:bCs/>
                <w:sz w:val="28"/>
                <w:szCs w:val="28"/>
                <w:lang w:val="uk-UA"/>
              </w:rPr>
            </w:pPr>
          </w:p>
        </w:tc>
        <w:tc>
          <w:tcPr>
            <w:tcW w:w="1843" w:type="dxa"/>
            <w:vMerge/>
            <w:tcBorders>
              <w:top w:val="single" w:sz="4" w:space="0" w:color="000000"/>
              <w:left w:val="single" w:sz="4" w:space="0" w:color="000000"/>
              <w:bottom w:val="single" w:sz="4" w:space="0" w:color="000000"/>
            </w:tcBorders>
            <w:shd w:val="clear" w:color="auto" w:fill="auto"/>
            <w:vAlign w:val="center"/>
          </w:tcPr>
          <w:p w14:paraId="495D862E" w14:textId="77777777" w:rsidR="00D93354" w:rsidRDefault="00D93354">
            <w:pPr>
              <w:snapToGrid w:val="0"/>
              <w:rPr>
                <w:rFonts w:ascii="Times New Roman CYR" w:hAnsi="Times New Roman CYR" w:cs="Times New Roman CYR"/>
                <w:b/>
                <w:bCs/>
                <w:sz w:val="28"/>
                <w:szCs w:val="28"/>
                <w:lang w:val="uk-UA"/>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23F15C4B" w14:textId="77777777" w:rsidR="00D93354" w:rsidRDefault="00D93354">
            <w:pPr>
              <w:snapToGrid w:val="0"/>
              <w:rPr>
                <w:rFonts w:ascii="Times New Roman CYR" w:hAnsi="Times New Roman CYR" w:cs="Times New Roman CYR"/>
                <w:b/>
                <w:bCs/>
                <w:sz w:val="28"/>
                <w:szCs w:val="28"/>
                <w:lang w:val="uk-UA"/>
              </w:rPr>
            </w:pPr>
          </w:p>
        </w:tc>
        <w:tc>
          <w:tcPr>
            <w:tcW w:w="1134" w:type="dxa"/>
            <w:tcBorders>
              <w:top w:val="single" w:sz="4" w:space="0" w:color="000000"/>
              <w:left w:val="single" w:sz="4" w:space="0" w:color="000000"/>
              <w:bottom w:val="single" w:sz="4" w:space="0" w:color="000000"/>
            </w:tcBorders>
            <w:shd w:val="clear" w:color="auto" w:fill="auto"/>
            <w:vAlign w:val="center"/>
          </w:tcPr>
          <w:p w14:paraId="7D6E6AF4" w14:textId="77777777" w:rsidR="00D93354" w:rsidRDefault="007040F2">
            <w:pPr>
              <w:jc w:val="center"/>
            </w:pPr>
            <w:r>
              <w:rPr>
                <w:b/>
                <w:bCs/>
              </w:rPr>
              <w:t>П</w:t>
            </w:r>
            <w:r w:rsidR="00030650">
              <w:rPr>
                <w:b/>
                <w:bCs/>
              </w:rPr>
              <w:t>озики</w:t>
            </w:r>
            <w:r>
              <w:rPr>
                <w:b/>
                <w:bCs/>
                <w:lang w:val="uk-UA"/>
              </w:rPr>
              <w:t xml:space="preserve"> </w:t>
            </w:r>
            <w:r w:rsidR="00030650">
              <w:rPr>
                <w:b/>
                <w:bCs/>
              </w:rPr>
              <w:t>банків та фінансових</w:t>
            </w:r>
            <w:r>
              <w:rPr>
                <w:b/>
                <w:bCs/>
                <w:lang w:val="uk-UA"/>
              </w:rPr>
              <w:t xml:space="preserve"> </w:t>
            </w:r>
            <w:r w:rsidR="00030650">
              <w:rPr>
                <w:b/>
                <w:bCs/>
              </w:rPr>
              <w:t>установ</w:t>
            </w:r>
          </w:p>
        </w:tc>
        <w:tc>
          <w:tcPr>
            <w:tcW w:w="850" w:type="dxa"/>
            <w:tcBorders>
              <w:top w:val="single" w:sz="4" w:space="0" w:color="000000"/>
              <w:left w:val="single" w:sz="4" w:space="0" w:color="000000"/>
              <w:bottom w:val="single" w:sz="4" w:space="0" w:color="000000"/>
            </w:tcBorders>
            <w:shd w:val="clear" w:color="auto" w:fill="auto"/>
            <w:vAlign w:val="center"/>
          </w:tcPr>
          <w:p w14:paraId="100A1E4F" w14:textId="77777777" w:rsidR="00D93354" w:rsidRDefault="007040F2">
            <w:pPr>
              <w:jc w:val="center"/>
            </w:pPr>
            <w:r>
              <w:rPr>
                <w:b/>
                <w:bCs/>
              </w:rPr>
              <w:t>П</w:t>
            </w:r>
            <w:r w:rsidR="00030650">
              <w:rPr>
                <w:b/>
                <w:bCs/>
              </w:rPr>
              <w:t>озики</w:t>
            </w:r>
            <w:r>
              <w:rPr>
                <w:b/>
                <w:bCs/>
                <w:lang w:val="uk-UA"/>
              </w:rPr>
              <w:t xml:space="preserve"> </w:t>
            </w:r>
            <w:r w:rsidR="00030650">
              <w:rPr>
                <w:b/>
                <w:bCs/>
              </w:rPr>
              <w:t>зарахунок</w:t>
            </w:r>
            <w:r>
              <w:rPr>
                <w:b/>
                <w:bCs/>
                <w:lang w:val="uk-UA"/>
              </w:rPr>
              <w:t xml:space="preserve"> </w:t>
            </w:r>
            <w:r w:rsidR="00030650">
              <w:rPr>
                <w:b/>
                <w:bCs/>
              </w:rPr>
              <w:t>ресурсів</w:t>
            </w:r>
            <w:r>
              <w:rPr>
                <w:b/>
                <w:bCs/>
                <w:lang w:val="uk-UA"/>
              </w:rPr>
              <w:t xml:space="preserve"> </w:t>
            </w:r>
            <w:r w:rsidR="00030650">
              <w:rPr>
                <w:b/>
                <w:bCs/>
              </w:rPr>
              <w:t>єдиного</w:t>
            </w:r>
            <w:r>
              <w:rPr>
                <w:b/>
                <w:bCs/>
                <w:lang w:val="uk-UA"/>
              </w:rPr>
              <w:t xml:space="preserve"> </w:t>
            </w:r>
            <w:r w:rsidR="00030650">
              <w:rPr>
                <w:b/>
                <w:bCs/>
              </w:rPr>
              <w:t>казначейського</w:t>
            </w:r>
            <w:r>
              <w:rPr>
                <w:b/>
                <w:bCs/>
                <w:lang w:val="uk-UA"/>
              </w:rPr>
              <w:t xml:space="preserve"> </w:t>
            </w:r>
            <w:r w:rsidR="00030650">
              <w:rPr>
                <w:b/>
                <w:bCs/>
              </w:rPr>
              <w:t>рахунка</w:t>
            </w:r>
          </w:p>
        </w:tc>
        <w:tc>
          <w:tcPr>
            <w:tcW w:w="992" w:type="dxa"/>
            <w:vMerge/>
            <w:tcBorders>
              <w:top w:val="single" w:sz="4" w:space="0" w:color="000000"/>
              <w:left w:val="single" w:sz="4" w:space="0" w:color="000000"/>
              <w:bottom w:val="single" w:sz="4" w:space="0" w:color="000000"/>
            </w:tcBorders>
            <w:shd w:val="clear" w:color="auto" w:fill="auto"/>
          </w:tcPr>
          <w:p w14:paraId="6F39865A" w14:textId="77777777" w:rsidR="00D93354" w:rsidRDefault="00D93354">
            <w:pPr>
              <w:snapToGrid w:val="0"/>
              <w:jc w:val="both"/>
              <w:rPr>
                <w:b/>
                <w:bCs/>
                <w:sz w:val="28"/>
                <w:szCs w:val="28"/>
                <w:lang w:val="uk-UA"/>
              </w:rPr>
            </w:pPr>
          </w:p>
        </w:tc>
        <w:tc>
          <w:tcPr>
            <w:tcW w:w="1135" w:type="dxa"/>
            <w:tcBorders>
              <w:top w:val="single" w:sz="4" w:space="0" w:color="000000"/>
              <w:left w:val="single" w:sz="4" w:space="0" w:color="000000"/>
              <w:bottom w:val="single" w:sz="4" w:space="0" w:color="000000"/>
            </w:tcBorders>
            <w:shd w:val="clear" w:color="auto" w:fill="auto"/>
            <w:vAlign w:val="center"/>
          </w:tcPr>
          <w:p w14:paraId="0CE419BE" w14:textId="77777777" w:rsidR="00D93354" w:rsidRDefault="007040F2">
            <w:pPr>
              <w:jc w:val="center"/>
            </w:pPr>
            <w:r>
              <w:rPr>
                <w:b/>
                <w:bCs/>
              </w:rPr>
              <w:t>П</w:t>
            </w:r>
            <w:r w:rsidR="00030650">
              <w:rPr>
                <w:b/>
                <w:bCs/>
              </w:rPr>
              <w:t>озики</w:t>
            </w:r>
            <w:r>
              <w:rPr>
                <w:b/>
                <w:bCs/>
                <w:lang w:val="uk-UA"/>
              </w:rPr>
              <w:t xml:space="preserve"> </w:t>
            </w:r>
            <w:r w:rsidR="00030650">
              <w:rPr>
                <w:b/>
                <w:bCs/>
              </w:rPr>
              <w:t>банків та фінансових</w:t>
            </w:r>
            <w:r>
              <w:rPr>
                <w:b/>
                <w:bCs/>
                <w:lang w:val="uk-UA"/>
              </w:rPr>
              <w:t xml:space="preserve"> </w:t>
            </w:r>
            <w:r w:rsidR="00030650">
              <w:rPr>
                <w:b/>
                <w:bCs/>
              </w:rPr>
              <w:t>установ</w:t>
            </w:r>
          </w:p>
        </w:tc>
        <w:tc>
          <w:tcPr>
            <w:tcW w:w="992" w:type="dxa"/>
            <w:tcBorders>
              <w:top w:val="single" w:sz="4" w:space="0" w:color="000000"/>
              <w:left w:val="single" w:sz="4" w:space="0" w:color="000000"/>
              <w:bottom w:val="single" w:sz="4" w:space="0" w:color="000000"/>
            </w:tcBorders>
            <w:shd w:val="clear" w:color="auto" w:fill="auto"/>
            <w:vAlign w:val="center"/>
          </w:tcPr>
          <w:p w14:paraId="25BC48FE" w14:textId="77777777" w:rsidR="00D93354" w:rsidRDefault="007040F2">
            <w:pPr>
              <w:jc w:val="center"/>
            </w:pPr>
            <w:r>
              <w:rPr>
                <w:b/>
                <w:bCs/>
              </w:rPr>
              <w:t>П</w:t>
            </w:r>
            <w:r w:rsidR="00030650">
              <w:rPr>
                <w:b/>
                <w:bCs/>
              </w:rPr>
              <w:t>озики</w:t>
            </w:r>
            <w:r>
              <w:rPr>
                <w:b/>
                <w:bCs/>
                <w:lang w:val="uk-UA"/>
              </w:rPr>
              <w:t xml:space="preserve"> </w:t>
            </w:r>
            <w:r w:rsidR="00030650">
              <w:rPr>
                <w:b/>
                <w:bCs/>
              </w:rPr>
              <w:t>за</w:t>
            </w:r>
            <w:r>
              <w:rPr>
                <w:b/>
                <w:bCs/>
                <w:lang w:val="uk-UA"/>
              </w:rPr>
              <w:t xml:space="preserve"> </w:t>
            </w:r>
            <w:r w:rsidR="00030650">
              <w:rPr>
                <w:b/>
                <w:bCs/>
              </w:rPr>
              <w:t>рахунокресурсівєдиногоказначейськогорахунка</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4349103D" w14:textId="77777777" w:rsidR="00D93354" w:rsidRDefault="00D93354">
            <w:pPr>
              <w:snapToGrid w:val="0"/>
              <w:jc w:val="both"/>
              <w:rPr>
                <w:b/>
                <w:bCs/>
                <w:sz w:val="28"/>
                <w:szCs w:val="28"/>
                <w:lang w:val="uk-UA"/>
              </w:rPr>
            </w:pPr>
          </w:p>
        </w:tc>
      </w:tr>
      <w:tr w:rsidR="00D93354" w14:paraId="7A781C0D" w14:textId="77777777">
        <w:tc>
          <w:tcPr>
            <w:tcW w:w="851" w:type="dxa"/>
            <w:tcBorders>
              <w:top w:val="single" w:sz="4" w:space="0" w:color="000000"/>
              <w:left w:val="single" w:sz="4" w:space="0" w:color="000000"/>
              <w:bottom w:val="single" w:sz="4" w:space="0" w:color="000000"/>
            </w:tcBorders>
            <w:shd w:val="clear" w:color="auto" w:fill="auto"/>
          </w:tcPr>
          <w:p w14:paraId="6C55D760" w14:textId="77777777" w:rsidR="00D93354" w:rsidRDefault="00030650">
            <w:pPr>
              <w:jc w:val="right"/>
            </w:pPr>
            <w:r>
              <w:rPr>
                <w:rFonts w:ascii="Times New Roman CYR" w:hAnsi="Times New Roman CYR" w:cs="Times New Roman CYR"/>
                <w:b/>
                <w:bCs/>
              </w:rPr>
              <w:t>400000</w:t>
            </w:r>
          </w:p>
        </w:tc>
        <w:tc>
          <w:tcPr>
            <w:tcW w:w="1843" w:type="dxa"/>
            <w:tcBorders>
              <w:top w:val="single" w:sz="4" w:space="0" w:color="000000"/>
              <w:left w:val="single" w:sz="4" w:space="0" w:color="000000"/>
              <w:bottom w:val="single" w:sz="4" w:space="0" w:color="000000"/>
            </w:tcBorders>
            <w:shd w:val="clear" w:color="auto" w:fill="auto"/>
          </w:tcPr>
          <w:p w14:paraId="34346919" w14:textId="77777777" w:rsidR="00D93354" w:rsidRDefault="00030650">
            <w:r>
              <w:rPr>
                <w:rFonts w:ascii="Times New Roman CYR" w:hAnsi="Times New Roman CYR" w:cs="Times New Roman CYR"/>
                <w:sz w:val="18"/>
                <w:szCs w:val="18"/>
              </w:rPr>
              <w:t>Внутрішній борг</w:t>
            </w:r>
          </w:p>
        </w:tc>
        <w:tc>
          <w:tcPr>
            <w:tcW w:w="1134" w:type="dxa"/>
            <w:tcBorders>
              <w:top w:val="single" w:sz="4" w:space="0" w:color="000000"/>
              <w:left w:val="single" w:sz="4" w:space="0" w:color="000000"/>
              <w:bottom w:val="single" w:sz="4" w:space="0" w:color="000000"/>
            </w:tcBorders>
            <w:shd w:val="clear" w:color="auto" w:fill="auto"/>
          </w:tcPr>
          <w:p w14:paraId="59B0BB39" w14:textId="77777777" w:rsidR="00D93354" w:rsidRDefault="00030650">
            <w:pPr>
              <w:jc w:val="right"/>
            </w:pPr>
            <w:r>
              <w:rPr>
                <w:b/>
                <w:sz w:val="18"/>
                <w:szCs w:val="18"/>
                <w:lang w:val="uk-UA"/>
              </w:rPr>
              <w:t>555 536,9</w:t>
            </w:r>
          </w:p>
        </w:tc>
        <w:tc>
          <w:tcPr>
            <w:tcW w:w="1134" w:type="dxa"/>
            <w:tcBorders>
              <w:top w:val="single" w:sz="4" w:space="0" w:color="000000"/>
              <w:left w:val="single" w:sz="4" w:space="0" w:color="000000"/>
              <w:bottom w:val="single" w:sz="4" w:space="0" w:color="000000"/>
            </w:tcBorders>
            <w:shd w:val="clear" w:color="auto" w:fill="auto"/>
          </w:tcPr>
          <w:p w14:paraId="6C0B5D0F" w14:textId="77777777" w:rsidR="00D93354" w:rsidRDefault="00030650">
            <w:pPr>
              <w:jc w:val="right"/>
              <w:rPr>
                <w:b/>
                <w:sz w:val="18"/>
                <w:szCs w:val="18"/>
              </w:rPr>
            </w:pPr>
            <w:r>
              <w:rPr>
                <w:b/>
                <w:sz w:val="18"/>
                <w:szCs w:val="18"/>
                <w:lang w:val="uk-UA"/>
              </w:rPr>
              <w:t>485 814,5</w:t>
            </w:r>
          </w:p>
        </w:tc>
        <w:tc>
          <w:tcPr>
            <w:tcW w:w="850" w:type="dxa"/>
            <w:tcBorders>
              <w:top w:val="single" w:sz="4" w:space="0" w:color="000000"/>
              <w:left w:val="single" w:sz="4" w:space="0" w:color="000000"/>
              <w:bottom w:val="single" w:sz="4" w:space="0" w:color="000000"/>
            </w:tcBorders>
            <w:shd w:val="clear" w:color="auto" w:fill="auto"/>
          </w:tcPr>
          <w:p w14:paraId="0AFE031C" w14:textId="77777777" w:rsidR="00D93354" w:rsidRDefault="00030650">
            <w:pPr>
              <w:jc w:val="right"/>
            </w:pPr>
            <w:r>
              <w:rPr>
                <w:b/>
                <w:sz w:val="18"/>
                <w:szCs w:val="18"/>
                <w:lang w:val="uk-UA"/>
              </w:rPr>
              <w:t>69 722,4</w:t>
            </w:r>
          </w:p>
        </w:tc>
        <w:tc>
          <w:tcPr>
            <w:tcW w:w="992" w:type="dxa"/>
            <w:tcBorders>
              <w:top w:val="single" w:sz="4" w:space="0" w:color="000000"/>
              <w:left w:val="single" w:sz="4" w:space="0" w:color="000000"/>
              <w:bottom w:val="single" w:sz="4" w:space="0" w:color="000000"/>
            </w:tcBorders>
            <w:shd w:val="clear" w:color="auto" w:fill="auto"/>
          </w:tcPr>
          <w:p w14:paraId="4DCA09FC" w14:textId="77777777" w:rsidR="00D93354" w:rsidRDefault="00030650">
            <w:pPr>
              <w:jc w:val="right"/>
            </w:pPr>
            <w:r>
              <w:rPr>
                <w:b/>
                <w:sz w:val="18"/>
                <w:szCs w:val="18"/>
                <w:lang w:val="uk-UA"/>
              </w:rPr>
              <w:t>208 775,1</w:t>
            </w:r>
          </w:p>
        </w:tc>
        <w:tc>
          <w:tcPr>
            <w:tcW w:w="1135" w:type="dxa"/>
            <w:tcBorders>
              <w:top w:val="single" w:sz="4" w:space="0" w:color="000000"/>
              <w:left w:val="single" w:sz="4" w:space="0" w:color="000000"/>
              <w:bottom w:val="single" w:sz="4" w:space="0" w:color="000000"/>
            </w:tcBorders>
            <w:shd w:val="clear" w:color="auto" w:fill="auto"/>
          </w:tcPr>
          <w:p w14:paraId="5AEDE6F5" w14:textId="77777777" w:rsidR="00D93354" w:rsidRDefault="00030650">
            <w:pPr>
              <w:snapToGrid w:val="0"/>
              <w:jc w:val="right"/>
            </w:pPr>
            <w:r>
              <w:rPr>
                <w:b/>
                <w:sz w:val="18"/>
                <w:szCs w:val="18"/>
                <w:lang w:val="uk-UA"/>
              </w:rPr>
              <w:t>139 052,7</w:t>
            </w:r>
          </w:p>
        </w:tc>
        <w:tc>
          <w:tcPr>
            <w:tcW w:w="992" w:type="dxa"/>
            <w:tcBorders>
              <w:top w:val="single" w:sz="4" w:space="0" w:color="000000"/>
              <w:left w:val="single" w:sz="4" w:space="0" w:color="000000"/>
              <w:bottom w:val="single" w:sz="4" w:space="0" w:color="000000"/>
            </w:tcBorders>
            <w:shd w:val="clear" w:color="auto" w:fill="auto"/>
          </w:tcPr>
          <w:p w14:paraId="73C219BF" w14:textId="77777777" w:rsidR="00D93354" w:rsidRDefault="00030650">
            <w:pPr>
              <w:jc w:val="right"/>
            </w:pPr>
            <w:r>
              <w:rPr>
                <w:b/>
                <w:sz w:val="18"/>
                <w:szCs w:val="18"/>
                <w:lang w:val="uk-UA"/>
              </w:rPr>
              <w:t>69 722,4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629EEF" w14:textId="77777777" w:rsidR="00D93354" w:rsidRDefault="00030650">
            <w:pPr>
              <w:snapToGrid w:val="0"/>
              <w:jc w:val="right"/>
            </w:pPr>
            <w:r>
              <w:rPr>
                <w:b/>
                <w:sz w:val="18"/>
                <w:szCs w:val="18"/>
                <w:lang w:val="uk-UA"/>
              </w:rPr>
              <w:t>346 761,8</w:t>
            </w:r>
          </w:p>
        </w:tc>
      </w:tr>
      <w:tr w:rsidR="00D93354" w14:paraId="60F93925" w14:textId="77777777">
        <w:tc>
          <w:tcPr>
            <w:tcW w:w="851" w:type="dxa"/>
            <w:tcBorders>
              <w:top w:val="single" w:sz="4" w:space="0" w:color="000000"/>
              <w:left w:val="single" w:sz="4" w:space="0" w:color="000000"/>
              <w:bottom w:val="single" w:sz="4" w:space="0" w:color="000000"/>
            </w:tcBorders>
            <w:shd w:val="clear" w:color="auto" w:fill="auto"/>
          </w:tcPr>
          <w:p w14:paraId="6CD907D8" w14:textId="77777777" w:rsidR="00D93354" w:rsidRDefault="00030650">
            <w:pPr>
              <w:jc w:val="right"/>
            </w:pPr>
            <w:r>
              <w:rPr>
                <w:rFonts w:ascii="Times New Roman CYR" w:hAnsi="Times New Roman CYR" w:cs="Times New Roman CYR"/>
                <w:b/>
                <w:bCs/>
              </w:rPr>
              <w:t>4</w:t>
            </w:r>
            <w:r>
              <w:rPr>
                <w:rFonts w:ascii="Times New Roman CYR" w:hAnsi="Times New Roman CYR" w:cs="Times New Roman CYR"/>
                <w:b/>
                <w:bCs/>
                <w:lang w:val="uk-UA"/>
              </w:rPr>
              <w:t>1</w:t>
            </w:r>
            <w:r>
              <w:rPr>
                <w:rFonts w:ascii="Times New Roman CYR" w:hAnsi="Times New Roman CYR" w:cs="Times New Roman CYR"/>
                <w:b/>
                <w:bCs/>
              </w:rPr>
              <w:t>0000</w:t>
            </w:r>
          </w:p>
        </w:tc>
        <w:tc>
          <w:tcPr>
            <w:tcW w:w="1843" w:type="dxa"/>
            <w:tcBorders>
              <w:top w:val="single" w:sz="4" w:space="0" w:color="000000"/>
              <w:left w:val="single" w:sz="4" w:space="0" w:color="000000"/>
              <w:bottom w:val="single" w:sz="4" w:space="0" w:color="000000"/>
            </w:tcBorders>
            <w:shd w:val="clear" w:color="auto" w:fill="auto"/>
          </w:tcPr>
          <w:p w14:paraId="5D0EE3AD" w14:textId="77777777" w:rsidR="00D93354" w:rsidRDefault="00030650">
            <w:r>
              <w:rPr>
                <w:rFonts w:ascii="Times New Roman CYR" w:hAnsi="Times New Roman CYR" w:cs="Times New Roman CYR"/>
                <w:sz w:val="18"/>
                <w:szCs w:val="18"/>
              </w:rPr>
              <w:t xml:space="preserve">Заборгованість за </w:t>
            </w:r>
            <w:r>
              <w:rPr>
                <w:rFonts w:ascii="Times New Roman CYR" w:hAnsi="Times New Roman CYR" w:cs="Times New Roman CYR"/>
                <w:sz w:val="18"/>
                <w:szCs w:val="18"/>
                <w:lang w:val="uk-UA"/>
              </w:rPr>
              <w:t>довг</w:t>
            </w:r>
            <w:r>
              <w:rPr>
                <w:rFonts w:ascii="Times New Roman CYR" w:hAnsi="Times New Roman CYR" w:cs="Times New Roman CYR"/>
                <w:sz w:val="18"/>
                <w:szCs w:val="18"/>
              </w:rPr>
              <w:t>остроковими</w:t>
            </w:r>
            <w:r w:rsidR="007040F2">
              <w:rPr>
                <w:rFonts w:ascii="Times New Roman CYR" w:hAnsi="Times New Roman CYR" w:cs="Times New Roman CYR"/>
                <w:sz w:val="18"/>
                <w:szCs w:val="18"/>
                <w:lang w:val="uk-UA"/>
              </w:rPr>
              <w:t xml:space="preserve"> </w:t>
            </w:r>
            <w:r>
              <w:rPr>
                <w:rFonts w:ascii="Times New Roman CYR" w:hAnsi="Times New Roman CYR" w:cs="Times New Roman CYR"/>
                <w:sz w:val="18"/>
                <w:szCs w:val="18"/>
              </w:rPr>
              <w:t>зобов'язаннями</w:t>
            </w:r>
          </w:p>
        </w:tc>
        <w:tc>
          <w:tcPr>
            <w:tcW w:w="1134" w:type="dxa"/>
            <w:tcBorders>
              <w:top w:val="single" w:sz="4" w:space="0" w:color="000000"/>
              <w:left w:val="single" w:sz="4" w:space="0" w:color="000000"/>
              <w:bottom w:val="single" w:sz="4" w:space="0" w:color="000000"/>
            </w:tcBorders>
            <w:shd w:val="clear" w:color="auto" w:fill="auto"/>
          </w:tcPr>
          <w:p w14:paraId="1F414794" w14:textId="77777777" w:rsidR="00D93354" w:rsidRDefault="00D93354">
            <w:pPr>
              <w:snapToGrid w:val="0"/>
              <w:jc w:val="right"/>
              <w:rPr>
                <w:sz w:val="18"/>
                <w:szCs w:val="18"/>
                <w:lang w:val="uk-UA"/>
              </w:rPr>
            </w:pPr>
          </w:p>
          <w:p w14:paraId="2663C98A" w14:textId="77777777" w:rsidR="00D93354" w:rsidRDefault="00030650">
            <w:pPr>
              <w:jc w:val="right"/>
              <w:rPr>
                <w:sz w:val="18"/>
                <w:szCs w:val="18"/>
                <w:lang w:val="uk-UA"/>
              </w:rPr>
            </w:pPr>
            <w:r>
              <w:rPr>
                <w:sz w:val="18"/>
                <w:szCs w:val="18"/>
                <w:lang w:val="uk-UA"/>
              </w:rPr>
              <w:t>485 814,5</w:t>
            </w:r>
          </w:p>
        </w:tc>
        <w:tc>
          <w:tcPr>
            <w:tcW w:w="1134" w:type="dxa"/>
            <w:tcBorders>
              <w:top w:val="single" w:sz="4" w:space="0" w:color="000000"/>
              <w:left w:val="single" w:sz="4" w:space="0" w:color="000000"/>
              <w:bottom w:val="single" w:sz="4" w:space="0" w:color="000000"/>
            </w:tcBorders>
            <w:shd w:val="clear" w:color="auto" w:fill="auto"/>
          </w:tcPr>
          <w:p w14:paraId="5D3785A1" w14:textId="77777777" w:rsidR="00D93354" w:rsidRDefault="00D93354">
            <w:pPr>
              <w:snapToGrid w:val="0"/>
              <w:jc w:val="right"/>
              <w:rPr>
                <w:sz w:val="18"/>
                <w:szCs w:val="18"/>
                <w:lang w:val="uk-UA"/>
              </w:rPr>
            </w:pPr>
          </w:p>
          <w:p w14:paraId="360E4ACE" w14:textId="77777777" w:rsidR="00D93354" w:rsidRDefault="00030650">
            <w:pPr>
              <w:snapToGrid w:val="0"/>
              <w:jc w:val="right"/>
              <w:rPr>
                <w:sz w:val="18"/>
                <w:szCs w:val="18"/>
              </w:rPr>
            </w:pPr>
            <w:r>
              <w:rPr>
                <w:sz w:val="18"/>
                <w:szCs w:val="18"/>
                <w:lang w:val="uk-UA"/>
              </w:rPr>
              <w:t>485 814,5</w:t>
            </w:r>
          </w:p>
        </w:tc>
        <w:tc>
          <w:tcPr>
            <w:tcW w:w="850" w:type="dxa"/>
            <w:tcBorders>
              <w:top w:val="single" w:sz="4" w:space="0" w:color="000000"/>
              <w:left w:val="single" w:sz="4" w:space="0" w:color="000000"/>
              <w:bottom w:val="single" w:sz="4" w:space="0" w:color="000000"/>
            </w:tcBorders>
            <w:shd w:val="clear" w:color="auto" w:fill="auto"/>
          </w:tcPr>
          <w:p w14:paraId="5D588817" w14:textId="77777777" w:rsidR="00D93354" w:rsidRDefault="00D93354">
            <w:pPr>
              <w:snapToGrid w:val="0"/>
              <w:jc w:val="right"/>
              <w:rPr>
                <w:rFonts w:ascii="Times New Roman CYR" w:hAnsi="Times New Roman CYR" w:cs="Times New Roman CYR"/>
                <w:sz w:val="18"/>
                <w:szCs w:val="18"/>
                <w:lang w:val="uk-UA"/>
              </w:rPr>
            </w:pPr>
          </w:p>
        </w:tc>
        <w:tc>
          <w:tcPr>
            <w:tcW w:w="992" w:type="dxa"/>
            <w:tcBorders>
              <w:top w:val="single" w:sz="4" w:space="0" w:color="000000"/>
              <w:left w:val="single" w:sz="4" w:space="0" w:color="000000"/>
              <w:bottom w:val="single" w:sz="4" w:space="0" w:color="000000"/>
            </w:tcBorders>
            <w:shd w:val="clear" w:color="auto" w:fill="auto"/>
          </w:tcPr>
          <w:p w14:paraId="2869D098" w14:textId="77777777" w:rsidR="00D93354" w:rsidRDefault="00D93354">
            <w:pPr>
              <w:snapToGrid w:val="0"/>
              <w:jc w:val="right"/>
              <w:rPr>
                <w:rFonts w:ascii="Times New Roman CYR" w:hAnsi="Times New Roman CYR" w:cs="Times New Roman CYR"/>
                <w:sz w:val="18"/>
                <w:szCs w:val="18"/>
                <w:lang w:val="uk-UA"/>
              </w:rPr>
            </w:pPr>
          </w:p>
          <w:p w14:paraId="7E7422D1" w14:textId="77777777" w:rsidR="00D93354" w:rsidRDefault="00030650">
            <w:pPr>
              <w:jc w:val="right"/>
            </w:pPr>
            <w:r>
              <w:rPr>
                <w:sz w:val="18"/>
                <w:szCs w:val="18"/>
                <w:lang w:val="uk-UA"/>
              </w:rPr>
              <w:t>139 052,7</w:t>
            </w:r>
          </w:p>
        </w:tc>
        <w:tc>
          <w:tcPr>
            <w:tcW w:w="1135" w:type="dxa"/>
            <w:tcBorders>
              <w:top w:val="single" w:sz="4" w:space="0" w:color="000000"/>
              <w:left w:val="single" w:sz="4" w:space="0" w:color="000000"/>
              <w:bottom w:val="single" w:sz="4" w:space="0" w:color="000000"/>
            </w:tcBorders>
            <w:shd w:val="clear" w:color="auto" w:fill="auto"/>
          </w:tcPr>
          <w:p w14:paraId="4868B6B1" w14:textId="77777777" w:rsidR="00D93354" w:rsidRDefault="00D93354">
            <w:pPr>
              <w:snapToGrid w:val="0"/>
              <w:jc w:val="right"/>
              <w:rPr>
                <w:sz w:val="18"/>
                <w:szCs w:val="18"/>
                <w:lang w:val="uk-UA"/>
              </w:rPr>
            </w:pPr>
          </w:p>
          <w:p w14:paraId="74358D6C" w14:textId="77777777" w:rsidR="00D93354" w:rsidRDefault="00030650">
            <w:pPr>
              <w:snapToGrid w:val="0"/>
              <w:jc w:val="right"/>
            </w:pPr>
            <w:r>
              <w:rPr>
                <w:sz w:val="18"/>
                <w:szCs w:val="18"/>
                <w:lang w:val="uk-UA"/>
              </w:rPr>
              <w:t>139 052,7</w:t>
            </w:r>
          </w:p>
        </w:tc>
        <w:tc>
          <w:tcPr>
            <w:tcW w:w="992" w:type="dxa"/>
            <w:tcBorders>
              <w:top w:val="single" w:sz="4" w:space="0" w:color="000000"/>
              <w:left w:val="single" w:sz="4" w:space="0" w:color="000000"/>
              <w:bottom w:val="single" w:sz="4" w:space="0" w:color="000000"/>
            </w:tcBorders>
            <w:shd w:val="clear" w:color="auto" w:fill="auto"/>
          </w:tcPr>
          <w:p w14:paraId="457F625E" w14:textId="77777777" w:rsidR="00D93354" w:rsidRDefault="00D93354">
            <w:pPr>
              <w:snapToGrid w:val="0"/>
              <w:jc w:val="right"/>
              <w:rPr>
                <w:rFonts w:ascii="Times New Roman CYR" w:hAnsi="Times New Roman CYR" w:cs="Times New Roman CYR"/>
                <w:sz w:val="18"/>
                <w:szCs w:val="18"/>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ED8CFC" w14:textId="77777777" w:rsidR="00D93354" w:rsidRDefault="00D93354">
            <w:pPr>
              <w:snapToGrid w:val="0"/>
              <w:jc w:val="right"/>
              <w:rPr>
                <w:rFonts w:ascii="Times New Roman CYR" w:hAnsi="Times New Roman CYR" w:cs="Times New Roman CYR"/>
                <w:sz w:val="18"/>
                <w:szCs w:val="18"/>
                <w:lang w:val="uk-UA"/>
              </w:rPr>
            </w:pPr>
          </w:p>
          <w:p w14:paraId="2E467B69" w14:textId="77777777" w:rsidR="00D93354" w:rsidRDefault="00030650">
            <w:pPr>
              <w:snapToGrid w:val="0"/>
              <w:jc w:val="right"/>
              <w:rPr>
                <w:sz w:val="18"/>
                <w:szCs w:val="18"/>
                <w:lang w:val="uk-UA"/>
              </w:rPr>
            </w:pPr>
            <w:r>
              <w:rPr>
                <w:sz w:val="18"/>
                <w:szCs w:val="18"/>
                <w:lang w:val="uk-UA"/>
              </w:rPr>
              <w:t>346 761,8</w:t>
            </w:r>
          </w:p>
        </w:tc>
      </w:tr>
      <w:tr w:rsidR="00D93354" w14:paraId="6A8FB93E" w14:textId="77777777">
        <w:tc>
          <w:tcPr>
            <w:tcW w:w="851" w:type="dxa"/>
            <w:tcBorders>
              <w:top w:val="single" w:sz="4" w:space="0" w:color="000000"/>
              <w:left w:val="single" w:sz="4" w:space="0" w:color="000000"/>
              <w:bottom w:val="single" w:sz="4" w:space="0" w:color="000000"/>
            </w:tcBorders>
            <w:shd w:val="clear" w:color="auto" w:fill="auto"/>
          </w:tcPr>
          <w:p w14:paraId="54121DA7" w14:textId="77777777" w:rsidR="00D93354" w:rsidRDefault="00030650">
            <w:pPr>
              <w:jc w:val="right"/>
            </w:pPr>
            <w:r>
              <w:rPr>
                <w:rFonts w:ascii="Times New Roman CYR" w:hAnsi="Times New Roman CYR" w:cs="Times New Roman CYR"/>
                <w:b/>
                <w:bCs/>
              </w:rPr>
              <w:t>420000</w:t>
            </w:r>
          </w:p>
        </w:tc>
        <w:tc>
          <w:tcPr>
            <w:tcW w:w="1843" w:type="dxa"/>
            <w:tcBorders>
              <w:top w:val="single" w:sz="4" w:space="0" w:color="000000"/>
              <w:left w:val="single" w:sz="4" w:space="0" w:color="000000"/>
              <w:bottom w:val="single" w:sz="4" w:space="0" w:color="000000"/>
            </w:tcBorders>
            <w:shd w:val="clear" w:color="auto" w:fill="auto"/>
          </w:tcPr>
          <w:p w14:paraId="56086802" w14:textId="77777777" w:rsidR="00D93354" w:rsidRDefault="00030650">
            <w:r>
              <w:rPr>
                <w:rFonts w:ascii="Times New Roman CYR" w:hAnsi="Times New Roman CYR" w:cs="Times New Roman CYR"/>
                <w:sz w:val="18"/>
                <w:szCs w:val="18"/>
              </w:rPr>
              <w:t>Заборгованість за середньостроковимизобов'язаннями</w:t>
            </w:r>
          </w:p>
        </w:tc>
        <w:tc>
          <w:tcPr>
            <w:tcW w:w="1134" w:type="dxa"/>
            <w:tcBorders>
              <w:top w:val="single" w:sz="4" w:space="0" w:color="000000"/>
              <w:left w:val="single" w:sz="4" w:space="0" w:color="000000"/>
              <w:bottom w:val="single" w:sz="4" w:space="0" w:color="000000"/>
            </w:tcBorders>
            <w:shd w:val="clear" w:color="auto" w:fill="auto"/>
          </w:tcPr>
          <w:p w14:paraId="1B8AF47D" w14:textId="77777777" w:rsidR="00D93354" w:rsidRDefault="00D93354">
            <w:pPr>
              <w:snapToGrid w:val="0"/>
              <w:jc w:val="right"/>
              <w:rPr>
                <w:sz w:val="18"/>
                <w:szCs w:val="18"/>
                <w:lang w:val="uk-UA"/>
              </w:rPr>
            </w:pPr>
          </w:p>
          <w:p w14:paraId="3CD21822" w14:textId="77777777" w:rsidR="00D93354" w:rsidRDefault="00030650">
            <w:pPr>
              <w:jc w:val="right"/>
            </w:pPr>
            <w:r>
              <w:rPr>
                <w:sz w:val="18"/>
                <w:szCs w:val="18"/>
                <w:lang w:val="uk-UA"/>
              </w:rPr>
              <w:t>69 722,4</w:t>
            </w:r>
          </w:p>
        </w:tc>
        <w:tc>
          <w:tcPr>
            <w:tcW w:w="1134" w:type="dxa"/>
            <w:tcBorders>
              <w:top w:val="single" w:sz="4" w:space="0" w:color="000000"/>
              <w:left w:val="single" w:sz="4" w:space="0" w:color="000000"/>
              <w:bottom w:val="single" w:sz="4" w:space="0" w:color="000000"/>
            </w:tcBorders>
            <w:shd w:val="clear" w:color="auto" w:fill="auto"/>
          </w:tcPr>
          <w:p w14:paraId="62F49715" w14:textId="77777777" w:rsidR="00D93354" w:rsidRDefault="00D93354">
            <w:pPr>
              <w:snapToGrid w:val="0"/>
              <w:jc w:val="right"/>
              <w:rPr>
                <w:rFonts w:ascii="Times New Roman CYR" w:hAnsi="Times New Roman CYR" w:cs="Times New Roman CYR"/>
                <w:sz w:val="18"/>
                <w:szCs w:val="18"/>
                <w:lang w:val="uk-UA"/>
              </w:rPr>
            </w:pPr>
          </w:p>
        </w:tc>
        <w:tc>
          <w:tcPr>
            <w:tcW w:w="850" w:type="dxa"/>
            <w:tcBorders>
              <w:top w:val="single" w:sz="4" w:space="0" w:color="000000"/>
              <w:left w:val="single" w:sz="4" w:space="0" w:color="000000"/>
              <w:bottom w:val="single" w:sz="4" w:space="0" w:color="000000"/>
            </w:tcBorders>
            <w:shd w:val="clear" w:color="auto" w:fill="auto"/>
          </w:tcPr>
          <w:p w14:paraId="5C54EC73" w14:textId="77777777" w:rsidR="00D93354" w:rsidRDefault="00D93354">
            <w:pPr>
              <w:snapToGrid w:val="0"/>
              <w:jc w:val="right"/>
              <w:rPr>
                <w:rFonts w:ascii="Times New Roman CYR" w:hAnsi="Times New Roman CYR" w:cs="Times New Roman CYR"/>
                <w:sz w:val="18"/>
                <w:szCs w:val="18"/>
                <w:lang w:val="uk-UA"/>
              </w:rPr>
            </w:pPr>
          </w:p>
          <w:p w14:paraId="40FFE03A" w14:textId="77777777" w:rsidR="00D93354" w:rsidRDefault="00030650">
            <w:pPr>
              <w:jc w:val="right"/>
            </w:pPr>
            <w:r>
              <w:rPr>
                <w:sz w:val="18"/>
                <w:szCs w:val="18"/>
                <w:lang w:val="uk-UA"/>
              </w:rPr>
              <w:t>69 722,4</w:t>
            </w:r>
          </w:p>
        </w:tc>
        <w:tc>
          <w:tcPr>
            <w:tcW w:w="992" w:type="dxa"/>
            <w:tcBorders>
              <w:top w:val="single" w:sz="4" w:space="0" w:color="000000"/>
              <w:left w:val="single" w:sz="4" w:space="0" w:color="000000"/>
              <w:bottom w:val="single" w:sz="4" w:space="0" w:color="000000"/>
            </w:tcBorders>
            <w:shd w:val="clear" w:color="auto" w:fill="auto"/>
          </w:tcPr>
          <w:p w14:paraId="3349F2DA" w14:textId="77777777" w:rsidR="00D93354" w:rsidRDefault="00D93354">
            <w:pPr>
              <w:snapToGrid w:val="0"/>
              <w:jc w:val="right"/>
              <w:rPr>
                <w:sz w:val="18"/>
                <w:szCs w:val="18"/>
                <w:lang w:val="uk-UA"/>
              </w:rPr>
            </w:pPr>
          </w:p>
          <w:p w14:paraId="36F6709C" w14:textId="77777777" w:rsidR="00D93354" w:rsidRDefault="00030650">
            <w:pPr>
              <w:jc w:val="right"/>
            </w:pPr>
            <w:r>
              <w:rPr>
                <w:sz w:val="18"/>
                <w:szCs w:val="18"/>
                <w:lang w:val="uk-UA"/>
              </w:rPr>
              <w:t>69 722,4</w:t>
            </w:r>
          </w:p>
        </w:tc>
        <w:tc>
          <w:tcPr>
            <w:tcW w:w="1135" w:type="dxa"/>
            <w:tcBorders>
              <w:top w:val="single" w:sz="4" w:space="0" w:color="000000"/>
              <w:left w:val="single" w:sz="4" w:space="0" w:color="000000"/>
              <w:bottom w:val="single" w:sz="4" w:space="0" w:color="000000"/>
            </w:tcBorders>
            <w:shd w:val="clear" w:color="auto" w:fill="auto"/>
          </w:tcPr>
          <w:p w14:paraId="274ADB3A" w14:textId="77777777" w:rsidR="00D93354" w:rsidRDefault="00D93354">
            <w:pPr>
              <w:snapToGrid w:val="0"/>
              <w:jc w:val="right"/>
              <w:rPr>
                <w:rFonts w:ascii="Times New Roman CYR" w:hAnsi="Times New Roman CYR" w:cs="Times New Roman CYR"/>
                <w:sz w:val="18"/>
                <w:szCs w:val="18"/>
                <w:lang w:val="uk-UA"/>
              </w:rPr>
            </w:pPr>
          </w:p>
        </w:tc>
        <w:tc>
          <w:tcPr>
            <w:tcW w:w="992" w:type="dxa"/>
            <w:tcBorders>
              <w:top w:val="single" w:sz="4" w:space="0" w:color="000000"/>
              <w:left w:val="single" w:sz="4" w:space="0" w:color="000000"/>
              <w:bottom w:val="single" w:sz="4" w:space="0" w:color="000000"/>
            </w:tcBorders>
            <w:shd w:val="clear" w:color="auto" w:fill="auto"/>
          </w:tcPr>
          <w:p w14:paraId="7DC90FA4" w14:textId="77777777" w:rsidR="00D93354" w:rsidRDefault="00D93354">
            <w:pPr>
              <w:snapToGrid w:val="0"/>
              <w:jc w:val="right"/>
              <w:rPr>
                <w:rFonts w:ascii="Times New Roman CYR" w:hAnsi="Times New Roman CYR" w:cs="Times New Roman CYR"/>
                <w:sz w:val="18"/>
                <w:szCs w:val="18"/>
                <w:lang w:val="uk-UA"/>
              </w:rPr>
            </w:pPr>
          </w:p>
          <w:p w14:paraId="256A0309" w14:textId="77777777" w:rsidR="00D93354" w:rsidRDefault="00030650">
            <w:pPr>
              <w:jc w:val="right"/>
            </w:pPr>
            <w:r>
              <w:rPr>
                <w:sz w:val="18"/>
                <w:szCs w:val="18"/>
                <w:lang w:val="uk-UA"/>
              </w:rPr>
              <w:t>69 722,4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033EDE" w14:textId="77777777" w:rsidR="00D93354" w:rsidRDefault="00D93354">
            <w:pPr>
              <w:snapToGrid w:val="0"/>
              <w:jc w:val="right"/>
              <w:rPr>
                <w:rFonts w:ascii="Times New Roman CYR" w:hAnsi="Times New Roman CYR" w:cs="Times New Roman CYR"/>
                <w:sz w:val="18"/>
                <w:szCs w:val="18"/>
                <w:lang w:val="uk-UA"/>
              </w:rPr>
            </w:pPr>
          </w:p>
        </w:tc>
      </w:tr>
      <w:tr w:rsidR="00D93354" w14:paraId="5A77B7CE" w14:textId="77777777">
        <w:tc>
          <w:tcPr>
            <w:tcW w:w="851" w:type="dxa"/>
            <w:tcBorders>
              <w:top w:val="single" w:sz="4" w:space="0" w:color="000000"/>
              <w:left w:val="single" w:sz="4" w:space="0" w:color="000000"/>
              <w:bottom w:val="single" w:sz="4" w:space="0" w:color="000000"/>
            </w:tcBorders>
            <w:shd w:val="clear" w:color="auto" w:fill="auto"/>
          </w:tcPr>
          <w:p w14:paraId="26C25D43" w14:textId="77777777" w:rsidR="00D93354" w:rsidRDefault="00D93354">
            <w:pPr>
              <w:snapToGrid w:val="0"/>
              <w:jc w:val="right"/>
              <w:rPr>
                <w:rFonts w:ascii="Times New Roman CYR" w:hAnsi="Times New Roman CYR" w:cs="Times New Roman CYR"/>
                <w:b/>
                <w:bCs/>
                <w:sz w:val="28"/>
                <w:szCs w:val="28"/>
                <w:lang w:val="uk-UA"/>
              </w:rPr>
            </w:pPr>
          </w:p>
        </w:tc>
        <w:tc>
          <w:tcPr>
            <w:tcW w:w="1843" w:type="dxa"/>
            <w:tcBorders>
              <w:top w:val="single" w:sz="4" w:space="0" w:color="000000"/>
              <w:left w:val="single" w:sz="4" w:space="0" w:color="000000"/>
              <w:bottom w:val="single" w:sz="4" w:space="0" w:color="000000"/>
            </w:tcBorders>
            <w:shd w:val="clear" w:color="auto" w:fill="auto"/>
          </w:tcPr>
          <w:p w14:paraId="09808FBC" w14:textId="77777777" w:rsidR="00D93354" w:rsidRDefault="00030650">
            <w:r>
              <w:rPr>
                <w:rFonts w:ascii="Times New Roman CYR" w:hAnsi="Times New Roman CYR" w:cs="Times New Roman CYR"/>
                <w:b/>
                <w:sz w:val="18"/>
                <w:szCs w:val="18"/>
              </w:rPr>
              <w:t>Усього</w:t>
            </w:r>
          </w:p>
        </w:tc>
        <w:tc>
          <w:tcPr>
            <w:tcW w:w="1134" w:type="dxa"/>
            <w:tcBorders>
              <w:top w:val="single" w:sz="4" w:space="0" w:color="000000"/>
              <w:left w:val="single" w:sz="4" w:space="0" w:color="000000"/>
              <w:bottom w:val="single" w:sz="4" w:space="0" w:color="000000"/>
            </w:tcBorders>
            <w:shd w:val="clear" w:color="auto" w:fill="auto"/>
          </w:tcPr>
          <w:p w14:paraId="2416E236" w14:textId="77777777" w:rsidR="00D93354" w:rsidRDefault="00030650">
            <w:pPr>
              <w:jc w:val="right"/>
            </w:pPr>
            <w:r>
              <w:rPr>
                <w:b/>
                <w:sz w:val="18"/>
                <w:szCs w:val="18"/>
                <w:lang w:val="uk-UA"/>
              </w:rPr>
              <w:t>555 536,9</w:t>
            </w:r>
          </w:p>
        </w:tc>
        <w:tc>
          <w:tcPr>
            <w:tcW w:w="1134" w:type="dxa"/>
            <w:tcBorders>
              <w:top w:val="single" w:sz="4" w:space="0" w:color="000000"/>
              <w:left w:val="single" w:sz="4" w:space="0" w:color="000000"/>
              <w:bottom w:val="single" w:sz="4" w:space="0" w:color="000000"/>
            </w:tcBorders>
            <w:shd w:val="clear" w:color="auto" w:fill="auto"/>
          </w:tcPr>
          <w:p w14:paraId="1CF0ECF6" w14:textId="77777777" w:rsidR="00D93354" w:rsidRDefault="00030650">
            <w:pPr>
              <w:jc w:val="right"/>
              <w:rPr>
                <w:b/>
                <w:sz w:val="18"/>
                <w:szCs w:val="18"/>
              </w:rPr>
            </w:pPr>
            <w:r>
              <w:rPr>
                <w:b/>
                <w:sz w:val="18"/>
                <w:szCs w:val="18"/>
                <w:lang w:val="uk-UA"/>
              </w:rPr>
              <w:t>485 814,5</w:t>
            </w:r>
          </w:p>
        </w:tc>
        <w:tc>
          <w:tcPr>
            <w:tcW w:w="850" w:type="dxa"/>
            <w:tcBorders>
              <w:top w:val="single" w:sz="4" w:space="0" w:color="000000"/>
              <w:left w:val="single" w:sz="4" w:space="0" w:color="000000"/>
              <w:bottom w:val="single" w:sz="4" w:space="0" w:color="000000"/>
            </w:tcBorders>
            <w:shd w:val="clear" w:color="auto" w:fill="auto"/>
          </w:tcPr>
          <w:p w14:paraId="61BF6DCF" w14:textId="77777777" w:rsidR="00D93354" w:rsidRDefault="00030650">
            <w:pPr>
              <w:jc w:val="right"/>
            </w:pPr>
            <w:r>
              <w:rPr>
                <w:b/>
                <w:sz w:val="18"/>
                <w:szCs w:val="18"/>
                <w:lang w:val="uk-UA"/>
              </w:rPr>
              <w:t>69 722,4</w:t>
            </w:r>
          </w:p>
        </w:tc>
        <w:tc>
          <w:tcPr>
            <w:tcW w:w="992" w:type="dxa"/>
            <w:tcBorders>
              <w:top w:val="single" w:sz="4" w:space="0" w:color="000000"/>
              <w:left w:val="single" w:sz="4" w:space="0" w:color="000000"/>
              <w:bottom w:val="single" w:sz="4" w:space="0" w:color="000000"/>
            </w:tcBorders>
            <w:shd w:val="clear" w:color="auto" w:fill="auto"/>
          </w:tcPr>
          <w:p w14:paraId="07E4933E" w14:textId="77777777" w:rsidR="00D93354" w:rsidRDefault="00030650">
            <w:pPr>
              <w:jc w:val="right"/>
              <w:rPr>
                <w:b/>
                <w:sz w:val="18"/>
                <w:szCs w:val="18"/>
                <w:lang w:val="uk-UA"/>
              </w:rPr>
            </w:pPr>
            <w:r>
              <w:rPr>
                <w:b/>
                <w:sz w:val="18"/>
                <w:szCs w:val="18"/>
                <w:lang w:val="uk-UA"/>
              </w:rPr>
              <w:t>208 775,1</w:t>
            </w:r>
          </w:p>
        </w:tc>
        <w:tc>
          <w:tcPr>
            <w:tcW w:w="1135" w:type="dxa"/>
            <w:tcBorders>
              <w:top w:val="single" w:sz="4" w:space="0" w:color="000000"/>
              <w:left w:val="single" w:sz="4" w:space="0" w:color="000000"/>
              <w:bottom w:val="single" w:sz="4" w:space="0" w:color="000000"/>
            </w:tcBorders>
            <w:shd w:val="clear" w:color="auto" w:fill="auto"/>
          </w:tcPr>
          <w:p w14:paraId="66F15A5B" w14:textId="77777777" w:rsidR="00D93354" w:rsidRDefault="00030650">
            <w:pPr>
              <w:jc w:val="right"/>
              <w:rPr>
                <w:sz w:val="18"/>
                <w:szCs w:val="18"/>
              </w:rPr>
            </w:pPr>
            <w:r>
              <w:rPr>
                <w:b/>
                <w:sz w:val="18"/>
                <w:szCs w:val="18"/>
                <w:lang w:val="uk-UA"/>
              </w:rPr>
              <w:t>139 052,7</w:t>
            </w:r>
          </w:p>
        </w:tc>
        <w:tc>
          <w:tcPr>
            <w:tcW w:w="992" w:type="dxa"/>
            <w:tcBorders>
              <w:top w:val="single" w:sz="4" w:space="0" w:color="000000"/>
              <w:left w:val="single" w:sz="4" w:space="0" w:color="000000"/>
              <w:bottom w:val="single" w:sz="4" w:space="0" w:color="000000"/>
            </w:tcBorders>
            <w:shd w:val="clear" w:color="auto" w:fill="auto"/>
          </w:tcPr>
          <w:p w14:paraId="54245509" w14:textId="77777777" w:rsidR="00D93354" w:rsidRDefault="00030650">
            <w:pPr>
              <w:jc w:val="right"/>
              <w:rPr>
                <w:sz w:val="18"/>
                <w:szCs w:val="18"/>
              </w:rPr>
            </w:pPr>
            <w:r>
              <w:rPr>
                <w:b/>
                <w:sz w:val="18"/>
                <w:szCs w:val="18"/>
                <w:lang w:val="uk-UA"/>
              </w:rPr>
              <w:t>69 722,4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DF1D67" w14:textId="77777777" w:rsidR="00D93354" w:rsidRDefault="00030650">
            <w:pPr>
              <w:jc w:val="right"/>
              <w:rPr>
                <w:b/>
                <w:sz w:val="18"/>
                <w:szCs w:val="18"/>
                <w:lang w:val="uk-UA"/>
              </w:rPr>
            </w:pPr>
            <w:r>
              <w:rPr>
                <w:b/>
                <w:sz w:val="18"/>
                <w:szCs w:val="18"/>
                <w:lang w:val="uk-UA"/>
              </w:rPr>
              <w:t>346 761,8</w:t>
            </w:r>
          </w:p>
        </w:tc>
      </w:tr>
    </w:tbl>
    <w:p w14:paraId="3DD34D4D" w14:textId="77777777" w:rsidR="00D93354" w:rsidRDefault="00D93354">
      <w:pPr>
        <w:jc w:val="center"/>
        <w:rPr>
          <w:bCs/>
          <w:sz w:val="28"/>
          <w:szCs w:val="28"/>
          <w:lang w:val="uk-UA" w:eastAsia="ru-RU"/>
        </w:rPr>
      </w:pPr>
    </w:p>
    <w:p w14:paraId="6E49594A" w14:textId="77777777" w:rsidR="00030650" w:rsidRDefault="00030650">
      <w:pPr>
        <w:jc w:val="center"/>
        <w:rPr>
          <w:bCs/>
          <w:color w:val="000000"/>
          <w:sz w:val="28"/>
          <w:szCs w:val="28"/>
          <w:lang w:val="uk-UA" w:eastAsia="ru-RU"/>
        </w:rPr>
      </w:pPr>
      <w:r>
        <w:rPr>
          <w:bCs/>
          <w:color w:val="000000"/>
          <w:sz w:val="28"/>
          <w:szCs w:val="28"/>
          <w:lang w:val="uk-UA" w:eastAsia="ru-RU"/>
        </w:rPr>
        <w:t>Інформація про надані місцеві гарантії</w:t>
      </w:r>
    </w:p>
    <w:p w14:paraId="0EF34F51" w14:textId="77777777" w:rsidR="00D93354" w:rsidRDefault="00D93354">
      <w:pPr>
        <w:jc w:val="center"/>
      </w:pPr>
    </w:p>
    <w:tbl>
      <w:tblPr>
        <w:tblW w:w="9689" w:type="dxa"/>
        <w:tblInd w:w="58" w:type="dxa"/>
        <w:tblLayout w:type="fixed"/>
        <w:tblLook w:val="0000" w:firstRow="0" w:lastRow="0" w:firstColumn="0" w:lastColumn="0" w:noHBand="0" w:noVBand="0"/>
      </w:tblPr>
      <w:tblGrid>
        <w:gridCol w:w="2861"/>
        <w:gridCol w:w="2008"/>
        <w:gridCol w:w="1559"/>
        <w:gridCol w:w="1419"/>
        <w:gridCol w:w="1842"/>
      </w:tblGrid>
      <w:tr w:rsidR="00D93354" w14:paraId="7555A93D" w14:textId="77777777">
        <w:trPr>
          <w:trHeight w:val="315"/>
        </w:trPr>
        <w:tc>
          <w:tcPr>
            <w:tcW w:w="2861" w:type="dxa"/>
            <w:vMerge w:val="restart"/>
            <w:tcBorders>
              <w:top w:val="single" w:sz="4" w:space="0" w:color="000000"/>
              <w:left w:val="single" w:sz="4" w:space="0" w:color="000000"/>
              <w:bottom w:val="single" w:sz="4" w:space="0" w:color="000000"/>
            </w:tcBorders>
            <w:shd w:val="clear" w:color="auto" w:fill="auto"/>
            <w:vAlign w:val="center"/>
          </w:tcPr>
          <w:p w14:paraId="27368B67" w14:textId="77777777" w:rsidR="00D93354" w:rsidRDefault="00030650">
            <w:pPr>
              <w:jc w:val="center"/>
            </w:pPr>
            <w:r>
              <w:rPr>
                <w:color w:val="000000"/>
                <w:lang w:val="uk-UA"/>
              </w:rPr>
              <w:t>Назва суб'єкта господарювання</w:t>
            </w:r>
          </w:p>
        </w:tc>
        <w:tc>
          <w:tcPr>
            <w:tcW w:w="2008" w:type="dxa"/>
            <w:vMerge w:val="restart"/>
            <w:tcBorders>
              <w:top w:val="single" w:sz="4" w:space="0" w:color="000000"/>
              <w:left w:val="single" w:sz="4" w:space="0" w:color="000000"/>
              <w:bottom w:val="single" w:sz="4" w:space="0" w:color="000000"/>
            </w:tcBorders>
            <w:shd w:val="clear" w:color="auto" w:fill="auto"/>
            <w:vAlign w:val="center"/>
          </w:tcPr>
          <w:p w14:paraId="728EB200" w14:textId="77777777" w:rsidR="00D93354" w:rsidRDefault="00030650">
            <w:pPr>
              <w:jc w:val="center"/>
            </w:pPr>
            <w:r>
              <w:rPr>
                <w:color w:val="000000"/>
                <w:lang w:val="uk-UA"/>
              </w:rPr>
              <w:t>Дата набрання чинності гарантійної угоди</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4FA40E" w14:textId="77777777" w:rsidR="00D93354" w:rsidRDefault="00D93354">
            <w:pPr>
              <w:jc w:val="center"/>
              <w:rPr>
                <w:color w:val="000000"/>
                <w:lang w:val="uk-UA"/>
              </w:rPr>
            </w:pPr>
          </w:p>
        </w:tc>
      </w:tr>
      <w:tr w:rsidR="00D93354" w14:paraId="23F00775" w14:textId="77777777">
        <w:trPr>
          <w:trHeight w:val="825"/>
        </w:trPr>
        <w:tc>
          <w:tcPr>
            <w:tcW w:w="2861" w:type="dxa"/>
            <w:vMerge/>
            <w:tcBorders>
              <w:top w:val="single" w:sz="4" w:space="0" w:color="000000"/>
              <w:left w:val="single" w:sz="4" w:space="0" w:color="000000"/>
              <w:bottom w:val="single" w:sz="4" w:space="0" w:color="000000"/>
            </w:tcBorders>
            <w:shd w:val="clear" w:color="auto" w:fill="auto"/>
            <w:vAlign w:val="center"/>
          </w:tcPr>
          <w:p w14:paraId="724A8889" w14:textId="77777777" w:rsidR="00D93354" w:rsidRDefault="00D93354">
            <w:pPr>
              <w:snapToGrid w:val="0"/>
              <w:rPr>
                <w:color w:val="000000"/>
                <w:lang w:val="uk-UA"/>
              </w:rPr>
            </w:pPr>
          </w:p>
        </w:tc>
        <w:tc>
          <w:tcPr>
            <w:tcW w:w="2008" w:type="dxa"/>
            <w:vMerge/>
            <w:tcBorders>
              <w:top w:val="single" w:sz="4" w:space="0" w:color="000000"/>
              <w:left w:val="single" w:sz="4" w:space="0" w:color="000000"/>
              <w:bottom w:val="single" w:sz="4" w:space="0" w:color="000000"/>
            </w:tcBorders>
            <w:shd w:val="clear" w:color="auto" w:fill="auto"/>
            <w:vAlign w:val="center"/>
          </w:tcPr>
          <w:p w14:paraId="3064E7E2" w14:textId="77777777" w:rsidR="00D93354" w:rsidRDefault="00D93354">
            <w:pPr>
              <w:snapToGrid w:val="0"/>
              <w:rPr>
                <w:color w:val="000000"/>
                <w:lang w:val="uk-UA"/>
              </w:rPr>
            </w:pPr>
          </w:p>
        </w:tc>
        <w:tc>
          <w:tcPr>
            <w:tcW w:w="2978" w:type="dxa"/>
            <w:gridSpan w:val="2"/>
            <w:tcBorders>
              <w:top w:val="single" w:sz="4" w:space="0" w:color="000000"/>
              <w:left w:val="single" w:sz="4" w:space="0" w:color="000000"/>
              <w:bottom w:val="single" w:sz="4" w:space="0" w:color="000000"/>
            </w:tcBorders>
            <w:shd w:val="clear" w:color="auto" w:fill="auto"/>
            <w:vAlign w:val="center"/>
          </w:tcPr>
          <w:p w14:paraId="2A20832C" w14:textId="77777777" w:rsidR="00D93354" w:rsidRDefault="00030650">
            <w:pPr>
              <w:jc w:val="center"/>
            </w:pPr>
            <w:r>
              <w:rPr>
                <w:color w:val="000000"/>
                <w:lang w:val="uk-UA"/>
              </w:rPr>
              <w:t>сума гарантованої позики/кредиту в іноземній валюті</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55000F" w14:textId="77777777" w:rsidR="00D93354" w:rsidRDefault="00030650">
            <w:pPr>
              <w:jc w:val="center"/>
            </w:pPr>
            <w:r>
              <w:rPr>
                <w:color w:val="000000"/>
                <w:lang w:val="uk-UA"/>
              </w:rPr>
              <w:t>сума гарантованої позики/кредиту в національній валюті, тис.грн</w:t>
            </w:r>
          </w:p>
        </w:tc>
      </w:tr>
      <w:tr w:rsidR="00D93354" w14:paraId="70F8FBB5" w14:textId="77777777">
        <w:trPr>
          <w:trHeight w:val="450"/>
        </w:trPr>
        <w:tc>
          <w:tcPr>
            <w:tcW w:w="2861" w:type="dxa"/>
            <w:vMerge/>
            <w:tcBorders>
              <w:top w:val="single" w:sz="4" w:space="0" w:color="000000"/>
              <w:left w:val="single" w:sz="4" w:space="0" w:color="000000"/>
              <w:bottom w:val="single" w:sz="4" w:space="0" w:color="000000"/>
            </w:tcBorders>
            <w:shd w:val="clear" w:color="auto" w:fill="auto"/>
            <w:vAlign w:val="center"/>
          </w:tcPr>
          <w:p w14:paraId="4A5ADC55" w14:textId="77777777" w:rsidR="00D93354" w:rsidRDefault="00D93354">
            <w:pPr>
              <w:snapToGrid w:val="0"/>
              <w:rPr>
                <w:color w:val="000000"/>
                <w:lang w:val="uk-UA"/>
              </w:rPr>
            </w:pPr>
          </w:p>
        </w:tc>
        <w:tc>
          <w:tcPr>
            <w:tcW w:w="2008" w:type="dxa"/>
            <w:vMerge/>
            <w:tcBorders>
              <w:top w:val="single" w:sz="4" w:space="0" w:color="000000"/>
              <w:left w:val="single" w:sz="4" w:space="0" w:color="000000"/>
              <w:bottom w:val="single" w:sz="4" w:space="0" w:color="000000"/>
            </w:tcBorders>
            <w:shd w:val="clear" w:color="auto" w:fill="auto"/>
            <w:vAlign w:val="center"/>
          </w:tcPr>
          <w:p w14:paraId="1AC39800" w14:textId="77777777" w:rsidR="00D93354" w:rsidRDefault="00D93354">
            <w:pPr>
              <w:snapToGrid w:val="0"/>
              <w:rPr>
                <w:color w:val="000000"/>
                <w:lang w:val="uk-UA"/>
              </w:rPr>
            </w:pPr>
          </w:p>
        </w:tc>
        <w:tc>
          <w:tcPr>
            <w:tcW w:w="1559" w:type="dxa"/>
            <w:tcBorders>
              <w:top w:val="single" w:sz="4" w:space="0" w:color="000000"/>
              <w:left w:val="single" w:sz="4" w:space="0" w:color="000000"/>
              <w:bottom w:val="single" w:sz="4" w:space="0" w:color="000000"/>
            </w:tcBorders>
            <w:shd w:val="clear" w:color="auto" w:fill="auto"/>
            <w:vAlign w:val="center"/>
          </w:tcPr>
          <w:p w14:paraId="5CAAF9C9" w14:textId="77777777" w:rsidR="00D93354" w:rsidRDefault="00030650">
            <w:pPr>
              <w:jc w:val="center"/>
            </w:pPr>
            <w:r>
              <w:rPr>
                <w:color w:val="000000"/>
                <w:lang w:val="uk-UA"/>
              </w:rPr>
              <w:t>код валюти</w:t>
            </w:r>
          </w:p>
        </w:tc>
        <w:tc>
          <w:tcPr>
            <w:tcW w:w="1419" w:type="dxa"/>
            <w:tcBorders>
              <w:top w:val="single" w:sz="4" w:space="0" w:color="000000"/>
              <w:left w:val="single" w:sz="4" w:space="0" w:color="000000"/>
              <w:bottom w:val="single" w:sz="4" w:space="0" w:color="000000"/>
            </w:tcBorders>
            <w:shd w:val="clear" w:color="auto" w:fill="auto"/>
            <w:vAlign w:val="center"/>
          </w:tcPr>
          <w:p w14:paraId="263D804B" w14:textId="77777777" w:rsidR="00D93354" w:rsidRDefault="00030650">
            <w:pPr>
              <w:jc w:val="center"/>
            </w:pPr>
            <w:r>
              <w:rPr>
                <w:color w:val="000000"/>
                <w:lang w:val="uk-UA"/>
              </w:rPr>
              <w:t>сума</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F82C8" w14:textId="77777777" w:rsidR="00D93354" w:rsidRDefault="00D93354">
            <w:pPr>
              <w:snapToGrid w:val="0"/>
              <w:rPr>
                <w:color w:val="000000"/>
                <w:lang w:val="uk-UA"/>
              </w:rPr>
            </w:pPr>
          </w:p>
        </w:tc>
      </w:tr>
      <w:tr w:rsidR="00D93354" w14:paraId="37BD783B" w14:textId="77777777">
        <w:trPr>
          <w:trHeight w:val="255"/>
        </w:trPr>
        <w:tc>
          <w:tcPr>
            <w:tcW w:w="96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DD52C8" w14:textId="77777777" w:rsidR="00D93354" w:rsidRPr="00030650" w:rsidRDefault="00030650">
            <w:pPr>
              <w:jc w:val="center"/>
            </w:pPr>
            <w:r w:rsidRPr="00030650">
              <w:rPr>
                <w:lang w:val="uk-UA"/>
              </w:rPr>
              <w:t>Станом на 01.01.2025 року</w:t>
            </w:r>
          </w:p>
        </w:tc>
      </w:tr>
      <w:tr w:rsidR="00D93354" w14:paraId="7E8A8617" w14:textId="77777777">
        <w:trPr>
          <w:trHeight w:val="255"/>
        </w:trPr>
        <w:tc>
          <w:tcPr>
            <w:tcW w:w="2861" w:type="dxa"/>
            <w:tcBorders>
              <w:top w:val="single" w:sz="4" w:space="0" w:color="000000"/>
              <w:left w:val="single" w:sz="4" w:space="0" w:color="000000"/>
              <w:bottom w:val="single" w:sz="4" w:space="0" w:color="000000"/>
            </w:tcBorders>
            <w:shd w:val="clear" w:color="auto" w:fill="auto"/>
            <w:vAlign w:val="center"/>
          </w:tcPr>
          <w:p w14:paraId="7ABA4466" w14:textId="77777777" w:rsidR="00D93354" w:rsidRPr="00030650" w:rsidRDefault="00030650">
            <w:pPr>
              <w:jc w:val="center"/>
            </w:pPr>
            <w:r w:rsidRPr="00030650">
              <w:rPr>
                <w:lang w:val="uk-UA"/>
              </w:rPr>
              <w:t>ДКП "Луцьктепло"</w:t>
            </w:r>
          </w:p>
        </w:tc>
        <w:tc>
          <w:tcPr>
            <w:tcW w:w="2008" w:type="dxa"/>
            <w:tcBorders>
              <w:top w:val="single" w:sz="4" w:space="0" w:color="000000"/>
              <w:left w:val="single" w:sz="4" w:space="0" w:color="000000"/>
              <w:bottom w:val="single" w:sz="4" w:space="0" w:color="000000"/>
            </w:tcBorders>
            <w:shd w:val="clear" w:color="auto" w:fill="auto"/>
            <w:vAlign w:val="center"/>
          </w:tcPr>
          <w:p w14:paraId="56DEFC82" w14:textId="77777777" w:rsidR="00D93354" w:rsidRPr="00030650" w:rsidRDefault="00030650">
            <w:pPr>
              <w:jc w:val="center"/>
            </w:pPr>
            <w:r w:rsidRPr="00030650">
              <w:rPr>
                <w:lang w:val="uk-UA"/>
              </w:rPr>
              <w:t>26.12.2014</w:t>
            </w:r>
          </w:p>
        </w:tc>
        <w:tc>
          <w:tcPr>
            <w:tcW w:w="1559" w:type="dxa"/>
            <w:tcBorders>
              <w:top w:val="single" w:sz="4" w:space="0" w:color="000000"/>
              <w:left w:val="single" w:sz="4" w:space="0" w:color="000000"/>
              <w:bottom w:val="single" w:sz="4" w:space="0" w:color="000000"/>
            </w:tcBorders>
            <w:shd w:val="clear" w:color="auto" w:fill="auto"/>
            <w:vAlign w:val="center"/>
          </w:tcPr>
          <w:p w14:paraId="4389E004" w14:textId="77777777" w:rsidR="00D93354" w:rsidRPr="00030650" w:rsidRDefault="00030650">
            <w:pPr>
              <w:jc w:val="center"/>
              <w:rPr>
                <w:lang w:val="en-US"/>
              </w:rPr>
            </w:pPr>
            <w:r w:rsidRPr="00030650">
              <w:rPr>
                <w:lang w:val="en-US"/>
              </w:rPr>
              <w:t>EURO</w:t>
            </w:r>
          </w:p>
        </w:tc>
        <w:tc>
          <w:tcPr>
            <w:tcW w:w="1419" w:type="dxa"/>
            <w:tcBorders>
              <w:top w:val="single" w:sz="4" w:space="0" w:color="000000"/>
              <w:left w:val="single" w:sz="4" w:space="0" w:color="000000"/>
              <w:bottom w:val="single" w:sz="4" w:space="0" w:color="000000"/>
            </w:tcBorders>
            <w:shd w:val="clear" w:color="auto" w:fill="auto"/>
            <w:vAlign w:val="center"/>
          </w:tcPr>
          <w:p w14:paraId="1B63DCA9" w14:textId="77777777" w:rsidR="00D93354" w:rsidRPr="00030650" w:rsidRDefault="00030650">
            <w:pPr>
              <w:jc w:val="center"/>
            </w:pPr>
            <w:r w:rsidRPr="00030650">
              <w:rPr>
                <w:lang w:val="en-US"/>
              </w:rPr>
              <w:t>5 281 822,48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05C0" w14:textId="77777777" w:rsidR="00D93354" w:rsidRPr="00030650" w:rsidRDefault="00030650">
            <w:pPr>
              <w:jc w:val="center"/>
            </w:pPr>
            <w:r w:rsidRPr="00030650">
              <w:rPr>
                <w:lang w:val="uk-UA"/>
              </w:rPr>
              <w:t>242 721,4</w:t>
            </w:r>
          </w:p>
        </w:tc>
      </w:tr>
      <w:tr w:rsidR="00D93354" w14:paraId="5829FAB0" w14:textId="77777777">
        <w:trPr>
          <w:trHeight w:val="208"/>
        </w:trPr>
        <w:tc>
          <w:tcPr>
            <w:tcW w:w="2861" w:type="dxa"/>
            <w:tcBorders>
              <w:top w:val="single" w:sz="4" w:space="0" w:color="000000"/>
              <w:left w:val="single" w:sz="4" w:space="0" w:color="000000"/>
              <w:bottom w:val="single" w:sz="4" w:space="0" w:color="000000"/>
            </w:tcBorders>
            <w:shd w:val="clear" w:color="auto" w:fill="auto"/>
            <w:vAlign w:val="center"/>
          </w:tcPr>
          <w:p w14:paraId="23471D6A" w14:textId="77777777" w:rsidR="00D93354" w:rsidRPr="00030650" w:rsidRDefault="00030650">
            <w:pPr>
              <w:jc w:val="center"/>
            </w:pPr>
            <w:r w:rsidRPr="00030650">
              <w:rPr>
                <w:lang w:val="uk-UA"/>
              </w:rPr>
              <w:lastRenderedPageBreak/>
              <w:t>КП «Луцькводоканал»</w:t>
            </w:r>
          </w:p>
        </w:tc>
        <w:tc>
          <w:tcPr>
            <w:tcW w:w="2008" w:type="dxa"/>
            <w:tcBorders>
              <w:top w:val="single" w:sz="4" w:space="0" w:color="000000"/>
              <w:left w:val="single" w:sz="4" w:space="0" w:color="000000"/>
              <w:bottom w:val="single" w:sz="4" w:space="0" w:color="000000"/>
            </w:tcBorders>
            <w:shd w:val="clear" w:color="auto" w:fill="auto"/>
            <w:vAlign w:val="center"/>
          </w:tcPr>
          <w:p w14:paraId="7A402520" w14:textId="77777777" w:rsidR="00D93354" w:rsidRPr="00030650" w:rsidRDefault="00030650">
            <w:pPr>
              <w:jc w:val="center"/>
            </w:pPr>
            <w:r w:rsidRPr="00030650">
              <w:rPr>
                <w:lang w:val="uk-UA"/>
              </w:rPr>
              <w:t>01.12.2022</w:t>
            </w:r>
          </w:p>
        </w:tc>
        <w:tc>
          <w:tcPr>
            <w:tcW w:w="1559" w:type="dxa"/>
            <w:tcBorders>
              <w:top w:val="single" w:sz="4" w:space="0" w:color="000000"/>
              <w:left w:val="single" w:sz="4" w:space="0" w:color="000000"/>
              <w:bottom w:val="single" w:sz="4" w:space="0" w:color="000000"/>
            </w:tcBorders>
            <w:shd w:val="clear" w:color="auto" w:fill="auto"/>
            <w:vAlign w:val="center"/>
          </w:tcPr>
          <w:p w14:paraId="09DD309E" w14:textId="77777777" w:rsidR="00D93354" w:rsidRPr="00030650" w:rsidRDefault="00030650">
            <w:pPr>
              <w:jc w:val="center"/>
              <w:rPr>
                <w:lang w:val="en-US"/>
              </w:rPr>
            </w:pPr>
            <w:r w:rsidRPr="00030650">
              <w:rPr>
                <w:lang w:val="uk-UA"/>
              </w:rPr>
              <w:t>EURO</w:t>
            </w:r>
          </w:p>
        </w:tc>
        <w:tc>
          <w:tcPr>
            <w:tcW w:w="1419" w:type="dxa"/>
            <w:tcBorders>
              <w:top w:val="single" w:sz="4" w:space="0" w:color="000000"/>
              <w:left w:val="single" w:sz="4" w:space="0" w:color="000000"/>
              <w:bottom w:val="single" w:sz="4" w:space="0" w:color="000000"/>
            </w:tcBorders>
            <w:shd w:val="clear" w:color="auto" w:fill="auto"/>
            <w:vAlign w:val="center"/>
          </w:tcPr>
          <w:p w14:paraId="059ED7C5" w14:textId="77777777" w:rsidR="00D93354" w:rsidRPr="00030650" w:rsidRDefault="00030650">
            <w:pPr>
              <w:jc w:val="center"/>
              <w:rPr>
                <w:lang w:val="en-US"/>
              </w:rPr>
            </w:pPr>
            <w:r w:rsidRPr="00030650">
              <w:rPr>
                <w:lang w:val="en-US"/>
              </w:rPr>
              <w:t>1 701 451,0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6726" w14:textId="77777777" w:rsidR="00D93354" w:rsidRPr="00030650" w:rsidRDefault="00030650">
            <w:pPr>
              <w:jc w:val="center"/>
              <w:rPr>
                <w:lang w:val="en-US"/>
              </w:rPr>
            </w:pPr>
            <w:r w:rsidRPr="00030650">
              <w:rPr>
                <w:lang w:val="en-US"/>
              </w:rPr>
              <w:t>74 739,0</w:t>
            </w:r>
          </w:p>
        </w:tc>
      </w:tr>
      <w:tr w:rsidR="00D93354" w14:paraId="0AD45B86" w14:textId="77777777">
        <w:trPr>
          <w:trHeight w:val="255"/>
        </w:trPr>
        <w:tc>
          <w:tcPr>
            <w:tcW w:w="96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8322A1" w14:textId="77777777" w:rsidR="00D93354" w:rsidRPr="00030650" w:rsidRDefault="00030650">
            <w:pPr>
              <w:jc w:val="center"/>
            </w:pPr>
            <w:r w:rsidRPr="00030650">
              <w:rPr>
                <w:lang w:val="uk-UA"/>
              </w:rPr>
              <w:t xml:space="preserve">Станом на </w:t>
            </w:r>
            <w:r w:rsidRPr="00030650">
              <w:rPr>
                <w:lang w:val="en-US"/>
              </w:rPr>
              <w:t>01.</w:t>
            </w:r>
            <w:r w:rsidRPr="00030650">
              <w:rPr>
                <w:lang w:val="uk-UA"/>
              </w:rPr>
              <w:t>01</w:t>
            </w:r>
            <w:r w:rsidRPr="00030650">
              <w:rPr>
                <w:lang w:val="en-US"/>
              </w:rPr>
              <w:t>.202</w:t>
            </w:r>
            <w:r w:rsidRPr="00030650">
              <w:rPr>
                <w:lang w:val="uk-UA"/>
              </w:rPr>
              <w:t>4 року</w:t>
            </w:r>
          </w:p>
        </w:tc>
      </w:tr>
      <w:tr w:rsidR="00D93354" w14:paraId="29F20BA6" w14:textId="77777777">
        <w:trPr>
          <w:trHeight w:val="390"/>
        </w:trPr>
        <w:tc>
          <w:tcPr>
            <w:tcW w:w="2861" w:type="dxa"/>
            <w:tcBorders>
              <w:top w:val="single" w:sz="4" w:space="0" w:color="000000"/>
              <w:left w:val="single" w:sz="4" w:space="0" w:color="000000"/>
              <w:bottom w:val="single" w:sz="4" w:space="0" w:color="000000"/>
            </w:tcBorders>
            <w:shd w:val="clear" w:color="auto" w:fill="auto"/>
            <w:vAlign w:val="center"/>
          </w:tcPr>
          <w:p w14:paraId="0FC7DFC7" w14:textId="77777777" w:rsidR="00D93354" w:rsidRPr="00030650" w:rsidRDefault="00030650">
            <w:pPr>
              <w:jc w:val="center"/>
            </w:pPr>
            <w:r w:rsidRPr="00030650">
              <w:rPr>
                <w:lang w:val="uk-UA"/>
              </w:rPr>
              <w:t>ДКП "Луцьктепло"</w:t>
            </w:r>
          </w:p>
        </w:tc>
        <w:tc>
          <w:tcPr>
            <w:tcW w:w="2008" w:type="dxa"/>
            <w:tcBorders>
              <w:top w:val="single" w:sz="4" w:space="0" w:color="000000"/>
              <w:left w:val="single" w:sz="4" w:space="0" w:color="000000"/>
              <w:bottom w:val="single" w:sz="4" w:space="0" w:color="000000"/>
            </w:tcBorders>
            <w:shd w:val="clear" w:color="auto" w:fill="auto"/>
            <w:vAlign w:val="center"/>
          </w:tcPr>
          <w:p w14:paraId="01E07C56" w14:textId="77777777" w:rsidR="00D93354" w:rsidRPr="00030650" w:rsidRDefault="00030650">
            <w:pPr>
              <w:jc w:val="center"/>
            </w:pPr>
            <w:r w:rsidRPr="00030650">
              <w:rPr>
                <w:lang w:val="uk-UA"/>
              </w:rPr>
              <w:t>26.12.2014</w:t>
            </w:r>
          </w:p>
        </w:tc>
        <w:tc>
          <w:tcPr>
            <w:tcW w:w="1559" w:type="dxa"/>
            <w:tcBorders>
              <w:top w:val="single" w:sz="4" w:space="0" w:color="000000"/>
              <w:left w:val="single" w:sz="4" w:space="0" w:color="000000"/>
              <w:bottom w:val="single" w:sz="4" w:space="0" w:color="000000"/>
            </w:tcBorders>
            <w:shd w:val="clear" w:color="auto" w:fill="auto"/>
            <w:vAlign w:val="center"/>
          </w:tcPr>
          <w:p w14:paraId="1C0E94B5" w14:textId="77777777" w:rsidR="00D93354" w:rsidRPr="00030650" w:rsidRDefault="00030650">
            <w:pPr>
              <w:jc w:val="center"/>
            </w:pPr>
            <w:r w:rsidRPr="00030650">
              <w:rPr>
                <w:lang w:val="en-US"/>
              </w:rPr>
              <w:t>EURO</w:t>
            </w:r>
          </w:p>
        </w:tc>
        <w:tc>
          <w:tcPr>
            <w:tcW w:w="1419" w:type="dxa"/>
            <w:tcBorders>
              <w:top w:val="single" w:sz="4" w:space="0" w:color="000000"/>
              <w:left w:val="single" w:sz="4" w:space="0" w:color="000000"/>
              <w:bottom w:val="single" w:sz="4" w:space="0" w:color="000000"/>
            </w:tcBorders>
            <w:shd w:val="clear" w:color="auto" w:fill="auto"/>
            <w:vAlign w:val="center"/>
          </w:tcPr>
          <w:p w14:paraId="766BB6B3" w14:textId="77777777" w:rsidR="00D93354" w:rsidRPr="00030650" w:rsidRDefault="00030650">
            <w:pPr>
              <w:jc w:val="center"/>
            </w:pPr>
            <w:r w:rsidRPr="00030650">
              <w:rPr>
                <w:lang w:val="en-US"/>
              </w:rPr>
              <w:t>5 281 822,48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E4CB" w14:textId="77777777" w:rsidR="00D93354" w:rsidRPr="00030650" w:rsidRDefault="00030650">
            <w:pPr>
              <w:jc w:val="center"/>
            </w:pPr>
            <w:r w:rsidRPr="00030650">
              <w:rPr>
                <w:lang w:val="uk-UA"/>
              </w:rPr>
              <w:t>222 934,3</w:t>
            </w:r>
          </w:p>
        </w:tc>
      </w:tr>
      <w:tr w:rsidR="00D93354" w14:paraId="5F1BCB2A" w14:textId="77777777">
        <w:trPr>
          <w:trHeight w:val="255"/>
        </w:trPr>
        <w:tc>
          <w:tcPr>
            <w:tcW w:w="2861" w:type="dxa"/>
            <w:tcBorders>
              <w:top w:val="single" w:sz="4" w:space="0" w:color="000000"/>
              <w:left w:val="single" w:sz="4" w:space="0" w:color="000000"/>
              <w:bottom w:val="single" w:sz="4" w:space="0" w:color="000000"/>
            </w:tcBorders>
            <w:shd w:val="clear" w:color="auto" w:fill="auto"/>
            <w:vAlign w:val="center"/>
          </w:tcPr>
          <w:p w14:paraId="45B5B938" w14:textId="77777777" w:rsidR="00D93354" w:rsidRPr="00030650" w:rsidRDefault="00030650">
            <w:pPr>
              <w:jc w:val="center"/>
            </w:pPr>
            <w:r w:rsidRPr="00030650">
              <w:rPr>
                <w:lang w:val="uk-UA"/>
              </w:rPr>
              <w:t>КП «Луцькводоканал»</w:t>
            </w:r>
          </w:p>
        </w:tc>
        <w:tc>
          <w:tcPr>
            <w:tcW w:w="2008" w:type="dxa"/>
            <w:tcBorders>
              <w:top w:val="single" w:sz="4" w:space="0" w:color="000000"/>
              <w:left w:val="single" w:sz="4" w:space="0" w:color="000000"/>
              <w:bottom w:val="single" w:sz="4" w:space="0" w:color="000000"/>
            </w:tcBorders>
            <w:shd w:val="clear" w:color="auto" w:fill="auto"/>
            <w:vAlign w:val="center"/>
          </w:tcPr>
          <w:p w14:paraId="678F71FB" w14:textId="77777777" w:rsidR="00D93354" w:rsidRPr="00030650" w:rsidRDefault="00030650">
            <w:pPr>
              <w:jc w:val="center"/>
            </w:pPr>
            <w:r w:rsidRPr="00030650">
              <w:rPr>
                <w:lang w:val="uk-UA"/>
              </w:rPr>
              <w:t>01.12.2022</w:t>
            </w:r>
          </w:p>
        </w:tc>
        <w:tc>
          <w:tcPr>
            <w:tcW w:w="1559" w:type="dxa"/>
            <w:tcBorders>
              <w:top w:val="single" w:sz="4" w:space="0" w:color="000000"/>
              <w:left w:val="single" w:sz="4" w:space="0" w:color="000000"/>
              <w:bottom w:val="single" w:sz="4" w:space="0" w:color="000000"/>
            </w:tcBorders>
            <w:shd w:val="clear" w:color="auto" w:fill="auto"/>
            <w:vAlign w:val="center"/>
          </w:tcPr>
          <w:p w14:paraId="0514A5D2" w14:textId="77777777" w:rsidR="00D93354" w:rsidRPr="00030650" w:rsidRDefault="00030650">
            <w:pPr>
              <w:jc w:val="center"/>
            </w:pPr>
            <w:r w:rsidRPr="00030650">
              <w:rPr>
                <w:lang w:val="en-US"/>
              </w:rPr>
              <w:t>EURO</w:t>
            </w:r>
          </w:p>
        </w:tc>
        <w:tc>
          <w:tcPr>
            <w:tcW w:w="1419" w:type="dxa"/>
            <w:tcBorders>
              <w:top w:val="single" w:sz="4" w:space="0" w:color="000000"/>
              <w:left w:val="single" w:sz="4" w:space="0" w:color="000000"/>
              <w:bottom w:val="single" w:sz="4" w:space="0" w:color="000000"/>
            </w:tcBorders>
            <w:shd w:val="clear" w:color="auto" w:fill="auto"/>
            <w:vAlign w:val="center"/>
          </w:tcPr>
          <w:p w14:paraId="042A1188" w14:textId="77777777" w:rsidR="00D93354" w:rsidRPr="00030650" w:rsidRDefault="00030650">
            <w:pPr>
              <w:jc w:val="center"/>
              <w:rPr>
                <w:lang w:val="en-US"/>
              </w:rPr>
            </w:pPr>
            <w:r w:rsidRPr="00030650">
              <w:rPr>
                <w:lang w:val="en-US"/>
              </w:rPr>
              <w:t>1 700 000,0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3046" w14:textId="77777777" w:rsidR="00D93354" w:rsidRPr="00030650" w:rsidRDefault="00030650">
            <w:pPr>
              <w:jc w:val="center"/>
            </w:pPr>
            <w:r w:rsidRPr="00030650">
              <w:rPr>
                <w:lang w:val="uk-UA"/>
              </w:rPr>
              <w:t>71 753,4</w:t>
            </w:r>
          </w:p>
        </w:tc>
      </w:tr>
    </w:tbl>
    <w:p w14:paraId="484DED03" w14:textId="77777777" w:rsidR="00D93354" w:rsidRPr="00030650" w:rsidRDefault="00D93354">
      <w:pPr>
        <w:rPr>
          <w:sz w:val="28"/>
          <w:szCs w:val="28"/>
          <w:lang w:val="uk-UA"/>
        </w:rPr>
      </w:pPr>
    </w:p>
    <w:p w14:paraId="708A755D" w14:textId="77777777" w:rsidR="00D93354" w:rsidRDefault="00D93354">
      <w:pPr>
        <w:rPr>
          <w:sz w:val="28"/>
          <w:szCs w:val="28"/>
          <w:lang w:val="uk-UA"/>
        </w:rPr>
      </w:pPr>
    </w:p>
    <w:p w14:paraId="0AC5527F" w14:textId="77777777" w:rsidR="00D93354" w:rsidRDefault="00D93354">
      <w:pPr>
        <w:rPr>
          <w:sz w:val="28"/>
          <w:szCs w:val="28"/>
          <w:lang w:val="uk-UA"/>
        </w:rPr>
      </w:pPr>
    </w:p>
    <w:p w14:paraId="4EFA8038" w14:textId="77777777" w:rsidR="00D93354" w:rsidRDefault="00030650">
      <w:r>
        <w:rPr>
          <w:sz w:val="24"/>
          <w:szCs w:val="24"/>
          <w:lang w:val="uk-UA"/>
        </w:rPr>
        <w:t xml:space="preserve">Директор департаменту </w:t>
      </w:r>
    </w:p>
    <w:p w14:paraId="7B15B304" w14:textId="77777777" w:rsidR="00D93354" w:rsidRDefault="00030650">
      <w:r>
        <w:rPr>
          <w:sz w:val="24"/>
          <w:szCs w:val="24"/>
          <w:lang w:val="uk-UA"/>
        </w:rPr>
        <w:t xml:space="preserve">фінансів, бюджету та аудиту                                                        </w:t>
      </w:r>
      <w:r>
        <w:rPr>
          <w:sz w:val="24"/>
          <w:szCs w:val="24"/>
          <w:lang w:val="uk-UA"/>
        </w:rPr>
        <w:tab/>
      </w:r>
      <w:r>
        <w:rPr>
          <w:sz w:val="24"/>
          <w:szCs w:val="24"/>
          <w:lang w:val="uk-UA"/>
        </w:rPr>
        <w:tab/>
      </w:r>
      <w:r>
        <w:rPr>
          <w:sz w:val="24"/>
          <w:szCs w:val="24"/>
          <w:lang w:val="uk-UA"/>
        </w:rPr>
        <w:tab/>
      </w:r>
      <w:r>
        <w:rPr>
          <w:sz w:val="24"/>
          <w:szCs w:val="24"/>
          <w:lang w:val="uk-UA"/>
        </w:rPr>
        <w:tab/>
        <w:t xml:space="preserve">  Лілія ЄЛОВА</w:t>
      </w:r>
    </w:p>
    <w:sectPr w:rsidR="00D93354" w:rsidSect="00D93354">
      <w:headerReference w:type="even" r:id="rId7"/>
      <w:headerReference w:type="default" r:id="rId8"/>
      <w:headerReference w:type="first" r:id="rId9"/>
      <w:pgSz w:w="11906" w:h="16838"/>
      <w:pgMar w:top="766" w:right="567" w:bottom="1701" w:left="1418" w:header="709" w:footer="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8765" w14:textId="77777777" w:rsidR="00B45057" w:rsidRDefault="00B45057" w:rsidP="00D93354">
      <w:r>
        <w:separator/>
      </w:r>
    </w:p>
  </w:endnote>
  <w:endnote w:type="continuationSeparator" w:id="0">
    <w:p w14:paraId="76BBC87A" w14:textId="77777777" w:rsidR="00B45057" w:rsidRDefault="00B45057" w:rsidP="00D9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A73E3" w14:textId="77777777" w:rsidR="00B45057" w:rsidRDefault="00B45057" w:rsidP="00D93354">
      <w:r>
        <w:separator/>
      </w:r>
    </w:p>
  </w:footnote>
  <w:footnote w:type="continuationSeparator" w:id="0">
    <w:p w14:paraId="7E18F394" w14:textId="77777777" w:rsidR="00B45057" w:rsidRDefault="00B45057" w:rsidP="00D9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CD36" w14:textId="77777777" w:rsidR="00692A3F" w:rsidRDefault="00692A3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B09C" w14:textId="77777777" w:rsidR="00692A3F" w:rsidRDefault="00714AEB">
    <w:pPr>
      <w:pStyle w:val="af0"/>
      <w:jc w:val="center"/>
    </w:pPr>
    <w:r>
      <w:fldChar w:fldCharType="begin"/>
    </w:r>
    <w:r>
      <w:instrText xml:space="preserve"> PAGE </w:instrText>
    </w:r>
    <w:r>
      <w:fldChar w:fldCharType="separate"/>
    </w:r>
    <w:r>
      <w:rPr>
        <w:noProof/>
      </w:rPr>
      <w:t>11</w:t>
    </w:r>
    <w:r>
      <w:rPr>
        <w:noProof/>
      </w:rPr>
      <w:fldChar w:fldCharType="end"/>
    </w:r>
  </w:p>
  <w:p w14:paraId="69712903" w14:textId="77777777" w:rsidR="00692A3F" w:rsidRDefault="00692A3F">
    <w:pPr>
      <w:pStyle w:val="af0"/>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2B21" w14:textId="77777777" w:rsidR="00692A3F" w:rsidRDefault="00692A3F">
    <w:pPr>
      <w:pStyle w:val="af0"/>
      <w:rPr>
        <w:lang w:val="uk-UA"/>
      </w:rPr>
    </w:pPr>
  </w:p>
  <w:p w14:paraId="22B16D61" w14:textId="77777777" w:rsidR="00692A3F" w:rsidRDefault="00692A3F">
    <w:pPr>
      <w:pStyle w:val="af0"/>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4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3354"/>
    <w:rsid w:val="00010716"/>
    <w:rsid w:val="00030650"/>
    <w:rsid w:val="000848DC"/>
    <w:rsid w:val="00172A11"/>
    <w:rsid w:val="002156E4"/>
    <w:rsid w:val="00394E8E"/>
    <w:rsid w:val="003E2CCE"/>
    <w:rsid w:val="00456423"/>
    <w:rsid w:val="00504324"/>
    <w:rsid w:val="00596E09"/>
    <w:rsid w:val="00692A3F"/>
    <w:rsid w:val="007040F2"/>
    <w:rsid w:val="00714AEB"/>
    <w:rsid w:val="00776F19"/>
    <w:rsid w:val="007B566C"/>
    <w:rsid w:val="00870FEF"/>
    <w:rsid w:val="00880174"/>
    <w:rsid w:val="008C4DD6"/>
    <w:rsid w:val="00A24150"/>
    <w:rsid w:val="00AD6BF2"/>
    <w:rsid w:val="00B45057"/>
    <w:rsid w:val="00C82F51"/>
    <w:rsid w:val="00CF1F4B"/>
    <w:rsid w:val="00D93354"/>
    <w:rsid w:val="00DD1D09"/>
    <w:rsid w:val="00F26A16"/>
    <w:rsid w:val="00F866FF"/>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6C52"/>
  <w15:docId w15:val="{AA22B180-7031-45B7-985B-EACA2FAF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FE7"/>
    <w:rPr>
      <w:lang w:val="ru-RU" w:eastAsia="zh-CN"/>
    </w:rPr>
  </w:style>
  <w:style w:type="paragraph" w:styleId="1">
    <w:name w:val="heading 1"/>
    <w:basedOn w:val="a"/>
    <w:next w:val="a"/>
    <w:qFormat/>
    <w:rsid w:val="003C1FE7"/>
    <w:pPr>
      <w:keepNext/>
      <w:tabs>
        <w:tab w:val="left" w:pos="0"/>
      </w:tabs>
      <w:outlineLvl w:val="0"/>
    </w:pPr>
    <w:rPr>
      <w:b/>
      <w:sz w:val="24"/>
      <w:lang w:val="uk-UA"/>
    </w:rPr>
  </w:style>
  <w:style w:type="paragraph" w:styleId="2">
    <w:name w:val="heading 2"/>
    <w:basedOn w:val="a"/>
    <w:next w:val="a"/>
    <w:qFormat/>
    <w:rsid w:val="003C1FE7"/>
    <w:pPr>
      <w:keepNext/>
      <w:tabs>
        <w:tab w:val="left" w:pos="0"/>
      </w:tabs>
      <w:jc w:val="center"/>
      <w:outlineLvl w:val="1"/>
    </w:pPr>
    <w:rPr>
      <w:sz w:val="24"/>
      <w:lang w:val="uk-UA"/>
    </w:rPr>
  </w:style>
  <w:style w:type="paragraph" w:styleId="3">
    <w:name w:val="heading 3"/>
    <w:basedOn w:val="a"/>
    <w:next w:val="a"/>
    <w:qFormat/>
    <w:rsid w:val="003C1FE7"/>
    <w:pPr>
      <w:keepNext/>
      <w:tabs>
        <w:tab w:val="left" w:pos="0"/>
      </w:tabs>
      <w:ind w:right="-1951"/>
      <w:outlineLvl w:val="2"/>
    </w:pPr>
    <w:rPr>
      <w:sz w:val="24"/>
      <w:lang w:val="uk-UA"/>
    </w:rPr>
  </w:style>
  <w:style w:type="paragraph" w:styleId="4">
    <w:name w:val="heading 4"/>
    <w:basedOn w:val="a"/>
    <w:next w:val="a"/>
    <w:qFormat/>
    <w:rsid w:val="003C1FE7"/>
    <w:pPr>
      <w:keepNext/>
      <w:tabs>
        <w:tab w:val="left" w:pos="0"/>
      </w:tabs>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C1FE7"/>
  </w:style>
  <w:style w:type="character" w:customStyle="1" w:styleId="WW8Num1z1">
    <w:name w:val="WW8Num1z1"/>
    <w:qFormat/>
    <w:rsid w:val="003C1FE7"/>
  </w:style>
  <w:style w:type="character" w:customStyle="1" w:styleId="WW8Num1z2">
    <w:name w:val="WW8Num1z2"/>
    <w:qFormat/>
    <w:rsid w:val="003C1FE7"/>
  </w:style>
  <w:style w:type="character" w:customStyle="1" w:styleId="WW8Num1z3">
    <w:name w:val="WW8Num1z3"/>
    <w:qFormat/>
    <w:rsid w:val="003C1FE7"/>
  </w:style>
  <w:style w:type="character" w:customStyle="1" w:styleId="WW8Num1z4">
    <w:name w:val="WW8Num1z4"/>
    <w:qFormat/>
    <w:rsid w:val="003C1FE7"/>
  </w:style>
  <w:style w:type="character" w:customStyle="1" w:styleId="WW8Num1z5">
    <w:name w:val="WW8Num1z5"/>
    <w:qFormat/>
    <w:rsid w:val="003C1FE7"/>
  </w:style>
  <w:style w:type="character" w:customStyle="1" w:styleId="WW8Num1z6">
    <w:name w:val="WW8Num1z6"/>
    <w:qFormat/>
    <w:rsid w:val="003C1FE7"/>
  </w:style>
  <w:style w:type="character" w:customStyle="1" w:styleId="WW8Num1z7">
    <w:name w:val="WW8Num1z7"/>
    <w:qFormat/>
    <w:rsid w:val="003C1FE7"/>
  </w:style>
  <w:style w:type="character" w:customStyle="1" w:styleId="WW8Num1z8">
    <w:name w:val="WW8Num1z8"/>
    <w:qFormat/>
    <w:rsid w:val="003C1FE7"/>
  </w:style>
  <w:style w:type="character" w:customStyle="1" w:styleId="WW8Num2z0">
    <w:name w:val="WW8Num2z0"/>
    <w:qFormat/>
    <w:rsid w:val="003C1FE7"/>
    <w:rPr>
      <w:rFonts w:ascii="Times New Roman" w:eastAsia="Times New Roman" w:hAnsi="Times New Roman" w:cs="Times New Roman"/>
    </w:rPr>
  </w:style>
  <w:style w:type="character" w:customStyle="1" w:styleId="WW8Num2z1">
    <w:name w:val="WW8Num2z1"/>
    <w:qFormat/>
    <w:rsid w:val="003C1FE7"/>
    <w:rPr>
      <w:rFonts w:ascii="Courier New" w:hAnsi="Courier New" w:cs="Courier New"/>
    </w:rPr>
  </w:style>
  <w:style w:type="character" w:customStyle="1" w:styleId="WW8Num2z2">
    <w:name w:val="WW8Num2z2"/>
    <w:qFormat/>
    <w:rsid w:val="003C1FE7"/>
    <w:rPr>
      <w:rFonts w:ascii="Wingdings" w:hAnsi="Wingdings" w:cs="Wingdings"/>
    </w:rPr>
  </w:style>
  <w:style w:type="character" w:customStyle="1" w:styleId="WW8Num2z3">
    <w:name w:val="WW8Num2z3"/>
    <w:qFormat/>
    <w:rsid w:val="003C1FE7"/>
    <w:rPr>
      <w:rFonts w:ascii="Symbol" w:hAnsi="Symbol" w:cs="Symbol"/>
    </w:rPr>
  </w:style>
  <w:style w:type="character" w:customStyle="1" w:styleId="WW8Num3z0">
    <w:name w:val="WW8Num3z0"/>
    <w:qFormat/>
    <w:rsid w:val="003C1FE7"/>
  </w:style>
  <w:style w:type="character" w:customStyle="1" w:styleId="WW8Num3z1">
    <w:name w:val="WW8Num3z1"/>
    <w:qFormat/>
    <w:rsid w:val="003C1FE7"/>
  </w:style>
  <w:style w:type="character" w:customStyle="1" w:styleId="WW8Num3z2">
    <w:name w:val="WW8Num3z2"/>
    <w:qFormat/>
    <w:rsid w:val="003C1FE7"/>
  </w:style>
  <w:style w:type="character" w:customStyle="1" w:styleId="WW8Num3z3">
    <w:name w:val="WW8Num3z3"/>
    <w:qFormat/>
    <w:rsid w:val="003C1FE7"/>
  </w:style>
  <w:style w:type="character" w:customStyle="1" w:styleId="WW8Num3z4">
    <w:name w:val="WW8Num3z4"/>
    <w:qFormat/>
    <w:rsid w:val="003C1FE7"/>
  </w:style>
  <w:style w:type="character" w:customStyle="1" w:styleId="WW8Num3z5">
    <w:name w:val="WW8Num3z5"/>
    <w:qFormat/>
    <w:rsid w:val="003C1FE7"/>
  </w:style>
  <w:style w:type="character" w:customStyle="1" w:styleId="WW8Num3z6">
    <w:name w:val="WW8Num3z6"/>
    <w:qFormat/>
    <w:rsid w:val="003C1FE7"/>
  </w:style>
  <w:style w:type="character" w:customStyle="1" w:styleId="WW8Num3z7">
    <w:name w:val="WW8Num3z7"/>
    <w:qFormat/>
    <w:rsid w:val="003C1FE7"/>
  </w:style>
  <w:style w:type="character" w:customStyle="1" w:styleId="WW8Num3z8">
    <w:name w:val="WW8Num3z8"/>
    <w:qFormat/>
    <w:rsid w:val="003C1FE7"/>
  </w:style>
  <w:style w:type="character" w:customStyle="1" w:styleId="14">
    <w:name w:val="Основной шрифт абзаца14"/>
    <w:qFormat/>
    <w:rsid w:val="003C1FE7"/>
  </w:style>
  <w:style w:type="character" w:customStyle="1" w:styleId="13">
    <w:name w:val="Основной шрифт абзаца13"/>
    <w:qFormat/>
    <w:rsid w:val="003C1FE7"/>
  </w:style>
  <w:style w:type="character" w:customStyle="1" w:styleId="12">
    <w:name w:val="Основной шрифт абзаца12"/>
    <w:qFormat/>
    <w:rsid w:val="003C1FE7"/>
  </w:style>
  <w:style w:type="character" w:customStyle="1" w:styleId="11">
    <w:name w:val="Основной шрифт абзаца11"/>
    <w:qFormat/>
    <w:rsid w:val="003C1FE7"/>
  </w:style>
  <w:style w:type="character" w:customStyle="1" w:styleId="10">
    <w:name w:val="Основной шрифт абзаца10"/>
    <w:qFormat/>
    <w:rsid w:val="003C1FE7"/>
  </w:style>
  <w:style w:type="character" w:customStyle="1" w:styleId="9">
    <w:name w:val="Основной шрифт абзаца9"/>
    <w:qFormat/>
    <w:rsid w:val="003C1FE7"/>
  </w:style>
  <w:style w:type="character" w:customStyle="1" w:styleId="8">
    <w:name w:val="Основной шрифт абзаца8"/>
    <w:qFormat/>
    <w:rsid w:val="003C1FE7"/>
  </w:style>
  <w:style w:type="character" w:customStyle="1" w:styleId="7">
    <w:name w:val="Основной шрифт абзаца7"/>
    <w:qFormat/>
    <w:rsid w:val="003C1FE7"/>
  </w:style>
  <w:style w:type="character" w:customStyle="1" w:styleId="WW8Num4z0">
    <w:name w:val="WW8Num4z0"/>
    <w:qFormat/>
    <w:rsid w:val="003C1FE7"/>
    <w:rPr>
      <w:rFonts w:ascii="Times New Roman" w:eastAsia="Times New Roman" w:hAnsi="Times New Roman" w:cs="Times New Roman"/>
    </w:rPr>
  </w:style>
  <w:style w:type="character" w:customStyle="1" w:styleId="WW8Num4z1">
    <w:name w:val="WW8Num4z1"/>
    <w:qFormat/>
    <w:rsid w:val="003C1FE7"/>
    <w:rPr>
      <w:rFonts w:ascii="Courier New" w:hAnsi="Courier New" w:cs="Courier New"/>
    </w:rPr>
  </w:style>
  <w:style w:type="character" w:customStyle="1" w:styleId="WW8Num4z2">
    <w:name w:val="WW8Num4z2"/>
    <w:qFormat/>
    <w:rsid w:val="003C1FE7"/>
    <w:rPr>
      <w:rFonts w:ascii="Wingdings" w:hAnsi="Wingdings" w:cs="Wingdings"/>
    </w:rPr>
  </w:style>
  <w:style w:type="character" w:customStyle="1" w:styleId="WW8Num4z3">
    <w:name w:val="WW8Num4z3"/>
    <w:qFormat/>
    <w:rsid w:val="003C1FE7"/>
    <w:rPr>
      <w:rFonts w:ascii="Symbol" w:hAnsi="Symbol" w:cs="Symbol"/>
    </w:rPr>
  </w:style>
  <w:style w:type="character" w:customStyle="1" w:styleId="WW8Num5z0">
    <w:name w:val="WW8Num5z0"/>
    <w:qFormat/>
    <w:rsid w:val="003C1FE7"/>
    <w:rPr>
      <w:rFonts w:ascii="Times New Roman" w:eastAsia="Times New Roman" w:hAnsi="Times New Roman" w:cs="Times New Roman"/>
    </w:rPr>
  </w:style>
  <w:style w:type="character" w:customStyle="1" w:styleId="WW8Num5z1">
    <w:name w:val="WW8Num5z1"/>
    <w:qFormat/>
    <w:rsid w:val="003C1FE7"/>
    <w:rPr>
      <w:rFonts w:ascii="Courier New" w:hAnsi="Courier New" w:cs="Courier New"/>
    </w:rPr>
  </w:style>
  <w:style w:type="character" w:customStyle="1" w:styleId="WW8Num5z2">
    <w:name w:val="WW8Num5z2"/>
    <w:qFormat/>
    <w:rsid w:val="003C1FE7"/>
    <w:rPr>
      <w:rFonts w:ascii="Wingdings" w:hAnsi="Wingdings" w:cs="Wingdings"/>
    </w:rPr>
  </w:style>
  <w:style w:type="character" w:customStyle="1" w:styleId="WW8Num5z3">
    <w:name w:val="WW8Num5z3"/>
    <w:qFormat/>
    <w:rsid w:val="003C1FE7"/>
    <w:rPr>
      <w:rFonts w:ascii="Symbol" w:hAnsi="Symbol" w:cs="Symbol"/>
    </w:rPr>
  </w:style>
  <w:style w:type="character" w:customStyle="1" w:styleId="WW8Num6z0">
    <w:name w:val="WW8Num6z0"/>
    <w:qFormat/>
    <w:rsid w:val="003C1FE7"/>
    <w:rPr>
      <w:rFonts w:ascii="Times New Roman" w:eastAsia="Times New Roman" w:hAnsi="Times New Roman" w:cs="Times New Roman"/>
    </w:rPr>
  </w:style>
  <w:style w:type="character" w:customStyle="1" w:styleId="WW8Num6z1">
    <w:name w:val="WW8Num6z1"/>
    <w:qFormat/>
    <w:rsid w:val="003C1FE7"/>
    <w:rPr>
      <w:rFonts w:ascii="Courier New" w:hAnsi="Courier New" w:cs="Courier New"/>
    </w:rPr>
  </w:style>
  <w:style w:type="character" w:customStyle="1" w:styleId="WW8Num6z2">
    <w:name w:val="WW8Num6z2"/>
    <w:qFormat/>
    <w:rsid w:val="003C1FE7"/>
    <w:rPr>
      <w:rFonts w:ascii="Wingdings" w:hAnsi="Wingdings" w:cs="Wingdings"/>
    </w:rPr>
  </w:style>
  <w:style w:type="character" w:customStyle="1" w:styleId="WW8Num6z3">
    <w:name w:val="WW8Num6z3"/>
    <w:qFormat/>
    <w:rsid w:val="003C1FE7"/>
    <w:rPr>
      <w:rFonts w:ascii="Symbol" w:hAnsi="Symbol" w:cs="Symbol"/>
    </w:rPr>
  </w:style>
  <w:style w:type="character" w:customStyle="1" w:styleId="6">
    <w:name w:val="Основной шрифт абзаца6"/>
    <w:qFormat/>
    <w:rsid w:val="003C1FE7"/>
  </w:style>
  <w:style w:type="character" w:customStyle="1" w:styleId="5">
    <w:name w:val="Основной шрифт абзаца5"/>
    <w:qFormat/>
    <w:rsid w:val="003C1FE7"/>
  </w:style>
  <w:style w:type="character" w:customStyle="1" w:styleId="40">
    <w:name w:val="Основной шрифт абзаца4"/>
    <w:qFormat/>
    <w:rsid w:val="003C1FE7"/>
  </w:style>
  <w:style w:type="character" w:customStyle="1" w:styleId="WW8Num4z4">
    <w:name w:val="WW8Num4z4"/>
    <w:qFormat/>
    <w:rsid w:val="003C1FE7"/>
  </w:style>
  <w:style w:type="character" w:customStyle="1" w:styleId="WW8Num4z5">
    <w:name w:val="WW8Num4z5"/>
    <w:qFormat/>
    <w:rsid w:val="003C1FE7"/>
  </w:style>
  <w:style w:type="character" w:customStyle="1" w:styleId="WW8Num4z6">
    <w:name w:val="WW8Num4z6"/>
    <w:qFormat/>
    <w:rsid w:val="003C1FE7"/>
  </w:style>
  <w:style w:type="character" w:customStyle="1" w:styleId="WW8Num4z7">
    <w:name w:val="WW8Num4z7"/>
    <w:qFormat/>
    <w:rsid w:val="003C1FE7"/>
  </w:style>
  <w:style w:type="character" w:customStyle="1" w:styleId="WW8Num4z8">
    <w:name w:val="WW8Num4z8"/>
    <w:qFormat/>
    <w:rsid w:val="003C1FE7"/>
  </w:style>
  <w:style w:type="character" w:customStyle="1" w:styleId="WW8Num5z4">
    <w:name w:val="WW8Num5z4"/>
    <w:qFormat/>
    <w:rsid w:val="003C1FE7"/>
  </w:style>
  <w:style w:type="character" w:customStyle="1" w:styleId="WW8Num5z5">
    <w:name w:val="WW8Num5z5"/>
    <w:qFormat/>
    <w:rsid w:val="003C1FE7"/>
  </w:style>
  <w:style w:type="character" w:customStyle="1" w:styleId="WW8Num5z6">
    <w:name w:val="WW8Num5z6"/>
    <w:qFormat/>
    <w:rsid w:val="003C1FE7"/>
  </w:style>
  <w:style w:type="character" w:customStyle="1" w:styleId="WW8Num5z7">
    <w:name w:val="WW8Num5z7"/>
    <w:qFormat/>
    <w:rsid w:val="003C1FE7"/>
  </w:style>
  <w:style w:type="character" w:customStyle="1" w:styleId="WW8Num5z8">
    <w:name w:val="WW8Num5z8"/>
    <w:qFormat/>
    <w:rsid w:val="003C1FE7"/>
  </w:style>
  <w:style w:type="character" w:customStyle="1" w:styleId="WW8Num7z0">
    <w:name w:val="WW8Num7z0"/>
    <w:qFormat/>
    <w:rsid w:val="003C1FE7"/>
    <w:rPr>
      <w:rFonts w:ascii="Times New Roman" w:eastAsia="Times New Roman" w:hAnsi="Times New Roman" w:cs="Times New Roman"/>
      <w:color w:val="000000"/>
    </w:rPr>
  </w:style>
  <w:style w:type="character" w:customStyle="1" w:styleId="WW8Num7z1">
    <w:name w:val="WW8Num7z1"/>
    <w:qFormat/>
    <w:rsid w:val="003C1FE7"/>
    <w:rPr>
      <w:rFonts w:ascii="Courier New" w:hAnsi="Courier New" w:cs="Courier New"/>
    </w:rPr>
  </w:style>
  <w:style w:type="character" w:customStyle="1" w:styleId="WW8Num7z2">
    <w:name w:val="WW8Num7z2"/>
    <w:qFormat/>
    <w:rsid w:val="003C1FE7"/>
    <w:rPr>
      <w:rFonts w:ascii="Wingdings" w:hAnsi="Wingdings" w:cs="Wingdings"/>
    </w:rPr>
  </w:style>
  <w:style w:type="character" w:customStyle="1" w:styleId="WW8Num7z3">
    <w:name w:val="WW8Num7z3"/>
    <w:qFormat/>
    <w:rsid w:val="003C1FE7"/>
    <w:rPr>
      <w:rFonts w:ascii="Symbol" w:hAnsi="Symbol" w:cs="Symbol"/>
    </w:rPr>
  </w:style>
  <w:style w:type="character" w:customStyle="1" w:styleId="WW8Num8z0">
    <w:name w:val="WW8Num8z0"/>
    <w:qFormat/>
    <w:rsid w:val="003C1FE7"/>
    <w:rPr>
      <w:rFonts w:ascii="Times New Roman" w:eastAsia="Times New Roman" w:hAnsi="Times New Roman" w:cs="Times New Roman"/>
    </w:rPr>
  </w:style>
  <w:style w:type="character" w:customStyle="1" w:styleId="WW8Num8z1">
    <w:name w:val="WW8Num8z1"/>
    <w:qFormat/>
    <w:rsid w:val="003C1FE7"/>
    <w:rPr>
      <w:rFonts w:ascii="Courier New" w:hAnsi="Courier New" w:cs="Courier New"/>
    </w:rPr>
  </w:style>
  <w:style w:type="character" w:customStyle="1" w:styleId="WW8Num8z2">
    <w:name w:val="WW8Num8z2"/>
    <w:qFormat/>
    <w:rsid w:val="003C1FE7"/>
    <w:rPr>
      <w:rFonts w:ascii="Wingdings" w:hAnsi="Wingdings" w:cs="Wingdings"/>
    </w:rPr>
  </w:style>
  <w:style w:type="character" w:customStyle="1" w:styleId="WW8Num8z3">
    <w:name w:val="WW8Num8z3"/>
    <w:qFormat/>
    <w:rsid w:val="003C1FE7"/>
    <w:rPr>
      <w:rFonts w:ascii="Symbol" w:hAnsi="Symbol" w:cs="Symbol"/>
    </w:rPr>
  </w:style>
  <w:style w:type="character" w:customStyle="1" w:styleId="WW8Num9z0">
    <w:name w:val="WW8Num9z0"/>
    <w:qFormat/>
    <w:rsid w:val="003C1FE7"/>
    <w:rPr>
      <w:b/>
      <w:color w:val="000000"/>
    </w:rPr>
  </w:style>
  <w:style w:type="character" w:customStyle="1" w:styleId="WW8Num9z1">
    <w:name w:val="WW8Num9z1"/>
    <w:qFormat/>
    <w:rsid w:val="003C1FE7"/>
  </w:style>
  <w:style w:type="character" w:customStyle="1" w:styleId="WW8Num9z2">
    <w:name w:val="WW8Num9z2"/>
    <w:qFormat/>
    <w:rsid w:val="003C1FE7"/>
  </w:style>
  <w:style w:type="character" w:customStyle="1" w:styleId="WW8Num9z3">
    <w:name w:val="WW8Num9z3"/>
    <w:qFormat/>
    <w:rsid w:val="003C1FE7"/>
  </w:style>
  <w:style w:type="character" w:customStyle="1" w:styleId="WW8Num9z4">
    <w:name w:val="WW8Num9z4"/>
    <w:qFormat/>
    <w:rsid w:val="003C1FE7"/>
  </w:style>
  <w:style w:type="character" w:customStyle="1" w:styleId="WW8Num9z5">
    <w:name w:val="WW8Num9z5"/>
    <w:qFormat/>
    <w:rsid w:val="003C1FE7"/>
  </w:style>
  <w:style w:type="character" w:customStyle="1" w:styleId="WW8Num9z6">
    <w:name w:val="WW8Num9z6"/>
    <w:qFormat/>
    <w:rsid w:val="003C1FE7"/>
  </w:style>
  <w:style w:type="character" w:customStyle="1" w:styleId="WW8Num9z7">
    <w:name w:val="WW8Num9z7"/>
    <w:qFormat/>
    <w:rsid w:val="003C1FE7"/>
  </w:style>
  <w:style w:type="character" w:customStyle="1" w:styleId="WW8Num9z8">
    <w:name w:val="WW8Num9z8"/>
    <w:qFormat/>
    <w:rsid w:val="003C1FE7"/>
  </w:style>
  <w:style w:type="character" w:customStyle="1" w:styleId="WW8Num10z0">
    <w:name w:val="WW8Num10z0"/>
    <w:qFormat/>
    <w:rsid w:val="003C1FE7"/>
    <w:rPr>
      <w:color w:val="000000"/>
    </w:rPr>
  </w:style>
  <w:style w:type="character" w:customStyle="1" w:styleId="WW8Num10z1">
    <w:name w:val="WW8Num10z1"/>
    <w:qFormat/>
    <w:rsid w:val="003C1FE7"/>
  </w:style>
  <w:style w:type="character" w:customStyle="1" w:styleId="WW8Num10z2">
    <w:name w:val="WW8Num10z2"/>
    <w:qFormat/>
    <w:rsid w:val="003C1FE7"/>
  </w:style>
  <w:style w:type="character" w:customStyle="1" w:styleId="WW8Num10z3">
    <w:name w:val="WW8Num10z3"/>
    <w:qFormat/>
    <w:rsid w:val="003C1FE7"/>
  </w:style>
  <w:style w:type="character" w:customStyle="1" w:styleId="WW8Num10z4">
    <w:name w:val="WW8Num10z4"/>
    <w:qFormat/>
    <w:rsid w:val="003C1FE7"/>
  </w:style>
  <w:style w:type="character" w:customStyle="1" w:styleId="WW8Num10z5">
    <w:name w:val="WW8Num10z5"/>
    <w:qFormat/>
    <w:rsid w:val="003C1FE7"/>
  </w:style>
  <w:style w:type="character" w:customStyle="1" w:styleId="WW8Num10z6">
    <w:name w:val="WW8Num10z6"/>
    <w:qFormat/>
    <w:rsid w:val="003C1FE7"/>
  </w:style>
  <w:style w:type="character" w:customStyle="1" w:styleId="WW8Num10z7">
    <w:name w:val="WW8Num10z7"/>
    <w:qFormat/>
    <w:rsid w:val="003C1FE7"/>
  </w:style>
  <w:style w:type="character" w:customStyle="1" w:styleId="WW8Num10z8">
    <w:name w:val="WW8Num10z8"/>
    <w:qFormat/>
    <w:rsid w:val="003C1FE7"/>
  </w:style>
  <w:style w:type="character" w:customStyle="1" w:styleId="WW8Num11z0">
    <w:name w:val="WW8Num11z0"/>
    <w:qFormat/>
    <w:rsid w:val="003C1FE7"/>
    <w:rPr>
      <w:rFonts w:ascii="Times New Roman" w:eastAsia="Times New Roman" w:hAnsi="Times New Roman" w:cs="Times New Roman"/>
    </w:rPr>
  </w:style>
  <w:style w:type="character" w:customStyle="1" w:styleId="WW8Num11z1">
    <w:name w:val="WW8Num11z1"/>
    <w:qFormat/>
    <w:rsid w:val="003C1FE7"/>
    <w:rPr>
      <w:rFonts w:ascii="Courier New" w:hAnsi="Courier New" w:cs="Courier New"/>
    </w:rPr>
  </w:style>
  <w:style w:type="character" w:customStyle="1" w:styleId="WW8Num11z2">
    <w:name w:val="WW8Num11z2"/>
    <w:qFormat/>
    <w:rsid w:val="003C1FE7"/>
    <w:rPr>
      <w:rFonts w:ascii="Wingdings" w:hAnsi="Wingdings" w:cs="Wingdings"/>
    </w:rPr>
  </w:style>
  <w:style w:type="character" w:customStyle="1" w:styleId="WW8Num11z3">
    <w:name w:val="WW8Num11z3"/>
    <w:qFormat/>
    <w:rsid w:val="003C1FE7"/>
    <w:rPr>
      <w:rFonts w:ascii="Symbol" w:hAnsi="Symbol" w:cs="Symbol"/>
    </w:rPr>
  </w:style>
  <w:style w:type="character" w:customStyle="1" w:styleId="WW8Num12z0">
    <w:name w:val="WW8Num12z0"/>
    <w:qFormat/>
    <w:rsid w:val="003C1FE7"/>
    <w:rPr>
      <w:rFonts w:ascii="Times New Roman" w:eastAsia="Times New Roman" w:hAnsi="Times New Roman" w:cs="Times New Roman"/>
    </w:rPr>
  </w:style>
  <w:style w:type="character" w:customStyle="1" w:styleId="WW8Num12z1">
    <w:name w:val="WW8Num12z1"/>
    <w:qFormat/>
    <w:rsid w:val="003C1FE7"/>
    <w:rPr>
      <w:rFonts w:ascii="Courier New" w:hAnsi="Courier New" w:cs="Courier New"/>
    </w:rPr>
  </w:style>
  <w:style w:type="character" w:customStyle="1" w:styleId="WW8Num12z2">
    <w:name w:val="WW8Num12z2"/>
    <w:qFormat/>
    <w:rsid w:val="003C1FE7"/>
    <w:rPr>
      <w:rFonts w:ascii="Wingdings" w:hAnsi="Wingdings" w:cs="Wingdings"/>
    </w:rPr>
  </w:style>
  <w:style w:type="character" w:customStyle="1" w:styleId="WW8Num12z3">
    <w:name w:val="WW8Num12z3"/>
    <w:qFormat/>
    <w:rsid w:val="003C1FE7"/>
    <w:rPr>
      <w:rFonts w:ascii="Symbol" w:hAnsi="Symbol" w:cs="Symbol"/>
    </w:rPr>
  </w:style>
  <w:style w:type="character" w:customStyle="1" w:styleId="WW8Num13z0">
    <w:name w:val="WW8Num13z0"/>
    <w:qFormat/>
    <w:rsid w:val="003C1FE7"/>
    <w:rPr>
      <w:rFonts w:ascii="Times New Roman" w:eastAsia="Times New Roman" w:hAnsi="Times New Roman" w:cs="Times New Roman"/>
      <w:color w:val="000000"/>
    </w:rPr>
  </w:style>
  <w:style w:type="character" w:customStyle="1" w:styleId="WW8Num13z1">
    <w:name w:val="WW8Num13z1"/>
    <w:qFormat/>
    <w:rsid w:val="003C1FE7"/>
    <w:rPr>
      <w:rFonts w:ascii="Courier New" w:hAnsi="Courier New" w:cs="Courier New"/>
    </w:rPr>
  </w:style>
  <w:style w:type="character" w:customStyle="1" w:styleId="WW8Num13z2">
    <w:name w:val="WW8Num13z2"/>
    <w:qFormat/>
    <w:rsid w:val="003C1FE7"/>
    <w:rPr>
      <w:rFonts w:ascii="Wingdings" w:hAnsi="Wingdings" w:cs="Wingdings"/>
    </w:rPr>
  </w:style>
  <w:style w:type="character" w:customStyle="1" w:styleId="WW8Num13z3">
    <w:name w:val="WW8Num13z3"/>
    <w:qFormat/>
    <w:rsid w:val="003C1FE7"/>
    <w:rPr>
      <w:rFonts w:ascii="Symbol" w:hAnsi="Symbol" w:cs="Symbol"/>
    </w:rPr>
  </w:style>
  <w:style w:type="character" w:customStyle="1" w:styleId="WW8Num14z0">
    <w:name w:val="WW8Num14z0"/>
    <w:qFormat/>
    <w:rsid w:val="003C1FE7"/>
    <w:rPr>
      <w:rFonts w:ascii="Times New Roman" w:eastAsia="Times New Roman" w:hAnsi="Times New Roman" w:cs="Times New Roman"/>
      <w:color w:val="000000"/>
    </w:rPr>
  </w:style>
  <w:style w:type="character" w:customStyle="1" w:styleId="WW8Num14z1">
    <w:name w:val="WW8Num14z1"/>
    <w:qFormat/>
    <w:rsid w:val="003C1FE7"/>
    <w:rPr>
      <w:rFonts w:ascii="Courier New" w:hAnsi="Courier New" w:cs="Courier New"/>
    </w:rPr>
  </w:style>
  <w:style w:type="character" w:customStyle="1" w:styleId="WW8Num14z2">
    <w:name w:val="WW8Num14z2"/>
    <w:qFormat/>
    <w:rsid w:val="003C1FE7"/>
    <w:rPr>
      <w:rFonts w:ascii="Wingdings" w:hAnsi="Wingdings" w:cs="Wingdings"/>
    </w:rPr>
  </w:style>
  <w:style w:type="character" w:customStyle="1" w:styleId="WW8Num14z3">
    <w:name w:val="WW8Num14z3"/>
    <w:qFormat/>
    <w:rsid w:val="003C1FE7"/>
    <w:rPr>
      <w:rFonts w:ascii="Symbol" w:hAnsi="Symbol" w:cs="Symbol"/>
    </w:rPr>
  </w:style>
  <w:style w:type="character" w:customStyle="1" w:styleId="WW8Num15z0">
    <w:name w:val="WW8Num15z0"/>
    <w:qFormat/>
    <w:rsid w:val="003C1FE7"/>
    <w:rPr>
      <w:rFonts w:ascii="Times New Roman" w:eastAsia="Times New Roman" w:hAnsi="Times New Roman" w:cs="Times New Roman"/>
      <w:color w:val="000000"/>
    </w:rPr>
  </w:style>
  <w:style w:type="character" w:customStyle="1" w:styleId="WW8Num15z1">
    <w:name w:val="WW8Num15z1"/>
    <w:qFormat/>
    <w:rsid w:val="003C1FE7"/>
    <w:rPr>
      <w:rFonts w:ascii="Courier New" w:hAnsi="Courier New" w:cs="Courier New"/>
    </w:rPr>
  </w:style>
  <w:style w:type="character" w:customStyle="1" w:styleId="WW8Num15z2">
    <w:name w:val="WW8Num15z2"/>
    <w:qFormat/>
    <w:rsid w:val="003C1FE7"/>
    <w:rPr>
      <w:rFonts w:ascii="Wingdings" w:hAnsi="Wingdings" w:cs="Wingdings"/>
    </w:rPr>
  </w:style>
  <w:style w:type="character" w:customStyle="1" w:styleId="WW8Num15z3">
    <w:name w:val="WW8Num15z3"/>
    <w:qFormat/>
    <w:rsid w:val="003C1FE7"/>
    <w:rPr>
      <w:rFonts w:ascii="Symbol" w:hAnsi="Symbol" w:cs="Symbol"/>
    </w:rPr>
  </w:style>
  <w:style w:type="character" w:customStyle="1" w:styleId="WW8Num16z0">
    <w:name w:val="WW8Num16z0"/>
    <w:qFormat/>
    <w:rsid w:val="003C1FE7"/>
    <w:rPr>
      <w:color w:val="000000"/>
    </w:rPr>
  </w:style>
  <w:style w:type="character" w:customStyle="1" w:styleId="WW8Num16z1">
    <w:name w:val="WW8Num16z1"/>
    <w:qFormat/>
    <w:rsid w:val="003C1FE7"/>
  </w:style>
  <w:style w:type="character" w:customStyle="1" w:styleId="WW8Num16z2">
    <w:name w:val="WW8Num16z2"/>
    <w:qFormat/>
    <w:rsid w:val="003C1FE7"/>
  </w:style>
  <w:style w:type="character" w:customStyle="1" w:styleId="WW8Num16z3">
    <w:name w:val="WW8Num16z3"/>
    <w:qFormat/>
    <w:rsid w:val="003C1FE7"/>
  </w:style>
  <w:style w:type="character" w:customStyle="1" w:styleId="WW8Num16z4">
    <w:name w:val="WW8Num16z4"/>
    <w:qFormat/>
    <w:rsid w:val="003C1FE7"/>
  </w:style>
  <w:style w:type="character" w:customStyle="1" w:styleId="WW8Num16z5">
    <w:name w:val="WW8Num16z5"/>
    <w:qFormat/>
    <w:rsid w:val="003C1FE7"/>
  </w:style>
  <w:style w:type="character" w:customStyle="1" w:styleId="WW8Num16z6">
    <w:name w:val="WW8Num16z6"/>
    <w:qFormat/>
    <w:rsid w:val="003C1FE7"/>
  </w:style>
  <w:style w:type="character" w:customStyle="1" w:styleId="WW8Num16z7">
    <w:name w:val="WW8Num16z7"/>
    <w:qFormat/>
    <w:rsid w:val="003C1FE7"/>
  </w:style>
  <w:style w:type="character" w:customStyle="1" w:styleId="WW8Num16z8">
    <w:name w:val="WW8Num16z8"/>
    <w:qFormat/>
    <w:rsid w:val="003C1FE7"/>
  </w:style>
  <w:style w:type="character" w:customStyle="1" w:styleId="WW8Num17z0">
    <w:name w:val="WW8Num17z0"/>
    <w:qFormat/>
    <w:rsid w:val="003C1FE7"/>
    <w:rPr>
      <w:rFonts w:ascii="Times New Roman" w:eastAsia="Times New Roman" w:hAnsi="Times New Roman" w:cs="Times New Roman"/>
      <w:color w:val="000000"/>
    </w:rPr>
  </w:style>
  <w:style w:type="character" w:customStyle="1" w:styleId="WW8Num17z1">
    <w:name w:val="WW8Num17z1"/>
    <w:qFormat/>
    <w:rsid w:val="003C1FE7"/>
    <w:rPr>
      <w:rFonts w:ascii="Courier New" w:hAnsi="Courier New" w:cs="Courier New"/>
    </w:rPr>
  </w:style>
  <w:style w:type="character" w:customStyle="1" w:styleId="WW8Num17z2">
    <w:name w:val="WW8Num17z2"/>
    <w:qFormat/>
    <w:rsid w:val="003C1FE7"/>
    <w:rPr>
      <w:rFonts w:ascii="Wingdings" w:hAnsi="Wingdings" w:cs="Wingdings"/>
    </w:rPr>
  </w:style>
  <w:style w:type="character" w:customStyle="1" w:styleId="WW8Num17z3">
    <w:name w:val="WW8Num17z3"/>
    <w:qFormat/>
    <w:rsid w:val="003C1FE7"/>
    <w:rPr>
      <w:rFonts w:ascii="Symbol" w:hAnsi="Symbol" w:cs="Symbol"/>
    </w:rPr>
  </w:style>
  <w:style w:type="character" w:customStyle="1" w:styleId="WW8Num18z0">
    <w:name w:val="WW8Num18z0"/>
    <w:qFormat/>
    <w:rsid w:val="003C1FE7"/>
    <w:rPr>
      <w:rFonts w:ascii="Times New Roman" w:eastAsia="Times New Roman" w:hAnsi="Times New Roman" w:cs="Times New Roman"/>
    </w:rPr>
  </w:style>
  <w:style w:type="character" w:customStyle="1" w:styleId="WW8Num18z1">
    <w:name w:val="WW8Num18z1"/>
    <w:qFormat/>
    <w:rsid w:val="003C1FE7"/>
    <w:rPr>
      <w:rFonts w:ascii="Courier New" w:hAnsi="Courier New" w:cs="Courier New"/>
    </w:rPr>
  </w:style>
  <w:style w:type="character" w:customStyle="1" w:styleId="WW8Num18z2">
    <w:name w:val="WW8Num18z2"/>
    <w:qFormat/>
    <w:rsid w:val="003C1FE7"/>
    <w:rPr>
      <w:rFonts w:ascii="Wingdings" w:hAnsi="Wingdings" w:cs="Wingdings"/>
    </w:rPr>
  </w:style>
  <w:style w:type="character" w:customStyle="1" w:styleId="WW8Num18z3">
    <w:name w:val="WW8Num18z3"/>
    <w:qFormat/>
    <w:rsid w:val="003C1FE7"/>
    <w:rPr>
      <w:rFonts w:ascii="Symbol" w:hAnsi="Symbol" w:cs="Symbol"/>
    </w:rPr>
  </w:style>
  <w:style w:type="character" w:customStyle="1" w:styleId="WW8Num19z0">
    <w:name w:val="WW8Num19z0"/>
    <w:qFormat/>
    <w:rsid w:val="003C1FE7"/>
    <w:rPr>
      <w:rFonts w:ascii="Times New Roman" w:eastAsia="Times New Roman" w:hAnsi="Times New Roman" w:cs="Times New Roman"/>
    </w:rPr>
  </w:style>
  <w:style w:type="character" w:customStyle="1" w:styleId="WW8Num19z1">
    <w:name w:val="WW8Num19z1"/>
    <w:qFormat/>
    <w:rsid w:val="003C1FE7"/>
    <w:rPr>
      <w:rFonts w:ascii="Courier New" w:hAnsi="Courier New" w:cs="Courier New"/>
    </w:rPr>
  </w:style>
  <w:style w:type="character" w:customStyle="1" w:styleId="WW8Num19z2">
    <w:name w:val="WW8Num19z2"/>
    <w:qFormat/>
    <w:rsid w:val="003C1FE7"/>
    <w:rPr>
      <w:rFonts w:ascii="Wingdings" w:hAnsi="Wingdings" w:cs="Wingdings"/>
    </w:rPr>
  </w:style>
  <w:style w:type="character" w:customStyle="1" w:styleId="WW8Num19z3">
    <w:name w:val="WW8Num19z3"/>
    <w:qFormat/>
    <w:rsid w:val="003C1FE7"/>
    <w:rPr>
      <w:rFonts w:ascii="Symbol" w:hAnsi="Symbol" w:cs="Symbol"/>
    </w:rPr>
  </w:style>
  <w:style w:type="character" w:customStyle="1" w:styleId="WW8Num20z0">
    <w:name w:val="WW8Num20z0"/>
    <w:qFormat/>
    <w:rsid w:val="003C1FE7"/>
    <w:rPr>
      <w:rFonts w:ascii="Times New Roman" w:eastAsia="Times New Roman" w:hAnsi="Times New Roman" w:cs="Times New Roman"/>
    </w:rPr>
  </w:style>
  <w:style w:type="character" w:customStyle="1" w:styleId="WW8Num20z1">
    <w:name w:val="WW8Num20z1"/>
    <w:qFormat/>
    <w:rsid w:val="003C1FE7"/>
    <w:rPr>
      <w:rFonts w:ascii="Courier New" w:hAnsi="Courier New" w:cs="Courier New"/>
    </w:rPr>
  </w:style>
  <w:style w:type="character" w:customStyle="1" w:styleId="WW8Num20z2">
    <w:name w:val="WW8Num20z2"/>
    <w:qFormat/>
    <w:rsid w:val="003C1FE7"/>
    <w:rPr>
      <w:rFonts w:ascii="Wingdings" w:hAnsi="Wingdings" w:cs="Wingdings"/>
    </w:rPr>
  </w:style>
  <w:style w:type="character" w:customStyle="1" w:styleId="WW8Num20z3">
    <w:name w:val="WW8Num20z3"/>
    <w:qFormat/>
    <w:rsid w:val="003C1FE7"/>
    <w:rPr>
      <w:rFonts w:ascii="Symbol" w:hAnsi="Symbol" w:cs="Symbol"/>
    </w:rPr>
  </w:style>
  <w:style w:type="character" w:customStyle="1" w:styleId="WW8Num21z0">
    <w:name w:val="WW8Num21z0"/>
    <w:qFormat/>
    <w:rsid w:val="003C1FE7"/>
    <w:rPr>
      <w:rFonts w:ascii="Times New Roman" w:eastAsia="Times New Roman" w:hAnsi="Times New Roman" w:cs="Times New Roman"/>
      <w:color w:val="000000"/>
    </w:rPr>
  </w:style>
  <w:style w:type="character" w:customStyle="1" w:styleId="WW8Num21z1">
    <w:name w:val="WW8Num21z1"/>
    <w:qFormat/>
    <w:rsid w:val="003C1FE7"/>
    <w:rPr>
      <w:rFonts w:ascii="Courier New" w:hAnsi="Courier New" w:cs="Courier New"/>
    </w:rPr>
  </w:style>
  <w:style w:type="character" w:customStyle="1" w:styleId="WW8Num21z2">
    <w:name w:val="WW8Num21z2"/>
    <w:qFormat/>
    <w:rsid w:val="003C1FE7"/>
    <w:rPr>
      <w:rFonts w:ascii="Wingdings" w:hAnsi="Wingdings" w:cs="Wingdings"/>
    </w:rPr>
  </w:style>
  <w:style w:type="character" w:customStyle="1" w:styleId="WW8Num21z3">
    <w:name w:val="WW8Num21z3"/>
    <w:qFormat/>
    <w:rsid w:val="003C1FE7"/>
    <w:rPr>
      <w:rFonts w:ascii="Symbol" w:hAnsi="Symbol" w:cs="Symbol"/>
    </w:rPr>
  </w:style>
  <w:style w:type="character" w:customStyle="1" w:styleId="WW8Num22z0">
    <w:name w:val="WW8Num22z0"/>
    <w:qFormat/>
    <w:rsid w:val="003C1FE7"/>
    <w:rPr>
      <w:color w:val="000000"/>
    </w:rPr>
  </w:style>
  <w:style w:type="character" w:customStyle="1" w:styleId="WW8Num22z1">
    <w:name w:val="WW8Num22z1"/>
    <w:qFormat/>
    <w:rsid w:val="003C1FE7"/>
  </w:style>
  <w:style w:type="character" w:customStyle="1" w:styleId="WW8Num22z2">
    <w:name w:val="WW8Num22z2"/>
    <w:qFormat/>
    <w:rsid w:val="003C1FE7"/>
  </w:style>
  <w:style w:type="character" w:customStyle="1" w:styleId="WW8Num22z3">
    <w:name w:val="WW8Num22z3"/>
    <w:qFormat/>
    <w:rsid w:val="003C1FE7"/>
  </w:style>
  <w:style w:type="character" w:customStyle="1" w:styleId="WW8Num22z4">
    <w:name w:val="WW8Num22z4"/>
    <w:qFormat/>
    <w:rsid w:val="003C1FE7"/>
  </w:style>
  <w:style w:type="character" w:customStyle="1" w:styleId="WW8Num22z5">
    <w:name w:val="WW8Num22z5"/>
    <w:qFormat/>
    <w:rsid w:val="003C1FE7"/>
  </w:style>
  <w:style w:type="character" w:customStyle="1" w:styleId="WW8Num22z6">
    <w:name w:val="WW8Num22z6"/>
    <w:qFormat/>
    <w:rsid w:val="003C1FE7"/>
  </w:style>
  <w:style w:type="character" w:customStyle="1" w:styleId="WW8Num22z7">
    <w:name w:val="WW8Num22z7"/>
    <w:qFormat/>
    <w:rsid w:val="003C1FE7"/>
  </w:style>
  <w:style w:type="character" w:customStyle="1" w:styleId="WW8Num22z8">
    <w:name w:val="WW8Num22z8"/>
    <w:qFormat/>
    <w:rsid w:val="003C1FE7"/>
  </w:style>
  <w:style w:type="character" w:customStyle="1" w:styleId="WW8Num23z0">
    <w:name w:val="WW8Num23z0"/>
    <w:qFormat/>
    <w:rsid w:val="003C1FE7"/>
    <w:rPr>
      <w:rFonts w:ascii="Times New Roman" w:eastAsia="Times New Roman" w:hAnsi="Times New Roman" w:cs="Times New Roman"/>
    </w:rPr>
  </w:style>
  <w:style w:type="character" w:customStyle="1" w:styleId="WW8Num23z1">
    <w:name w:val="WW8Num23z1"/>
    <w:qFormat/>
    <w:rsid w:val="003C1FE7"/>
    <w:rPr>
      <w:rFonts w:ascii="Courier New" w:hAnsi="Courier New" w:cs="Courier New"/>
    </w:rPr>
  </w:style>
  <w:style w:type="character" w:customStyle="1" w:styleId="WW8Num23z2">
    <w:name w:val="WW8Num23z2"/>
    <w:qFormat/>
    <w:rsid w:val="003C1FE7"/>
    <w:rPr>
      <w:rFonts w:ascii="Wingdings" w:hAnsi="Wingdings" w:cs="Wingdings"/>
    </w:rPr>
  </w:style>
  <w:style w:type="character" w:customStyle="1" w:styleId="WW8Num23z3">
    <w:name w:val="WW8Num23z3"/>
    <w:qFormat/>
    <w:rsid w:val="003C1FE7"/>
    <w:rPr>
      <w:rFonts w:ascii="Symbol" w:hAnsi="Symbol" w:cs="Symbol"/>
    </w:rPr>
  </w:style>
  <w:style w:type="character" w:customStyle="1" w:styleId="WW8Num24z0">
    <w:name w:val="WW8Num24z0"/>
    <w:qFormat/>
    <w:rsid w:val="003C1FE7"/>
    <w:rPr>
      <w:rFonts w:ascii="Times New Roman" w:eastAsia="Times New Roman" w:hAnsi="Times New Roman" w:cs="Times New Roman"/>
      <w:color w:val="000000"/>
    </w:rPr>
  </w:style>
  <w:style w:type="character" w:customStyle="1" w:styleId="WW8Num24z1">
    <w:name w:val="WW8Num24z1"/>
    <w:qFormat/>
    <w:rsid w:val="003C1FE7"/>
    <w:rPr>
      <w:rFonts w:ascii="Courier New" w:hAnsi="Courier New" w:cs="Courier New"/>
    </w:rPr>
  </w:style>
  <w:style w:type="character" w:customStyle="1" w:styleId="WW8Num24z2">
    <w:name w:val="WW8Num24z2"/>
    <w:qFormat/>
    <w:rsid w:val="003C1FE7"/>
    <w:rPr>
      <w:rFonts w:ascii="Wingdings" w:hAnsi="Wingdings" w:cs="Wingdings"/>
    </w:rPr>
  </w:style>
  <w:style w:type="character" w:customStyle="1" w:styleId="WW8Num24z3">
    <w:name w:val="WW8Num24z3"/>
    <w:qFormat/>
    <w:rsid w:val="003C1FE7"/>
    <w:rPr>
      <w:rFonts w:ascii="Symbol" w:hAnsi="Symbol" w:cs="Symbol"/>
    </w:rPr>
  </w:style>
  <w:style w:type="character" w:customStyle="1" w:styleId="WW8Num25z0">
    <w:name w:val="WW8Num25z0"/>
    <w:qFormat/>
    <w:rsid w:val="003C1FE7"/>
    <w:rPr>
      <w:rFonts w:ascii="Times New Roman" w:eastAsia="Times New Roman" w:hAnsi="Times New Roman" w:cs="Times New Roman"/>
    </w:rPr>
  </w:style>
  <w:style w:type="character" w:customStyle="1" w:styleId="WW8Num25z1">
    <w:name w:val="WW8Num25z1"/>
    <w:qFormat/>
    <w:rsid w:val="003C1FE7"/>
    <w:rPr>
      <w:rFonts w:ascii="Courier New" w:hAnsi="Courier New" w:cs="Courier New"/>
    </w:rPr>
  </w:style>
  <w:style w:type="character" w:customStyle="1" w:styleId="WW8Num25z2">
    <w:name w:val="WW8Num25z2"/>
    <w:qFormat/>
    <w:rsid w:val="003C1FE7"/>
    <w:rPr>
      <w:rFonts w:ascii="Wingdings" w:hAnsi="Wingdings" w:cs="Wingdings"/>
    </w:rPr>
  </w:style>
  <w:style w:type="character" w:customStyle="1" w:styleId="WW8Num25z3">
    <w:name w:val="WW8Num25z3"/>
    <w:qFormat/>
    <w:rsid w:val="003C1FE7"/>
    <w:rPr>
      <w:rFonts w:ascii="Symbol" w:hAnsi="Symbol" w:cs="Symbol"/>
    </w:rPr>
  </w:style>
  <w:style w:type="character" w:customStyle="1" w:styleId="WW8Num26z0">
    <w:name w:val="WW8Num26z0"/>
    <w:qFormat/>
    <w:rsid w:val="003C1FE7"/>
  </w:style>
  <w:style w:type="character" w:customStyle="1" w:styleId="WW8Num26z1">
    <w:name w:val="WW8Num26z1"/>
    <w:qFormat/>
    <w:rsid w:val="003C1FE7"/>
  </w:style>
  <w:style w:type="character" w:customStyle="1" w:styleId="WW8Num26z2">
    <w:name w:val="WW8Num26z2"/>
    <w:qFormat/>
    <w:rsid w:val="003C1FE7"/>
  </w:style>
  <w:style w:type="character" w:customStyle="1" w:styleId="WW8Num26z3">
    <w:name w:val="WW8Num26z3"/>
    <w:qFormat/>
    <w:rsid w:val="003C1FE7"/>
  </w:style>
  <w:style w:type="character" w:customStyle="1" w:styleId="WW8Num26z4">
    <w:name w:val="WW8Num26z4"/>
    <w:qFormat/>
    <w:rsid w:val="003C1FE7"/>
  </w:style>
  <w:style w:type="character" w:customStyle="1" w:styleId="WW8Num26z5">
    <w:name w:val="WW8Num26z5"/>
    <w:qFormat/>
    <w:rsid w:val="003C1FE7"/>
  </w:style>
  <w:style w:type="character" w:customStyle="1" w:styleId="WW8Num26z6">
    <w:name w:val="WW8Num26z6"/>
    <w:qFormat/>
    <w:rsid w:val="003C1FE7"/>
  </w:style>
  <w:style w:type="character" w:customStyle="1" w:styleId="WW8Num26z7">
    <w:name w:val="WW8Num26z7"/>
    <w:qFormat/>
    <w:rsid w:val="003C1FE7"/>
  </w:style>
  <w:style w:type="character" w:customStyle="1" w:styleId="WW8Num26z8">
    <w:name w:val="WW8Num26z8"/>
    <w:qFormat/>
    <w:rsid w:val="003C1FE7"/>
  </w:style>
  <w:style w:type="character" w:customStyle="1" w:styleId="WW8Num27z0">
    <w:name w:val="WW8Num27z0"/>
    <w:qFormat/>
    <w:rsid w:val="003C1FE7"/>
    <w:rPr>
      <w:b/>
      <w:color w:val="000000"/>
    </w:rPr>
  </w:style>
  <w:style w:type="character" w:customStyle="1" w:styleId="WW8Num27z1">
    <w:name w:val="WW8Num27z1"/>
    <w:qFormat/>
    <w:rsid w:val="003C1FE7"/>
  </w:style>
  <w:style w:type="character" w:customStyle="1" w:styleId="WW8Num27z2">
    <w:name w:val="WW8Num27z2"/>
    <w:qFormat/>
    <w:rsid w:val="003C1FE7"/>
  </w:style>
  <w:style w:type="character" w:customStyle="1" w:styleId="WW8Num27z3">
    <w:name w:val="WW8Num27z3"/>
    <w:qFormat/>
    <w:rsid w:val="003C1FE7"/>
  </w:style>
  <w:style w:type="character" w:customStyle="1" w:styleId="WW8Num27z4">
    <w:name w:val="WW8Num27z4"/>
    <w:qFormat/>
    <w:rsid w:val="003C1FE7"/>
  </w:style>
  <w:style w:type="character" w:customStyle="1" w:styleId="WW8Num27z5">
    <w:name w:val="WW8Num27z5"/>
    <w:qFormat/>
    <w:rsid w:val="003C1FE7"/>
  </w:style>
  <w:style w:type="character" w:customStyle="1" w:styleId="WW8Num27z6">
    <w:name w:val="WW8Num27z6"/>
    <w:qFormat/>
    <w:rsid w:val="003C1FE7"/>
  </w:style>
  <w:style w:type="character" w:customStyle="1" w:styleId="WW8Num27z7">
    <w:name w:val="WW8Num27z7"/>
    <w:qFormat/>
    <w:rsid w:val="003C1FE7"/>
  </w:style>
  <w:style w:type="character" w:customStyle="1" w:styleId="WW8Num27z8">
    <w:name w:val="WW8Num27z8"/>
    <w:qFormat/>
    <w:rsid w:val="003C1FE7"/>
  </w:style>
  <w:style w:type="character" w:customStyle="1" w:styleId="WW8Num28z0">
    <w:name w:val="WW8Num28z0"/>
    <w:qFormat/>
    <w:rsid w:val="003C1FE7"/>
    <w:rPr>
      <w:color w:val="000000"/>
    </w:rPr>
  </w:style>
  <w:style w:type="character" w:customStyle="1" w:styleId="WW8Num28z1">
    <w:name w:val="WW8Num28z1"/>
    <w:qFormat/>
    <w:rsid w:val="003C1FE7"/>
  </w:style>
  <w:style w:type="character" w:customStyle="1" w:styleId="WW8Num28z2">
    <w:name w:val="WW8Num28z2"/>
    <w:qFormat/>
    <w:rsid w:val="003C1FE7"/>
  </w:style>
  <w:style w:type="character" w:customStyle="1" w:styleId="WW8Num28z3">
    <w:name w:val="WW8Num28z3"/>
    <w:qFormat/>
    <w:rsid w:val="003C1FE7"/>
  </w:style>
  <w:style w:type="character" w:customStyle="1" w:styleId="WW8Num28z4">
    <w:name w:val="WW8Num28z4"/>
    <w:qFormat/>
    <w:rsid w:val="003C1FE7"/>
  </w:style>
  <w:style w:type="character" w:customStyle="1" w:styleId="WW8Num28z5">
    <w:name w:val="WW8Num28z5"/>
    <w:qFormat/>
    <w:rsid w:val="003C1FE7"/>
  </w:style>
  <w:style w:type="character" w:customStyle="1" w:styleId="WW8Num28z6">
    <w:name w:val="WW8Num28z6"/>
    <w:qFormat/>
    <w:rsid w:val="003C1FE7"/>
  </w:style>
  <w:style w:type="character" w:customStyle="1" w:styleId="WW8Num28z7">
    <w:name w:val="WW8Num28z7"/>
    <w:qFormat/>
    <w:rsid w:val="003C1FE7"/>
  </w:style>
  <w:style w:type="character" w:customStyle="1" w:styleId="WW8Num28z8">
    <w:name w:val="WW8Num28z8"/>
    <w:qFormat/>
    <w:rsid w:val="003C1FE7"/>
  </w:style>
  <w:style w:type="character" w:customStyle="1" w:styleId="WW8Num29z0">
    <w:name w:val="WW8Num29z0"/>
    <w:qFormat/>
    <w:rsid w:val="003C1FE7"/>
    <w:rPr>
      <w:color w:val="000000"/>
    </w:rPr>
  </w:style>
  <w:style w:type="character" w:customStyle="1" w:styleId="WW8Num29z1">
    <w:name w:val="WW8Num29z1"/>
    <w:qFormat/>
    <w:rsid w:val="003C1FE7"/>
  </w:style>
  <w:style w:type="character" w:customStyle="1" w:styleId="WW8Num29z2">
    <w:name w:val="WW8Num29z2"/>
    <w:qFormat/>
    <w:rsid w:val="003C1FE7"/>
  </w:style>
  <w:style w:type="character" w:customStyle="1" w:styleId="WW8Num29z3">
    <w:name w:val="WW8Num29z3"/>
    <w:qFormat/>
    <w:rsid w:val="003C1FE7"/>
  </w:style>
  <w:style w:type="character" w:customStyle="1" w:styleId="WW8Num29z4">
    <w:name w:val="WW8Num29z4"/>
    <w:qFormat/>
    <w:rsid w:val="003C1FE7"/>
  </w:style>
  <w:style w:type="character" w:customStyle="1" w:styleId="WW8Num29z5">
    <w:name w:val="WW8Num29z5"/>
    <w:qFormat/>
    <w:rsid w:val="003C1FE7"/>
  </w:style>
  <w:style w:type="character" w:customStyle="1" w:styleId="WW8Num29z6">
    <w:name w:val="WW8Num29z6"/>
    <w:qFormat/>
    <w:rsid w:val="003C1FE7"/>
  </w:style>
  <w:style w:type="character" w:customStyle="1" w:styleId="WW8Num29z7">
    <w:name w:val="WW8Num29z7"/>
    <w:qFormat/>
    <w:rsid w:val="003C1FE7"/>
  </w:style>
  <w:style w:type="character" w:customStyle="1" w:styleId="WW8Num29z8">
    <w:name w:val="WW8Num29z8"/>
    <w:qFormat/>
    <w:rsid w:val="003C1FE7"/>
  </w:style>
  <w:style w:type="character" w:customStyle="1" w:styleId="WW8Num30z0">
    <w:name w:val="WW8Num30z0"/>
    <w:qFormat/>
    <w:rsid w:val="003C1FE7"/>
    <w:rPr>
      <w:rFonts w:ascii="Times New Roman" w:eastAsia="Times New Roman" w:hAnsi="Times New Roman" w:cs="Times New Roman"/>
    </w:rPr>
  </w:style>
  <w:style w:type="character" w:customStyle="1" w:styleId="WW8Num30z1">
    <w:name w:val="WW8Num30z1"/>
    <w:qFormat/>
    <w:rsid w:val="003C1FE7"/>
    <w:rPr>
      <w:rFonts w:ascii="Courier New" w:hAnsi="Courier New" w:cs="Courier New"/>
    </w:rPr>
  </w:style>
  <w:style w:type="character" w:customStyle="1" w:styleId="WW8Num30z2">
    <w:name w:val="WW8Num30z2"/>
    <w:qFormat/>
    <w:rsid w:val="003C1FE7"/>
    <w:rPr>
      <w:rFonts w:ascii="Wingdings" w:hAnsi="Wingdings" w:cs="Wingdings"/>
    </w:rPr>
  </w:style>
  <w:style w:type="character" w:customStyle="1" w:styleId="WW8Num30z3">
    <w:name w:val="WW8Num30z3"/>
    <w:qFormat/>
    <w:rsid w:val="003C1FE7"/>
    <w:rPr>
      <w:rFonts w:ascii="Symbol" w:hAnsi="Symbol" w:cs="Symbol"/>
    </w:rPr>
  </w:style>
  <w:style w:type="character" w:customStyle="1" w:styleId="WW8Num31z0">
    <w:name w:val="WW8Num31z0"/>
    <w:qFormat/>
    <w:rsid w:val="003C1FE7"/>
    <w:rPr>
      <w:color w:val="000000"/>
    </w:rPr>
  </w:style>
  <w:style w:type="character" w:customStyle="1" w:styleId="WW8Num31z1">
    <w:name w:val="WW8Num31z1"/>
    <w:qFormat/>
    <w:rsid w:val="003C1FE7"/>
  </w:style>
  <w:style w:type="character" w:customStyle="1" w:styleId="WW8Num31z2">
    <w:name w:val="WW8Num31z2"/>
    <w:qFormat/>
    <w:rsid w:val="003C1FE7"/>
  </w:style>
  <w:style w:type="character" w:customStyle="1" w:styleId="WW8Num31z3">
    <w:name w:val="WW8Num31z3"/>
    <w:qFormat/>
    <w:rsid w:val="003C1FE7"/>
  </w:style>
  <w:style w:type="character" w:customStyle="1" w:styleId="WW8Num31z4">
    <w:name w:val="WW8Num31z4"/>
    <w:qFormat/>
    <w:rsid w:val="003C1FE7"/>
  </w:style>
  <w:style w:type="character" w:customStyle="1" w:styleId="WW8Num31z5">
    <w:name w:val="WW8Num31z5"/>
    <w:qFormat/>
    <w:rsid w:val="003C1FE7"/>
  </w:style>
  <w:style w:type="character" w:customStyle="1" w:styleId="WW8Num31z6">
    <w:name w:val="WW8Num31z6"/>
    <w:qFormat/>
    <w:rsid w:val="003C1FE7"/>
  </w:style>
  <w:style w:type="character" w:customStyle="1" w:styleId="WW8Num31z7">
    <w:name w:val="WW8Num31z7"/>
    <w:qFormat/>
    <w:rsid w:val="003C1FE7"/>
  </w:style>
  <w:style w:type="character" w:customStyle="1" w:styleId="WW8Num31z8">
    <w:name w:val="WW8Num31z8"/>
    <w:qFormat/>
    <w:rsid w:val="003C1FE7"/>
  </w:style>
  <w:style w:type="character" w:customStyle="1" w:styleId="30">
    <w:name w:val="Основной шрифт абзаца3"/>
    <w:qFormat/>
    <w:rsid w:val="003C1FE7"/>
  </w:style>
  <w:style w:type="character" w:customStyle="1" w:styleId="20">
    <w:name w:val="Основной шрифт абзаца2"/>
    <w:qFormat/>
    <w:rsid w:val="003C1FE7"/>
  </w:style>
  <w:style w:type="character" w:customStyle="1" w:styleId="15">
    <w:name w:val="Основной шрифт абзаца1"/>
    <w:qFormat/>
    <w:rsid w:val="003C1FE7"/>
  </w:style>
  <w:style w:type="character" w:styleId="a3">
    <w:name w:val="page number"/>
    <w:basedOn w:val="15"/>
    <w:rsid w:val="003C1FE7"/>
  </w:style>
  <w:style w:type="character" w:customStyle="1" w:styleId="FontStyle13">
    <w:name w:val="Font Style13"/>
    <w:qFormat/>
    <w:rsid w:val="003C1FE7"/>
    <w:rPr>
      <w:rFonts w:ascii="Times New Roman" w:hAnsi="Times New Roman" w:cs="Times New Roman"/>
      <w:sz w:val="22"/>
      <w:szCs w:val="22"/>
    </w:rPr>
  </w:style>
  <w:style w:type="character" w:customStyle="1" w:styleId="a4">
    <w:name w:val="Название Знак"/>
    <w:qFormat/>
    <w:rsid w:val="003C1FE7"/>
    <w:rPr>
      <w:lang w:val="ru-RU" w:bidi="ar-SA"/>
    </w:rPr>
  </w:style>
  <w:style w:type="character" w:customStyle="1" w:styleId="rvts37">
    <w:name w:val="rvts37"/>
    <w:qFormat/>
    <w:rsid w:val="003C1FE7"/>
    <w:rPr>
      <w:rFonts w:cs="Times New Roman"/>
    </w:rPr>
  </w:style>
  <w:style w:type="character" w:customStyle="1" w:styleId="a5">
    <w:name w:val="Нижний колонтитул Знак"/>
    <w:qFormat/>
    <w:rsid w:val="003C1FE7"/>
  </w:style>
  <w:style w:type="character" w:customStyle="1" w:styleId="a6">
    <w:name w:val="Верхний колонтитул Знак"/>
    <w:qFormat/>
    <w:rsid w:val="003C1FE7"/>
  </w:style>
  <w:style w:type="character" w:customStyle="1" w:styleId="a7">
    <w:name w:val="Символи виноски"/>
    <w:qFormat/>
    <w:rsid w:val="003C1FE7"/>
  </w:style>
  <w:style w:type="character" w:customStyle="1" w:styleId="16">
    <w:name w:val="Знак сноски1"/>
    <w:qFormat/>
    <w:rsid w:val="003C1FE7"/>
    <w:rPr>
      <w:vertAlign w:val="superscript"/>
    </w:rPr>
  </w:style>
  <w:style w:type="paragraph" w:customStyle="1" w:styleId="a8">
    <w:name w:val="Заголовок"/>
    <w:basedOn w:val="a"/>
    <w:next w:val="a9"/>
    <w:qFormat/>
    <w:rsid w:val="003C1FE7"/>
    <w:pPr>
      <w:jc w:val="center"/>
    </w:pPr>
  </w:style>
  <w:style w:type="paragraph" w:styleId="a9">
    <w:name w:val="Body Text"/>
    <w:basedOn w:val="a"/>
    <w:rsid w:val="003C1FE7"/>
    <w:rPr>
      <w:sz w:val="24"/>
      <w:lang w:val="uk-UA"/>
    </w:rPr>
  </w:style>
  <w:style w:type="paragraph" w:styleId="aa">
    <w:name w:val="List"/>
    <w:basedOn w:val="a9"/>
    <w:rsid w:val="003C1FE7"/>
    <w:rPr>
      <w:rFonts w:cs="Arial"/>
    </w:rPr>
  </w:style>
  <w:style w:type="paragraph" w:styleId="ab">
    <w:name w:val="caption"/>
    <w:basedOn w:val="a"/>
    <w:qFormat/>
    <w:rsid w:val="003C1FE7"/>
    <w:pPr>
      <w:suppressLineNumbers/>
      <w:spacing w:before="120" w:after="120"/>
    </w:pPr>
    <w:rPr>
      <w:rFonts w:cs="Lucida Sans"/>
      <w:i/>
      <w:iCs/>
      <w:sz w:val="24"/>
      <w:szCs w:val="24"/>
    </w:rPr>
  </w:style>
  <w:style w:type="paragraph" w:customStyle="1" w:styleId="ac">
    <w:name w:val="Покажчик"/>
    <w:basedOn w:val="a"/>
    <w:qFormat/>
    <w:rsid w:val="003C1FE7"/>
    <w:pPr>
      <w:suppressLineNumbers/>
    </w:pPr>
    <w:rPr>
      <w:rFonts w:cs="Arial"/>
    </w:rPr>
  </w:style>
  <w:style w:type="paragraph" w:customStyle="1" w:styleId="130">
    <w:name w:val="Название объекта13"/>
    <w:basedOn w:val="a"/>
    <w:qFormat/>
    <w:rsid w:val="003C1FE7"/>
    <w:pPr>
      <w:suppressLineNumbers/>
      <w:spacing w:before="120" w:after="120"/>
    </w:pPr>
    <w:rPr>
      <w:rFonts w:cs="Lucida Sans"/>
      <w:i/>
      <w:iCs/>
      <w:sz w:val="24"/>
      <w:szCs w:val="24"/>
    </w:rPr>
  </w:style>
  <w:style w:type="paragraph" w:customStyle="1" w:styleId="120">
    <w:name w:val="Название объекта12"/>
    <w:basedOn w:val="a"/>
    <w:qFormat/>
    <w:rsid w:val="003C1FE7"/>
    <w:pPr>
      <w:suppressLineNumbers/>
      <w:spacing w:before="120" w:after="120"/>
    </w:pPr>
    <w:rPr>
      <w:rFonts w:cs="Lucida Sans"/>
      <w:i/>
      <w:iCs/>
      <w:sz w:val="24"/>
      <w:szCs w:val="24"/>
    </w:rPr>
  </w:style>
  <w:style w:type="paragraph" w:customStyle="1" w:styleId="110">
    <w:name w:val="Название объекта11"/>
    <w:basedOn w:val="a"/>
    <w:qFormat/>
    <w:rsid w:val="003C1FE7"/>
    <w:pPr>
      <w:suppressLineNumbers/>
      <w:spacing w:before="120" w:after="120"/>
    </w:pPr>
    <w:rPr>
      <w:rFonts w:cs="Lucida Sans"/>
      <w:i/>
      <w:iCs/>
      <w:sz w:val="24"/>
      <w:szCs w:val="24"/>
    </w:rPr>
  </w:style>
  <w:style w:type="paragraph" w:customStyle="1" w:styleId="100">
    <w:name w:val="Название объекта10"/>
    <w:basedOn w:val="a"/>
    <w:qFormat/>
    <w:rsid w:val="003C1FE7"/>
    <w:pPr>
      <w:suppressLineNumbers/>
      <w:spacing w:before="120" w:after="120"/>
    </w:pPr>
    <w:rPr>
      <w:rFonts w:cs="Lucida Sans"/>
      <w:i/>
      <w:iCs/>
      <w:sz w:val="24"/>
      <w:szCs w:val="24"/>
    </w:rPr>
  </w:style>
  <w:style w:type="paragraph" w:customStyle="1" w:styleId="90">
    <w:name w:val="Название объекта9"/>
    <w:basedOn w:val="a"/>
    <w:qFormat/>
    <w:rsid w:val="003C1FE7"/>
    <w:pPr>
      <w:suppressLineNumbers/>
      <w:spacing w:before="120" w:after="120"/>
    </w:pPr>
    <w:rPr>
      <w:rFonts w:cs="Lucida Sans"/>
      <w:i/>
      <w:iCs/>
      <w:sz w:val="24"/>
      <w:szCs w:val="24"/>
    </w:rPr>
  </w:style>
  <w:style w:type="paragraph" w:customStyle="1" w:styleId="80">
    <w:name w:val="Название объекта8"/>
    <w:basedOn w:val="a"/>
    <w:qFormat/>
    <w:rsid w:val="003C1FE7"/>
    <w:pPr>
      <w:suppressLineNumbers/>
      <w:spacing w:before="120" w:after="120"/>
    </w:pPr>
    <w:rPr>
      <w:rFonts w:cs="Lucida Sans"/>
      <w:i/>
      <w:iCs/>
      <w:sz w:val="24"/>
      <w:szCs w:val="24"/>
    </w:rPr>
  </w:style>
  <w:style w:type="paragraph" w:customStyle="1" w:styleId="70">
    <w:name w:val="Название объекта7"/>
    <w:basedOn w:val="a"/>
    <w:qFormat/>
    <w:rsid w:val="003C1FE7"/>
    <w:pPr>
      <w:suppressLineNumbers/>
      <w:spacing w:before="120" w:after="120"/>
    </w:pPr>
    <w:rPr>
      <w:rFonts w:cs="Lucida Sans"/>
      <w:i/>
      <w:iCs/>
      <w:sz w:val="24"/>
      <w:szCs w:val="24"/>
    </w:rPr>
  </w:style>
  <w:style w:type="paragraph" w:customStyle="1" w:styleId="60">
    <w:name w:val="Название объекта6"/>
    <w:basedOn w:val="a"/>
    <w:qFormat/>
    <w:rsid w:val="003C1FE7"/>
    <w:pPr>
      <w:suppressLineNumbers/>
      <w:spacing w:before="120" w:after="120"/>
    </w:pPr>
    <w:rPr>
      <w:rFonts w:cs="Arial"/>
      <w:i/>
      <w:iCs/>
      <w:sz w:val="24"/>
      <w:szCs w:val="24"/>
    </w:rPr>
  </w:style>
  <w:style w:type="paragraph" w:customStyle="1" w:styleId="50">
    <w:name w:val="Название объекта5"/>
    <w:basedOn w:val="a"/>
    <w:qFormat/>
    <w:rsid w:val="003C1FE7"/>
    <w:pPr>
      <w:suppressLineNumbers/>
      <w:spacing w:before="120" w:after="120"/>
    </w:pPr>
    <w:rPr>
      <w:rFonts w:cs="Arial"/>
      <w:i/>
      <w:iCs/>
      <w:sz w:val="24"/>
      <w:szCs w:val="24"/>
    </w:rPr>
  </w:style>
  <w:style w:type="paragraph" w:customStyle="1" w:styleId="41">
    <w:name w:val="Название объекта4"/>
    <w:basedOn w:val="a"/>
    <w:qFormat/>
    <w:rsid w:val="003C1FE7"/>
    <w:pPr>
      <w:suppressLineNumbers/>
      <w:spacing w:before="120" w:after="120"/>
    </w:pPr>
    <w:rPr>
      <w:rFonts w:cs="Arial"/>
      <w:i/>
      <w:iCs/>
      <w:sz w:val="24"/>
      <w:szCs w:val="24"/>
    </w:rPr>
  </w:style>
  <w:style w:type="paragraph" w:customStyle="1" w:styleId="31">
    <w:name w:val="Название объекта3"/>
    <w:basedOn w:val="a"/>
    <w:qFormat/>
    <w:rsid w:val="003C1FE7"/>
    <w:pPr>
      <w:suppressLineNumbers/>
      <w:spacing w:before="120" w:after="120"/>
    </w:pPr>
    <w:rPr>
      <w:rFonts w:cs="Arial"/>
      <w:i/>
      <w:iCs/>
      <w:sz w:val="24"/>
      <w:szCs w:val="24"/>
    </w:rPr>
  </w:style>
  <w:style w:type="paragraph" w:customStyle="1" w:styleId="21">
    <w:name w:val="Название объекта2"/>
    <w:basedOn w:val="a"/>
    <w:qFormat/>
    <w:rsid w:val="003C1FE7"/>
    <w:pPr>
      <w:suppressLineNumbers/>
      <w:spacing w:before="120" w:after="120"/>
    </w:pPr>
    <w:rPr>
      <w:rFonts w:cs="Arial"/>
      <w:i/>
      <w:iCs/>
      <w:sz w:val="24"/>
      <w:szCs w:val="24"/>
    </w:rPr>
  </w:style>
  <w:style w:type="paragraph" w:customStyle="1" w:styleId="17">
    <w:name w:val="Название объекта1"/>
    <w:basedOn w:val="a"/>
    <w:qFormat/>
    <w:rsid w:val="003C1FE7"/>
    <w:pPr>
      <w:suppressLineNumbers/>
      <w:spacing w:before="120" w:after="120"/>
    </w:pPr>
    <w:rPr>
      <w:rFonts w:cs="Arial"/>
      <w:i/>
      <w:iCs/>
      <w:sz w:val="24"/>
      <w:szCs w:val="24"/>
    </w:rPr>
  </w:style>
  <w:style w:type="paragraph" w:customStyle="1" w:styleId="ad">
    <w:name w:val="Верхній і нижній колонтитули"/>
    <w:basedOn w:val="a"/>
    <w:qFormat/>
    <w:rsid w:val="003C1FE7"/>
    <w:pPr>
      <w:suppressLineNumbers/>
      <w:tabs>
        <w:tab w:val="center" w:pos="4819"/>
        <w:tab w:val="right" w:pos="9638"/>
      </w:tabs>
    </w:pPr>
  </w:style>
  <w:style w:type="paragraph" w:styleId="ae">
    <w:name w:val="footer"/>
    <w:basedOn w:val="a"/>
    <w:rsid w:val="003C1FE7"/>
    <w:pPr>
      <w:tabs>
        <w:tab w:val="center" w:pos="4153"/>
        <w:tab w:val="right" w:pos="8306"/>
      </w:tabs>
    </w:pPr>
  </w:style>
  <w:style w:type="paragraph" w:styleId="af">
    <w:name w:val="Body Text Indent"/>
    <w:basedOn w:val="a"/>
    <w:rsid w:val="003C1FE7"/>
    <w:pPr>
      <w:ind w:left="-567" w:firstLine="141"/>
      <w:jc w:val="both"/>
    </w:pPr>
    <w:rPr>
      <w:sz w:val="24"/>
      <w:lang w:val="uk-UA"/>
    </w:rPr>
  </w:style>
  <w:style w:type="paragraph" w:customStyle="1" w:styleId="210">
    <w:name w:val="Основной текст с отступом 21"/>
    <w:basedOn w:val="a"/>
    <w:qFormat/>
    <w:rsid w:val="003C1FE7"/>
    <w:pPr>
      <w:ind w:left="-426" w:firstLine="426"/>
      <w:jc w:val="both"/>
    </w:pPr>
    <w:rPr>
      <w:sz w:val="24"/>
      <w:lang w:val="uk-UA"/>
    </w:rPr>
  </w:style>
  <w:style w:type="paragraph" w:styleId="af0">
    <w:name w:val="header"/>
    <w:basedOn w:val="a"/>
    <w:rsid w:val="003C1FE7"/>
    <w:pPr>
      <w:tabs>
        <w:tab w:val="center" w:pos="4819"/>
        <w:tab w:val="right" w:pos="9639"/>
      </w:tabs>
    </w:pPr>
  </w:style>
  <w:style w:type="paragraph" w:customStyle="1" w:styleId="af1">
    <w:name w:val="Знак Знак Знак Знак Знак Знак Знак Знак Знак Знак"/>
    <w:basedOn w:val="a"/>
    <w:qFormat/>
    <w:rsid w:val="003C1FE7"/>
    <w:rPr>
      <w:rFonts w:ascii="Verdana" w:eastAsia="MS Mincho" w:hAnsi="Verdana" w:cs="Verdana"/>
      <w:lang w:val="en-US"/>
    </w:rPr>
  </w:style>
  <w:style w:type="paragraph" w:styleId="af2">
    <w:name w:val="Balloon Text"/>
    <w:basedOn w:val="a"/>
    <w:qFormat/>
    <w:rsid w:val="003C1FE7"/>
    <w:rPr>
      <w:rFonts w:ascii="Tahoma" w:hAnsi="Tahoma" w:cs="Tahoma"/>
      <w:sz w:val="16"/>
      <w:szCs w:val="16"/>
    </w:rPr>
  </w:style>
  <w:style w:type="paragraph" w:styleId="af3">
    <w:name w:val="Normal (Web)"/>
    <w:basedOn w:val="a"/>
    <w:qFormat/>
    <w:rsid w:val="003C1FE7"/>
    <w:pPr>
      <w:spacing w:after="75"/>
    </w:pPr>
    <w:rPr>
      <w:sz w:val="24"/>
      <w:szCs w:val="24"/>
    </w:rPr>
  </w:style>
  <w:style w:type="paragraph" w:customStyle="1" w:styleId="af4">
    <w:name w:val="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8">
    <w:name w:val="Знак Знак Знак1 Знак Знак Знак Знак Знак Знак"/>
    <w:basedOn w:val="a"/>
    <w:qFormat/>
    <w:rsid w:val="003C1FE7"/>
    <w:rPr>
      <w:rFonts w:ascii="Verdana" w:eastAsia="MS Mincho" w:hAnsi="Verdana" w:cs="Verdana"/>
      <w:lang w:val="en-US"/>
    </w:rPr>
  </w:style>
  <w:style w:type="paragraph" w:customStyle="1" w:styleId="211">
    <w:name w:val="Основной текст 21"/>
    <w:basedOn w:val="a"/>
    <w:qFormat/>
    <w:rsid w:val="003C1FE7"/>
    <w:rPr>
      <w:sz w:val="28"/>
    </w:rPr>
  </w:style>
  <w:style w:type="paragraph" w:customStyle="1" w:styleId="19">
    <w:name w:val="Знак Знак Знак1 Знак Знак Знак"/>
    <w:basedOn w:val="a"/>
    <w:qFormat/>
    <w:rsid w:val="003C1FE7"/>
    <w:rPr>
      <w:rFonts w:ascii="Verdana" w:eastAsia="MS Mincho" w:hAnsi="Verdana" w:cs="Verdana"/>
      <w:lang w:val="en-US"/>
    </w:rPr>
  </w:style>
  <w:style w:type="paragraph" w:customStyle="1" w:styleId="22">
    <w:name w:val="Основной текст с отступом 22"/>
    <w:basedOn w:val="a"/>
    <w:qFormat/>
    <w:rsid w:val="003C1FE7"/>
    <w:pPr>
      <w:spacing w:after="120" w:line="480" w:lineRule="auto"/>
      <w:ind w:left="283"/>
    </w:pPr>
    <w:rPr>
      <w:sz w:val="24"/>
      <w:szCs w:val="24"/>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af5">
    <w:name w:val="Знак Знак Знак"/>
    <w:basedOn w:val="a"/>
    <w:qFormat/>
    <w:rsid w:val="003C1FE7"/>
    <w:rPr>
      <w:rFonts w:ascii="Verdana" w:eastAsia="MS Mincho" w:hAnsi="Verdana" w:cs="Verdana"/>
      <w:lang w:val="en-US"/>
    </w:rPr>
  </w:style>
  <w:style w:type="paragraph" w:customStyle="1" w:styleId="af6">
    <w:name w:val="Знак Знак Знак Знак Знак Знак Знак"/>
    <w:basedOn w:val="a"/>
    <w:qFormat/>
    <w:rsid w:val="003C1FE7"/>
    <w:rPr>
      <w:rFonts w:ascii="Verdana" w:eastAsia="MS Mincho" w:hAnsi="Verdana" w:cs="Verdana"/>
      <w:lang w:val="en-US"/>
    </w:rPr>
  </w:style>
  <w:style w:type="paragraph" w:customStyle="1" w:styleId="af7">
    <w:name w:val="Знак Знак Знак Знак Знак Знак Знак Знак Знак"/>
    <w:basedOn w:val="a"/>
    <w:qFormat/>
    <w:rsid w:val="003C1FE7"/>
    <w:rPr>
      <w:rFonts w:ascii="Verdana" w:eastAsia="MS Mincho" w:hAnsi="Verdana" w:cs="Verdana"/>
      <w:lang w:val="en-US"/>
    </w:rPr>
  </w:style>
  <w:style w:type="paragraph" w:customStyle="1" w:styleId="1a">
    <w:name w:val="Знак Знак Знак Знак Знак Знак Знак Знак Знак1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b">
    <w:name w:val="Абзац списка1"/>
    <w:basedOn w:val="a"/>
    <w:qFormat/>
    <w:rsid w:val="003C1FE7"/>
    <w:pPr>
      <w:ind w:left="720"/>
    </w:pPr>
    <w:rPr>
      <w:rFonts w:eastAsia="Calibri"/>
      <w:sz w:val="24"/>
      <w:szCs w:val="24"/>
      <w:lang w:val="uk-UA"/>
    </w:rPr>
  </w:style>
  <w:style w:type="paragraph" w:customStyle="1" w:styleId="1c">
    <w:name w:val="Знак Знак Знак Знак Знак Знак Знак Знак Знак1 Знак Знак Знак"/>
    <w:basedOn w:val="a"/>
    <w:qFormat/>
    <w:rsid w:val="003C1FE7"/>
    <w:rPr>
      <w:rFonts w:ascii="Verdana" w:eastAsia="MS Mincho" w:hAnsi="Verdana" w:cs="Verdana"/>
      <w:lang w:val="en-US"/>
    </w:rPr>
  </w:style>
  <w:style w:type="paragraph" w:customStyle="1" w:styleId="1d">
    <w:name w:val="Знак Знак Знак Знак Знак Знак Знак Знак Знак1 Знак Знак Знак Знак Знак"/>
    <w:basedOn w:val="a"/>
    <w:qFormat/>
    <w:rsid w:val="003C1FE7"/>
    <w:rPr>
      <w:rFonts w:ascii="Verdana" w:eastAsia="MS Mincho" w:hAnsi="Verdana" w:cs="Verdana"/>
      <w:lang w:val="en-US"/>
    </w:rPr>
  </w:style>
  <w:style w:type="paragraph" w:customStyle="1" w:styleId="1e">
    <w:name w:val="Знак Знак Знак Знак Знак Знак Знак Знак Знак1 Знак Знак Знак Знак Знак Знак"/>
    <w:basedOn w:val="a"/>
    <w:qFormat/>
    <w:rsid w:val="003C1FE7"/>
    <w:rPr>
      <w:rFonts w:ascii="Verdana" w:eastAsia="MS Mincho" w:hAnsi="Verdana" w:cs="Verdana"/>
      <w:lang w:val="en-US"/>
    </w:rPr>
  </w:style>
  <w:style w:type="paragraph" w:customStyle="1" w:styleId="StyleOstRed">
    <w:name w:val="StyleOstRed"/>
    <w:basedOn w:val="a"/>
    <w:qFormat/>
    <w:rsid w:val="003C1FE7"/>
    <w:pPr>
      <w:spacing w:after="120"/>
      <w:ind w:firstLine="720"/>
      <w:jc w:val="both"/>
    </w:pPr>
    <w:rPr>
      <w:rFonts w:eastAsia="Calibri"/>
      <w:sz w:val="28"/>
      <w:szCs w:val="28"/>
      <w:lang w:val="uk-UA"/>
    </w:rPr>
  </w:style>
  <w:style w:type="paragraph" w:customStyle="1" w:styleId="af8">
    <w:name w:val="Нормальний текст"/>
    <w:basedOn w:val="a"/>
    <w:qFormat/>
    <w:rsid w:val="003C1FE7"/>
    <w:pPr>
      <w:spacing w:before="120"/>
      <w:ind w:firstLine="567"/>
    </w:pPr>
    <w:rPr>
      <w:sz w:val="24"/>
      <w:szCs w:val="24"/>
      <w:lang w:val="uk-UA"/>
    </w:rPr>
  </w:style>
  <w:style w:type="paragraph" w:customStyle="1" w:styleId="12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w:basedOn w:val="a"/>
    <w:qFormat/>
    <w:rsid w:val="003C1FE7"/>
    <w:rPr>
      <w:rFonts w:ascii="Verdana" w:eastAsia="MS Mincho" w:hAnsi="Verdana" w:cs="Verdana"/>
      <w:lang w:val="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afa">
    <w:name w:val="Знак Знак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qFormat/>
    <w:rsid w:val="003C1FE7"/>
    <w:rPr>
      <w:rFonts w:ascii="Verdana" w:eastAsia="MS Mincho" w:hAnsi="Verdana" w:cs="Verdana"/>
      <w:lang w:val="en-US"/>
    </w:rPr>
  </w:style>
  <w:style w:type="paragraph" w:customStyle="1" w:styleId="12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Знак Знак Знак Знак"/>
    <w:basedOn w:val="a"/>
    <w:qFormat/>
    <w:rsid w:val="003C1FE7"/>
    <w:rPr>
      <w:rFonts w:ascii="Verdana" w:eastAsia="MS Mincho" w:hAnsi="Verdana" w:cs="Verdana"/>
      <w:lang w:val="en-US"/>
    </w:rPr>
  </w:style>
  <w:style w:type="paragraph" w:customStyle="1" w:styleId="1f0">
    <w:name w:val="Знак Знак Знак Знак Знак Знак Знак Знак Знак Знак Знак1 Знак"/>
    <w:basedOn w:val="a"/>
    <w:qFormat/>
    <w:rsid w:val="003C1FE7"/>
    <w:rPr>
      <w:rFonts w:ascii="Verdana" w:eastAsia="MS Mincho" w:hAnsi="Verdana" w:cs="Verdana"/>
      <w:lang w:val="en-US"/>
    </w:rPr>
  </w:style>
  <w:style w:type="paragraph" w:customStyle="1" w:styleId="afb">
    <w:name w:val="Знак Знак Знак Знак Знак Знак"/>
    <w:basedOn w:val="a"/>
    <w:qFormat/>
    <w:rsid w:val="003C1FE7"/>
    <w:rPr>
      <w:rFonts w:ascii="Verdana" w:eastAsia="MS Mincho" w:hAnsi="Verdana" w:cs="Verdana"/>
      <w:lang w:val="en-US"/>
    </w:rPr>
  </w:style>
  <w:style w:type="paragraph" w:customStyle="1" w:styleId="afc">
    <w:name w:val="Вміст таблиці"/>
    <w:basedOn w:val="a"/>
    <w:qFormat/>
    <w:rsid w:val="003C1FE7"/>
    <w:pPr>
      <w:suppressLineNumbers/>
    </w:pPr>
  </w:style>
  <w:style w:type="paragraph" w:customStyle="1" w:styleId="afd">
    <w:name w:val="Заголовок таблиці"/>
    <w:basedOn w:val="afc"/>
    <w:qFormat/>
    <w:rsid w:val="003C1FE7"/>
    <w:pPr>
      <w:jc w:val="center"/>
    </w:pPr>
    <w:rPr>
      <w:b/>
      <w:bCs/>
    </w:rPr>
  </w:style>
  <w:style w:type="paragraph" w:styleId="afe">
    <w:name w:val="footnote text"/>
    <w:basedOn w:val="a"/>
    <w:rsid w:val="003C1FE7"/>
    <w:pPr>
      <w:suppressLineNumbers/>
      <w:ind w:left="339" w:hanging="339"/>
    </w:pPr>
  </w:style>
  <w:style w:type="numbering" w:customStyle="1" w:styleId="aff">
    <w:name w:val="Без маркерів"/>
    <w:uiPriority w:val="99"/>
    <w:semiHidden/>
    <w:unhideWhenUsed/>
    <w:qFormat/>
    <w:rsid w:val="00D9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C4D8-3939-4654-BCEB-2234A80F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14669</Words>
  <Characters>8362</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Луцька міська рада</vt:lpstr>
    </vt:vector>
  </TitlesOfParts>
  <Company>Reanimator Extreme Edition</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Луцька міська рада</dc:title>
  <dc:subject/>
  <dc:creator>Карчевська Леся</dc:creator>
  <dc:description/>
  <cp:lastModifiedBy>Ірина Демидюк</cp:lastModifiedBy>
  <cp:revision>31</cp:revision>
  <cp:lastPrinted>2024-11-13T09:54:00Z</cp:lastPrinted>
  <dcterms:created xsi:type="dcterms:W3CDTF">2022-05-06T08:11:00Z</dcterms:created>
  <dcterms:modified xsi:type="dcterms:W3CDTF">2025-02-10T10:25:00Z</dcterms:modified>
  <dc:language>uk-UA</dc:language>
</cp:coreProperties>
</file>