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6"/>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gridCol w:w="4961"/>
      </w:tblGrid>
      <w:tr w:rsidR="00D87489" w:rsidRPr="00D87489" w14:paraId="104211B2" w14:textId="77777777" w:rsidTr="00A71638">
        <w:tc>
          <w:tcPr>
            <w:tcW w:w="9923" w:type="dxa"/>
          </w:tcPr>
          <w:p w14:paraId="61ED0967" w14:textId="77777777" w:rsidR="00D87489" w:rsidRPr="00D87489" w:rsidRDefault="00D87489" w:rsidP="007234A6">
            <w:pPr>
              <w:shd w:val="clear" w:color="auto" w:fill="FFFFFF"/>
              <w:jc w:val="center"/>
              <w:textAlignment w:val="baseline"/>
              <w:outlineLvl w:val="0"/>
              <w:rPr>
                <w:rFonts w:ascii="Times New Roman" w:eastAsia="Times New Roman" w:hAnsi="Times New Roman" w:cs="Times New Roman"/>
                <w:color w:val="FF0000"/>
                <w:kern w:val="36"/>
                <w:sz w:val="28"/>
                <w:szCs w:val="28"/>
                <w:lang w:eastAsia="uk-UA"/>
              </w:rPr>
            </w:pPr>
          </w:p>
        </w:tc>
        <w:tc>
          <w:tcPr>
            <w:tcW w:w="4961" w:type="dxa"/>
          </w:tcPr>
          <w:p w14:paraId="1E897484" w14:textId="77777777" w:rsidR="0091027F" w:rsidRDefault="0091027F" w:rsidP="00CD2670">
            <w:pPr>
              <w:jc w:val="both"/>
              <w:rPr>
                <w:rFonts w:ascii="Times New Roman" w:hAnsi="Times New Roman" w:cs="Times New Roman"/>
                <w:sz w:val="28"/>
                <w:szCs w:val="28"/>
              </w:rPr>
            </w:pPr>
            <w:r w:rsidRPr="0091027F">
              <w:rPr>
                <w:rFonts w:ascii="Times New Roman" w:hAnsi="Times New Roman" w:cs="Times New Roman"/>
                <w:sz w:val="28"/>
                <w:szCs w:val="28"/>
              </w:rPr>
              <w:t xml:space="preserve">Додаток </w:t>
            </w:r>
          </w:p>
          <w:p w14:paraId="65C736CE" w14:textId="04F67F76" w:rsidR="00520E72" w:rsidRPr="0091027F" w:rsidRDefault="0091027F" w:rsidP="00CD2670">
            <w:pPr>
              <w:jc w:val="both"/>
              <w:rPr>
                <w:rFonts w:ascii="Times New Roman" w:eastAsia="Times New Roman" w:hAnsi="Times New Roman" w:cs="Times New Roman"/>
                <w:sz w:val="28"/>
                <w:szCs w:val="28"/>
                <w:lang w:eastAsia="ru-RU"/>
              </w:rPr>
            </w:pPr>
            <w:r w:rsidRPr="0091027F">
              <w:rPr>
                <w:rFonts w:ascii="Times New Roman" w:hAnsi="Times New Roman" w:cs="Times New Roman"/>
                <w:sz w:val="28"/>
                <w:szCs w:val="28"/>
              </w:rPr>
              <w:t>до розпорядження міського голови _______________</w:t>
            </w:r>
            <w:r w:rsidR="00EF2EFD">
              <w:rPr>
                <w:rFonts w:ascii="Times New Roman" w:hAnsi="Times New Roman" w:cs="Times New Roman"/>
                <w:sz w:val="28"/>
                <w:szCs w:val="28"/>
              </w:rPr>
              <w:t>___</w:t>
            </w:r>
            <w:r w:rsidRPr="0091027F">
              <w:rPr>
                <w:rFonts w:ascii="Times New Roman" w:hAnsi="Times New Roman" w:cs="Times New Roman"/>
                <w:sz w:val="28"/>
                <w:szCs w:val="28"/>
              </w:rPr>
              <w:t>№ _____________</w:t>
            </w:r>
          </w:p>
          <w:p w14:paraId="7C52D1A8" w14:textId="0D79282F" w:rsidR="00D87489" w:rsidRPr="00D87489" w:rsidRDefault="00D87489" w:rsidP="0091027F">
            <w:pPr>
              <w:ind w:left="2521"/>
              <w:jc w:val="both"/>
              <w:rPr>
                <w:rFonts w:ascii="Times New Roman" w:eastAsia="Times New Roman" w:hAnsi="Times New Roman" w:cs="Times New Roman"/>
                <w:color w:val="FF0000"/>
                <w:kern w:val="36"/>
                <w:sz w:val="28"/>
                <w:szCs w:val="28"/>
                <w:lang w:eastAsia="uk-UA"/>
              </w:rPr>
            </w:pPr>
          </w:p>
        </w:tc>
      </w:tr>
    </w:tbl>
    <w:p w14:paraId="6AC5627D" w14:textId="7F0334E7" w:rsidR="005142CC" w:rsidRPr="001359A0" w:rsidRDefault="004C2328" w:rsidP="00516D57">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uk-UA"/>
        </w:rPr>
      </w:pPr>
      <w:r w:rsidRPr="001359A0">
        <w:rPr>
          <w:rFonts w:ascii="Times New Roman" w:eastAsia="Times New Roman" w:hAnsi="Times New Roman" w:cs="Times New Roman"/>
          <w:b/>
          <w:bCs/>
          <w:color w:val="000000"/>
          <w:sz w:val="28"/>
          <w:szCs w:val="28"/>
          <w:bdr w:val="none" w:sz="0" w:space="0" w:color="auto" w:frame="1"/>
          <w:lang w:eastAsia="uk-UA"/>
        </w:rPr>
        <w:t xml:space="preserve">ПЛАН </w:t>
      </w:r>
      <w:r w:rsidR="00612801" w:rsidRPr="001359A0">
        <w:rPr>
          <w:rFonts w:ascii="Times New Roman" w:eastAsia="Times New Roman" w:hAnsi="Times New Roman" w:cs="Times New Roman"/>
          <w:b/>
          <w:bCs/>
          <w:color w:val="000000"/>
          <w:sz w:val="28"/>
          <w:szCs w:val="28"/>
          <w:bdr w:val="none" w:sz="0" w:space="0" w:color="auto" w:frame="1"/>
          <w:lang w:eastAsia="uk-UA"/>
        </w:rPr>
        <w:t>НЕВІДКЛАДНИХ ЗАХОДІВ</w:t>
      </w:r>
    </w:p>
    <w:p w14:paraId="51C1D7AB" w14:textId="66A610AD" w:rsidR="00520E72" w:rsidRDefault="00A86E48" w:rsidP="00CD2670">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uk-UA"/>
        </w:rPr>
      </w:pPr>
      <w:r w:rsidRPr="001359A0">
        <w:rPr>
          <w:rFonts w:ascii="Times New Roman" w:eastAsia="Times New Roman" w:hAnsi="Times New Roman" w:cs="Times New Roman"/>
          <w:b/>
          <w:bCs/>
          <w:color w:val="000000"/>
          <w:sz w:val="28"/>
          <w:szCs w:val="28"/>
          <w:bdr w:val="none" w:sz="0" w:space="0" w:color="auto" w:frame="1"/>
          <w:lang w:eastAsia="uk-UA"/>
        </w:rPr>
        <w:t>з питань</w:t>
      </w:r>
      <w:r w:rsidR="004C2328" w:rsidRPr="001359A0">
        <w:rPr>
          <w:rFonts w:ascii="Times New Roman" w:eastAsia="Times New Roman" w:hAnsi="Times New Roman" w:cs="Times New Roman"/>
          <w:b/>
          <w:bCs/>
          <w:color w:val="000000"/>
          <w:sz w:val="28"/>
          <w:szCs w:val="28"/>
          <w:bdr w:val="none" w:sz="0" w:space="0" w:color="auto" w:frame="1"/>
          <w:lang w:eastAsia="uk-UA"/>
        </w:rPr>
        <w:t xml:space="preserve"> запобігання та протидії домашньому насильству</w:t>
      </w:r>
      <w:r w:rsidRPr="001359A0">
        <w:rPr>
          <w:rFonts w:ascii="Times New Roman" w:eastAsia="Times New Roman" w:hAnsi="Times New Roman" w:cs="Times New Roman"/>
          <w:b/>
          <w:bCs/>
          <w:color w:val="000000"/>
          <w:sz w:val="28"/>
          <w:szCs w:val="28"/>
          <w:bdr w:val="none" w:sz="0" w:space="0" w:color="auto" w:frame="1"/>
          <w:lang w:eastAsia="uk-UA"/>
        </w:rPr>
        <w:t xml:space="preserve"> та/або </w:t>
      </w:r>
    </w:p>
    <w:p w14:paraId="7CA4B46D" w14:textId="29A03738" w:rsidR="00520E72" w:rsidRPr="001359A0" w:rsidRDefault="00A86E48" w:rsidP="00516D57">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uk-UA"/>
        </w:rPr>
      </w:pPr>
      <w:r w:rsidRPr="001359A0">
        <w:rPr>
          <w:rFonts w:ascii="Times New Roman" w:eastAsia="Times New Roman" w:hAnsi="Times New Roman" w:cs="Times New Roman"/>
          <w:b/>
          <w:bCs/>
          <w:color w:val="000000"/>
          <w:sz w:val="28"/>
          <w:szCs w:val="28"/>
          <w:bdr w:val="none" w:sz="0" w:space="0" w:color="auto" w:frame="1"/>
          <w:lang w:eastAsia="uk-UA"/>
        </w:rPr>
        <w:t>насильству</w:t>
      </w:r>
      <w:r w:rsidR="00520E72">
        <w:rPr>
          <w:rFonts w:ascii="Times New Roman" w:eastAsia="Times New Roman" w:hAnsi="Times New Roman" w:cs="Times New Roman"/>
          <w:b/>
          <w:bCs/>
          <w:color w:val="000000"/>
          <w:sz w:val="28"/>
          <w:szCs w:val="28"/>
          <w:bdr w:val="none" w:sz="0" w:space="0" w:color="auto" w:frame="1"/>
          <w:lang w:eastAsia="uk-UA"/>
        </w:rPr>
        <w:t xml:space="preserve"> </w:t>
      </w:r>
      <w:r w:rsidRPr="001359A0">
        <w:rPr>
          <w:rFonts w:ascii="Times New Roman" w:eastAsia="Times New Roman" w:hAnsi="Times New Roman" w:cs="Times New Roman"/>
          <w:b/>
          <w:bCs/>
          <w:color w:val="000000"/>
          <w:sz w:val="28"/>
          <w:szCs w:val="28"/>
          <w:bdr w:val="none" w:sz="0" w:space="0" w:color="auto" w:frame="1"/>
          <w:lang w:eastAsia="uk-UA"/>
        </w:rPr>
        <w:t>за ознакою статі</w:t>
      </w:r>
      <w:r w:rsidR="004C2328" w:rsidRPr="001359A0">
        <w:rPr>
          <w:rFonts w:ascii="Times New Roman" w:eastAsia="Times New Roman" w:hAnsi="Times New Roman" w:cs="Times New Roman"/>
          <w:b/>
          <w:bCs/>
          <w:color w:val="000000"/>
          <w:sz w:val="28"/>
          <w:szCs w:val="28"/>
          <w:bdr w:val="none" w:sz="0" w:space="0" w:color="auto" w:frame="1"/>
          <w:lang w:eastAsia="uk-UA"/>
        </w:rPr>
        <w:t xml:space="preserve"> на 202</w:t>
      </w:r>
      <w:r w:rsidR="001359A0">
        <w:rPr>
          <w:rFonts w:ascii="Times New Roman" w:eastAsia="Times New Roman" w:hAnsi="Times New Roman" w:cs="Times New Roman"/>
          <w:b/>
          <w:bCs/>
          <w:color w:val="000000"/>
          <w:sz w:val="28"/>
          <w:szCs w:val="28"/>
          <w:bdr w:val="none" w:sz="0" w:space="0" w:color="auto" w:frame="1"/>
          <w:lang w:eastAsia="uk-UA"/>
        </w:rPr>
        <w:t>5</w:t>
      </w:r>
      <w:r w:rsidR="004C2328" w:rsidRPr="001359A0">
        <w:rPr>
          <w:rFonts w:ascii="Times New Roman" w:eastAsia="Times New Roman" w:hAnsi="Times New Roman" w:cs="Times New Roman"/>
          <w:b/>
          <w:bCs/>
          <w:color w:val="000000"/>
          <w:sz w:val="28"/>
          <w:szCs w:val="28"/>
          <w:bdr w:val="none" w:sz="0" w:space="0" w:color="auto" w:frame="1"/>
          <w:lang w:eastAsia="uk-UA"/>
        </w:rPr>
        <w:t xml:space="preserve"> </w:t>
      </w:r>
      <w:r w:rsidR="00C63D4A" w:rsidRPr="001359A0">
        <w:rPr>
          <w:rFonts w:ascii="Times New Roman" w:eastAsia="Times New Roman" w:hAnsi="Times New Roman" w:cs="Times New Roman"/>
          <w:b/>
          <w:bCs/>
          <w:color w:val="000000"/>
          <w:sz w:val="28"/>
          <w:szCs w:val="28"/>
          <w:bdr w:val="none" w:sz="0" w:space="0" w:color="auto" w:frame="1"/>
          <w:lang w:eastAsia="uk-UA"/>
        </w:rPr>
        <w:t>рік</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7670"/>
        <w:gridCol w:w="1690"/>
        <w:gridCol w:w="5099"/>
      </w:tblGrid>
      <w:tr w:rsidR="00981589" w:rsidRPr="005142CC" w14:paraId="0CE69080" w14:textId="77777777" w:rsidTr="00CD2670">
        <w:trPr>
          <w:tblHeader/>
          <w:jc w:val="center"/>
        </w:trPr>
        <w:tc>
          <w:tcPr>
            <w:tcW w:w="704" w:type="dxa"/>
            <w:tcMar>
              <w:top w:w="75" w:type="dxa"/>
              <w:left w:w="150" w:type="dxa"/>
              <w:bottom w:w="75" w:type="dxa"/>
              <w:right w:w="150" w:type="dxa"/>
            </w:tcMar>
            <w:vAlign w:val="center"/>
            <w:hideMark/>
          </w:tcPr>
          <w:p w14:paraId="63B63ECA" w14:textId="6B3B2BF9" w:rsidR="004C2328" w:rsidRPr="001359A0" w:rsidRDefault="004C2328" w:rsidP="00CD2670">
            <w:pPr>
              <w:spacing w:after="0" w:line="240" w:lineRule="auto"/>
              <w:textAlignment w:val="baseline"/>
              <w:rPr>
                <w:rFonts w:ascii="Times New Roman" w:eastAsia="Times New Roman" w:hAnsi="Times New Roman" w:cs="Times New Roman"/>
                <w:b/>
                <w:bCs/>
                <w:sz w:val="28"/>
                <w:szCs w:val="28"/>
                <w:lang w:eastAsia="uk-UA"/>
              </w:rPr>
            </w:pPr>
            <w:r w:rsidRPr="001359A0">
              <w:rPr>
                <w:rFonts w:ascii="Times New Roman" w:eastAsia="Times New Roman" w:hAnsi="Times New Roman" w:cs="Times New Roman"/>
                <w:b/>
                <w:bCs/>
                <w:sz w:val="28"/>
                <w:szCs w:val="28"/>
                <w:bdr w:val="none" w:sz="0" w:space="0" w:color="auto" w:frame="1"/>
                <w:lang w:eastAsia="uk-UA"/>
              </w:rPr>
              <w:t>№</w:t>
            </w:r>
          </w:p>
          <w:p w14:paraId="6193BA33" w14:textId="77777777" w:rsidR="004C2328" w:rsidRPr="001359A0" w:rsidRDefault="004C2328" w:rsidP="00CD2670">
            <w:pPr>
              <w:spacing w:after="0" w:line="240" w:lineRule="auto"/>
              <w:textAlignment w:val="baseline"/>
              <w:rPr>
                <w:rFonts w:ascii="Times New Roman" w:eastAsia="Times New Roman" w:hAnsi="Times New Roman" w:cs="Times New Roman"/>
                <w:b/>
                <w:bCs/>
                <w:sz w:val="28"/>
                <w:szCs w:val="28"/>
                <w:lang w:eastAsia="uk-UA"/>
              </w:rPr>
            </w:pPr>
            <w:r w:rsidRPr="001359A0">
              <w:rPr>
                <w:rFonts w:ascii="Times New Roman" w:eastAsia="Times New Roman" w:hAnsi="Times New Roman" w:cs="Times New Roman"/>
                <w:b/>
                <w:bCs/>
                <w:sz w:val="28"/>
                <w:szCs w:val="28"/>
                <w:bdr w:val="none" w:sz="0" w:space="0" w:color="auto" w:frame="1"/>
                <w:lang w:eastAsia="uk-UA"/>
              </w:rPr>
              <w:t>з/п</w:t>
            </w:r>
          </w:p>
        </w:tc>
        <w:tc>
          <w:tcPr>
            <w:tcW w:w="7670" w:type="dxa"/>
            <w:tcMar>
              <w:top w:w="75" w:type="dxa"/>
              <w:left w:w="150" w:type="dxa"/>
              <w:bottom w:w="75" w:type="dxa"/>
              <w:right w:w="150" w:type="dxa"/>
            </w:tcMar>
            <w:vAlign w:val="center"/>
            <w:hideMark/>
          </w:tcPr>
          <w:p w14:paraId="7B5B292A" w14:textId="77777777" w:rsidR="004C2328" w:rsidRPr="001359A0" w:rsidRDefault="004C2328" w:rsidP="00CD2670">
            <w:pPr>
              <w:spacing w:after="0" w:line="240" w:lineRule="auto"/>
              <w:jc w:val="center"/>
              <w:textAlignment w:val="baseline"/>
              <w:rPr>
                <w:rFonts w:ascii="Times New Roman" w:eastAsia="Times New Roman" w:hAnsi="Times New Roman" w:cs="Times New Roman"/>
                <w:b/>
                <w:bCs/>
                <w:sz w:val="28"/>
                <w:szCs w:val="28"/>
                <w:lang w:eastAsia="uk-UA"/>
              </w:rPr>
            </w:pPr>
            <w:r w:rsidRPr="001359A0">
              <w:rPr>
                <w:rFonts w:ascii="Times New Roman" w:eastAsia="Times New Roman" w:hAnsi="Times New Roman" w:cs="Times New Roman"/>
                <w:b/>
                <w:bCs/>
                <w:sz w:val="28"/>
                <w:szCs w:val="28"/>
                <w:bdr w:val="none" w:sz="0" w:space="0" w:color="auto" w:frame="1"/>
                <w:lang w:eastAsia="uk-UA"/>
              </w:rPr>
              <w:t>Назва заходу</w:t>
            </w:r>
          </w:p>
        </w:tc>
        <w:tc>
          <w:tcPr>
            <w:tcW w:w="1690" w:type="dxa"/>
            <w:tcMar>
              <w:top w:w="75" w:type="dxa"/>
              <w:left w:w="150" w:type="dxa"/>
              <w:bottom w:w="75" w:type="dxa"/>
              <w:right w:w="150" w:type="dxa"/>
            </w:tcMar>
            <w:vAlign w:val="center"/>
            <w:hideMark/>
          </w:tcPr>
          <w:p w14:paraId="73472D03" w14:textId="77777777" w:rsidR="004C2328" w:rsidRPr="001359A0" w:rsidRDefault="004C2328" w:rsidP="00CD2670">
            <w:pPr>
              <w:spacing w:after="0" w:line="240" w:lineRule="auto"/>
              <w:jc w:val="center"/>
              <w:textAlignment w:val="baseline"/>
              <w:rPr>
                <w:rFonts w:ascii="Times New Roman" w:eastAsia="Times New Roman" w:hAnsi="Times New Roman" w:cs="Times New Roman"/>
                <w:b/>
                <w:bCs/>
                <w:sz w:val="28"/>
                <w:szCs w:val="28"/>
                <w:lang w:eastAsia="uk-UA"/>
              </w:rPr>
            </w:pPr>
            <w:r w:rsidRPr="001359A0">
              <w:rPr>
                <w:rFonts w:ascii="Times New Roman" w:eastAsia="Times New Roman" w:hAnsi="Times New Roman" w:cs="Times New Roman"/>
                <w:b/>
                <w:bCs/>
                <w:sz w:val="28"/>
                <w:szCs w:val="28"/>
                <w:bdr w:val="none" w:sz="0" w:space="0" w:color="auto" w:frame="1"/>
                <w:lang w:eastAsia="uk-UA"/>
              </w:rPr>
              <w:t>Термін виконання</w:t>
            </w:r>
          </w:p>
        </w:tc>
        <w:tc>
          <w:tcPr>
            <w:tcW w:w="5099" w:type="dxa"/>
            <w:tcMar>
              <w:top w:w="75" w:type="dxa"/>
              <w:left w:w="150" w:type="dxa"/>
              <w:bottom w:w="75" w:type="dxa"/>
              <w:right w:w="150" w:type="dxa"/>
            </w:tcMar>
            <w:vAlign w:val="center"/>
            <w:hideMark/>
          </w:tcPr>
          <w:p w14:paraId="0C96B691" w14:textId="77777777" w:rsidR="004C2328" w:rsidRPr="001359A0" w:rsidRDefault="004C2328" w:rsidP="00CD2670">
            <w:pPr>
              <w:spacing w:after="0" w:line="240" w:lineRule="auto"/>
              <w:jc w:val="center"/>
              <w:textAlignment w:val="baseline"/>
              <w:rPr>
                <w:rFonts w:ascii="Times New Roman" w:eastAsia="Times New Roman" w:hAnsi="Times New Roman" w:cs="Times New Roman"/>
                <w:b/>
                <w:bCs/>
                <w:sz w:val="28"/>
                <w:szCs w:val="28"/>
                <w:lang w:eastAsia="uk-UA"/>
              </w:rPr>
            </w:pPr>
            <w:r w:rsidRPr="001359A0">
              <w:rPr>
                <w:rFonts w:ascii="Times New Roman" w:eastAsia="Times New Roman" w:hAnsi="Times New Roman" w:cs="Times New Roman"/>
                <w:b/>
                <w:bCs/>
                <w:sz w:val="28"/>
                <w:szCs w:val="28"/>
                <w:bdr w:val="none" w:sz="0" w:space="0" w:color="auto" w:frame="1"/>
                <w:lang w:eastAsia="uk-UA"/>
              </w:rPr>
              <w:t>Суб’єкти взаємодії</w:t>
            </w:r>
          </w:p>
        </w:tc>
      </w:tr>
      <w:tr w:rsidR="00981589" w:rsidRPr="005142CC" w14:paraId="2E6B416D" w14:textId="77777777" w:rsidTr="00CD2670">
        <w:trPr>
          <w:trHeight w:val="1798"/>
          <w:jc w:val="center"/>
        </w:trPr>
        <w:tc>
          <w:tcPr>
            <w:tcW w:w="704" w:type="dxa"/>
            <w:tcMar>
              <w:top w:w="75" w:type="dxa"/>
              <w:left w:w="150" w:type="dxa"/>
              <w:bottom w:w="75" w:type="dxa"/>
              <w:right w:w="150" w:type="dxa"/>
            </w:tcMar>
          </w:tcPr>
          <w:p w14:paraId="04423E58" w14:textId="4F661418" w:rsidR="005142CC" w:rsidRPr="00D87489" w:rsidRDefault="005142CC" w:rsidP="00CD2670">
            <w:pPr>
              <w:pStyle w:val="a5"/>
              <w:numPr>
                <w:ilvl w:val="0"/>
                <w:numId w:val="23"/>
              </w:numPr>
              <w:spacing w:after="0" w:line="240" w:lineRule="auto"/>
              <w:ind w:left="0" w:firstLine="0"/>
              <w:textAlignment w:val="baseline"/>
              <w:rPr>
                <w:rFonts w:ascii="Times New Roman" w:eastAsia="Times New Roman" w:hAnsi="Times New Roman" w:cs="Times New Roman"/>
                <w:sz w:val="28"/>
                <w:szCs w:val="28"/>
                <w:lang w:eastAsia="uk-UA"/>
              </w:rPr>
            </w:pPr>
          </w:p>
        </w:tc>
        <w:tc>
          <w:tcPr>
            <w:tcW w:w="7670" w:type="dxa"/>
            <w:tcMar>
              <w:top w:w="75" w:type="dxa"/>
              <w:left w:w="150" w:type="dxa"/>
              <w:bottom w:w="75" w:type="dxa"/>
              <w:right w:w="150" w:type="dxa"/>
            </w:tcMar>
            <w:hideMark/>
          </w:tcPr>
          <w:p w14:paraId="6B14D5C0" w14:textId="4D60E76D" w:rsidR="005142CC" w:rsidRDefault="004C2328" w:rsidP="00CD2670">
            <w:pPr>
              <w:spacing w:after="0" w:line="240" w:lineRule="auto"/>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Здійснення прийому інформації про вчинення домашнього насильства, насильства за ознакою статі та насильства стосовно дітей, вжиття заходів для його припинення</w:t>
            </w:r>
            <w:r w:rsidR="00981589" w:rsidRPr="005142CC">
              <w:rPr>
                <w:rFonts w:ascii="Times New Roman" w:eastAsia="Times New Roman" w:hAnsi="Times New Roman" w:cs="Times New Roman"/>
                <w:sz w:val="28"/>
                <w:szCs w:val="28"/>
                <w:lang w:eastAsia="uk-UA"/>
              </w:rPr>
              <w:t xml:space="preserve"> </w:t>
            </w:r>
            <w:r w:rsidRPr="005142CC">
              <w:rPr>
                <w:rFonts w:ascii="Times New Roman" w:eastAsia="Times New Roman" w:hAnsi="Times New Roman" w:cs="Times New Roman"/>
                <w:sz w:val="28"/>
                <w:szCs w:val="28"/>
                <w:lang w:eastAsia="uk-UA"/>
              </w:rPr>
              <w:t>та надання допомоги постраждалим особам з урахуванням результатів оцінки ризиків</w:t>
            </w:r>
          </w:p>
          <w:p w14:paraId="7C5E6026" w14:textId="38D5546E" w:rsidR="005142CC" w:rsidRPr="005142CC" w:rsidRDefault="005142CC" w:rsidP="00CD2670">
            <w:pPr>
              <w:spacing w:after="0" w:line="240" w:lineRule="auto"/>
              <w:jc w:val="both"/>
              <w:textAlignment w:val="baseline"/>
              <w:rPr>
                <w:rFonts w:ascii="Times New Roman" w:eastAsia="Times New Roman" w:hAnsi="Times New Roman" w:cs="Times New Roman"/>
                <w:sz w:val="28"/>
                <w:szCs w:val="28"/>
                <w:lang w:eastAsia="uk-UA"/>
              </w:rPr>
            </w:pPr>
          </w:p>
        </w:tc>
        <w:tc>
          <w:tcPr>
            <w:tcW w:w="1690" w:type="dxa"/>
            <w:tcMar>
              <w:top w:w="75" w:type="dxa"/>
              <w:left w:w="150" w:type="dxa"/>
              <w:bottom w:w="75" w:type="dxa"/>
              <w:right w:w="150" w:type="dxa"/>
            </w:tcMar>
            <w:hideMark/>
          </w:tcPr>
          <w:p w14:paraId="4ADB6F07" w14:textId="16BFFF54" w:rsidR="004C2328" w:rsidRDefault="005142CC" w:rsidP="00EF2EFD">
            <w:pPr>
              <w:spacing w:after="0" w:line="240" w:lineRule="auto"/>
              <w:jc w:val="center"/>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П</w:t>
            </w:r>
            <w:r w:rsidR="004C2328" w:rsidRPr="005142CC">
              <w:rPr>
                <w:rFonts w:ascii="Times New Roman" w:eastAsia="Times New Roman" w:hAnsi="Times New Roman" w:cs="Times New Roman"/>
                <w:sz w:val="28"/>
                <w:szCs w:val="28"/>
                <w:lang w:eastAsia="uk-UA"/>
              </w:rPr>
              <w:t>остійно</w:t>
            </w:r>
          </w:p>
          <w:p w14:paraId="4B9B9C1F" w14:textId="23F1FE9D" w:rsidR="005142CC" w:rsidRPr="005142CC" w:rsidRDefault="005142CC" w:rsidP="00EF2EFD">
            <w:pPr>
              <w:spacing w:after="0" w:line="240" w:lineRule="auto"/>
              <w:jc w:val="center"/>
              <w:textAlignment w:val="baseline"/>
              <w:rPr>
                <w:rFonts w:ascii="Times New Roman" w:eastAsia="Times New Roman" w:hAnsi="Times New Roman" w:cs="Times New Roman"/>
                <w:sz w:val="28"/>
                <w:szCs w:val="28"/>
                <w:lang w:eastAsia="uk-UA"/>
              </w:rPr>
            </w:pPr>
          </w:p>
        </w:tc>
        <w:tc>
          <w:tcPr>
            <w:tcW w:w="5099" w:type="dxa"/>
            <w:tcMar>
              <w:top w:w="75" w:type="dxa"/>
              <w:left w:w="150" w:type="dxa"/>
              <w:bottom w:w="75" w:type="dxa"/>
              <w:right w:w="150" w:type="dxa"/>
            </w:tcMar>
            <w:hideMark/>
          </w:tcPr>
          <w:p w14:paraId="2BC13717" w14:textId="15F40498" w:rsidR="004C2328" w:rsidRPr="005142CC" w:rsidRDefault="00977040" w:rsidP="00CD2670">
            <w:pPr>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w:t>
            </w:r>
            <w:r w:rsidR="00AB1840" w:rsidRPr="005142CC">
              <w:rPr>
                <w:rFonts w:ascii="Times New Roman" w:eastAsia="Times New Roman" w:hAnsi="Times New Roman" w:cs="Times New Roman"/>
                <w:sz w:val="28"/>
                <w:szCs w:val="28"/>
                <w:lang w:eastAsia="uk-UA"/>
              </w:rPr>
              <w:t>уцьке районне управління поліції ГУНП</w:t>
            </w:r>
            <w:r w:rsidR="00981589" w:rsidRPr="005142CC">
              <w:rPr>
                <w:rFonts w:ascii="Times New Roman" w:eastAsia="Times New Roman" w:hAnsi="Times New Roman" w:cs="Times New Roman"/>
                <w:sz w:val="28"/>
                <w:szCs w:val="28"/>
                <w:lang w:eastAsia="uk-UA"/>
              </w:rPr>
              <w:t xml:space="preserve"> у Волинській області, управління соціальних служб для сім</w:t>
            </w:r>
            <w:r w:rsidR="00981589" w:rsidRPr="005142CC">
              <w:rPr>
                <w:rFonts w:ascii="Times New Roman" w:eastAsia="Times New Roman" w:hAnsi="Times New Roman" w:cs="Times New Roman"/>
                <w:sz w:val="28"/>
                <w:szCs w:val="28"/>
                <w:lang w:val="ru-RU" w:eastAsia="uk-UA"/>
              </w:rPr>
              <w:t>’</w:t>
            </w:r>
            <w:r w:rsidR="00981589" w:rsidRPr="005142CC">
              <w:rPr>
                <w:rFonts w:ascii="Times New Roman" w:eastAsia="Times New Roman" w:hAnsi="Times New Roman" w:cs="Times New Roman"/>
                <w:sz w:val="28"/>
                <w:szCs w:val="28"/>
                <w:lang w:eastAsia="uk-UA"/>
              </w:rPr>
              <w:t>ї, дітей та молоді, служба у справах дітей, управління охорони здоров</w:t>
            </w:r>
            <w:r w:rsidR="00981589" w:rsidRPr="005142CC">
              <w:rPr>
                <w:rFonts w:ascii="Times New Roman" w:eastAsia="Times New Roman" w:hAnsi="Times New Roman" w:cs="Times New Roman"/>
                <w:sz w:val="28"/>
                <w:szCs w:val="28"/>
                <w:lang w:val="ru-RU" w:eastAsia="uk-UA"/>
              </w:rPr>
              <w:t>’</w:t>
            </w:r>
            <w:r w:rsidR="00981589" w:rsidRPr="005142CC">
              <w:rPr>
                <w:rFonts w:ascii="Times New Roman" w:eastAsia="Times New Roman" w:hAnsi="Times New Roman" w:cs="Times New Roman"/>
                <w:sz w:val="28"/>
                <w:szCs w:val="28"/>
                <w:lang w:eastAsia="uk-UA"/>
              </w:rPr>
              <w:t>я, департамент освіти, старости старостинських округів</w:t>
            </w:r>
          </w:p>
        </w:tc>
      </w:tr>
      <w:tr w:rsidR="00981589" w:rsidRPr="005142CC" w14:paraId="6E2F767F" w14:textId="77777777" w:rsidTr="00CD2670">
        <w:trPr>
          <w:trHeight w:val="389"/>
          <w:jc w:val="center"/>
        </w:trPr>
        <w:tc>
          <w:tcPr>
            <w:tcW w:w="704" w:type="dxa"/>
            <w:tcMar>
              <w:top w:w="75" w:type="dxa"/>
              <w:left w:w="150" w:type="dxa"/>
              <w:bottom w:w="75" w:type="dxa"/>
              <w:right w:w="150" w:type="dxa"/>
            </w:tcMar>
          </w:tcPr>
          <w:p w14:paraId="63B9C4CB" w14:textId="1C282B2A" w:rsidR="005142CC" w:rsidRPr="00D87489" w:rsidRDefault="005142CC" w:rsidP="00CD2670">
            <w:pPr>
              <w:pStyle w:val="a5"/>
              <w:numPr>
                <w:ilvl w:val="0"/>
                <w:numId w:val="23"/>
              </w:numPr>
              <w:spacing w:after="0" w:line="240" w:lineRule="auto"/>
              <w:ind w:left="0" w:firstLine="0"/>
              <w:textAlignment w:val="baseline"/>
              <w:rPr>
                <w:rFonts w:ascii="Times New Roman" w:eastAsia="Times New Roman" w:hAnsi="Times New Roman" w:cs="Times New Roman"/>
                <w:sz w:val="28"/>
                <w:szCs w:val="28"/>
                <w:lang w:eastAsia="uk-UA"/>
              </w:rPr>
            </w:pPr>
          </w:p>
        </w:tc>
        <w:tc>
          <w:tcPr>
            <w:tcW w:w="7670" w:type="dxa"/>
            <w:tcMar>
              <w:top w:w="75" w:type="dxa"/>
              <w:left w:w="150" w:type="dxa"/>
              <w:bottom w:w="75" w:type="dxa"/>
              <w:right w:w="150" w:type="dxa"/>
            </w:tcMar>
            <w:hideMark/>
          </w:tcPr>
          <w:p w14:paraId="68BF838C" w14:textId="7B0C746A" w:rsidR="005142CC" w:rsidRPr="005142CC" w:rsidRDefault="004C2328" w:rsidP="00CD2670">
            <w:pPr>
              <w:spacing w:after="0" w:line="240" w:lineRule="auto"/>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Проведення інф</w:t>
            </w:r>
            <w:r w:rsidR="005142CC">
              <w:rPr>
                <w:rFonts w:ascii="Times New Roman" w:eastAsia="Times New Roman" w:hAnsi="Times New Roman" w:cs="Times New Roman"/>
                <w:sz w:val="28"/>
                <w:szCs w:val="28"/>
                <w:lang w:eastAsia="uk-UA"/>
              </w:rPr>
              <w:t xml:space="preserve">ормаційно-просвітницької роботи </w:t>
            </w:r>
            <w:r w:rsidRPr="005142CC">
              <w:rPr>
                <w:rFonts w:ascii="Times New Roman" w:eastAsia="Times New Roman" w:hAnsi="Times New Roman" w:cs="Times New Roman"/>
                <w:sz w:val="28"/>
                <w:szCs w:val="28"/>
                <w:lang w:eastAsia="uk-UA"/>
              </w:rPr>
              <w:t>(</w:t>
            </w:r>
            <w:r w:rsidR="00A71638">
              <w:rPr>
                <w:rFonts w:ascii="Times New Roman" w:eastAsia="Times New Roman" w:hAnsi="Times New Roman" w:cs="Times New Roman"/>
                <w:sz w:val="28"/>
                <w:szCs w:val="28"/>
                <w:lang w:eastAsia="uk-UA"/>
              </w:rPr>
              <w:t xml:space="preserve">зокрема </w:t>
            </w:r>
            <w:r w:rsidRPr="005142CC">
              <w:rPr>
                <w:rFonts w:ascii="Times New Roman" w:eastAsia="Times New Roman" w:hAnsi="Times New Roman" w:cs="Times New Roman"/>
                <w:sz w:val="28"/>
                <w:szCs w:val="28"/>
                <w:lang w:eastAsia="uk-UA"/>
              </w:rPr>
              <w:t>підготовка та розповсюдження відповідних матеріалів) щодо форм причин і наслідків насильства, заходів у сфері запобігання та протидії домашньому насильству, формування нетерпимого ставлення громадян до насильницької моделі поведінки у приватних стосунках</w:t>
            </w:r>
          </w:p>
        </w:tc>
        <w:tc>
          <w:tcPr>
            <w:tcW w:w="1690" w:type="dxa"/>
            <w:tcMar>
              <w:top w:w="75" w:type="dxa"/>
              <w:left w:w="150" w:type="dxa"/>
              <w:bottom w:w="75" w:type="dxa"/>
              <w:right w:w="150" w:type="dxa"/>
            </w:tcMar>
            <w:hideMark/>
          </w:tcPr>
          <w:p w14:paraId="3CCB865B" w14:textId="57F6A1FD" w:rsidR="004C2328" w:rsidRDefault="005142CC" w:rsidP="00EF2EFD">
            <w:pPr>
              <w:spacing w:after="0" w:line="240" w:lineRule="auto"/>
              <w:jc w:val="center"/>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П</w:t>
            </w:r>
            <w:r w:rsidR="004C2328" w:rsidRPr="005142CC">
              <w:rPr>
                <w:rFonts w:ascii="Times New Roman" w:eastAsia="Times New Roman" w:hAnsi="Times New Roman" w:cs="Times New Roman"/>
                <w:sz w:val="28"/>
                <w:szCs w:val="28"/>
                <w:lang w:eastAsia="uk-UA"/>
              </w:rPr>
              <w:t>остійно</w:t>
            </w:r>
          </w:p>
          <w:p w14:paraId="49729E68" w14:textId="77777777" w:rsidR="005142CC" w:rsidRDefault="005142CC" w:rsidP="00EF2EFD">
            <w:pPr>
              <w:spacing w:after="0" w:line="240" w:lineRule="auto"/>
              <w:jc w:val="center"/>
              <w:textAlignment w:val="baseline"/>
              <w:rPr>
                <w:rFonts w:ascii="Times New Roman" w:eastAsia="Times New Roman" w:hAnsi="Times New Roman" w:cs="Times New Roman"/>
                <w:sz w:val="28"/>
                <w:szCs w:val="28"/>
                <w:lang w:eastAsia="uk-UA"/>
              </w:rPr>
            </w:pPr>
          </w:p>
          <w:p w14:paraId="57609466" w14:textId="77777777" w:rsidR="005142CC" w:rsidRDefault="005142CC" w:rsidP="00EF2EFD">
            <w:pPr>
              <w:spacing w:after="0" w:line="240" w:lineRule="auto"/>
              <w:jc w:val="center"/>
              <w:textAlignment w:val="baseline"/>
              <w:rPr>
                <w:rFonts w:ascii="Times New Roman" w:eastAsia="Times New Roman" w:hAnsi="Times New Roman" w:cs="Times New Roman"/>
                <w:sz w:val="28"/>
                <w:szCs w:val="28"/>
                <w:lang w:eastAsia="uk-UA"/>
              </w:rPr>
            </w:pPr>
          </w:p>
          <w:p w14:paraId="78EFC9CE" w14:textId="77777777" w:rsidR="005142CC" w:rsidRDefault="005142CC" w:rsidP="00EF2EFD">
            <w:pPr>
              <w:spacing w:after="0" w:line="240" w:lineRule="auto"/>
              <w:jc w:val="center"/>
              <w:textAlignment w:val="baseline"/>
              <w:rPr>
                <w:rFonts w:ascii="Times New Roman" w:eastAsia="Times New Roman" w:hAnsi="Times New Roman" w:cs="Times New Roman"/>
                <w:sz w:val="28"/>
                <w:szCs w:val="28"/>
                <w:lang w:eastAsia="uk-UA"/>
              </w:rPr>
            </w:pPr>
          </w:p>
          <w:p w14:paraId="6D274361" w14:textId="77777777" w:rsidR="005142CC" w:rsidRDefault="005142CC" w:rsidP="00EF2EFD">
            <w:pPr>
              <w:spacing w:after="0" w:line="240" w:lineRule="auto"/>
              <w:jc w:val="center"/>
              <w:textAlignment w:val="baseline"/>
              <w:rPr>
                <w:rFonts w:ascii="Times New Roman" w:eastAsia="Times New Roman" w:hAnsi="Times New Roman" w:cs="Times New Roman"/>
                <w:sz w:val="28"/>
                <w:szCs w:val="28"/>
                <w:lang w:eastAsia="uk-UA"/>
              </w:rPr>
            </w:pPr>
          </w:p>
          <w:p w14:paraId="35CC731F" w14:textId="77777777" w:rsidR="005142CC" w:rsidRDefault="005142CC" w:rsidP="00EF2EFD">
            <w:pPr>
              <w:spacing w:after="0" w:line="240" w:lineRule="auto"/>
              <w:jc w:val="center"/>
              <w:textAlignment w:val="baseline"/>
              <w:rPr>
                <w:rFonts w:ascii="Times New Roman" w:eastAsia="Times New Roman" w:hAnsi="Times New Roman" w:cs="Times New Roman"/>
                <w:sz w:val="28"/>
                <w:szCs w:val="28"/>
                <w:lang w:eastAsia="uk-UA"/>
              </w:rPr>
            </w:pPr>
          </w:p>
          <w:p w14:paraId="16268FF7" w14:textId="794A6332" w:rsidR="005142CC" w:rsidRPr="005142CC" w:rsidRDefault="005142CC" w:rsidP="00EF2EFD">
            <w:pPr>
              <w:spacing w:after="0" w:line="240" w:lineRule="auto"/>
              <w:jc w:val="center"/>
              <w:textAlignment w:val="baseline"/>
              <w:rPr>
                <w:rFonts w:ascii="Times New Roman" w:eastAsia="Times New Roman" w:hAnsi="Times New Roman" w:cs="Times New Roman"/>
                <w:sz w:val="28"/>
                <w:szCs w:val="28"/>
                <w:lang w:eastAsia="uk-UA"/>
              </w:rPr>
            </w:pPr>
          </w:p>
        </w:tc>
        <w:tc>
          <w:tcPr>
            <w:tcW w:w="5099" w:type="dxa"/>
            <w:tcMar>
              <w:top w:w="75" w:type="dxa"/>
              <w:left w:w="150" w:type="dxa"/>
              <w:bottom w:w="75" w:type="dxa"/>
              <w:right w:w="150" w:type="dxa"/>
            </w:tcMar>
            <w:hideMark/>
          </w:tcPr>
          <w:p w14:paraId="413CE4AE" w14:textId="132E9FA4" w:rsidR="005142CC" w:rsidRDefault="00A779AE" w:rsidP="00CD2670">
            <w:pPr>
              <w:spacing w:after="0" w:line="240" w:lineRule="auto"/>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Луцьке районне управління поліції ГУНП у Волинській області</w:t>
            </w:r>
            <w:r w:rsidR="00A71638">
              <w:rPr>
                <w:rFonts w:ascii="Times New Roman" w:eastAsia="Times New Roman" w:hAnsi="Times New Roman" w:cs="Times New Roman"/>
                <w:sz w:val="28"/>
                <w:szCs w:val="28"/>
                <w:lang w:eastAsia="uk-UA"/>
              </w:rPr>
              <w:t>,</w:t>
            </w:r>
            <w:r w:rsidRPr="005142CC">
              <w:rPr>
                <w:rFonts w:ascii="Times New Roman" w:eastAsia="Times New Roman" w:hAnsi="Times New Roman" w:cs="Times New Roman"/>
                <w:sz w:val="28"/>
                <w:szCs w:val="28"/>
                <w:lang w:eastAsia="uk-UA"/>
              </w:rPr>
              <w:t xml:space="preserve"> у</w:t>
            </w:r>
            <w:r w:rsidR="00981589" w:rsidRPr="005142CC">
              <w:rPr>
                <w:rFonts w:ascii="Times New Roman" w:eastAsia="Times New Roman" w:hAnsi="Times New Roman" w:cs="Times New Roman"/>
                <w:sz w:val="28"/>
                <w:szCs w:val="28"/>
                <w:lang w:eastAsia="uk-UA"/>
              </w:rPr>
              <w:t>правління соціальних служб для сім</w:t>
            </w:r>
            <w:r w:rsidR="00981589" w:rsidRPr="005142CC">
              <w:rPr>
                <w:rFonts w:ascii="Times New Roman" w:eastAsia="Times New Roman" w:hAnsi="Times New Roman" w:cs="Times New Roman"/>
                <w:sz w:val="28"/>
                <w:szCs w:val="28"/>
                <w:lang w:val="ru-RU" w:eastAsia="uk-UA"/>
              </w:rPr>
              <w:t>’</w:t>
            </w:r>
            <w:r w:rsidR="00981589" w:rsidRPr="005142CC">
              <w:rPr>
                <w:rFonts w:ascii="Times New Roman" w:eastAsia="Times New Roman" w:hAnsi="Times New Roman" w:cs="Times New Roman"/>
                <w:sz w:val="28"/>
                <w:szCs w:val="28"/>
                <w:lang w:eastAsia="uk-UA"/>
              </w:rPr>
              <w:t>ї, дітей та молоді, служба у справах дітей, управління охорони здоров</w:t>
            </w:r>
            <w:r w:rsidR="00981589" w:rsidRPr="005142CC">
              <w:rPr>
                <w:rFonts w:ascii="Times New Roman" w:eastAsia="Times New Roman" w:hAnsi="Times New Roman" w:cs="Times New Roman"/>
                <w:sz w:val="28"/>
                <w:szCs w:val="28"/>
                <w:lang w:val="ru-RU" w:eastAsia="uk-UA"/>
              </w:rPr>
              <w:t>’</w:t>
            </w:r>
            <w:r w:rsidR="00981589" w:rsidRPr="005142CC">
              <w:rPr>
                <w:rFonts w:ascii="Times New Roman" w:eastAsia="Times New Roman" w:hAnsi="Times New Roman" w:cs="Times New Roman"/>
                <w:sz w:val="28"/>
                <w:szCs w:val="28"/>
                <w:lang w:eastAsia="uk-UA"/>
              </w:rPr>
              <w:t>я, департамент освіти, депар</w:t>
            </w:r>
            <w:r w:rsidR="00264B5E" w:rsidRPr="005142CC">
              <w:rPr>
                <w:rFonts w:ascii="Times New Roman" w:eastAsia="Times New Roman" w:hAnsi="Times New Roman" w:cs="Times New Roman"/>
                <w:sz w:val="28"/>
                <w:szCs w:val="28"/>
                <w:lang w:eastAsia="uk-UA"/>
              </w:rPr>
              <w:t>т</w:t>
            </w:r>
            <w:r w:rsidR="00981589" w:rsidRPr="005142CC">
              <w:rPr>
                <w:rFonts w:ascii="Times New Roman" w:eastAsia="Times New Roman" w:hAnsi="Times New Roman" w:cs="Times New Roman"/>
                <w:sz w:val="28"/>
                <w:szCs w:val="28"/>
                <w:lang w:eastAsia="uk-UA"/>
              </w:rPr>
              <w:t>амент молоді</w:t>
            </w:r>
          </w:p>
          <w:p w14:paraId="606DC51B" w14:textId="4B2C3C27" w:rsidR="005142CC" w:rsidRPr="005142CC" w:rsidRDefault="00981589" w:rsidP="00CD2670">
            <w:pPr>
              <w:spacing w:after="0" w:line="240" w:lineRule="auto"/>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 xml:space="preserve"> та спорту, старости старостинських округів</w:t>
            </w:r>
          </w:p>
        </w:tc>
      </w:tr>
      <w:tr w:rsidR="00981589" w:rsidRPr="005142CC" w14:paraId="74762EDE" w14:textId="77777777" w:rsidTr="00CD2670">
        <w:trPr>
          <w:jc w:val="center"/>
        </w:trPr>
        <w:tc>
          <w:tcPr>
            <w:tcW w:w="704" w:type="dxa"/>
            <w:tcMar>
              <w:top w:w="75" w:type="dxa"/>
              <w:left w:w="150" w:type="dxa"/>
              <w:bottom w:w="75" w:type="dxa"/>
              <w:right w:w="150" w:type="dxa"/>
            </w:tcMar>
          </w:tcPr>
          <w:p w14:paraId="2DE1D03D" w14:textId="08A333FE" w:rsidR="005142CC" w:rsidRPr="00D87489" w:rsidRDefault="005142CC" w:rsidP="00CD2670">
            <w:pPr>
              <w:pStyle w:val="a5"/>
              <w:numPr>
                <w:ilvl w:val="0"/>
                <w:numId w:val="23"/>
              </w:numPr>
              <w:spacing w:after="0" w:line="240" w:lineRule="auto"/>
              <w:ind w:left="0" w:firstLine="0"/>
              <w:textAlignment w:val="baseline"/>
              <w:rPr>
                <w:rFonts w:ascii="Times New Roman" w:eastAsia="Times New Roman" w:hAnsi="Times New Roman" w:cs="Times New Roman"/>
                <w:sz w:val="28"/>
                <w:szCs w:val="28"/>
                <w:lang w:eastAsia="uk-UA"/>
              </w:rPr>
            </w:pPr>
          </w:p>
        </w:tc>
        <w:tc>
          <w:tcPr>
            <w:tcW w:w="7670" w:type="dxa"/>
            <w:tcMar>
              <w:top w:w="75" w:type="dxa"/>
              <w:left w:w="150" w:type="dxa"/>
              <w:bottom w:w="75" w:type="dxa"/>
              <w:right w:w="150" w:type="dxa"/>
            </w:tcMar>
            <w:hideMark/>
          </w:tcPr>
          <w:p w14:paraId="4AFE6F6E" w14:textId="5CBD3807" w:rsidR="004C2328" w:rsidRPr="005142CC" w:rsidRDefault="004C2328" w:rsidP="00CD2670">
            <w:pPr>
              <w:spacing w:after="0" w:line="240" w:lineRule="auto"/>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Забезпечення інформування населення про права осіб, постраждалих від домашнього насильства, та механізм їх реалізації, про послуги, які надають загальні та спеціалізовані служби підтримки постраждалих осіб, способи їх одержання, відповідальність осіб, які вчинили домашнє насильство, насильство за ознакою статі та насильств</w:t>
            </w:r>
            <w:r w:rsidR="00FC0E15">
              <w:rPr>
                <w:rFonts w:ascii="Times New Roman" w:eastAsia="Times New Roman" w:hAnsi="Times New Roman" w:cs="Times New Roman"/>
                <w:sz w:val="28"/>
                <w:szCs w:val="28"/>
                <w:lang w:eastAsia="uk-UA"/>
              </w:rPr>
              <w:t>о</w:t>
            </w:r>
            <w:r w:rsidRPr="005142CC">
              <w:rPr>
                <w:rFonts w:ascii="Times New Roman" w:eastAsia="Times New Roman" w:hAnsi="Times New Roman" w:cs="Times New Roman"/>
                <w:sz w:val="28"/>
                <w:szCs w:val="28"/>
                <w:lang w:eastAsia="uk-UA"/>
              </w:rPr>
              <w:t xml:space="preserve"> стосовно дітей</w:t>
            </w:r>
          </w:p>
        </w:tc>
        <w:tc>
          <w:tcPr>
            <w:tcW w:w="1690" w:type="dxa"/>
            <w:tcMar>
              <w:top w:w="75" w:type="dxa"/>
              <w:left w:w="150" w:type="dxa"/>
              <w:bottom w:w="75" w:type="dxa"/>
              <w:right w:w="150" w:type="dxa"/>
            </w:tcMar>
            <w:hideMark/>
          </w:tcPr>
          <w:p w14:paraId="1E059C70" w14:textId="3E45D1EB" w:rsidR="005142CC" w:rsidRPr="005142CC" w:rsidRDefault="005142CC" w:rsidP="00EF2EFD">
            <w:pPr>
              <w:spacing w:after="0" w:line="240" w:lineRule="auto"/>
              <w:jc w:val="center"/>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П</w:t>
            </w:r>
            <w:r w:rsidR="004C2328" w:rsidRPr="005142CC">
              <w:rPr>
                <w:rFonts w:ascii="Times New Roman" w:eastAsia="Times New Roman" w:hAnsi="Times New Roman" w:cs="Times New Roman"/>
                <w:sz w:val="28"/>
                <w:szCs w:val="28"/>
                <w:lang w:eastAsia="uk-UA"/>
              </w:rPr>
              <w:t>остійно</w:t>
            </w:r>
          </w:p>
        </w:tc>
        <w:tc>
          <w:tcPr>
            <w:tcW w:w="5099" w:type="dxa"/>
            <w:tcMar>
              <w:top w:w="75" w:type="dxa"/>
              <w:left w:w="150" w:type="dxa"/>
              <w:bottom w:w="75" w:type="dxa"/>
              <w:right w:w="150" w:type="dxa"/>
            </w:tcMar>
            <w:hideMark/>
          </w:tcPr>
          <w:p w14:paraId="584F477B" w14:textId="621B44D3" w:rsidR="005142CC" w:rsidRPr="005142CC" w:rsidRDefault="00046DDE" w:rsidP="00CD2670">
            <w:pPr>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w:t>
            </w:r>
            <w:r w:rsidR="00981589" w:rsidRPr="005142CC">
              <w:rPr>
                <w:rFonts w:ascii="Times New Roman" w:eastAsia="Times New Roman" w:hAnsi="Times New Roman" w:cs="Times New Roman"/>
                <w:sz w:val="28"/>
                <w:szCs w:val="28"/>
                <w:lang w:eastAsia="uk-UA"/>
              </w:rPr>
              <w:t>правління соціальних служб для сім</w:t>
            </w:r>
            <w:r w:rsidR="00981589" w:rsidRPr="005142CC">
              <w:rPr>
                <w:rFonts w:ascii="Times New Roman" w:eastAsia="Times New Roman" w:hAnsi="Times New Roman" w:cs="Times New Roman"/>
                <w:sz w:val="28"/>
                <w:szCs w:val="28"/>
                <w:lang w:val="ru-RU" w:eastAsia="uk-UA"/>
              </w:rPr>
              <w:t>’</w:t>
            </w:r>
            <w:r w:rsidR="00981589" w:rsidRPr="005142CC">
              <w:rPr>
                <w:rFonts w:ascii="Times New Roman" w:eastAsia="Times New Roman" w:hAnsi="Times New Roman" w:cs="Times New Roman"/>
                <w:sz w:val="28"/>
                <w:szCs w:val="28"/>
                <w:lang w:eastAsia="uk-UA"/>
              </w:rPr>
              <w:t>ї, дітей та молоді, служба у справах дітей, управління охорони здоров</w:t>
            </w:r>
            <w:r w:rsidR="00981589" w:rsidRPr="005142CC">
              <w:rPr>
                <w:rFonts w:ascii="Times New Roman" w:eastAsia="Times New Roman" w:hAnsi="Times New Roman" w:cs="Times New Roman"/>
                <w:sz w:val="28"/>
                <w:szCs w:val="28"/>
                <w:lang w:val="ru-RU" w:eastAsia="uk-UA"/>
              </w:rPr>
              <w:t>’</w:t>
            </w:r>
            <w:r w:rsidR="00981589" w:rsidRPr="005142CC">
              <w:rPr>
                <w:rFonts w:ascii="Times New Roman" w:eastAsia="Times New Roman" w:hAnsi="Times New Roman" w:cs="Times New Roman"/>
                <w:sz w:val="28"/>
                <w:szCs w:val="28"/>
                <w:lang w:eastAsia="uk-UA"/>
              </w:rPr>
              <w:t>я, департамент освіти, депар</w:t>
            </w:r>
            <w:r w:rsidR="00264B5E" w:rsidRPr="005142CC">
              <w:rPr>
                <w:rFonts w:ascii="Times New Roman" w:eastAsia="Times New Roman" w:hAnsi="Times New Roman" w:cs="Times New Roman"/>
                <w:sz w:val="28"/>
                <w:szCs w:val="28"/>
                <w:lang w:eastAsia="uk-UA"/>
              </w:rPr>
              <w:t>т</w:t>
            </w:r>
            <w:r w:rsidR="00981589" w:rsidRPr="005142CC">
              <w:rPr>
                <w:rFonts w:ascii="Times New Roman" w:eastAsia="Times New Roman" w:hAnsi="Times New Roman" w:cs="Times New Roman"/>
                <w:sz w:val="28"/>
                <w:szCs w:val="28"/>
                <w:lang w:eastAsia="uk-UA"/>
              </w:rPr>
              <w:t>амент молоді та спорту, старости старостинських округів</w:t>
            </w:r>
          </w:p>
        </w:tc>
      </w:tr>
      <w:tr w:rsidR="00FB6A54" w:rsidRPr="005142CC" w14:paraId="0FA54BA3" w14:textId="77777777" w:rsidTr="00CD2670">
        <w:trPr>
          <w:jc w:val="center"/>
        </w:trPr>
        <w:tc>
          <w:tcPr>
            <w:tcW w:w="704" w:type="dxa"/>
            <w:tcMar>
              <w:top w:w="75" w:type="dxa"/>
              <w:left w:w="150" w:type="dxa"/>
              <w:bottom w:w="75" w:type="dxa"/>
              <w:right w:w="150" w:type="dxa"/>
            </w:tcMar>
          </w:tcPr>
          <w:p w14:paraId="798E8B47" w14:textId="77777777" w:rsidR="00FB6A54" w:rsidRPr="00D87489" w:rsidRDefault="00FB6A54" w:rsidP="00CD2670">
            <w:pPr>
              <w:pStyle w:val="a5"/>
              <w:numPr>
                <w:ilvl w:val="0"/>
                <w:numId w:val="23"/>
              </w:numPr>
              <w:spacing w:after="0" w:line="240" w:lineRule="auto"/>
              <w:ind w:left="0" w:firstLine="0"/>
              <w:textAlignment w:val="baseline"/>
              <w:rPr>
                <w:rFonts w:ascii="Times New Roman" w:eastAsia="Times New Roman" w:hAnsi="Times New Roman" w:cs="Times New Roman"/>
                <w:sz w:val="28"/>
                <w:szCs w:val="28"/>
                <w:lang w:eastAsia="uk-UA"/>
              </w:rPr>
            </w:pPr>
          </w:p>
        </w:tc>
        <w:tc>
          <w:tcPr>
            <w:tcW w:w="7670" w:type="dxa"/>
            <w:tcMar>
              <w:top w:w="75" w:type="dxa"/>
              <w:left w:w="150" w:type="dxa"/>
              <w:bottom w:w="75" w:type="dxa"/>
              <w:right w:w="150" w:type="dxa"/>
            </w:tcMar>
          </w:tcPr>
          <w:p w14:paraId="6C820D57" w14:textId="7C77E345" w:rsidR="00FB6A54" w:rsidRPr="005142CC" w:rsidRDefault="00FB6A54" w:rsidP="00CD2670">
            <w:pPr>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Робота в старостинських округах з </w:t>
            </w:r>
            <w:r w:rsidR="0073457E" w:rsidRPr="005142CC">
              <w:rPr>
                <w:rFonts w:ascii="Times New Roman" w:eastAsia="Times New Roman" w:hAnsi="Times New Roman" w:cs="Times New Roman"/>
                <w:sz w:val="28"/>
                <w:szCs w:val="28"/>
                <w:lang w:eastAsia="uk-UA"/>
              </w:rPr>
              <w:t>інформування населення про права осіб, постраждалих від домашнього насильства, та механізм їх реалізації, про послуги, які надають загальні та спеціалізовані служби підтримки постраждалих осіб</w:t>
            </w:r>
            <w:r w:rsidR="0073457E">
              <w:rPr>
                <w:rFonts w:ascii="Times New Roman" w:eastAsia="Times New Roman" w:hAnsi="Times New Roman" w:cs="Times New Roman"/>
                <w:sz w:val="28"/>
                <w:szCs w:val="28"/>
                <w:lang w:eastAsia="uk-UA"/>
              </w:rPr>
              <w:t xml:space="preserve"> Луцької </w:t>
            </w:r>
            <w:r w:rsidR="00EF2EFD" w:rsidRPr="002C68E2">
              <w:rPr>
                <w:rFonts w:ascii="Times New Roman" w:eastAsia="Times New Roman" w:hAnsi="Times New Roman" w:cs="Times New Roman"/>
                <w:sz w:val="28"/>
                <w:szCs w:val="28"/>
                <w:lang w:eastAsia="uk-UA"/>
              </w:rPr>
              <w:t xml:space="preserve">міської </w:t>
            </w:r>
            <w:r w:rsidR="0073457E" w:rsidRPr="002C68E2">
              <w:rPr>
                <w:rFonts w:ascii="Times New Roman" w:eastAsia="Times New Roman" w:hAnsi="Times New Roman" w:cs="Times New Roman"/>
                <w:sz w:val="28"/>
                <w:szCs w:val="28"/>
                <w:lang w:eastAsia="uk-UA"/>
              </w:rPr>
              <w:t>т</w:t>
            </w:r>
            <w:r w:rsidR="0073457E">
              <w:rPr>
                <w:rFonts w:ascii="Times New Roman" w:eastAsia="Times New Roman" w:hAnsi="Times New Roman" w:cs="Times New Roman"/>
                <w:sz w:val="28"/>
                <w:szCs w:val="28"/>
                <w:lang w:eastAsia="uk-UA"/>
              </w:rPr>
              <w:t>ериторіальної громади</w:t>
            </w:r>
            <w:r w:rsidR="0073457E" w:rsidRPr="005142CC">
              <w:rPr>
                <w:rFonts w:ascii="Times New Roman" w:eastAsia="Times New Roman" w:hAnsi="Times New Roman" w:cs="Times New Roman"/>
                <w:sz w:val="28"/>
                <w:szCs w:val="28"/>
                <w:lang w:eastAsia="uk-UA"/>
              </w:rPr>
              <w:t>, способи їх одержання, відповідальність осіб, які вчинили домашнє насильство, насильство за ознакою статі та насильств</w:t>
            </w:r>
            <w:r w:rsidR="00FC0E15">
              <w:rPr>
                <w:rFonts w:ascii="Times New Roman" w:eastAsia="Times New Roman" w:hAnsi="Times New Roman" w:cs="Times New Roman"/>
                <w:sz w:val="28"/>
                <w:szCs w:val="28"/>
                <w:lang w:eastAsia="uk-UA"/>
              </w:rPr>
              <w:t>о</w:t>
            </w:r>
            <w:r w:rsidR="0073457E" w:rsidRPr="005142CC">
              <w:rPr>
                <w:rFonts w:ascii="Times New Roman" w:eastAsia="Times New Roman" w:hAnsi="Times New Roman" w:cs="Times New Roman"/>
                <w:sz w:val="28"/>
                <w:szCs w:val="28"/>
                <w:lang w:eastAsia="uk-UA"/>
              </w:rPr>
              <w:t xml:space="preserve"> стосовно дітей</w:t>
            </w:r>
          </w:p>
        </w:tc>
        <w:tc>
          <w:tcPr>
            <w:tcW w:w="1690" w:type="dxa"/>
            <w:tcMar>
              <w:top w:w="75" w:type="dxa"/>
              <w:left w:w="150" w:type="dxa"/>
              <w:bottom w:w="75" w:type="dxa"/>
              <w:right w:w="150" w:type="dxa"/>
            </w:tcMar>
          </w:tcPr>
          <w:p w14:paraId="5446A7D5" w14:textId="1C391DD4" w:rsidR="00FB6A54" w:rsidRPr="005142CC" w:rsidRDefault="00FB6A54" w:rsidP="00EF2EFD">
            <w:pPr>
              <w:spacing w:after="0" w:line="240" w:lineRule="auto"/>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Перший, третій тиждень місяця</w:t>
            </w:r>
          </w:p>
        </w:tc>
        <w:tc>
          <w:tcPr>
            <w:tcW w:w="5099" w:type="dxa"/>
            <w:tcMar>
              <w:top w:w="75" w:type="dxa"/>
              <w:left w:w="150" w:type="dxa"/>
              <w:bottom w:w="75" w:type="dxa"/>
              <w:right w:w="150" w:type="dxa"/>
            </w:tcMar>
          </w:tcPr>
          <w:p w14:paraId="35A17F81" w14:textId="025C6871" w:rsidR="00FB6A54" w:rsidRDefault="0073457E" w:rsidP="00CD2670">
            <w:pPr>
              <w:spacing w:after="0" w:line="240" w:lineRule="auto"/>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Управління соціальних служб для сім</w:t>
            </w:r>
            <w:r w:rsidRPr="005142CC">
              <w:rPr>
                <w:rFonts w:ascii="Times New Roman" w:eastAsia="Times New Roman" w:hAnsi="Times New Roman" w:cs="Times New Roman"/>
                <w:sz w:val="28"/>
                <w:szCs w:val="28"/>
                <w:lang w:val="ru-RU" w:eastAsia="uk-UA"/>
              </w:rPr>
              <w:t>’</w:t>
            </w:r>
            <w:r w:rsidRPr="005142CC">
              <w:rPr>
                <w:rFonts w:ascii="Times New Roman" w:eastAsia="Times New Roman" w:hAnsi="Times New Roman" w:cs="Times New Roman"/>
                <w:sz w:val="28"/>
                <w:szCs w:val="28"/>
                <w:lang w:eastAsia="uk-UA"/>
              </w:rPr>
              <w:t>ї, дітей та молоді, мобільні бригади соціально-психологічної допомоги особам, постраждалим від домашнього насильства та/або насильства за ознакою статі</w:t>
            </w:r>
          </w:p>
        </w:tc>
      </w:tr>
      <w:tr w:rsidR="007430B9" w:rsidRPr="005142CC" w14:paraId="40C59B51" w14:textId="77777777" w:rsidTr="00CD2670">
        <w:trPr>
          <w:jc w:val="center"/>
        </w:trPr>
        <w:tc>
          <w:tcPr>
            <w:tcW w:w="704" w:type="dxa"/>
            <w:tcMar>
              <w:top w:w="75" w:type="dxa"/>
              <w:left w:w="150" w:type="dxa"/>
              <w:bottom w:w="75" w:type="dxa"/>
              <w:right w:w="150" w:type="dxa"/>
            </w:tcMar>
          </w:tcPr>
          <w:p w14:paraId="43216378" w14:textId="77777777" w:rsidR="007430B9" w:rsidRPr="00D87489" w:rsidRDefault="007430B9" w:rsidP="00CD2670">
            <w:pPr>
              <w:pStyle w:val="a5"/>
              <w:numPr>
                <w:ilvl w:val="0"/>
                <w:numId w:val="23"/>
              </w:numPr>
              <w:spacing w:after="0" w:line="240" w:lineRule="auto"/>
              <w:ind w:left="0" w:firstLine="0"/>
              <w:textAlignment w:val="baseline"/>
              <w:rPr>
                <w:rFonts w:ascii="Times New Roman" w:eastAsia="Times New Roman" w:hAnsi="Times New Roman" w:cs="Times New Roman"/>
                <w:sz w:val="28"/>
                <w:szCs w:val="28"/>
                <w:lang w:eastAsia="uk-UA"/>
              </w:rPr>
            </w:pPr>
          </w:p>
        </w:tc>
        <w:tc>
          <w:tcPr>
            <w:tcW w:w="7670" w:type="dxa"/>
            <w:tcMar>
              <w:top w:w="75" w:type="dxa"/>
              <w:left w:w="150" w:type="dxa"/>
              <w:bottom w:w="75" w:type="dxa"/>
              <w:right w:w="150" w:type="dxa"/>
            </w:tcMar>
          </w:tcPr>
          <w:p w14:paraId="72F1BE45" w14:textId="66ADA05A" w:rsidR="007430B9" w:rsidRPr="00A73AE7" w:rsidRDefault="007430B9" w:rsidP="00CD2670">
            <w:pPr>
              <w:spacing w:after="0" w:line="240" w:lineRule="auto"/>
              <w:jc w:val="both"/>
              <w:textAlignment w:val="baseline"/>
              <w:rPr>
                <w:rFonts w:ascii="Times New Roman" w:eastAsia="Times New Roman" w:hAnsi="Times New Roman" w:cs="Times New Roman"/>
                <w:sz w:val="28"/>
                <w:szCs w:val="28"/>
                <w:lang w:eastAsia="uk-UA"/>
              </w:rPr>
            </w:pPr>
            <w:r w:rsidRPr="00A73AE7">
              <w:rPr>
                <w:rFonts w:ascii="Times New Roman" w:hAnsi="Times New Roman" w:cs="Times New Roman"/>
                <w:sz w:val="28"/>
                <w:szCs w:val="28"/>
              </w:rPr>
              <w:t>Проведення</w:t>
            </w:r>
            <w:r w:rsidR="00001963" w:rsidRPr="00A73AE7">
              <w:rPr>
                <w:rFonts w:ascii="Times New Roman" w:hAnsi="Times New Roman" w:cs="Times New Roman"/>
                <w:sz w:val="28"/>
                <w:szCs w:val="28"/>
                <w:lang w:val="en-US"/>
              </w:rPr>
              <w:t xml:space="preserve"> </w:t>
            </w:r>
            <w:r w:rsidR="00001963" w:rsidRPr="00A73AE7">
              <w:rPr>
                <w:rFonts w:ascii="Times New Roman" w:hAnsi="Times New Roman" w:cs="Times New Roman"/>
                <w:sz w:val="28"/>
                <w:szCs w:val="28"/>
              </w:rPr>
              <w:t>на території старостинських округів</w:t>
            </w:r>
            <w:r w:rsidRPr="00A73AE7">
              <w:rPr>
                <w:rFonts w:ascii="Times New Roman" w:hAnsi="Times New Roman" w:cs="Times New Roman"/>
                <w:sz w:val="28"/>
                <w:szCs w:val="28"/>
              </w:rPr>
              <w:t xml:space="preserve"> </w:t>
            </w:r>
            <w:r w:rsidR="00001963" w:rsidRPr="00A73AE7">
              <w:rPr>
                <w:rFonts w:ascii="Times New Roman" w:hAnsi="Times New Roman" w:cs="Times New Roman"/>
                <w:sz w:val="28"/>
                <w:szCs w:val="28"/>
              </w:rPr>
              <w:t xml:space="preserve">спільних </w:t>
            </w:r>
            <w:r w:rsidRPr="00A73AE7">
              <w:rPr>
                <w:rFonts w:ascii="Times New Roman" w:hAnsi="Times New Roman" w:cs="Times New Roman"/>
                <w:sz w:val="28"/>
                <w:szCs w:val="28"/>
              </w:rPr>
              <w:t>профілактичних рейдів з метою виявлення сімей, які перебувають в складних життєвих обставинах, для запобігання вчинення</w:t>
            </w:r>
            <w:r w:rsidR="00001963" w:rsidRPr="00A73AE7">
              <w:rPr>
                <w:rFonts w:ascii="Times New Roman" w:hAnsi="Times New Roman" w:cs="Times New Roman"/>
                <w:sz w:val="28"/>
                <w:szCs w:val="28"/>
              </w:rPr>
              <w:t xml:space="preserve"> в них</w:t>
            </w:r>
            <w:r w:rsidRPr="00A73AE7">
              <w:rPr>
                <w:rFonts w:ascii="Times New Roman" w:hAnsi="Times New Roman" w:cs="Times New Roman"/>
                <w:sz w:val="28"/>
                <w:szCs w:val="28"/>
              </w:rPr>
              <w:t xml:space="preserve"> домашнього насильства</w:t>
            </w:r>
          </w:p>
        </w:tc>
        <w:tc>
          <w:tcPr>
            <w:tcW w:w="1690" w:type="dxa"/>
            <w:tcMar>
              <w:top w:w="75" w:type="dxa"/>
              <w:left w:w="150" w:type="dxa"/>
              <w:bottom w:w="75" w:type="dxa"/>
              <w:right w:w="150" w:type="dxa"/>
            </w:tcMar>
          </w:tcPr>
          <w:p w14:paraId="3F1D4870" w14:textId="4112AD7A" w:rsidR="007430B9" w:rsidRDefault="007430B9" w:rsidP="00EF2EFD">
            <w:pPr>
              <w:spacing w:after="0" w:line="240" w:lineRule="auto"/>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Один раз в місяць</w:t>
            </w:r>
          </w:p>
        </w:tc>
        <w:tc>
          <w:tcPr>
            <w:tcW w:w="5099" w:type="dxa"/>
            <w:tcMar>
              <w:top w:w="75" w:type="dxa"/>
              <w:left w:w="150" w:type="dxa"/>
              <w:bottom w:w="75" w:type="dxa"/>
              <w:right w:w="150" w:type="dxa"/>
            </w:tcMar>
          </w:tcPr>
          <w:p w14:paraId="6170D5C4" w14:textId="2DED7E8E" w:rsidR="007430B9" w:rsidRPr="005142CC" w:rsidRDefault="00A73AE7" w:rsidP="00CD2670">
            <w:pPr>
              <w:spacing w:after="0" w:line="240" w:lineRule="auto"/>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Управління соціальних служб для сім</w:t>
            </w:r>
            <w:r w:rsidRPr="005142CC">
              <w:rPr>
                <w:rFonts w:ascii="Times New Roman" w:eastAsia="Times New Roman" w:hAnsi="Times New Roman" w:cs="Times New Roman"/>
                <w:sz w:val="28"/>
                <w:szCs w:val="28"/>
                <w:lang w:val="ru-RU" w:eastAsia="uk-UA"/>
              </w:rPr>
              <w:t>’</w:t>
            </w:r>
            <w:r w:rsidRPr="005142CC">
              <w:rPr>
                <w:rFonts w:ascii="Times New Roman" w:eastAsia="Times New Roman" w:hAnsi="Times New Roman" w:cs="Times New Roman"/>
                <w:sz w:val="28"/>
                <w:szCs w:val="28"/>
                <w:lang w:eastAsia="uk-UA"/>
              </w:rPr>
              <w:t>ї, дітей та молоді</w:t>
            </w:r>
            <w:r>
              <w:rPr>
                <w:rFonts w:ascii="Times New Roman" w:eastAsia="Times New Roman" w:hAnsi="Times New Roman" w:cs="Times New Roman"/>
                <w:sz w:val="28"/>
                <w:szCs w:val="28"/>
                <w:lang w:eastAsia="uk-UA"/>
              </w:rPr>
              <w:t>, служба у справах дітей,</w:t>
            </w:r>
            <w:r w:rsidRPr="005142CC">
              <w:rPr>
                <w:rFonts w:ascii="Times New Roman" w:eastAsia="Times New Roman" w:hAnsi="Times New Roman" w:cs="Times New Roman"/>
                <w:sz w:val="28"/>
                <w:szCs w:val="28"/>
                <w:lang w:eastAsia="uk-UA"/>
              </w:rPr>
              <w:t xml:space="preserve"> старости старостинських округів</w:t>
            </w:r>
            <w:r>
              <w:rPr>
                <w:rFonts w:ascii="Times New Roman" w:eastAsia="Times New Roman" w:hAnsi="Times New Roman" w:cs="Times New Roman"/>
                <w:sz w:val="28"/>
                <w:szCs w:val="28"/>
                <w:lang w:eastAsia="uk-UA"/>
              </w:rPr>
              <w:t xml:space="preserve"> </w:t>
            </w:r>
          </w:p>
        </w:tc>
      </w:tr>
      <w:tr w:rsidR="00A73AE7" w:rsidRPr="005142CC" w14:paraId="6F01A4B9" w14:textId="77777777" w:rsidTr="00CD2670">
        <w:trPr>
          <w:jc w:val="center"/>
        </w:trPr>
        <w:tc>
          <w:tcPr>
            <w:tcW w:w="704" w:type="dxa"/>
            <w:tcMar>
              <w:top w:w="75" w:type="dxa"/>
              <w:left w:w="150" w:type="dxa"/>
              <w:bottom w:w="75" w:type="dxa"/>
              <w:right w:w="150" w:type="dxa"/>
            </w:tcMar>
          </w:tcPr>
          <w:p w14:paraId="3DB91001" w14:textId="77777777" w:rsidR="00A73AE7" w:rsidRPr="00D87489" w:rsidRDefault="00A73AE7" w:rsidP="00CD2670">
            <w:pPr>
              <w:pStyle w:val="a5"/>
              <w:numPr>
                <w:ilvl w:val="0"/>
                <w:numId w:val="23"/>
              </w:numPr>
              <w:spacing w:after="0" w:line="240" w:lineRule="auto"/>
              <w:ind w:left="0" w:firstLine="0"/>
              <w:textAlignment w:val="baseline"/>
              <w:rPr>
                <w:rFonts w:ascii="Times New Roman" w:eastAsia="Times New Roman" w:hAnsi="Times New Roman" w:cs="Times New Roman"/>
                <w:sz w:val="28"/>
                <w:szCs w:val="28"/>
                <w:lang w:eastAsia="uk-UA"/>
              </w:rPr>
            </w:pPr>
          </w:p>
        </w:tc>
        <w:tc>
          <w:tcPr>
            <w:tcW w:w="7670" w:type="dxa"/>
            <w:tcMar>
              <w:top w:w="75" w:type="dxa"/>
              <w:left w:w="150" w:type="dxa"/>
              <w:bottom w:w="75" w:type="dxa"/>
              <w:right w:w="150" w:type="dxa"/>
            </w:tcMar>
          </w:tcPr>
          <w:p w14:paraId="7FA7BB98" w14:textId="0688ABBF" w:rsidR="00A73AE7" w:rsidRPr="00A73AE7" w:rsidRDefault="00A73AE7" w:rsidP="00CD2670">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Проведення рейдів з виявлення дітей, які перебувають</w:t>
            </w:r>
            <w:r w:rsidR="00EF2EFD">
              <w:rPr>
                <w:rFonts w:ascii="Times New Roman" w:hAnsi="Times New Roman" w:cs="Times New Roman"/>
                <w:sz w:val="28"/>
                <w:szCs w:val="28"/>
              </w:rPr>
              <w:t xml:space="preserve"> </w:t>
            </w:r>
            <w:r w:rsidR="00EF2EFD" w:rsidRPr="002C68E2">
              <w:rPr>
                <w:rFonts w:ascii="Times New Roman" w:hAnsi="Times New Roman" w:cs="Times New Roman"/>
                <w:sz w:val="28"/>
                <w:szCs w:val="28"/>
              </w:rPr>
              <w:t>у</w:t>
            </w:r>
            <w:r w:rsidRPr="00EF2EFD">
              <w:rPr>
                <w:rFonts w:ascii="Times New Roman" w:hAnsi="Times New Roman" w:cs="Times New Roman"/>
                <w:color w:val="FF0000"/>
                <w:sz w:val="28"/>
                <w:szCs w:val="28"/>
              </w:rPr>
              <w:t xml:space="preserve"> </w:t>
            </w:r>
            <w:r>
              <w:rPr>
                <w:rFonts w:ascii="Times New Roman" w:hAnsi="Times New Roman" w:cs="Times New Roman"/>
                <w:sz w:val="28"/>
                <w:szCs w:val="28"/>
              </w:rPr>
              <w:t xml:space="preserve"> складних життєвих обставинах</w:t>
            </w:r>
            <w:r w:rsidR="0010331B">
              <w:rPr>
                <w:rFonts w:ascii="Times New Roman" w:hAnsi="Times New Roman" w:cs="Times New Roman"/>
                <w:sz w:val="28"/>
                <w:szCs w:val="28"/>
              </w:rPr>
              <w:t>, що зазнали жорстокого поводження, домашнього насильства, булінгу</w:t>
            </w:r>
            <w:r>
              <w:rPr>
                <w:rFonts w:ascii="Times New Roman" w:hAnsi="Times New Roman" w:cs="Times New Roman"/>
                <w:sz w:val="28"/>
                <w:szCs w:val="28"/>
              </w:rPr>
              <w:t xml:space="preserve"> </w:t>
            </w:r>
          </w:p>
        </w:tc>
        <w:tc>
          <w:tcPr>
            <w:tcW w:w="1690" w:type="dxa"/>
            <w:tcMar>
              <w:top w:w="75" w:type="dxa"/>
              <w:left w:w="150" w:type="dxa"/>
              <w:bottom w:w="75" w:type="dxa"/>
              <w:right w:w="150" w:type="dxa"/>
            </w:tcMar>
          </w:tcPr>
          <w:p w14:paraId="60D4B020" w14:textId="5BA0539F" w:rsidR="00A73AE7" w:rsidRDefault="0010331B" w:rsidP="00EF2EFD">
            <w:pPr>
              <w:spacing w:after="0" w:line="240" w:lineRule="auto"/>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Постійно</w:t>
            </w:r>
          </w:p>
        </w:tc>
        <w:tc>
          <w:tcPr>
            <w:tcW w:w="5099" w:type="dxa"/>
            <w:tcMar>
              <w:top w:w="75" w:type="dxa"/>
              <w:left w:w="150" w:type="dxa"/>
              <w:bottom w:w="75" w:type="dxa"/>
              <w:right w:w="150" w:type="dxa"/>
            </w:tcMar>
          </w:tcPr>
          <w:p w14:paraId="5A75A9D8" w14:textId="5AD573AB" w:rsidR="00A73AE7" w:rsidRPr="005142CC" w:rsidRDefault="0010331B" w:rsidP="00CD2670">
            <w:pPr>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Відділ протидії домашньому насильству служби у справах дітей, СЮП Луцького РУП ГУНП у Волинській області</w:t>
            </w:r>
          </w:p>
        </w:tc>
      </w:tr>
      <w:tr w:rsidR="00981589" w:rsidRPr="005142CC" w14:paraId="6E5EB005" w14:textId="77777777" w:rsidTr="00CD2670">
        <w:trPr>
          <w:trHeight w:val="2507"/>
          <w:jc w:val="center"/>
        </w:trPr>
        <w:tc>
          <w:tcPr>
            <w:tcW w:w="704" w:type="dxa"/>
            <w:tcMar>
              <w:top w:w="75" w:type="dxa"/>
              <w:left w:w="150" w:type="dxa"/>
              <w:bottom w:w="75" w:type="dxa"/>
              <w:right w:w="150" w:type="dxa"/>
            </w:tcMar>
          </w:tcPr>
          <w:p w14:paraId="74F0FE25" w14:textId="53C382EC" w:rsidR="005142CC" w:rsidRPr="00D87489" w:rsidRDefault="005142CC" w:rsidP="00CD2670">
            <w:pPr>
              <w:pStyle w:val="a5"/>
              <w:numPr>
                <w:ilvl w:val="0"/>
                <w:numId w:val="23"/>
              </w:numPr>
              <w:spacing w:after="0" w:line="240" w:lineRule="auto"/>
              <w:ind w:left="0" w:firstLine="0"/>
              <w:textAlignment w:val="baseline"/>
              <w:rPr>
                <w:rFonts w:ascii="Times New Roman" w:eastAsia="Times New Roman" w:hAnsi="Times New Roman" w:cs="Times New Roman"/>
                <w:sz w:val="28"/>
                <w:szCs w:val="28"/>
                <w:lang w:eastAsia="uk-UA"/>
              </w:rPr>
            </w:pPr>
          </w:p>
        </w:tc>
        <w:tc>
          <w:tcPr>
            <w:tcW w:w="7670" w:type="dxa"/>
            <w:tcMar>
              <w:top w:w="75" w:type="dxa"/>
              <w:left w:w="150" w:type="dxa"/>
              <w:bottom w:w="75" w:type="dxa"/>
              <w:right w:w="150" w:type="dxa"/>
            </w:tcMar>
            <w:hideMark/>
          </w:tcPr>
          <w:p w14:paraId="6EFF872C" w14:textId="754D6B55" w:rsidR="005142CC" w:rsidRPr="005142CC" w:rsidRDefault="004C2328" w:rsidP="00C672FC">
            <w:pPr>
              <w:spacing w:after="0" w:line="240" w:lineRule="auto"/>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Забезпечення взаємним інформуванням не пізніше однієї доби про виявлені факти домашнього насильства, реагування на випадки домашнього насильства відповідно до компетенції т</w:t>
            </w:r>
            <w:r w:rsidR="005142CC">
              <w:rPr>
                <w:rFonts w:ascii="Times New Roman" w:eastAsia="Times New Roman" w:hAnsi="Times New Roman" w:cs="Times New Roman"/>
                <w:sz w:val="28"/>
                <w:szCs w:val="28"/>
                <w:lang w:eastAsia="uk-UA"/>
              </w:rPr>
              <w:t xml:space="preserve">а з урахуванням оцінки ризиків, </w:t>
            </w:r>
            <w:r w:rsidRPr="005142CC">
              <w:rPr>
                <w:rFonts w:ascii="Times New Roman" w:eastAsia="Times New Roman" w:hAnsi="Times New Roman" w:cs="Times New Roman"/>
                <w:sz w:val="28"/>
                <w:szCs w:val="28"/>
                <w:lang w:eastAsia="uk-UA"/>
              </w:rPr>
              <w:t>що загрожують постраждалій особі</w:t>
            </w:r>
          </w:p>
        </w:tc>
        <w:tc>
          <w:tcPr>
            <w:tcW w:w="1690" w:type="dxa"/>
            <w:tcMar>
              <w:top w:w="75" w:type="dxa"/>
              <w:left w:w="150" w:type="dxa"/>
              <w:bottom w:w="75" w:type="dxa"/>
              <w:right w:w="150" w:type="dxa"/>
            </w:tcMar>
            <w:hideMark/>
          </w:tcPr>
          <w:p w14:paraId="5BF1848A" w14:textId="3BDB6FA5" w:rsidR="005142CC" w:rsidRPr="005142CC" w:rsidRDefault="005142CC" w:rsidP="00EF2EFD">
            <w:pPr>
              <w:spacing w:after="0" w:line="240" w:lineRule="auto"/>
              <w:jc w:val="center"/>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П</w:t>
            </w:r>
            <w:r w:rsidR="004C2328" w:rsidRPr="005142CC">
              <w:rPr>
                <w:rFonts w:ascii="Times New Roman" w:eastAsia="Times New Roman" w:hAnsi="Times New Roman" w:cs="Times New Roman"/>
                <w:sz w:val="28"/>
                <w:szCs w:val="28"/>
                <w:lang w:eastAsia="uk-UA"/>
              </w:rPr>
              <w:t>остійно</w:t>
            </w:r>
          </w:p>
        </w:tc>
        <w:tc>
          <w:tcPr>
            <w:tcW w:w="5099" w:type="dxa"/>
            <w:tcMar>
              <w:top w:w="75" w:type="dxa"/>
              <w:left w:w="150" w:type="dxa"/>
              <w:bottom w:w="75" w:type="dxa"/>
              <w:right w:w="150" w:type="dxa"/>
            </w:tcMar>
            <w:hideMark/>
          </w:tcPr>
          <w:p w14:paraId="5B768F27" w14:textId="6CCD5E93" w:rsidR="004C2328" w:rsidRPr="005142CC" w:rsidRDefault="00330E82" w:rsidP="00CD2670">
            <w:pPr>
              <w:spacing w:after="0" w:line="240" w:lineRule="auto"/>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Луцьке районне управління поліції ГУНП у Волинській області</w:t>
            </w:r>
            <w:r w:rsidR="005142CC">
              <w:rPr>
                <w:rFonts w:ascii="Times New Roman" w:eastAsia="Times New Roman" w:hAnsi="Times New Roman" w:cs="Times New Roman"/>
                <w:sz w:val="28"/>
                <w:szCs w:val="28"/>
                <w:lang w:eastAsia="uk-UA"/>
              </w:rPr>
              <w:t xml:space="preserve">, </w:t>
            </w:r>
            <w:r w:rsidR="001900C6" w:rsidRPr="005142CC">
              <w:rPr>
                <w:rFonts w:ascii="Times New Roman" w:eastAsia="Times New Roman" w:hAnsi="Times New Roman" w:cs="Times New Roman"/>
                <w:sz w:val="28"/>
                <w:szCs w:val="28"/>
                <w:lang w:eastAsia="uk-UA"/>
              </w:rPr>
              <w:t>Управління патрульної поліції у Волинській області,</w:t>
            </w:r>
            <w:r w:rsidRPr="005142CC">
              <w:rPr>
                <w:rFonts w:ascii="Times New Roman" w:eastAsia="Times New Roman" w:hAnsi="Times New Roman" w:cs="Times New Roman"/>
                <w:sz w:val="28"/>
                <w:szCs w:val="28"/>
                <w:lang w:eastAsia="uk-UA"/>
              </w:rPr>
              <w:t xml:space="preserve"> </w:t>
            </w:r>
            <w:r w:rsidR="00981589" w:rsidRPr="005142CC">
              <w:rPr>
                <w:rFonts w:ascii="Times New Roman" w:eastAsia="Times New Roman" w:hAnsi="Times New Roman" w:cs="Times New Roman"/>
                <w:sz w:val="28"/>
                <w:szCs w:val="28"/>
                <w:lang w:eastAsia="uk-UA"/>
              </w:rPr>
              <w:t>управління соціальних служб для сім’ї, дітей та молоді, служба у справах дітей, управління охорони здоров’я, департамент освіти, старости старостинських округів</w:t>
            </w:r>
          </w:p>
        </w:tc>
      </w:tr>
      <w:tr w:rsidR="00981589" w:rsidRPr="005142CC" w14:paraId="4B88EB61" w14:textId="77777777" w:rsidTr="00CD2670">
        <w:trPr>
          <w:trHeight w:val="722"/>
          <w:jc w:val="center"/>
        </w:trPr>
        <w:tc>
          <w:tcPr>
            <w:tcW w:w="704" w:type="dxa"/>
            <w:tcMar>
              <w:top w:w="75" w:type="dxa"/>
              <w:left w:w="150" w:type="dxa"/>
              <w:bottom w:w="75" w:type="dxa"/>
              <w:right w:w="150" w:type="dxa"/>
            </w:tcMar>
          </w:tcPr>
          <w:p w14:paraId="41939C63" w14:textId="56A1C865" w:rsidR="005142CC" w:rsidRPr="00D87489" w:rsidRDefault="005142CC" w:rsidP="00CD2670">
            <w:pPr>
              <w:pStyle w:val="a5"/>
              <w:numPr>
                <w:ilvl w:val="0"/>
                <w:numId w:val="23"/>
              </w:numPr>
              <w:spacing w:after="0" w:line="240" w:lineRule="auto"/>
              <w:ind w:left="0" w:firstLine="0"/>
              <w:textAlignment w:val="baseline"/>
              <w:rPr>
                <w:rFonts w:ascii="Times New Roman" w:eastAsia="Times New Roman" w:hAnsi="Times New Roman" w:cs="Times New Roman"/>
                <w:sz w:val="28"/>
                <w:szCs w:val="28"/>
                <w:lang w:eastAsia="uk-UA"/>
              </w:rPr>
            </w:pPr>
          </w:p>
        </w:tc>
        <w:tc>
          <w:tcPr>
            <w:tcW w:w="7670" w:type="dxa"/>
            <w:tcMar>
              <w:top w:w="75" w:type="dxa"/>
              <w:left w:w="150" w:type="dxa"/>
              <w:bottom w:w="75" w:type="dxa"/>
              <w:right w:w="150" w:type="dxa"/>
            </w:tcMar>
            <w:hideMark/>
          </w:tcPr>
          <w:p w14:paraId="0315C3A3" w14:textId="361B92A4" w:rsidR="004C2328" w:rsidRDefault="004C2328" w:rsidP="00CD2670">
            <w:pPr>
              <w:spacing w:after="0" w:line="240" w:lineRule="auto"/>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Винесення термінових заборонних приписів стосовно кривдників</w:t>
            </w:r>
          </w:p>
          <w:p w14:paraId="56E36372" w14:textId="0D6BFEAC" w:rsidR="005142CC" w:rsidRPr="005142CC" w:rsidRDefault="005142CC" w:rsidP="00CD2670">
            <w:pPr>
              <w:spacing w:after="0" w:line="240" w:lineRule="auto"/>
              <w:jc w:val="both"/>
              <w:textAlignment w:val="baseline"/>
              <w:rPr>
                <w:rFonts w:ascii="Times New Roman" w:eastAsia="Times New Roman" w:hAnsi="Times New Roman" w:cs="Times New Roman"/>
                <w:sz w:val="28"/>
                <w:szCs w:val="28"/>
                <w:lang w:eastAsia="uk-UA"/>
              </w:rPr>
            </w:pPr>
          </w:p>
        </w:tc>
        <w:tc>
          <w:tcPr>
            <w:tcW w:w="1690" w:type="dxa"/>
            <w:tcMar>
              <w:top w:w="75" w:type="dxa"/>
              <w:left w:w="150" w:type="dxa"/>
              <w:bottom w:w="75" w:type="dxa"/>
              <w:right w:w="150" w:type="dxa"/>
            </w:tcMar>
            <w:hideMark/>
          </w:tcPr>
          <w:p w14:paraId="6C6AF250" w14:textId="58B9D92C" w:rsidR="005142CC" w:rsidRPr="005142CC" w:rsidRDefault="005142CC" w:rsidP="00EF2EFD">
            <w:pPr>
              <w:spacing w:after="0" w:line="240" w:lineRule="auto"/>
              <w:jc w:val="center"/>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П</w:t>
            </w:r>
            <w:r w:rsidR="004C2328" w:rsidRPr="005142CC">
              <w:rPr>
                <w:rFonts w:ascii="Times New Roman" w:eastAsia="Times New Roman" w:hAnsi="Times New Roman" w:cs="Times New Roman"/>
                <w:sz w:val="28"/>
                <w:szCs w:val="28"/>
                <w:lang w:eastAsia="uk-UA"/>
              </w:rPr>
              <w:t>остійно</w:t>
            </w:r>
          </w:p>
        </w:tc>
        <w:tc>
          <w:tcPr>
            <w:tcW w:w="5099" w:type="dxa"/>
            <w:tcMar>
              <w:top w:w="75" w:type="dxa"/>
              <w:left w:w="150" w:type="dxa"/>
              <w:bottom w:w="75" w:type="dxa"/>
              <w:right w:w="150" w:type="dxa"/>
            </w:tcMar>
            <w:hideMark/>
          </w:tcPr>
          <w:p w14:paraId="5DDEE876" w14:textId="1DB21555" w:rsidR="004C2328" w:rsidRPr="005142CC" w:rsidRDefault="00C50148" w:rsidP="00CD2670">
            <w:pPr>
              <w:spacing w:after="0" w:line="240" w:lineRule="auto"/>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Луцьке районне управління поліції ГУНП у Волинській області, Управління патрульної поліції у Волинській області</w:t>
            </w:r>
          </w:p>
        </w:tc>
      </w:tr>
      <w:tr w:rsidR="00C672FC" w:rsidRPr="005142CC" w14:paraId="5A045B9A" w14:textId="77777777" w:rsidTr="00CD2670">
        <w:trPr>
          <w:trHeight w:val="722"/>
          <w:jc w:val="center"/>
        </w:trPr>
        <w:tc>
          <w:tcPr>
            <w:tcW w:w="704" w:type="dxa"/>
            <w:tcMar>
              <w:top w:w="75" w:type="dxa"/>
              <w:left w:w="150" w:type="dxa"/>
              <w:bottom w:w="75" w:type="dxa"/>
              <w:right w:w="150" w:type="dxa"/>
            </w:tcMar>
          </w:tcPr>
          <w:p w14:paraId="79D5E494" w14:textId="77777777" w:rsidR="00C672FC" w:rsidRPr="00D87489" w:rsidRDefault="00C672FC" w:rsidP="00CD2670">
            <w:pPr>
              <w:pStyle w:val="a5"/>
              <w:numPr>
                <w:ilvl w:val="0"/>
                <w:numId w:val="23"/>
              </w:numPr>
              <w:spacing w:after="0" w:line="240" w:lineRule="auto"/>
              <w:ind w:left="0" w:firstLine="0"/>
              <w:textAlignment w:val="baseline"/>
              <w:rPr>
                <w:rFonts w:ascii="Times New Roman" w:eastAsia="Times New Roman" w:hAnsi="Times New Roman" w:cs="Times New Roman"/>
                <w:sz w:val="28"/>
                <w:szCs w:val="28"/>
                <w:lang w:eastAsia="uk-UA"/>
              </w:rPr>
            </w:pPr>
          </w:p>
        </w:tc>
        <w:tc>
          <w:tcPr>
            <w:tcW w:w="7670" w:type="dxa"/>
            <w:tcMar>
              <w:top w:w="75" w:type="dxa"/>
              <w:left w:w="150" w:type="dxa"/>
              <w:bottom w:w="75" w:type="dxa"/>
              <w:right w:w="150" w:type="dxa"/>
            </w:tcMar>
          </w:tcPr>
          <w:p w14:paraId="1DAEF11D" w14:textId="6E8BC530" w:rsidR="00C672FC" w:rsidRPr="005142CC" w:rsidRDefault="00C672FC" w:rsidP="00CD2670">
            <w:pPr>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Проходження корекційних програм для кривдників</w:t>
            </w:r>
          </w:p>
        </w:tc>
        <w:tc>
          <w:tcPr>
            <w:tcW w:w="1690" w:type="dxa"/>
            <w:tcMar>
              <w:top w:w="75" w:type="dxa"/>
              <w:left w:w="150" w:type="dxa"/>
              <w:bottom w:w="75" w:type="dxa"/>
              <w:right w:w="150" w:type="dxa"/>
            </w:tcMar>
          </w:tcPr>
          <w:p w14:paraId="5B649603" w14:textId="779DE81A" w:rsidR="00C672FC" w:rsidRPr="005142CC" w:rsidRDefault="00C672FC" w:rsidP="00EF2EFD">
            <w:pPr>
              <w:spacing w:after="0" w:line="240" w:lineRule="auto"/>
              <w:jc w:val="center"/>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Постійно</w:t>
            </w:r>
          </w:p>
        </w:tc>
        <w:tc>
          <w:tcPr>
            <w:tcW w:w="5099" w:type="dxa"/>
            <w:tcMar>
              <w:top w:w="75" w:type="dxa"/>
              <w:left w:w="150" w:type="dxa"/>
              <w:bottom w:w="75" w:type="dxa"/>
              <w:right w:w="150" w:type="dxa"/>
            </w:tcMar>
          </w:tcPr>
          <w:p w14:paraId="3CDBDEEF" w14:textId="3FBA2061" w:rsidR="00C672FC" w:rsidRPr="005142CC" w:rsidRDefault="00C672FC" w:rsidP="00CD2670">
            <w:pPr>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Управління соціальних служб для сім’ї, дітей та молоді</w:t>
            </w:r>
          </w:p>
        </w:tc>
      </w:tr>
      <w:tr w:rsidR="00D769CF" w:rsidRPr="005142CC" w14:paraId="7E3157CC" w14:textId="77777777" w:rsidTr="00CD2670">
        <w:trPr>
          <w:trHeight w:val="722"/>
          <w:jc w:val="center"/>
        </w:trPr>
        <w:tc>
          <w:tcPr>
            <w:tcW w:w="704" w:type="dxa"/>
            <w:tcMar>
              <w:top w:w="75" w:type="dxa"/>
              <w:left w:w="150" w:type="dxa"/>
              <w:bottom w:w="75" w:type="dxa"/>
              <w:right w:w="150" w:type="dxa"/>
            </w:tcMar>
          </w:tcPr>
          <w:p w14:paraId="5F3AF848" w14:textId="77777777" w:rsidR="00D769CF" w:rsidRPr="00D87489" w:rsidRDefault="00D769CF" w:rsidP="00CD2670">
            <w:pPr>
              <w:pStyle w:val="a5"/>
              <w:numPr>
                <w:ilvl w:val="0"/>
                <w:numId w:val="23"/>
              </w:numPr>
              <w:spacing w:after="0" w:line="240" w:lineRule="auto"/>
              <w:ind w:left="0" w:firstLine="0"/>
              <w:textAlignment w:val="baseline"/>
              <w:rPr>
                <w:rFonts w:ascii="Times New Roman" w:eastAsia="Times New Roman" w:hAnsi="Times New Roman" w:cs="Times New Roman"/>
                <w:sz w:val="28"/>
                <w:szCs w:val="28"/>
                <w:lang w:eastAsia="uk-UA"/>
              </w:rPr>
            </w:pPr>
          </w:p>
        </w:tc>
        <w:tc>
          <w:tcPr>
            <w:tcW w:w="7670" w:type="dxa"/>
            <w:tcMar>
              <w:top w:w="75" w:type="dxa"/>
              <w:left w:w="150" w:type="dxa"/>
              <w:bottom w:w="75" w:type="dxa"/>
              <w:right w:w="150" w:type="dxa"/>
            </w:tcMar>
          </w:tcPr>
          <w:p w14:paraId="7453CAE7" w14:textId="71052C92" w:rsidR="00D769CF" w:rsidRPr="005142CC" w:rsidRDefault="00D769CF" w:rsidP="00CD2670">
            <w:pPr>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Забезпечити проходження програм для кривдників</w:t>
            </w:r>
          </w:p>
        </w:tc>
        <w:tc>
          <w:tcPr>
            <w:tcW w:w="1690" w:type="dxa"/>
            <w:tcMar>
              <w:top w:w="75" w:type="dxa"/>
              <w:left w:w="150" w:type="dxa"/>
              <w:bottom w:w="75" w:type="dxa"/>
              <w:right w:w="150" w:type="dxa"/>
            </w:tcMar>
          </w:tcPr>
          <w:p w14:paraId="4D9BFD92" w14:textId="1896FE2F" w:rsidR="00D769CF" w:rsidRPr="005142CC" w:rsidRDefault="00D769CF" w:rsidP="00EF2EFD">
            <w:pPr>
              <w:spacing w:after="0" w:line="240" w:lineRule="auto"/>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Постійно</w:t>
            </w:r>
          </w:p>
        </w:tc>
        <w:tc>
          <w:tcPr>
            <w:tcW w:w="5099" w:type="dxa"/>
            <w:tcMar>
              <w:top w:w="75" w:type="dxa"/>
              <w:left w:w="150" w:type="dxa"/>
              <w:bottom w:w="75" w:type="dxa"/>
              <w:right w:w="150" w:type="dxa"/>
            </w:tcMar>
          </w:tcPr>
          <w:p w14:paraId="745BBB67" w14:textId="64F90177" w:rsidR="00D769CF" w:rsidRPr="005142CC" w:rsidRDefault="00D769CF" w:rsidP="00CD2670">
            <w:pPr>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Управління соціальних служб для сім’ї, дітей та молоді </w:t>
            </w:r>
          </w:p>
        </w:tc>
      </w:tr>
      <w:tr w:rsidR="00981589" w:rsidRPr="005142CC" w14:paraId="42852344" w14:textId="77777777" w:rsidTr="00CD2670">
        <w:trPr>
          <w:trHeight w:val="1021"/>
          <w:jc w:val="center"/>
        </w:trPr>
        <w:tc>
          <w:tcPr>
            <w:tcW w:w="704" w:type="dxa"/>
            <w:tcMar>
              <w:top w:w="75" w:type="dxa"/>
              <w:left w:w="150" w:type="dxa"/>
              <w:bottom w:w="75" w:type="dxa"/>
              <w:right w:w="150" w:type="dxa"/>
            </w:tcMar>
          </w:tcPr>
          <w:p w14:paraId="5EBAD362" w14:textId="38AA170E" w:rsidR="005142CC" w:rsidRPr="00D87489" w:rsidRDefault="005142CC" w:rsidP="00CD2670">
            <w:pPr>
              <w:pStyle w:val="a5"/>
              <w:numPr>
                <w:ilvl w:val="0"/>
                <w:numId w:val="23"/>
              </w:numPr>
              <w:spacing w:after="0" w:line="240" w:lineRule="auto"/>
              <w:ind w:left="0" w:firstLine="0"/>
              <w:textAlignment w:val="baseline"/>
              <w:rPr>
                <w:rFonts w:ascii="Times New Roman" w:eastAsia="Times New Roman" w:hAnsi="Times New Roman" w:cs="Times New Roman"/>
                <w:sz w:val="28"/>
                <w:szCs w:val="28"/>
                <w:lang w:eastAsia="uk-UA"/>
              </w:rPr>
            </w:pPr>
          </w:p>
        </w:tc>
        <w:tc>
          <w:tcPr>
            <w:tcW w:w="7670" w:type="dxa"/>
            <w:tcMar>
              <w:top w:w="75" w:type="dxa"/>
              <w:left w:w="150" w:type="dxa"/>
              <w:bottom w:w="75" w:type="dxa"/>
              <w:right w:w="150" w:type="dxa"/>
            </w:tcMar>
            <w:hideMark/>
          </w:tcPr>
          <w:p w14:paraId="404C4D10" w14:textId="3293F405" w:rsidR="004C2328" w:rsidRPr="005142CC" w:rsidRDefault="004C2328" w:rsidP="00CD2670">
            <w:pPr>
              <w:spacing w:after="0" w:line="240" w:lineRule="auto"/>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Взяття на профілактичний облік кривдників, проведення профілактичної роботи з кривдниками та контроль</w:t>
            </w:r>
            <w:r w:rsidR="00981589" w:rsidRPr="005142CC">
              <w:rPr>
                <w:rFonts w:ascii="Times New Roman" w:eastAsia="Times New Roman" w:hAnsi="Times New Roman" w:cs="Times New Roman"/>
                <w:sz w:val="28"/>
                <w:szCs w:val="28"/>
                <w:lang w:eastAsia="uk-UA"/>
              </w:rPr>
              <w:t xml:space="preserve"> </w:t>
            </w:r>
            <w:r w:rsidRPr="005142CC">
              <w:rPr>
                <w:rFonts w:ascii="Times New Roman" w:eastAsia="Times New Roman" w:hAnsi="Times New Roman" w:cs="Times New Roman"/>
                <w:sz w:val="28"/>
                <w:szCs w:val="28"/>
                <w:lang w:eastAsia="uk-UA"/>
              </w:rPr>
              <w:t>за дотриманням вимог заходів тимчасового обмеження прав кривдника</w:t>
            </w:r>
          </w:p>
        </w:tc>
        <w:tc>
          <w:tcPr>
            <w:tcW w:w="1690" w:type="dxa"/>
            <w:tcMar>
              <w:top w:w="75" w:type="dxa"/>
              <w:left w:w="150" w:type="dxa"/>
              <w:bottom w:w="75" w:type="dxa"/>
              <w:right w:w="150" w:type="dxa"/>
            </w:tcMar>
            <w:hideMark/>
          </w:tcPr>
          <w:p w14:paraId="4A353F52" w14:textId="368B0276" w:rsidR="005142CC" w:rsidRPr="005142CC" w:rsidRDefault="005142CC" w:rsidP="00EF2EFD">
            <w:pPr>
              <w:spacing w:after="0" w:line="240" w:lineRule="auto"/>
              <w:jc w:val="center"/>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П</w:t>
            </w:r>
            <w:r w:rsidR="004C2328" w:rsidRPr="005142CC">
              <w:rPr>
                <w:rFonts w:ascii="Times New Roman" w:eastAsia="Times New Roman" w:hAnsi="Times New Roman" w:cs="Times New Roman"/>
                <w:sz w:val="28"/>
                <w:szCs w:val="28"/>
                <w:lang w:eastAsia="uk-UA"/>
              </w:rPr>
              <w:t>остійно</w:t>
            </w:r>
          </w:p>
        </w:tc>
        <w:tc>
          <w:tcPr>
            <w:tcW w:w="5099" w:type="dxa"/>
            <w:tcMar>
              <w:top w:w="75" w:type="dxa"/>
              <w:left w:w="150" w:type="dxa"/>
              <w:bottom w:w="75" w:type="dxa"/>
              <w:right w:w="150" w:type="dxa"/>
            </w:tcMar>
          </w:tcPr>
          <w:p w14:paraId="77CB04D4" w14:textId="53E90EF5" w:rsidR="005142CC" w:rsidRPr="005142CC" w:rsidRDefault="00C50148" w:rsidP="00C672FC">
            <w:pPr>
              <w:spacing w:after="0" w:line="240" w:lineRule="auto"/>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Луцьке районне управління поліції ГУНП у Волинській області</w:t>
            </w:r>
          </w:p>
        </w:tc>
      </w:tr>
      <w:tr w:rsidR="00981589" w:rsidRPr="005142CC" w14:paraId="150108DF" w14:textId="77777777" w:rsidTr="00CD2670">
        <w:trPr>
          <w:trHeight w:val="1523"/>
          <w:jc w:val="center"/>
        </w:trPr>
        <w:tc>
          <w:tcPr>
            <w:tcW w:w="704" w:type="dxa"/>
            <w:tcMar>
              <w:top w:w="75" w:type="dxa"/>
              <w:left w:w="150" w:type="dxa"/>
              <w:bottom w:w="75" w:type="dxa"/>
              <w:right w:w="150" w:type="dxa"/>
            </w:tcMar>
          </w:tcPr>
          <w:p w14:paraId="08A6B110" w14:textId="0D6038BA" w:rsidR="005142CC" w:rsidRPr="00D87489" w:rsidRDefault="005142CC" w:rsidP="00CD2670">
            <w:pPr>
              <w:pStyle w:val="a5"/>
              <w:numPr>
                <w:ilvl w:val="0"/>
                <w:numId w:val="23"/>
              </w:numPr>
              <w:spacing w:after="0" w:line="240" w:lineRule="auto"/>
              <w:ind w:left="0" w:firstLine="0"/>
              <w:textAlignment w:val="baseline"/>
              <w:rPr>
                <w:rFonts w:ascii="Times New Roman" w:eastAsia="Times New Roman" w:hAnsi="Times New Roman" w:cs="Times New Roman"/>
                <w:sz w:val="28"/>
                <w:szCs w:val="28"/>
                <w:lang w:eastAsia="uk-UA"/>
              </w:rPr>
            </w:pPr>
          </w:p>
        </w:tc>
        <w:tc>
          <w:tcPr>
            <w:tcW w:w="7670" w:type="dxa"/>
            <w:tcMar>
              <w:top w:w="75" w:type="dxa"/>
              <w:left w:w="150" w:type="dxa"/>
              <w:bottom w:w="75" w:type="dxa"/>
              <w:right w:w="150" w:type="dxa"/>
            </w:tcMar>
            <w:hideMark/>
          </w:tcPr>
          <w:p w14:paraId="7DE35F9E" w14:textId="11EC85C6" w:rsidR="004C2328" w:rsidRPr="005142CC" w:rsidRDefault="004C2328" w:rsidP="00CD2670">
            <w:pPr>
              <w:spacing w:after="0" w:line="240" w:lineRule="auto"/>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Проведення роз’яснювальної</w:t>
            </w:r>
            <w:r w:rsidR="0010331B">
              <w:rPr>
                <w:rFonts w:ascii="Times New Roman" w:eastAsia="Times New Roman" w:hAnsi="Times New Roman" w:cs="Times New Roman"/>
                <w:sz w:val="28"/>
                <w:szCs w:val="28"/>
                <w:lang w:eastAsia="uk-UA"/>
              </w:rPr>
              <w:t>, профілактичної</w:t>
            </w:r>
            <w:r w:rsidRPr="005142CC">
              <w:rPr>
                <w:rFonts w:ascii="Times New Roman" w:eastAsia="Times New Roman" w:hAnsi="Times New Roman" w:cs="Times New Roman"/>
                <w:sz w:val="28"/>
                <w:szCs w:val="28"/>
                <w:lang w:eastAsia="uk-UA"/>
              </w:rPr>
              <w:t xml:space="preserve"> роботи в сім’ях, в яких вчинено домашнє насильство</w:t>
            </w:r>
            <w:r w:rsidR="0010331B">
              <w:rPr>
                <w:rFonts w:ascii="Times New Roman" w:eastAsia="Times New Roman" w:hAnsi="Times New Roman" w:cs="Times New Roman"/>
                <w:sz w:val="28"/>
                <w:szCs w:val="28"/>
                <w:lang w:eastAsia="uk-UA"/>
              </w:rPr>
              <w:t>, у тому ж числі стосовно дітей</w:t>
            </w:r>
            <w:r w:rsidRPr="005142CC">
              <w:rPr>
                <w:rFonts w:ascii="Times New Roman" w:eastAsia="Times New Roman" w:hAnsi="Times New Roman" w:cs="Times New Roman"/>
                <w:sz w:val="28"/>
                <w:szCs w:val="28"/>
                <w:lang w:eastAsia="uk-UA"/>
              </w:rPr>
              <w:t>, повідомлення членів сім’ї про права, заходи та послуги, якими вони можуть скористатися, та передбачену законодавством відповідальність</w:t>
            </w:r>
          </w:p>
        </w:tc>
        <w:tc>
          <w:tcPr>
            <w:tcW w:w="1690" w:type="dxa"/>
            <w:tcMar>
              <w:top w:w="75" w:type="dxa"/>
              <w:left w:w="150" w:type="dxa"/>
              <w:bottom w:w="75" w:type="dxa"/>
              <w:right w:w="150" w:type="dxa"/>
            </w:tcMar>
            <w:hideMark/>
          </w:tcPr>
          <w:p w14:paraId="16D82211" w14:textId="057BD34F" w:rsidR="005142CC" w:rsidRPr="005142CC" w:rsidRDefault="005142CC" w:rsidP="00EF2EFD">
            <w:pPr>
              <w:spacing w:after="0" w:line="240" w:lineRule="auto"/>
              <w:jc w:val="center"/>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П</w:t>
            </w:r>
            <w:r w:rsidR="004C2328" w:rsidRPr="005142CC">
              <w:rPr>
                <w:rFonts w:ascii="Times New Roman" w:eastAsia="Times New Roman" w:hAnsi="Times New Roman" w:cs="Times New Roman"/>
                <w:sz w:val="28"/>
                <w:szCs w:val="28"/>
                <w:lang w:eastAsia="uk-UA"/>
              </w:rPr>
              <w:t>остійно</w:t>
            </w:r>
          </w:p>
        </w:tc>
        <w:tc>
          <w:tcPr>
            <w:tcW w:w="5099" w:type="dxa"/>
            <w:tcMar>
              <w:top w:w="75" w:type="dxa"/>
              <w:left w:w="150" w:type="dxa"/>
              <w:bottom w:w="75" w:type="dxa"/>
              <w:right w:w="150" w:type="dxa"/>
            </w:tcMar>
            <w:hideMark/>
          </w:tcPr>
          <w:p w14:paraId="7C9FAEC7" w14:textId="2EEFA5DF" w:rsidR="004C2328" w:rsidRPr="005142CC" w:rsidRDefault="00DC54A6" w:rsidP="00CD2670">
            <w:pPr>
              <w:spacing w:after="0" w:line="240" w:lineRule="auto"/>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 xml:space="preserve">Луцьке районне управління поліції ГУНП у Волинській області, Управління патрульної поліції у Волинській області </w:t>
            </w:r>
            <w:r w:rsidR="00981589" w:rsidRPr="005142CC">
              <w:rPr>
                <w:rFonts w:ascii="Times New Roman" w:eastAsia="Times New Roman" w:hAnsi="Times New Roman" w:cs="Times New Roman"/>
                <w:sz w:val="28"/>
                <w:szCs w:val="28"/>
                <w:lang w:eastAsia="uk-UA"/>
              </w:rPr>
              <w:t>управління соціальних служб для сім’ї, дітей та молоді, служба у справах дітей</w:t>
            </w:r>
          </w:p>
        </w:tc>
      </w:tr>
      <w:tr w:rsidR="00981589" w:rsidRPr="005142CC" w14:paraId="2CC2FF1C" w14:textId="77777777" w:rsidTr="00CD2670">
        <w:trPr>
          <w:jc w:val="center"/>
        </w:trPr>
        <w:tc>
          <w:tcPr>
            <w:tcW w:w="704" w:type="dxa"/>
            <w:tcMar>
              <w:top w:w="75" w:type="dxa"/>
              <w:left w:w="150" w:type="dxa"/>
              <w:bottom w:w="75" w:type="dxa"/>
              <w:right w:w="150" w:type="dxa"/>
            </w:tcMar>
          </w:tcPr>
          <w:p w14:paraId="1536CD6C" w14:textId="7E0BCAFA" w:rsidR="005142CC" w:rsidRPr="00D87489" w:rsidRDefault="005142CC" w:rsidP="00CD2670">
            <w:pPr>
              <w:pStyle w:val="a5"/>
              <w:numPr>
                <w:ilvl w:val="0"/>
                <w:numId w:val="23"/>
              </w:numPr>
              <w:spacing w:after="0" w:line="240" w:lineRule="auto"/>
              <w:ind w:left="0" w:firstLine="0"/>
              <w:textAlignment w:val="baseline"/>
              <w:rPr>
                <w:rFonts w:ascii="Times New Roman" w:eastAsia="Times New Roman" w:hAnsi="Times New Roman" w:cs="Times New Roman"/>
                <w:sz w:val="28"/>
                <w:szCs w:val="28"/>
                <w:lang w:eastAsia="uk-UA"/>
              </w:rPr>
            </w:pPr>
          </w:p>
        </w:tc>
        <w:tc>
          <w:tcPr>
            <w:tcW w:w="7670" w:type="dxa"/>
            <w:tcMar>
              <w:top w:w="75" w:type="dxa"/>
              <w:left w:w="150" w:type="dxa"/>
              <w:bottom w:w="75" w:type="dxa"/>
              <w:right w:w="150" w:type="dxa"/>
            </w:tcMar>
            <w:hideMark/>
          </w:tcPr>
          <w:p w14:paraId="72737170" w14:textId="22CA1F40" w:rsidR="004C2328" w:rsidRPr="005142CC" w:rsidRDefault="004C2328" w:rsidP="00CD2670">
            <w:pPr>
              <w:spacing w:after="0" w:line="240" w:lineRule="auto"/>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Організація надання медичної допомоги особам, постраждалим від домашнього насильства з урахуванням індивідуальних потреб</w:t>
            </w:r>
            <w:r w:rsidR="00541281">
              <w:rPr>
                <w:rFonts w:ascii="Times New Roman" w:eastAsia="Times New Roman" w:hAnsi="Times New Roman" w:cs="Times New Roman"/>
                <w:sz w:val="28"/>
                <w:szCs w:val="28"/>
                <w:lang w:eastAsia="uk-UA"/>
              </w:rPr>
              <w:t xml:space="preserve"> та належне документування результатів медичного обстеження</w:t>
            </w:r>
          </w:p>
        </w:tc>
        <w:tc>
          <w:tcPr>
            <w:tcW w:w="1690" w:type="dxa"/>
            <w:tcMar>
              <w:top w:w="75" w:type="dxa"/>
              <w:left w:w="150" w:type="dxa"/>
              <w:bottom w:w="75" w:type="dxa"/>
              <w:right w:w="150" w:type="dxa"/>
            </w:tcMar>
            <w:hideMark/>
          </w:tcPr>
          <w:p w14:paraId="51D3CCC9" w14:textId="1792FA64" w:rsidR="005142CC" w:rsidRPr="005142CC" w:rsidRDefault="005142CC" w:rsidP="00EF2EFD">
            <w:pPr>
              <w:spacing w:after="0" w:line="240" w:lineRule="auto"/>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w:t>
            </w:r>
            <w:r w:rsidR="004C2328" w:rsidRPr="005142CC">
              <w:rPr>
                <w:rFonts w:ascii="Times New Roman" w:eastAsia="Times New Roman" w:hAnsi="Times New Roman" w:cs="Times New Roman"/>
                <w:sz w:val="28"/>
                <w:szCs w:val="28"/>
                <w:lang w:eastAsia="uk-UA"/>
              </w:rPr>
              <w:t xml:space="preserve"> разі потреби</w:t>
            </w:r>
          </w:p>
        </w:tc>
        <w:tc>
          <w:tcPr>
            <w:tcW w:w="5099" w:type="dxa"/>
            <w:tcMar>
              <w:top w:w="75" w:type="dxa"/>
              <w:left w:w="150" w:type="dxa"/>
              <w:bottom w:w="75" w:type="dxa"/>
              <w:right w:w="150" w:type="dxa"/>
            </w:tcMar>
            <w:hideMark/>
          </w:tcPr>
          <w:p w14:paraId="45641D40" w14:textId="1E2EEADA" w:rsidR="005142CC" w:rsidRPr="005142CC" w:rsidRDefault="004C2328" w:rsidP="00C672FC">
            <w:pPr>
              <w:spacing w:after="0" w:line="240" w:lineRule="auto"/>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 xml:space="preserve">Управління охорони здоров’я </w:t>
            </w:r>
          </w:p>
        </w:tc>
      </w:tr>
      <w:tr w:rsidR="00981589" w:rsidRPr="005142CC" w14:paraId="42EBE307" w14:textId="77777777" w:rsidTr="00CD2670">
        <w:trPr>
          <w:jc w:val="center"/>
        </w:trPr>
        <w:tc>
          <w:tcPr>
            <w:tcW w:w="704" w:type="dxa"/>
            <w:tcMar>
              <w:top w:w="75" w:type="dxa"/>
              <w:left w:w="150" w:type="dxa"/>
              <w:bottom w:w="75" w:type="dxa"/>
              <w:right w:w="150" w:type="dxa"/>
            </w:tcMar>
          </w:tcPr>
          <w:p w14:paraId="4FC1AD5D" w14:textId="6DC8B6C3" w:rsidR="004C2328" w:rsidRPr="00D87489" w:rsidRDefault="004C2328" w:rsidP="00CD2670">
            <w:pPr>
              <w:pStyle w:val="a5"/>
              <w:numPr>
                <w:ilvl w:val="0"/>
                <w:numId w:val="23"/>
              </w:numPr>
              <w:spacing w:after="0" w:line="240" w:lineRule="auto"/>
              <w:ind w:left="0" w:firstLine="0"/>
              <w:textAlignment w:val="baseline"/>
              <w:rPr>
                <w:rFonts w:ascii="Times New Roman" w:eastAsia="Times New Roman" w:hAnsi="Times New Roman" w:cs="Times New Roman"/>
                <w:sz w:val="28"/>
                <w:szCs w:val="28"/>
                <w:lang w:eastAsia="uk-UA"/>
              </w:rPr>
            </w:pPr>
          </w:p>
        </w:tc>
        <w:tc>
          <w:tcPr>
            <w:tcW w:w="7670" w:type="dxa"/>
            <w:tcMar>
              <w:top w:w="75" w:type="dxa"/>
              <w:left w:w="150" w:type="dxa"/>
              <w:bottom w:w="75" w:type="dxa"/>
              <w:right w:w="150" w:type="dxa"/>
            </w:tcMar>
            <w:hideMark/>
          </w:tcPr>
          <w:p w14:paraId="54249A9B" w14:textId="690AF282" w:rsidR="00491554" w:rsidRPr="005142CC" w:rsidRDefault="00046DDE" w:rsidP="00C672FC">
            <w:pPr>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w:t>
            </w:r>
            <w:r w:rsidR="001359A0">
              <w:rPr>
                <w:rFonts w:ascii="Times New Roman" w:eastAsia="Times New Roman" w:hAnsi="Times New Roman" w:cs="Times New Roman"/>
                <w:sz w:val="28"/>
                <w:szCs w:val="28"/>
                <w:lang w:eastAsia="uk-UA"/>
              </w:rPr>
              <w:t>рганізація надання психологічної допомоги</w:t>
            </w:r>
            <w:r>
              <w:rPr>
                <w:rFonts w:ascii="Times New Roman" w:eastAsia="Times New Roman" w:hAnsi="Times New Roman" w:cs="Times New Roman"/>
                <w:sz w:val="28"/>
                <w:szCs w:val="28"/>
                <w:lang w:eastAsia="uk-UA"/>
              </w:rPr>
              <w:t xml:space="preserve"> особам</w:t>
            </w:r>
            <w:r w:rsidR="001359A0">
              <w:rPr>
                <w:rFonts w:ascii="Times New Roman" w:eastAsia="Times New Roman" w:hAnsi="Times New Roman" w:cs="Times New Roman"/>
                <w:sz w:val="28"/>
                <w:szCs w:val="28"/>
                <w:lang w:eastAsia="uk-UA"/>
              </w:rPr>
              <w:t>, які перебува</w:t>
            </w:r>
            <w:r>
              <w:rPr>
                <w:rFonts w:ascii="Times New Roman" w:eastAsia="Times New Roman" w:hAnsi="Times New Roman" w:cs="Times New Roman"/>
                <w:sz w:val="28"/>
                <w:szCs w:val="28"/>
                <w:lang w:eastAsia="uk-UA"/>
              </w:rPr>
              <w:t>ють в складних життєвих обставинах, у тому числі стосовно яких вчинено насильство</w:t>
            </w:r>
          </w:p>
        </w:tc>
        <w:tc>
          <w:tcPr>
            <w:tcW w:w="1690" w:type="dxa"/>
            <w:tcMar>
              <w:top w:w="75" w:type="dxa"/>
              <w:left w:w="150" w:type="dxa"/>
              <w:bottom w:w="75" w:type="dxa"/>
              <w:right w:w="150" w:type="dxa"/>
            </w:tcMar>
            <w:hideMark/>
          </w:tcPr>
          <w:p w14:paraId="1B4C13A3" w14:textId="7F93ED7E" w:rsidR="00491554" w:rsidRPr="005142CC" w:rsidRDefault="005142CC" w:rsidP="00EF2EFD">
            <w:pPr>
              <w:spacing w:after="0" w:line="240" w:lineRule="auto"/>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w:t>
            </w:r>
            <w:r w:rsidR="004C2328" w:rsidRPr="005142CC">
              <w:rPr>
                <w:rFonts w:ascii="Times New Roman" w:eastAsia="Times New Roman" w:hAnsi="Times New Roman" w:cs="Times New Roman"/>
                <w:sz w:val="28"/>
                <w:szCs w:val="28"/>
                <w:lang w:eastAsia="uk-UA"/>
              </w:rPr>
              <w:t>остійно</w:t>
            </w:r>
          </w:p>
        </w:tc>
        <w:tc>
          <w:tcPr>
            <w:tcW w:w="5099" w:type="dxa"/>
            <w:tcMar>
              <w:top w:w="75" w:type="dxa"/>
              <w:left w:w="150" w:type="dxa"/>
              <w:bottom w:w="75" w:type="dxa"/>
              <w:right w:w="150" w:type="dxa"/>
            </w:tcMar>
            <w:hideMark/>
          </w:tcPr>
          <w:p w14:paraId="509A1A32" w14:textId="0EF17D3F" w:rsidR="004C2328" w:rsidRPr="005142CC" w:rsidRDefault="00264B5E" w:rsidP="00CD2670">
            <w:pPr>
              <w:spacing w:after="0" w:line="240" w:lineRule="auto"/>
              <w:jc w:val="both"/>
              <w:textAlignment w:val="baseline"/>
              <w:rPr>
                <w:rFonts w:ascii="Times New Roman" w:eastAsia="Times New Roman" w:hAnsi="Times New Roman" w:cs="Times New Roman"/>
                <w:sz w:val="28"/>
                <w:szCs w:val="28"/>
                <w:lang w:eastAsia="uk-UA"/>
              </w:rPr>
            </w:pPr>
            <w:bookmarkStart w:id="0" w:name="_Hlk156473542"/>
            <w:r w:rsidRPr="005142CC">
              <w:rPr>
                <w:rFonts w:ascii="Times New Roman" w:eastAsia="Times New Roman" w:hAnsi="Times New Roman" w:cs="Times New Roman"/>
                <w:sz w:val="28"/>
                <w:szCs w:val="28"/>
                <w:lang w:eastAsia="uk-UA"/>
              </w:rPr>
              <w:t>Управління соціальних служб для сім</w:t>
            </w:r>
            <w:r w:rsidRPr="005142CC">
              <w:rPr>
                <w:rFonts w:ascii="Times New Roman" w:eastAsia="Times New Roman" w:hAnsi="Times New Roman" w:cs="Times New Roman"/>
                <w:sz w:val="28"/>
                <w:szCs w:val="28"/>
                <w:lang w:val="ru-RU" w:eastAsia="uk-UA"/>
              </w:rPr>
              <w:t>’</w:t>
            </w:r>
            <w:r w:rsidRPr="005142CC">
              <w:rPr>
                <w:rFonts w:ascii="Times New Roman" w:eastAsia="Times New Roman" w:hAnsi="Times New Roman" w:cs="Times New Roman"/>
                <w:sz w:val="28"/>
                <w:szCs w:val="28"/>
                <w:lang w:eastAsia="uk-UA"/>
              </w:rPr>
              <w:t>ї, дітей та молоді</w:t>
            </w:r>
            <w:r w:rsidR="001F0AA2" w:rsidRPr="005142CC">
              <w:rPr>
                <w:rFonts w:ascii="Times New Roman" w:eastAsia="Times New Roman" w:hAnsi="Times New Roman" w:cs="Times New Roman"/>
                <w:sz w:val="28"/>
                <w:szCs w:val="28"/>
                <w:lang w:eastAsia="uk-UA"/>
              </w:rPr>
              <w:t xml:space="preserve">, мобільні бригади соціально-психологічної допомоги особам, постраждалим від домашнього насильства </w:t>
            </w:r>
            <w:r w:rsidR="00837318" w:rsidRPr="005142CC">
              <w:rPr>
                <w:rFonts w:ascii="Times New Roman" w:eastAsia="Times New Roman" w:hAnsi="Times New Roman" w:cs="Times New Roman"/>
                <w:sz w:val="28"/>
                <w:szCs w:val="28"/>
                <w:lang w:eastAsia="uk-UA"/>
              </w:rPr>
              <w:t>та/або насильства за ознакою статі</w:t>
            </w:r>
            <w:bookmarkEnd w:id="0"/>
          </w:p>
        </w:tc>
      </w:tr>
      <w:tr w:rsidR="00981589" w:rsidRPr="005142CC" w14:paraId="37BDE539" w14:textId="77777777" w:rsidTr="00CD2670">
        <w:trPr>
          <w:jc w:val="center"/>
        </w:trPr>
        <w:tc>
          <w:tcPr>
            <w:tcW w:w="704" w:type="dxa"/>
            <w:tcMar>
              <w:top w:w="75" w:type="dxa"/>
              <w:left w:w="150" w:type="dxa"/>
              <w:bottom w:w="75" w:type="dxa"/>
              <w:right w:w="150" w:type="dxa"/>
            </w:tcMar>
          </w:tcPr>
          <w:p w14:paraId="1FDE9623" w14:textId="48183BFE" w:rsidR="005142CC" w:rsidRPr="00D87489" w:rsidRDefault="005142CC" w:rsidP="00CD2670">
            <w:pPr>
              <w:pStyle w:val="a5"/>
              <w:numPr>
                <w:ilvl w:val="0"/>
                <w:numId w:val="23"/>
              </w:numPr>
              <w:spacing w:after="0" w:line="240" w:lineRule="auto"/>
              <w:ind w:left="0" w:firstLine="0"/>
              <w:textAlignment w:val="baseline"/>
              <w:rPr>
                <w:rFonts w:ascii="Times New Roman" w:eastAsia="Times New Roman" w:hAnsi="Times New Roman" w:cs="Times New Roman"/>
                <w:sz w:val="28"/>
                <w:szCs w:val="28"/>
                <w:lang w:eastAsia="uk-UA"/>
              </w:rPr>
            </w:pPr>
          </w:p>
        </w:tc>
        <w:tc>
          <w:tcPr>
            <w:tcW w:w="7670" w:type="dxa"/>
            <w:tcMar>
              <w:top w:w="75" w:type="dxa"/>
              <w:left w:w="150" w:type="dxa"/>
              <w:bottom w:w="75" w:type="dxa"/>
              <w:right w:w="150" w:type="dxa"/>
            </w:tcMar>
            <w:hideMark/>
          </w:tcPr>
          <w:p w14:paraId="2FCB351C" w14:textId="7A399BFC" w:rsidR="005142CC" w:rsidRDefault="004C2328" w:rsidP="00CD2670">
            <w:pPr>
              <w:spacing w:after="0" w:line="240" w:lineRule="auto"/>
              <w:jc w:val="both"/>
              <w:textAlignment w:val="baseline"/>
              <w:rPr>
                <w:rFonts w:ascii="Times New Roman" w:eastAsia="Times New Roman" w:hAnsi="Times New Roman" w:cs="Times New Roman"/>
                <w:sz w:val="28"/>
                <w:szCs w:val="28"/>
                <w:lang w:eastAsia="uk-UA"/>
              </w:rPr>
            </w:pPr>
            <w:bookmarkStart w:id="1" w:name="_Hlk156474523"/>
            <w:r w:rsidRPr="005142CC">
              <w:rPr>
                <w:rFonts w:ascii="Times New Roman" w:eastAsia="Times New Roman" w:hAnsi="Times New Roman" w:cs="Times New Roman"/>
                <w:sz w:val="28"/>
                <w:szCs w:val="28"/>
                <w:lang w:eastAsia="uk-UA"/>
              </w:rPr>
              <w:t>Проведення з учасниками освітнього процесу виховної роботи із запобігання та протидії насильству</w:t>
            </w:r>
            <w:bookmarkEnd w:id="1"/>
            <w:r w:rsidR="00183AD2">
              <w:rPr>
                <w:rFonts w:ascii="Times New Roman" w:eastAsia="Times New Roman" w:hAnsi="Times New Roman" w:cs="Times New Roman"/>
                <w:sz w:val="28"/>
                <w:szCs w:val="28"/>
                <w:lang w:eastAsia="uk-UA"/>
              </w:rPr>
              <w:t>:</w:t>
            </w:r>
          </w:p>
          <w:p w14:paraId="0F21F9E0" w14:textId="77777777" w:rsidR="00516D57" w:rsidRDefault="00516D57" w:rsidP="00CD2670">
            <w:pPr>
              <w:spacing w:after="0" w:line="240" w:lineRule="auto"/>
              <w:jc w:val="both"/>
              <w:textAlignment w:val="baseline"/>
              <w:rPr>
                <w:rFonts w:ascii="Times New Roman" w:eastAsia="Times New Roman" w:hAnsi="Times New Roman" w:cs="Times New Roman"/>
                <w:sz w:val="28"/>
                <w:szCs w:val="28"/>
                <w:lang w:eastAsia="uk-UA"/>
              </w:rPr>
            </w:pPr>
          </w:p>
          <w:p w14:paraId="55D08AF8" w14:textId="77777777" w:rsidR="00A71638" w:rsidRDefault="00A71638" w:rsidP="00CD2670">
            <w:pPr>
              <w:spacing w:after="0" w:line="240" w:lineRule="auto"/>
              <w:jc w:val="both"/>
              <w:textAlignment w:val="baseline"/>
              <w:rPr>
                <w:rFonts w:ascii="Times New Roman" w:hAnsi="Times New Roman" w:cs="Times New Roman"/>
                <w:sz w:val="28"/>
                <w:szCs w:val="28"/>
              </w:rPr>
            </w:pPr>
          </w:p>
          <w:p w14:paraId="3649698A" w14:textId="77777777" w:rsidR="00A71638" w:rsidRDefault="00A71638" w:rsidP="00CD2670">
            <w:pPr>
              <w:spacing w:after="0" w:line="240" w:lineRule="auto"/>
              <w:jc w:val="both"/>
              <w:textAlignment w:val="baseline"/>
              <w:rPr>
                <w:rFonts w:ascii="Times New Roman" w:hAnsi="Times New Roman" w:cs="Times New Roman"/>
                <w:sz w:val="28"/>
                <w:szCs w:val="28"/>
              </w:rPr>
            </w:pPr>
          </w:p>
          <w:p w14:paraId="17F1D0E2" w14:textId="77777777" w:rsidR="00A71638" w:rsidRDefault="00A71638" w:rsidP="00CD2670">
            <w:pPr>
              <w:spacing w:after="0" w:line="240" w:lineRule="auto"/>
              <w:jc w:val="both"/>
              <w:textAlignment w:val="baseline"/>
              <w:rPr>
                <w:rFonts w:ascii="Times New Roman" w:hAnsi="Times New Roman" w:cs="Times New Roman"/>
                <w:sz w:val="28"/>
                <w:szCs w:val="28"/>
              </w:rPr>
            </w:pPr>
          </w:p>
          <w:p w14:paraId="7EF22649" w14:textId="06F9D114" w:rsidR="00183AD2" w:rsidRDefault="00183AD2" w:rsidP="00CD2670">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т</w:t>
            </w:r>
            <w:r w:rsidRPr="00183AD2">
              <w:rPr>
                <w:rFonts w:ascii="Times New Roman" w:hAnsi="Times New Roman" w:cs="Times New Roman"/>
                <w:sz w:val="28"/>
                <w:szCs w:val="28"/>
              </w:rPr>
              <w:t xml:space="preserve">ренінгові заняття для дітей і батьків із родин військовослужбовців та внутрішньо переміщених сімей </w:t>
            </w:r>
            <w:r w:rsidR="00A71638">
              <w:rPr>
                <w:rFonts w:ascii="Times New Roman" w:hAnsi="Times New Roman" w:cs="Times New Roman"/>
                <w:sz w:val="28"/>
                <w:szCs w:val="28"/>
              </w:rPr>
              <w:t>у межах</w:t>
            </w:r>
            <w:r w:rsidRPr="00183AD2">
              <w:rPr>
                <w:rFonts w:ascii="Times New Roman" w:hAnsi="Times New Roman" w:cs="Times New Roman"/>
                <w:sz w:val="28"/>
                <w:szCs w:val="28"/>
              </w:rPr>
              <w:t xml:space="preserve"> реалізації психоедукаційної програми «Коло сили»: </w:t>
            </w:r>
          </w:p>
          <w:p w14:paraId="4D15CC0A" w14:textId="77777777" w:rsidR="00183AD2" w:rsidRPr="00183AD2" w:rsidRDefault="00183AD2" w:rsidP="00CD2670">
            <w:pPr>
              <w:spacing w:after="0" w:line="240" w:lineRule="auto"/>
              <w:jc w:val="both"/>
              <w:textAlignment w:val="baseline"/>
              <w:rPr>
                <w:rFonts w:ascii="Times New Roman" w:hAnsi="Times New Roman" w:cs="Times New Roman"/>
                <w:sz w:val="28"/>
                <w:szCs w:val="28"/>
              </w:rPr>
            </w:pPr>
            <w:r w:rsidRPr="00183AD2">
              <w:rPr>
                <w:rFonts w:ascii="Times New Roman" w:hAnsi="Times New Roman" w:cs="Times New Roman"/>
                <w:sz w:val="28"/>
                <w:szCs w:val="28"/>
              </w:rPr>
              <w:t xml:space="preserve">«Розірви коло»: скажи насильству «ні»!; </w:t>
            </w:r>
          </w:p>
          <w:p w14:paraId="62C5CECF" w14:textId="1115CCE3" w:rsidR="00183AD2" w:rsidRPr="00183AD2" w:rsidRDefault="00183AD2" w:rsidP="00CD2670">
            <w:pPr>
              <w:spacing w:after="0" w:line="240" w:lineRule="auto"/>
              <w:jc w:val="both"/>
              <w:textAlignment w:val="baseline"/>
              <w:rPr>
                <w:rFonts w:ascii="Times New Roman" w:hAnsi="Times New Roman" w:cs="Times New Roman"/>
                <w:sz w:val="28"/>
                <w:szCs w:val="28"/>
              </w:rPr>
            </w:pPr>
            <w:r w:rsidRPr="00183AD2">
              <w:rPr>
                <w:rFonts w:ascii="Times New Roman" w:hAnsi="Times New Roman" w:cs="Times New Roman"/>
                <w:sz w:val="28"/>
                <w:szCs w:val="28"/>
              </w:rPr>
              <w:t>«Дитинство без насил</w:t>
            </w:r>
            <w:r w:rsidR="00516D57">
              <w:rPr>
                <w:rFonts w:ascii="Times New Roman" w:hAnsi="Times New Roman" w:cs="Times New Roman"/>
                <w:sz w:val="28"/>
                <w:szCs w:val="28"/>
              </w:rPr>
              <w:t>ьства</w:t>
            </w:r>
            <w:r w:rsidRPr="00183AD2">
              <w:rPr>
                <w:rFonts w:ascii="Times New Roman" w:hAnsi="Times New Roman" w:cs="Times New Roman"/>
                <w:sz w:val="28"/>
                <w:szCs w:val="28"/>
              </w:rPr>
              <w:t xml:space="preserve">»; </w:t>
            </w:r>
          </w:p>
          <w:p w14:paraId="46602816" w14:textId="77777777" w:rsidR="00183AD2" w:rsidRPr="00183AD2" w:rsidRDefault="00183AD2" w:rsidP="00CD2670">
            <w:pPr>
              <w:spacing w:after="0" w:line="240" w:lineRule="auto"/>
              <w:jc w:val="both"/>
              <w:textAlignment w:val="baseline"/>
              <w:rPr>
                <w:rFonts w:ascii="Times New Roman" w:hAnsi="Times New Roman" w:cs="Times New Roman"/>
                <w:sz w:val="28"/>
                <w:szCs w:val="28"/>
              </w:rPr>
            </w:pPr>
            <w:r w:rsidRPr="00183AD2">
              <w:rPr>
                <w:rFonts w:ascii="Times New Roman" w:hAnsi="Times New Roman" w:cs="Times New Roman"/>
                <w:sz w:val="28"/>
                <w:szCs w:val="28"/>
              </w:rPr>
              <w:t xml:space="preserve">«Домашнє насильство – не привід мовчати»; </w:t>
            </w:r>
          </w:p>
          <w:p w14:paraId="7DE2D6F1" w14:textId="595BCFAB" w:rsidR="00183AD2" w:rsidRDefault="00183AD2" w:rsidP="00CD2670">
            <w:pPr>
              <w:spacing w:after="0" w:line="240" w:lineRule="auto"/>
              <w:jc w:val="both"/>
              <w:textAlignment w:val="baseline"/>
              <w:rPr>
                <w:rFonts w:ascii="Times New Roman" w:hAnsi="Times New Roman" w:cs="Times New Roman"/>
                <w:sz w:val="28"/>
                <w:szCs w:val="28"/>
              </w:rPr>
            </w:pPr>
            <w:r w:rsidRPr="00183AD2">
              <w:rPr>
                <w:rFonts w:ascii="Times New Roman" w:hAnsi="Times New Roman" w:cs="Times New Roman"/>
                <w:sz w:val="28"/>
                <w:szCs w:val="28"/>
              </w:rPr>
              <w:t>«Вчимося протидіяти насил</w:t>
            </w:r>
            <w:r w:rsidR="00516D57">
              <w:rPr>
                <w:rFonts w:ascii="Times New Roman" w:hAnsi="Times New Roman" w:cs="Times New Roman"/>
                <w:sz w:val="28"/>
                <w:szCs w:val="28"/>
              </w:rPr>
              <w:t>ьству</w:t>
            </w:r>
            <w:r w:rsidRPr="00183AD2">
              <w:rPr>
                <w:rFonts w:ascii="Times New Roman" w:hAnsi="Times New Roman" w:cs="Times New Roman"/>
                <w:sz w:val="28"/>
                <w:szCs w:val="28"/>
              </w:rPr>
              <w:t>»</w:t>
            </w:r>
            <w:r>
              <w:rPr>
                <w:rFonts w:ascii="Times New Roman" w:hAnsi="Times New Roman" w:cs="Times New Roman"/>
                <w:sz w:val="28"/>
                <w:szCs w:val="28"/>
              </w:rPr>
              <w:t>;</w:t>
            </w:r>
          </w:p>
          <w:p w14:paraId="5DFAB37F" w14:textId="2F58D4A7" w:rsidR="00183AD2" w:rsidRPr="00183AD2" w:rsidRDefault="00183AD2" w:rsidP="00CD2670">
            <w:pPr>
              <w:spacing w:after="0" w:line="240" w:lineRule="auto"/>
              <w:jc w:val="both"/>
              <w:textAlignment w:val="baseline"/>
              <w:rPr>
                <w:rFonts w:ascii="Times New Roman" w:hAnsi="Times New Roman" w:cs="Times New Roman"/>
                <w:sz w:val="28"/>
                <w:szCs w:val="28"/>
              </w:rPr>
            </w:pPr>
            <w:r w:rsidRPr="00183AD2">
              <w:rPr>
                <w:rFonts w:ascii="Times New Roman" w:hAnsi="Times New Roman" w:cs="Times New Roman"/>
                <w:sz w:val="28"/>
                <w:szCs w:val="28"/>
              </w:rPr>
              <w:t xml:space="preserve"> </w:t>
            </w:r>
          </w:p>
          <w:p w14:paraId="40355F36" w14:textId="1A81E74E" w:rsidR="00183AD2" w:rsidRDefault="00183AD2" w:rsidP="00CD2670">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п</w:t>
            </w:r>
            <w:r w:rsidRPr="00183AD2">
              <w:rPr>
                <w:rFonts w:ascii="Times New Roman" w:hAnsi="Times New Roman" w:cs="Times New Roman"/>
                <w:sz w:val="28"/>
                <w:szCs w:val="28"/>
              </w:rPr>
              <w:t>росвітницько-профілактичний діалог для соціальних педагогів</w:t>
            </w:r>
            <w:r>
              <w:rPr>
                <w:rFonts w:ascii="Times New Roman" w:hAnsi="Times New Roman" w:cs="Times New Roman"/>
                <w:sz w:val="28"/>
                <w:szCs w:val="28"/>
              </w:rPr>
              <w:t>:</w:t>
            </w:r>
            <w:r w:rsidRPr="00183AD2">
              <w:rPr>
                <w:rFonts w:ascii="Times New Roman" w:hAnsi="Times New Roman" w:cs="Times New Roman"/>
                <w:sz w:val="28"/>
                <w:szCs w:val="28"/>
              </w:rPr>
              <w:t xml:space="preserve"> «Домашнє насильство крізь призму війни»</w:t>
            </w:r>
            <w:r>
              <w:rPr>
                <w:rFonts w:ascii="Times New Roman" w:hAnsi="Times New Roman" w:cs="Times New Roman"/>
                <w:sz w:val="28"/>
                <w:szCs w:val="28"/>
              </w:rPr>
              <w:t>;</w:t>
            </w:r>
          </w:p>
          <w:p w14:paraId="7A0C676E" w14:textId="47310FBB" w:rsidR="00183AD2" w:rsidRPr="00183AD2" w:rsidRDefault="00183AD2" w:rsidP="00CD2670">
            <w:pPr>
              <w:spacing w:after="0" w:line="240" w:lineRule="auto"/>
              <w:jc w:val="both"/>
              <w:textAlignment w:val="baseline"/>
              <w:rPr>
                <w:rFonts w:ascii="Times New Roman" w:hAnsi="Times New Roman" w:cs="Times New Roman"/>
                <w:sz w:val="28"/>
                <w:szCs w:val="28"/>
              </w:rPr>
            </w:pPr>
            <w:r w:rsidRPr="00183AD2">
              <w:rPr>
                <w:rFonts w:ascii="Times New Roman" w:hAnsi="Times New Roman" w:cs="Times New Roman"/>
                <w:sz w:val="28"/>
                <w:szCs w:val="28"/>
              </w:rPr>
              <w:t xml:space="preserve"> </w:t>
            </w:r>
          </w:p>
          <w:p w14:paraId="16A69D5B" w14:textId="23BEC22A" w:rsidR="00183AD2" w:rsidRDefault="00183AD2" w:rsidP="00CD2670">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с</w:t>
            </w:r>
            <w:r w:rsidRPr="00183AD2">
              <w:rPr>
                <w:rFonts w:ascii="Times New Roman" w:hAnsi="Times New Roman" w:cs="Times New Roman"/>
                <w:sz w:val="28"/>
                <w:szCs w:val="28"/>
              </w:rPr>
              <w:t>емінар-практикум для асистентів учителів</w:t>
            </w:r>
            <w:r>
              <w:rPr>
                <w:rFonts w:ascii="Times New Roman" w:hAnsi="Times New Roman" w:cs="Times New Roman"/>
                <w:sz w:val="28"/>
                <w:szCs w:val="28"/>
              </w:rPr>
              <w:t>:</w:t>
            </w:r>
            <w:r w:rsidRPr="00183AD2">
              <w:rPr>
                <w:rFonts w:ascii="Times New Roman" w:hAnsi="Times New Roman" w:cs="Times New Roman"/>
                <w:sz w:val="28"/>
                <w:szCs w:val="28"/>
              </w:rPr>
              <w:t xml:space="preserve"> «Як розв’язувати конфлікти? Ресурси позитивного батьківства»</w:t>
            </w:r>
            <w:r>
              <w:rPr>
                <w:rFonts w:ascii="Times New Roman" w:hAnsi="Times New Roman" w:cs="Times New Roman"/>
                <w:sz w:val="28"/>
                <w:szCs w:val="28"/>
              </w:rPr>
              <w:t>;</w:t>
            </w:r>
          </w:p>
          <w:p w14:paraId="6FB1A8F6" w14:textId="7318BA0E" w:rsidR="00183AD2" w:rsidRPr="00183AD2" w:rsidRDefault="00183AD2" w:rsidP="00CD2670">
            <w:pPr>
              <w:spacing w:after="0" w:line="240" w:lineRule="auto"/>
              <w:jc w:val="both"/>
              <w:textAlignment w:val="baseline"/>
              <w:rPr>
                <w:rFonts w:ascii="Times New Roman" w:hAnsi="Times New Roman" w:cs="Times New Roman"/>
                <w:sz w:val="28"/>
                <w:szCs w:val="28"/>
              </w:rPr>
            </w:pPr>
            <w:r w:rsidRPr="00183AD2">
              <w:rPr>
                <w:rFonts w:ascii="Times New Roman" w:hAnsi="Times New Roman" w:cs="Times New Roman"/>
                <w:sz w:val="28"/>
                <w:szCs w:val="28"/>
              </w:rPr>
              <w:t xml:space="preserve"> </w:t>
            </w:r>
          </w:p>
          <w:p w14:paraId="123D55B5" w14:textId="6B69A06D" w:rsidR="00183AD2" w:rsidRPr="00183AD2" w:rsidRDefault="00183AD2" w:rsidP="00CD2670">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с</w:t>
            </w:r>
            <w:r w:rsidRPr="00183AD2">
              <w:rPr>
                <w:rFonts w:ascii="Times New Roman" w:hAnsi="Times New Roman" w:cs="Times New Roman"/>
                <w:sz w:val="28"/>
                <w:szCs w:val="28"/>
              </w:rPr>
              <w:t xml:space="preserve">емінар-практикум для практичних психологів: </w:t>
            </w:r>
          </w:p>
          <w:p w14:paraId="1101A005" w14:textId="77777777" w:rsidR="00183AD2" w:rsidRDefault="00183AD2" w:rsidP="00CD2670">
            <w:pPr>
              <w:spacing w:after="0" w:line="240" w:lineRule="auto"/>
              <w:jc w:val="both"/>
              <w:textAlignment w:val="baseline"/>
              <w:rPr>
                <w:rFonts w:ascii="Times New Roman" w:hAnsi="Times New Roman" w:cs="Times New Roman"/>
                <w:sz w:val="28"/>
                <w:szCs w:val="28"/>
              </w:rPr>
            </w:pPr>
            <w:r w:rsidRPr="00183AD2">
              <w:rPr>
                <w:rFonts w:ascii="Times New Roman" w:hAnsi="Times New Roman" w:cs="Times New Roman"/>
                <w:sz w:val="28"/>
                <w:szCs w:val="28"/>
              </w:rPr>
              <w:t>«Сім’я – це безпечне місце: як будувати здорові стосунки»</w:t>
            </w:r>
            <w:r>
              <w:rPr>
                <w:rFonts w:ascii="Times New Roman" w:hAnsi="Times New Roman" w:cs="Times New Roman"/>
                <w:sz w:val="28"/>
                <w:szCs w:val="28"/>
              </w:rPr>
              <w:t>;</w:t>
            </w:r>
          </w:p>
          <w:p w14:paraId="7D541437" w14:textId="5BC433BC" w:rsidR="00183AD2" w:rsidRPr="00183AD2" w:rsidRDefault="00183AD2" w:rsidP="00CD2670">
            <w:pPr>
              <w:spacing w:after="0" w:line="240" w:lineRule="auto"/>
              <w:jc w:val="both"/>
              <w:textAlignment w:val="baseline"/>
              <w:rPr>
                <w:rFonts w:ascii="Times New Roman" w:hAnsi="Times New Roman" w:cs="Times New Roman"/>
                <w:sz w:val="28"/>
                <w:szCs w:val="28"/>
              </w:rPr>
            </w:pPr>
            <w:r w:rsidRPr="00183AD2">
              <w:rPr>
                <w:rFonts w:ascii="Times New Roman" w:hAnsi="Times New Roman" w:cs="Times New Roman"/>
                <w:sz w:val="28"/>
                <w:szCs w:val="28"/>
              </w:rPr>
              <w:t xml:space="preserve"> </w:t>
            </w:r>
          </w:p>
          <w:p w14:paraId="3CEE872D" w14:textId="4362A1DB" w:rsidR="00851048" w:rsidRDefault="00851048" w:rsidP="00CD2670">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т</w:t>
            </w:r>
            <w:r w:rsidR="00183AD2" w:rsidRPr="00183AD2">
              <w:rPr>
                <w:rFonts w:ascii="Times New Roman" w:hAnsi="Times New Roman" w:cs="Times New Roman"/>
                <w:sz w:val="28"/>
                <w:szCs w:val="28"/>
              </w:rPr>
              <w:t xml:space="preserve">ренінг для практичних психологів </w:t>
            </w:r>
            <w:r>
              <w:rPr>
                <w:rFonts w:ascii="Times New Roman" w:hAnsi="Times New Roman" w:cs="Times New Roman"/>
                <w:sz w:val="28"/>
                <w:szCs w:val="28"/>
              </w:rPr>
              <w:t>закладів дошкільної освіти</w:t>
            </w:r>
            <w:r w:rsidR="00183AD2" w:rsidRPr="00183AD2">
              <w:rPr>
                <w:rFonts w:ascii="Times New Roman" w:hAnsi="Times New Roman" w:cs="Times New Roman"/>
                <w:sz w:val="28"/>
                <w:szCs w:val="28"/>
              </w:rPr>
              <w:t xml:space="preserve">: </w:t>
            </w:r>
          </w:p>
          <w:p w14:paraId="160148B3" w14:textId="22368010" w:rsidR="00183AD2" w:rsidRPr="00183AD2" w:rsidRDefault="00183AD2" w:rsidP="00CD2670">
            <w:pPr>
              <w:spacing w:after="0" w:line="240" w:lineRule="auto"/>
              <w:jc w:val="both"/>
              <w:textAlignment w:val="baseline"/>
              <w:rPr>
                <w:rFonts w:ascii="Times New Roman" w:hAnsi="Times New Roman" w:cs="Times New Roman"/>
                <w:sz w:val="28"/>
                <w:szCs w:val="28"/>
              </w:rPr>
            </w:pPr>
            <w:r w:rsidRPr="00183AD2">
              <w:rPr>
                <w:rFonts w:ascii="Times New Roman" w:hAnsi="Times New Roman" w:cs="Times New Roman"/>
                <w:sz w:val="28"/>
                <w:szCs w:val="28"/>
              </w:rPr>
              <w:t>«Без ляпасу: як з любов’ю та повагою визначати дитині кордони»</w:t>
            </w:r>
            <w:r w:rsidR="00851048">
              <w:rPr>
                <w:rFonts w:ascii="Times New Roman" w:hAnsi="Times New Roman" w:cs="Times New Roman"/>
                <w:sz w:val="28"/>
                <w:szCs w:val="28"/>
              </w:rPr>
              <w:t>;</w:t>
            </w:r>
          </w:p>
          <w:p w14:paraId="02DFF150" w14:textId="4323BB40" w:rsidR="00D11F53" w:rsidRDefault="00851048" w:rsidP="00CD2670">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п</w:t>
            </w:r>
            <w:r w:rsidR="00183AD2" w:rsidRPr="00183AD2">
              <w:rPr>
                <w:rFonts w:ascii="Times New Roman" w:hAnsi="Times New Roman" w:cs="Times New Roman"/>
                <w:sz w:val="28"/>
                <w:szCs w:val="28"/>
              </w:rPr>
              <w:t>роведення анкетування серед учнів 9</w:t>
            </w:r>
            <w:r w:rsidR="0014767F">
              <w:rPr>
                <w:rFonts w:ascii="Times New Roman" w:hAnsi="Times New Roman" w:cs="Times New Roman"/>
                <w:sz w:val="28"/>
                <w:szCs w:val="28"/>
              </w:rPr>
              <w:t>–</w:t>
            </w:r>
            <w:r w:rsidR="00183AD2" w:rsidRPr="00183AD2">
              <w:rPr>
                <w:rFonts w:ascii="Times New Roman" w:hAnsi="Times New Roman" w:cs="Times New Roman"/>
                <w:sz w:val="28"/>
                <w:szCs w:val="28"/>
              </w:rPr>
              <w:t>11 кл</w:t>
            </w:r>
            <w:r w:rsidR="00D11F53">
              <w:rPr>
                <w:rFonts w:ascii="Times New Roman" w:hAnsi="Times New Roman" w:cs="Times New Roman"/>
                <w:sz w:val="28"/>
                <w:szCs w:val="28"/>
              </w:rPr>
              <w:t>асів</w:t>
            </w:r>
            <w:r w:rsidR="00183AD2" w:rsidRPr="00183AD2">
              <w:rPr>
                <w:rFonts w:ascii="Times New Roman" w:hAnsi="Times New Roman" w:cs="Times New Roman"/>
                <w:sz w:val="28"/>
                <w:szCs w:val="28"/>
              </w:rPr>
              <w:t xml:space="preserve"> на тему: «Життєві цінності старшокласників» з питань домашнього насил</w:t>
            </w:r>
            <w:r w:rsidR="00D11F53">
              <w:rPr>
                <w:rFonts w:ascii="Times New Roman" w:hAnsi="Times New Roman" w:cs="Times New Roman"/>
                <w:sz w:val="28"/>
                <w:szCs w:val="28"/>
              </w:rPr>
              <w:t>ьства</w:t>
            </w:r>
            <w:r w:rsidR="00183AD2" w:rsidRPr="00183AD2">
              <w:rPr>
                <w:rFonts w:ascii="Times New Roman" w:hAnsi="Times New Roman" w:cs="Times New Roman"/>
                <w:sz w:val="28"/>
                <w:szCs w:val="28"/>
              </w:rPr>
              <w:t xml:space="preserve"> та булінгу</w:t>
            </w:r>
            <w:r w:rsidR="00D11F53">
              <w:rPr>
                <w:rFonts w:ascii="Times New Roman" w:hAnsi="Times New Roman" w:cs="Times New Roman"/>
                <w:sz w:val="28"/>
                <w:szCs w:val="28"/>
              </w:rPr>
              <w:t>;</w:t>
            </w:r>
          </w:p>
          <w:p w14:paraId="63BEEFD0" w14:textId="65E8EF34" w:rsidR="00D11F53" w:rsidRDefault="00D11F53" w:rsidP="00CD2670">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с</w:t>
            </w:r>
            <w:r w:rsidR="00183AD2" w:rsidRPr="00183AD2">
              <w:rPr>
                <w:rFonts w:ascii="Times New Roman" w:hAnsi="Times New Roman" w:cs="Times New Roman"/>
                <w:sz w:val="28"/>
                <w:szCs w:val="28"/>
              </w:rPr>
              <w:t>емінар</w:t>
            </w:r>
            <w:r>
              <w:rPr>
                <w:rFonts w:ascii="Times New Roman" w:hAnsi="Times New Roman" w:cs="Times New Roman"/>
                <w:sz w:val="28"/>
                <w:szCs w:val="28"/>
              </w:rPr>
              <w:t>и</w:t>
            </w:r>
            <w:r w:rsidR="00183AD2" w:rsidRPr="00183AD2">
              <w:rPr>
                <w:rFonts w:ascii="Times New Roman" w:hAnsi="Times New Roman" w:cs="Times New Roman"/>
                <w:sz w:val="28"/>
                <w:szCs w:val="28"/>
              </w:rPr>
              <w:t>-практикум</w:t>
            </w:r>
            <w:r>
              <w:rPr>
                <w:rFonts w:ascii="Times New Roman" w:hAnsi="Times New Roman" w:cs="Times New Roman"/>
                <w:sz w:val="28"/>
                <w:szCs w:val="28"/>
              </w:rPr>
              <w:t>и</w:t>
            </w:r>
            <w:r w:rsidR="00183AD2" w:rsidRPr="00183AD2">
              <w:rPr>
                <w:rFonts w:ascii="Times New Roman" w:hAnsi="Times New Roman" w:cs="Times New Roman"/>
                <w:sz w:val="28"/>
                <w:szCs w:val="28"/>
              </w:rPr>
              <w:t xml:space="preserve"> для практичних психологів</w:t>
            </w:r>
            <w:r>
              <w:rPr>
                <w:rFonts w:ascii="Times New Roman" w:hAnsi="Times New Roman" w:cs="Times New Roman"/>
                <w:sz w:val="28"/>
                <w:szCs w:val="28"/>
              </w:rPr>
              <w:t>:</w:t>
            </w:r>
          </w:p>
          <w:p w14:paraId="5891DFE1" w14:textId="6F469925" w:rsidR="00D11F53" w:rsidRDefault="00183AD2" w:rsidP="00CD2670">
            <w:pPr>
              <w:spacing w:after="0" w:line="240" w:lineRule="auto"/>
              <w:jc w:val="both"/>
              <w:textAlignment w:val="baseline"/>
              <w:rPr>
                <w:rFonts w:ascii="Times New Roman" w:hAnsi="Times New Roman" w:cs="Times New Roman"/>
                <w:sz w:val="28"/>
                <w:szCs w:val="28"/>
              </w:rPr>
            </w:pPr>
            <w:r w:rsidRPr="00183AD2">
              <w:rPr>
                <w:rFonts w:ascii="Times New Roman" w:hAnsi="Times New Roman" w:cs="Times New Roman"/>
                <w:sz w:val="28"/>
                <w:szCs w:val="28"/>
              </w:rPr>
              <w:t>«Батьківство без стресу. Теорія прив’язаності»</w:t>
            </w:r>
            <w:r w:rsidR="00D11F53">
              <w:rPr>
                <w:rFonts w:ascii="Times New Roman" w:hAnsi="Times New Roman" w:cs="Times New Roman"/>
                <w:sz w:val="28"/>
                <w:szCs w:val="28"/>
              </w:rPr>
              <w:t>;</w:t>
            </w:r>
            <w:r w:rsidRPr="00183AD2">
              <w:rPr>
                <w:rFonts w:ascii="Times New Roman" w:hAnsi="Times New Roman" w:cs="Times New Roman"/>
                <w:sz w:val="28"/>
                <w:szCs w:val="28"/>
              </w:rPr>
              <w:t xml:space="preserve">  </w:t>
            </w:r>
          </w:p>
          <w:p w14:paraId="3932822D" w14:textId="1D296845" w:rsidR="00183AD2" w:rsidRPr="00D11F53" w:rsidRDefault="00183AD2" w:rsidP="00CD2670">
            <w:pPr>
              <w:spacing w:after="0" w:line="240" w:lineRule="auto"/>
              <w:jc w:val="both"/>
              <w:textAlignment w:val="baseline"/>
              <w:rPr>
                <w:rFonts w:ascii="Times New Roman" w:hAnsi="Times New Roman" w:cs="Times New Roman"/>
                <w:sz w:val="28"/>
                <w:szCs w:val="28"/>
              </w:rPr>
            </w:pPr>
            <w:r w:rsidRPr="00183AD2">
              <w:rPr>
                <w:rFonts w:ascii="Times New Roman" w:hAnsi="Times New Roman" w:cs="Times New Roman"/>
                <w:sz w:val="28"/>
                <w:szCs w:val="28"/>
              </w:rPr>
              <w:t>«Виховання без насильства. Особливості позитивного підкріплення та заохочення»</w:t>
            </w:r>
          </w:p>
        </w:tc>
        <w:tc>
          <w:tcPr>
            <w:tcW w:w="1690" w:type="dxa"/>
            <w:tcMar>
              <w:top w:w="75" w:type="dxa"/>
              <w:left w:w="150" w:type="dxa"/>
              <w:bottom w:w="75" w:type="dxa"/>
              <w:right w:w="150" w:type="dxa"/>
            </w:tcMar>
            <w:hideMark/>
          </w:tcPr>
          <w:p w14:paraId="04B3B1E4" w14:textId="77777777" w:rsidR="00183AD2" w:rsidRDefault="005142CC" w:rsidP="0014767F">
            <w:pPr>
              <w:spacing w:after="0" w:line="240" w:lineRule="auto"/>
              <w:jc w:val="center"/>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lastRenderedPageBreak/>
              <w:t>П</w:t>
            </w:r>
            <w:r>
              <w:rPr>
                <w:rFonts w:ascii="Times New Roman" w:eastAsia="Times New Roman" w:hAnsi="Times New Roman" w:cs="Times New Roman"/>
                <w:sz w:val="28"/>
                <w:szCs w:val="28"/>
                <w:lang w:eastAsia="uk-UA"/>
              </w:rPr>
              <w:t>остійно</w:t>
            </w:r>
          </w:p>
          <w:p w14:paraId="5940A7BB" w14:textId="77777777" w:rsidR="00183AD2" w:rsidRDefault="00183AD2" w:rsidP="0014767F">
            <w:pPr>
              <w:spacing w:after="0" w:line="240" w:lineRule="auto"/>
              <w:jc w:val="center"/>
              <w:textAlignment w:val="baseline"/>
              <w:rPr>
                <w:rFonts w:ascii="Times New Roman" w:eastAsia="Times New Roman" w:hAnsi="Times New Roman" w:cs="Times New Roman"/>
                <w:sz w:val="28"/>
                <w:szCs w:val="28"/>
                <w:lang w:eastAsia="uk-UA"/>
              </w:rPr>
            </w:pPr>
          </w:p>
          <w:p w14:paraId="5FBC5D31" w14:textId="77777777" w:rsidR="00D769CF" w:rsidRDefault="00D769CF" w:rsidP="0014767F">
            <w:pPr>
              <w:spacing w:after="0" w:line="240" w:lineRule="auto"/>
              <w:jc w:val="center"/>
              <w:textAlignment w:val="baseline"/>
              <w:rPr>
                <w:rFonts w:ascii="Times New Roman" w:eastAsia="Times New Roman" w:hAnsi="Times New Roman" w:cs="Times New Roman"/>
                <w:sz w:val="28"/>
                <w:szCs w:val="28"/>
                <w:lang w:eastAsia="uk-UA"/>
              </w:rPr>
            </w:pPr>
          </w:p>
          <w:p w14:paraId="6B3EB70F" w14:textId="77777777" w:rsidR="00A71638" w:rsidRDefault="00A71638" w:rsidP="0014767F">
            <w:pPr>
              <w:spacing w:after="0" w:line="240" w:lineRule="auto"/>
              <w:jc w:val="center"/>
              <w:textAlignment w:val="baseline"/>
              <w:rPr>
                <w:rFonts w:ascii="Times New Roman" w:eastAsia="Times New Roman" w:hAnsi="Times New Roman" w:cs="Times New Roman"/>
                <w:sz w:val="28"/>
                <w:szCs w:val="28"/>
                <w:lang w:eastAsia="uk-UA"/>
              </w:rPr>
            </w:pPr>
          </w:p>
          <w:p w14:paraId="3D0F0E3E" w14:textId="77777777" w:rsidR="00A71638" w:rsidRDefault="00A71638" w:rsidP="0014767F">
            <w:pPr>
              <w:spacing w:after="0" w:line="240" w:lineRule="auto"/>
              <w:jc w:val="center"/>
              <w:textAlignment w:val="baseline"/>
              <w:rPr>
                <w:rFonts w:ascii="Times New Roman" w:eastAsia="Times New Roman" w:hAnsi="Times New Roman" w:cs="Times New Roman"/>
                <w:sz w:val="28"/>
                <w:szCs w:val="28"/>
                <w:lang w:eastAsia="uk-UA"/>
              </w:rPr>
            </w:pPr>
          </w:p>
          <w:p w14:paraId="389516C4" w14:textId="77777777" w:rsidR="00A71638" w:rsidRDefault="00A71638" w:rsidP="0014767F">
            <w:pPr>
              <w:spacing w:after="0" w:line="240" w:lineRule="auto"/>
              <w:jc w:val="center"/>
              <w:textAlignment w:val="baseline"/>
              <w:rPr>
                <w:rFonts w:ascii="Times New Roman" w:eastAsia="Times New Roman" w:hAnsi="Times New Roman" w:cs="Times New Roman"/>
                <w:sz w:val="28"/>
                <w:szCs w:val="28"/>
                <w:lang w:eastAsia="uk-UA"/>
              </w:rPr>
            </w:pPr>
          </w:p>
          <w:p w14:paraId="664AE1F3" w14:textId="77777777" w:rsidR="00A71638" w:rsidRDefault="00A71638" w:rsidP="0014767F">
            <w:pPr>
              <w:spacing w:after="0" w:line="240" w:lineRule="auto"/>
              <w:jc w:val="center"/>
              <w:textAlignment w:val="baseline"/>
              <w:rPr>
                <w:rFonts w:ascii="Times New Roman" w:eastAsia="Times New Roman" w:hAnsi="Times New Roman" w:cs="Times New Roman"/>
                <w:sz w:val="28"/>
                <w:szCs w:val="28"/>
                <w:lang w:eastAsia="uk-UA"/>
              </w:rPr>
            </w:pPr>
          </w:p>
          <w:p w14:paraId="475AC684" w14:textId="77777777" w:rsidR="00A71638" w:rsidRDefault="00A71638" w:rsidP="0014767F">
            <w:pPr>
              <w:spacing w:after="0" w:line="240" w:lineRule="auto"/>
              <w:jc w:val="center"/>
              <w:textAlignment w:val="baseline"/>
              <w:rPr>
                <w:rFonts w:ascii="Times New Roman" w:eastAsia="Times New Roman" w:hAnsi="Times New Roman" w:cs="Times New Roman"/>
                <w:sz w:val="28"/>
                <w:szCs w:val="28"/>
                <w:lang w:eastAsia="uk-UA"/>
              </w:rPr>
            </w:pPr>
          </w:p>
          <w:p w14:paraId="2AC970E8" w14:textId="77777777" w:rsidR="0014767F" w:rsidRDefault="0014767F" w:rsidP="0014767F">
            <w:pPr>
              <w:spacing w:after="0" w:line="240" w:lineRule="auto"/>
              <w:jc w:val="center"/>
              <w:textAlignment w:val="baseline"/>
              <w:rPr>
                <w:rFonts w:ascii="Times New Roman" w:eastAsia="Times New Roman" w:hAnsi="Times New Roman" w:cs="Times New Roman"/>
                <w:sz w:val="28"/>
                <w:szCs w:val="28"/>
                <w:lang w:eastAsia="uk-UA"/>
              </w:rPr>
            </w:pPr>
          </w:p>
          <w:p w14:paraId="6A6EC6AB" w14:textId="77777777" w:rsidR="0014767F" w:rsidRDefault="0014767F" w:rsidP="0014767F">
            <w:pPr>
              <w:spacing w:after="0" w:line="240" w:lineRule="auto"/>
              <w:jc w:val="center"/>
              <w:textAlignment w:val="baseline"/>
              <w:rPr>
                <w:rFonts w:ascii="Times New Roman" w:eastAsia="Times New Roman" w:hAnsi="Times New Roman" w:cs="Times New Roman"/>
                <w:sz w:val="28"/>
                <w:szCs w:val="28"/>
                <w:lang w:eastAsia="uk-UA"/>
              </w:rPr>
            </w:pPr>
          </w:p>
          <w:p w14:paraId="6AB09524" w14:textId="0CFD3F37" w:rsidR="004C2328" w:rsidRPr="005142CC" w:rsidRDefault="00183AD2" w:rsidP="0014767F">
            <w:pPr>
              <w:spacing w:after="0" w:line="240" w:lineRule="auto"/>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березень – травень</w:t>
            </w:r>
          </w:p>
          <w:p w14:paraId="000C9AEB" w14:textId="77777777" w:rsidR="00491554" w:rsidRDefault="00491554" w:rsidP="0014767F">
            <w:pPr>
              <w:spacing w:after="0" w:line="240" w:lineRule="auto"/>
              <w:jc w:val="center"/>
              <w:textAlignment w:val="baseline"/>
              <w:rPr>
                <w:rFonts w:ascii="Times New Roman" w:eastAsia="Times New Roman" w:hAnsi="Times New Roman" w:cs="Times New Roman"/>
                <w:sz w:val="28"/>
                <w:szCs w:val="28"/>
                <w:lang w:eastAsia="uk-UA"/>
              </w:rPr>
            </w:pPr>
          </w:p>
          <w:p w14:paraId="583B47BC" w14:textId="77777777" w:rsidR="00183AD2" w:rsidRDefault="00183AD2" w:rsidP="0014767F">
            <w:pPr>
              <w:spacing w:after="0" w:line="240" w:lineRule="auto"/>
              <w:jc w:val="center"/>
              <w:textAlignment w:val="baseline"/>
              <w:rPr>
                <w:rFonts w:ascii="Times New Roman" w:eastAsia="Times New Roman" w:hAnsi="Times New Roman" w:cs="Times New Roman"/>
                <w:sz w:val="28"/>
                <w:szCs w:val="28"/>
                <w:lang w:eastAsia="uk-UA"/>
              </w:rPr>
            </w:pPr>
          </w:p>
          <w:p w14:paraId="379204BE" w14:textId="37C0A3E4" w:rsidR="00183AD2" w:rsidRDefault="00183AD2" w:rsidP="0014767F">
            <w:pPr>
              <w:spacing w:after="0" w:line="240" w:lineRule="auto"/>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листопад</w:t>
            </w:r>
          </w:p>
          <w:p w14:paraId="0249E840" w14:textId="77777777" w:rsidR="00183AD2" w:rsidRDefault="00183AD2" w:rsidP="0014767F">
            <w:pPr>
              <w:spacing w:after="0" w:line="240" w:lineRule="auto"/>
              <w:jc w:val="center"/>
              <w:textAlignment w:val="baseline"/>
              <w:rPr>
                <w:rFonts w:ascii="Times New Roman" w:eastAsia="Times New Roman" w:hAnsi="Times New Roman" w:cs="Times New Roman"/>
                <w:sz w:val="28"/>
                <w:szCs w:val="28"/>
                <w:lang w:eastAsia="uk-UA"/>
              </w:rPr>
            </w:pPr>
          </w:p>
          <w:p w14:paraId="3639337C" w14:textId="77777777" w:rsidR="00183AD2" w:rsidRDefault="00183AD2" w:rsidP="0014767F">
            <w:pPr>
              <w:spacing w:after="0" w:line="240" w:lineRule="auto"/>
              <w:jc w:val="center"/>
              <w:textAlignment w:val="baseline"/>
              <w:rPr>
                <w:rFonts w:ascii="Times New Roman" w:eastAsia="Times New Roman" w:hAnsi="Times New Roman" w:cs="Times New Roman"/>
                <w:sz w:val="28"/>
                <w:szCs w:val="28"/>
                <w:lang w:eastAsia="uk-UA"/>
              </w:rPr>
            </w:pPr>
          </w:p>
          <w:p w14:paraId="2BD3E6A9" w14:textId="77777777" w:rsidR="00183AD2" w:rsidRDefault="00851048" w:rsidP="0014767F">
            <w:pPr>
              <w:spacing w:after="0" w:line="240" w:lineRule="auto"/>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жовтень</w:t>
            </w:r>
          </w:p>
          <w:p w14:paraId="1600C7C8" w14:textId="77777777" w:rsidR="00851048" w:rsidRDefault="00851048" w:rsidP="0014767F">
            <w:pPr>
              <w:spacing w:after="0" w:line="240" w:lineRule="auto"/>
              <w:jc w:val="center"/>
              <w:textAlignment w:val="baseline"/>
              <w:rPr>
                <w:rFonts w:ascii="Times New Roman" w:eastAsia="Times New Roman" w:hAnsi="Times New Roman" w:cs="Times New Roman"/>
                <w:sz w:val="28"/>
                <w:szCs w:val="28"/>
                <w:lang w:eastAsia="uk-UA"/>
              </w:rPr>
            </w:pPr>
          </w:p>
          <w:p w14:paraId="25CEF4EB" w14:textId="77777777" w:rsidR="00851048" w:rsidRDefault="00851048" w:rsidP="0014767F">
            <w:pPr>
              <w:spacing w:after="0" w:line="240" w:lineRule="auto"/>
              <w:jc w:val="center"/>
              <w:textAlignment w:val="baseline"/>
              <w:rPr>
                <w:rFonts w:ascii="Times New Roman" w:eastAsia="Times New Roman" w:hAnsi="Times New Roman" w:cs="Times New Roman"/>
                <w:sz w:val="28"/>
                <w:szCs w:val="28"/>
                <w:lang w:eastAsia="uk-UA"/>
              </w:rPr>
            </w:pPr>
          </w:p>
          <w:p w14:paraId="09C75B13" w14:textId="77777777" w:rsidR="00851048" w:rsidRDefault="00851048" w:rsidP="0014767F">
            <w:pPr>
              <w:spacing w:after="0" w:line="240" w:lineRule="auto"/>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жовтень</w:t>
            </w:r>
          </w:p>
          <w:p w14:paraId="7E13B75B" w14:textId="77777777" w:rsidR="00851048" w:rsidRDefault="00851048" w:rsidP="0014767F">
            <w:pPr>
              <w:spacing w:after="0" w:line="240" w:lineRule="auto"/>
              <w:jc w:val="center"/>
              <w:textAlignment w:val="baseline"/>
              <w:rPr>
                <w:rFonts w:ascii="Times New Roman" w:eastAsia="Times New Roman" w:hAnsi="Times New Roman" w:cs="Times New Roman"/>
                <w:sz w:val="28"/>
                <w:szCs w:val="28"/>
                <w:lang w:eastAsia="uk-UA"/>
              </w:rPr>
            </w:pPr>
          </w:p>
          <w:p w14:paraId="7D77777A" w14:textId="77777777" w:rsidR="00851048" w:rsidRDefault="00851048" w:rsidP="0014767F">
            <w:pPr>
              <w:spacing w:after="0" w:line="240" w:lineRule="auto"/>
              <w:jc w:val="center"/>
              <w:textAlignment w:val="baseline"/>
              <w:rPr>
                <w:rFonts w:ascii="Times New Roman" w:eastAsia="Times New Roman" w:hAnsi="Times New Roman" w:cs="Times New Roman"/>
                <w:sz w:val="28"/>
                <w:szCs w:val="28"/>
                <w:lang w:eastAsia="uk-UA"/>
              </w:rPr>
            </w:pPr>
          </w:p>
          <w:p w14:paraId="668EE23C" w14:textId="77777777" w:rsidR="0014767F" w:rsidRDefault="0014767F" w:rsidP="0014767F">
            <w:pPr>
              <w:spacing w:after="0" w:line="240" w:lineRule="auto"/>
              <w:jc w:val="center"/>
              <w:textAlignment w:val="baseline"/>
              <w:rPr>
                <w:rFonts w:ascii="Times New Roman" w:eastAsia="Times New Roman" w:hAnsi="Times New Roman" w:cs="Times New Roman"/>
                <w:sz w:val="28"/>
                <w:szCs w:val="28"/>
                <w:lang w:eastAsia="uk-UA"/>
              </w:rPr>
            </w:pPr>
          </w:p>
          <w:p w14:paraId="5149E8E9" w14:textId="77777777" w:rsidR="0014767F" w:rsidRDefault="0014767F" w:rsidP="0014767F">
            <w:pPr>
              <w:spacing w:after="0" w:line="240" w:lineRule="auto"/>
              <w:jc w:val="center"/>
              <w:textAlignment w:val="baseline"/>
              <w:rPr>
                <w:rFonts w:ascii="Times New Roman" w:eastAsia="Times New Roman" w:hAnsi="Times New Roman" w:cs="Times New Roman"/>
                <w:sz w:val="28"/>
                <w:szCs w:val="28"/>
                <w:lang w:eastAsia="uk-UA"/>
              </w:rPr>
            </w:pPr>
          </w:p>
          <w:p w14:paraId="0309082A" w14:textId="2979DC99" w:rsidR="00851048" w:rsidRDefault="00851048" w:rsidP="0014767F">
            <w:pPr>
              <w:spacing w:after="0" w:line="240" w:lineRule="auto"/>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листопад</w:t>
            </w:r>
          </w:p>
          <w:p w14:paraId="480D489C" w14:textId="77777777" w:rsidR="00D11F53" w:rsidRDefault="00D11F53" w:rsidP="0014767F">
            <w:pPr>
              <w:spacing w:after="0" w:line="240" w:lineRule="auto"/>
              <w:jc w:val="center"/>
              <w:textAlignment w:val="baseline"/>
              <w:rPr>
                <w:rFonts w:ascii="Times New Roman" w:eastAsia="Times New Roman" w:hAnsi="Times New Roman" w:cs="Times New Roman"/>
                <w:sz w:val="28"/>
                <w:szCs w:val="28"/>
                <w:lang w:eastAsia="uk-UA"/>
              </w:rPr>
            </w:pPr>
          </w:p>
          <w:p w14:paraId="1DD4F9EE" w14:textId="3C32F69C" w:rsidR="00D11F53" w:rsidRDefault="00D11F53" w:rsidP="0014767F">
            <w:pPr>
              <w:spacing w:after="0" w:line="240" w:lineRule="auto"/>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лютий</w:t>
            </w:r>
          </w:p>
          <w:p w14:paraId="535384B2" w14:textId="77777777" w:rsidR="0014767F" w:rsidRDefault="0014767F" w:rsidP="0014767F">
            <w:pPr>
              <w:spacing w:after="0" w:line="240" w:lineRule="auto"/>
              <w:jc w:val="center"/>
              <w:textAlignment w:val="baseline"/>
              <w:rPr>
                <w:rFonts w:ascii="Times New Roman" w:eastAsia="Times New Roman" w:hAnsi="Times New Roman" w:cs="Times New Roman"/>
                <w:sz w:val="28"/>
                <w:szCs w:val="28"/>
                <w:lang w:eastAsia="uk-UA"/>
              </w:rPr>
            </w:pPr>
          </w:p>
          <w:p w14:paraId="10DA8073" w14:textId="77777777" w:rsidR="0014767F" w:rsidRDefault="0014767F" w:rsidP="0014767F">
            <w:pPr>
              <w:spacing w:after="0" w:line="240" w:lineRule="auto"/>
              <w:jc w:val="center"/>
              <w:textAlignment w:val="baseline"/>
              <w:rPr>
                <w:rFonts w:ascii="Times New Roman" w:eastAsia="Times New Roman" w:hAnsi="Times New Roman" w:cs="Times New Roman"/>
                <w:sz w:val="28"/>
                <w:szCs w:val="28"/>
                <w:lang w:eastAsia="uk-UA"/>
              </w:rPr>
            </w:pPr>
          </w:p>
          <w:p w14:paraId="3170110E" w14:textId="77777777" w:rsidR="0014767F" w:rsidRDefault="0014767F" w:rsidP="0014767F">
            <w:pPr>
              <w:spacing w:after="0" w:line="240" w:lineRule="auto"/>
              <w:jc w:val="center"/>
              <w:textAlignment w:val="baseline"/>
              <w:rPr>
                <w:rFonts w:ascii="Times New Roman" w:eastAsia="Times New Roman" w:hAnsi="Times New Roman" w:cs="Times New Roman"/>
                <w:sz w:val="28"/>
                <w:szCs w:val="28"/>
                <w:lang w:eastAsia="uk-UA"/>
              </w:rPr>
            </w:pPr>
          </w:p>
          <w:p w14:paraId="5CB16782" w14:textId="03D8DBAC" w:rsidR="00952576" w:rsidRDefault="00952576" w:rsidP="0014767F">
            <w:pPr>
              <w:spacing w:after="0" w:line="240" w:lineRule="auto"/>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лютий</w:t>
            </w:r>
          </w:p>
          <w:p w14:paraId="6131DAD7" w14:textId="4941319C" w:rsidR="00D11F53" w:rsidRDefault="00D11F53" w:rsidP="0014767F">
            <w:pPr>
              <w:spacing w:after="0" w:line="240" w:lineRule="auto"/>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березень</w:t>
            </w:r>
            <w:r w:rsidR="00516D57">
              <w:rPr>
                <w:rFonts w:ascii="Times New Roman" w:eastAsia="Times New Roman" w:hAnsi="Times New Roman" w:cs="Times New Roman"/>
                <w:sz w:val="28"/>
                <w:szCs w:val="28"/>
                <w:lang w:eastAsia="uk-UA"/>
              </w:rPr>
              <w:t xml:space="preserve"> </w:t>
            </w:r>
            <w:r w:rsidR="00516D57">
              <w:rPr>
                <w:rFonts w:ascii="Times New Roman" w:hAnsi="Times New Roman" w:cs="Times New Roman"/>
                <w:sz w:val="28"/>
                <w:szCs w:val="28"/>
              </w:rPr>
              <w:t xml:space="preserve"> –</w:t>
            </w:r>
          </w:p>
          <w:p w14:paraId="61B8BA6F" w14:textId="602B195C" w:rsidR="00D11F53" w:rsidRPr="005142CC" w:rsidRDefault="00D11F53" w:rsidP="0014767F">
            <w:pPr>
              <w:spacing w:after="0" w:line="240" w:lineRule="auto"/>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грудень</w:t>
            </w:r>
          </w:p>
        </w:tc>
        <w:tc>
          <w:tcPr>
            <w:tcW w:w="5099" w:type="dxa"/>
            <w:tcMar>
              <w:top w:w="75" w:type="dxa"/>
              <w:left w:w="150" w:type="dxa"/>
              <w:bottom w:w="75" w:type="dxa"/>
              <w:right w:w="150" w:type="dxa"/>
            </w:tcMar>
            <w:hideMark/>
          </w:tcPr>
          <w:p w14:paraId="2C5A5D61" w14:textId="4F0D3BAE" w:rsidR="004C2328" w:rsidRDefault="004C2328" w:rsidP="00CD2670">
            <w:pPr>
              <w:spacing w:after="0" w:line="240" w:lineRule="auto"/>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lastRenderedPageBreak/>
              <w:t xml:space="preserve">Департамент </w:t>
            </w:r>
            <w:r w:rsidR="00264B5E" w:rsidRPr="005142CC">
              <w:rPr>
                <w:rFonts w:ascii="Times New Roman" w:eastAsia="Times New Roman" w:hAnsi="Times New Roman" w:cs="Times New Roman"/>
                <w:sz w:val="28"/>
                <w:szCs w:val="28"/>
                <w:lang w:eastAsia="uk-UA"/>
              </w:rPr>
              <w:t>освіти</w:t>
            </w:r>
            <w:r w:rsidR="00D11F53">
              <w:rPr>
                <w:rFonts w:ascii="Times New Roman" w:eastAsia="Times New Roman" w:hAnsi="Times New Roman" w:cs="Times New Roman"/>
                <w:sz w:val="28"/>
                <w:szCs w:val="28"/>
                <w:lang w:eastAsia="uk-UA"/>
              </w:rPr>
              <w:t>, громадські та благодійні орган</w:t>
            </w:r>
            <w:r w:rsidR="00CD2670">
              <w:rPr>
                <w:rFonts w:ascii="Times New Roman" w:eastAsia="Times New Roman" w:hAnsi="Times New Roman" w:cs="Times New Roman"/>
                <w:sz w:val="28"/>
                <w:szCs w:val="28"/>
                <w:lang w:eastAsia="uk-UA"/>
              </w:rPr>
              <w:t>і</w:t>
            </w:r>
            <w:r w:rsidR="00D11F53">
              <w:rPr>
                <w:rFonts w:ascii="Times New Roman" w:eastAsia="Times New Roman" w:hAnsi="Times New Roman" w:cs="Times New Roman"/>
                <w:sz w:val="28"/>
                <w:szCs w:val="28"/>
                <w:lang w:eastAsia="uk-UA"/>
              </w:rPr>
              <w:t>зації</w:t>
            </w:r>
            <w:r w:rsidR="00215A88">
              <w:rPr>
                <w:rFonts w:ascii="Times New Roman" w:eastAsia="Times New Roman" w:hAnsi="Times New Roman" w:cs="Times New Roman"/>
                <w:sz w:val="28"/>
                <w:szCs w:val="28"/>
                <w:lang w:eastAsia="uk-UA"/>
              </w:rPr>
              <w:t xml:space="preserve"> (за згодою)</w:t>
            </w:r>
          </w:p>
          <w:p w14:paraId="06D5161C" w14:textId="7A2D065F" w:rsidR="005142CC" w:rsidRPr="005142CC" w:rsidRDefault="005142CC" w:rsidP="00CD2670">
            <w:pPr>
              <w:spacing w:after="0" w:line="240" w:lineRule="auto"/>
              <w:jc w:val="both"/>
              <w:textAlignment w:val="baseline"/>
              <w:rPr>
                <w:rFonts w:ascii="Times New Roman" w:eastAsia="Times New Roman" w:hAnsi="Times New Roman" w:cs="Times New Roman"/>
                <w:sz w:val="28"/>
                <w:szCs w:val="28"/>
                <w:lang w:eastAsia="uk-UA"/>
              </w:rPr>
            </w:pPr>
          </w:p>
        </w:tc>
      </w:tr>
      <w:tr w:rsidR="00264B5E" w:rsidRPr="005142CC" w14:paraId="3C8FFAAA" w14:textId="77777777" w:rsidTr="00CD2670">
        <w:trPr>
          <w:jc w:val="center"/>
        </w:trPr>
        <w:tc>
          <w:tcPr>
            <w:tcW w:w="704" w:type="dxa"/>
            <w:tcMar>
              <w:top w:w="75" w:type="dxa"/>
              <w:left w:w="150" w:type="dxa"/>
              <w:bottom w:w="75" w:type="dxa"/>
              <w:right w:w="150" w:type="dxa"/>
            </w:tcMar>
          </w:tcPr>
          <w:p w14:paraId="0B0F8644" w14:textId="22A6CB04" w:rsidR="005142CC" w:rsidRPr="001359A0" w:rsidRDefault="005142CC" w:rsidP="00CD2670">
            <w:pPr>
              <w:pStyle w:val="a5"/>
              <w:numPr>
                <w:ilvl w:val="0"/>
                <w:numId w:val="23"/>
              </w:numPr>
              <w:spacing w:after="0" w:line="240" w:lineRule="auto"/>
              <w:ind w:left="0" w:firstLine="0"/>
              <w:textAlignment w:val="baseline"/>
              <w:rPr>
                <w:rFonts w:ascii="Times New Roman" w:eastAsia="Times New Roman" w:hAnsi="Times New Roman" w:cs="Times New Roman"/>
                <w:sz w:val="28"/>
                <w:szCs w:val="28"/>
                <w:lang w:eastAsia="uk-UA"/>
              </w:rPr>
            </w:pPr>
            <w:bookmarkStart w:id="2" w:name="_Hlk156474584"/>
          </w:p>
        </w:tc>
        <w:tc>
          <w:tcPr>
            <w:tcW w:w="7670" w:type="dxa"/>
            <w:tcMar>
              <w:top w:w="75" w:type="dxa"/>
              <w:left w:w="150" w:type="dxa"/>
              <w:bottom w:w="75" w:type="dxa"/>
              <w:right w:w="150" w:type="dxa"/>
            </w:tcMar>
            <w:hideMark/>
          </w:tcPr>
          <w:p w14:paraId="6D9E87E9" w14:textId="77777777" w:rsidR="00264B5E" w:rsidRPr="005142CC" w:rsidRDefault="00264B5E" w:rsidP="00CD2670">
            <w:pPr>
              <w:spacing w:after="0" w:line="240" w:lineRule="auto"/>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Здійснення з учасниками освітнього процесу інформаційно-просвітницьких заходів з питань запобігання та протидії насильству, в тому числі стосовно дітей та за участю дітей</w:t>
            </w:r>
          </w:p>
        </w:tc>
        <w:tc>
          <w:tcPr>
            <w:tcW w:w="1690" w:type="dxa"/>
            <w:tcMar>
              <w:top w:w="75" w:type="dxa"/>
              <w:left w:w="150" w:type="dxa"/>
              <w:bottom w:w="75" w:type="dxa"/>
              <w:right w:w="150" w:type="dxa"/>
            </w:tcMar>
            <w:hideMark/>
          </w:tcPr>
          <w:p w14:paraId="51FF15CC" w14:textId="297E8343" w:rsidR="00264B5E" w:rsidRDefault="005142CC" w:rsidP="0014767F">
            <w:pPr>
              <w:spacing w:after="0" w:line="240" w:lineRule="auto"/>
              <w:jc w:val="center"/>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П</w:t>
            </w:r>
            <w:r w:rsidR="00264B5E" w:rsidRPr="005142CC">
              <w:rPr>
                <w:rFonts w:ascii="Times New Roman" w:eastAsia="Times New Roman" w:hAnsi="Times New Roman" w:cs="Times New Roman"/>
                <w:sz w:val="28"/>
                <w:szCs w:val="28"/>
                <w:lang w:eastAsia="uk-UA"/>
              </w:rPr>
              <w:t>остійно</w:t>
            </w:r>
          </w:p>
          <w:p w14:paraId="75D0F219" w14:textId="2BF8DFC5" w:rsidR="005142CC" w:rsidRPr="005142CC" w:rsidRDefault="005142CC" w:rsidP="0014767F">
            <w:pPr>
              <w:spacing w:after="0" w:line="240" w:lineRule="auto"/>
              <w:jc w:val="center"/>
              <w:textAlignment w:val="baseline"/>
              <w:rPr>
                <w:rFonts w:ascii="Times New Roman" w:eastAsia="Times New Roman" w:hAnsi="Times New Roman" w:cs="Times New Roman"/>
                <w:sz w:val="28"/>
                <w:szCs w:val="28"/>
                <w:lang w:eastAsia="uk-UA"/>
              </w:rPr>
            </w:pPr>
          </w:p>
        </w:tc>
        <w:tc>
          <w:tcPr>
            <w:tcW w:w="5099" w:type="dxa"/>
            <w:tcMar>
              <w:top w:w="75" w:type="dxa"/>
              <w:left w:w="150" w:type="dxa"/>
              <w:bottom w:w="75" w:type="dxa"/>
              <w:right w:w="150" w:type="dxa"/>
            </w:tcMar>
            <w:hideMark/>
          </w:tcPr>
          <w:p w14:paraId="6BE49E0B" w14:textId="29EA4066" w:rsidR="005142CC" w:rsidRPr="005142CC" w:rsidRDefault="00264B5E" w:rsidP="0091027F">
            <w:pPr>
              <w:spacing w:after="0" w:line="240" w:lineRule="auto"/>
              <w:jc w:val="both"/>
              <w:textAlignment w:val="baseline"/>
              <w:rPr>
                <w:rFonts w:ascii="Times New Roman" w:eastAsia="Times New Roman" w:hAnsi="Times New Roman" w:cs="Times New Roman"/>
                <w:sz w:val="28"/>
                <w:szCs w:val="28"/>
                <w:lang w:eastAsia="uk-UA"/>
              </w:rPr>
            </w:pPr>
            <w:bookmarkStart w:id="3" w:name="_Hlk156474626"/>
            <w:r w:rsidRPr="005142CC">
              <w:rPr>
                <w:rFonts w:ascii="Times New Roman" w:eastAsia="Times New Roman" w:hAnsi="Times New Roman" w:cs="Times New Roman"/>
                <w:sz w:val="28"/>
                <w:szCs w:val="28"/>
                <w:lang w:eastAsia="uk-UA"/>
              </w:rPr>
              <w:t>Департамент освіти</w:t>
            </w:r>
            <w:r w:rsidR="00DB41D2" w:rsidRPr="005142CC">
              <w:rPr>
                <w:rFonts w:ascii="Times New Roman" w:eastAsia="Times New Roman" w:hAnsi="Times New Roman" w:cs="Times New Roman"/>
                <w:sz w:val="28"/>
                <w:szCs w:val="28"/>
                <w:lang w:eastAsia="uk-UA"/>
              </w:rPr>
              <w:t xml:space="preserve">, служба у справах дітей, </w:t>
            </w:r>
            <w:r w:rsidR="00F93A1E" w:rsidRPr="005142CC">
              <w:rPr>
                <w:rFonts w:ascii="Times New Roman" w:eastAsia="Times New Roman" w:hAnsi="Times New Roman" w:cs="Times New Roman"/>
                <w:sz w:val="28"/>
                <w:szCs w:val="28"/>
                <w:lang w:eastAsia="uk-UA"/>
              </w:rPr>
              <w:t>Луцьке районне управління поліції ГУНП у Волинській області</w:t>
            </w:r>
            <w:bookmarkEnd w:id="3"/>
          </w:p>
        </w:tc>
      </w:tr>
      <w:bookmarkEnd w:id="2"/>
      <w:tr w:rsidR="00264B5E" w:rsidRPr="005142CC" w14:paraId="4E7E63A1" w14:textId="77777777" w:rsidTr="00CD2670">
        <w:trPr>
          <w:jc w:val="center"/>
        </w:trPr>
        <w:tc>
          <w:tcPr>
            <w:tcW w:w="704" w:type="dxa"/>
            <w:tcMar>
              <w:top w:w="75" w:type="dxa"/>
              <w:left w:w="150" w:type="dxa"/>
              <w:bottom w:w="75" w:type="dxa"/>
              <w:right w:w="150" w:type="dxa"/>
            </w:tcMar>
          </w:tcPr>
          <w:p w14:paraId="7A903088" w14:textId="2D028AA2" w:rsidR="005142CC" w:rsidRPr="001359A0" w:rsidRDefault="005142CC" w:rsidP="00CD2670">
            <w:pPr>
              <w:pStyle w:val="a5"/>
              <w:numPr>
                <w:ilvl w:val="0"/>
                <w:numId w:val="23"/>
              </w:numPr>
              <w:spacing w:after="0" w:line="240" w:lineRule="auto"/>
              <w:ind w:left="0" w:firstLine="0"/>
              <w:textAlignment w:val="baseline"/>
              <w:rPr>
                <w:rFonts w:ascii="Times New Roman" w:eastAsia="Times New Roman" w:hAnsi="Times New Roman" w:cs="Times New Roman"/>
                <w:sz w:val="28"/>
                <w:szCs w:val="28"/>
                <w:lang w:eastAsia="uk-UA"/>
              </w:rPr>
            </w:pPr>
          </w:p>
        </w:tc>
        <w:tc>
          <w:tcPr>
            <w:tcW w:w="7670" w:type="dxa"/>
            <w:tcMar>
              <w:top w:w="75" w:type="dxa"/>
              <w:left w:w="150" w:type="dxa"/>
              <w:bottom w:w="75" w:type="dxa"/>
              <w:right w:w="150" w:type="dxa"/>
            </w:tcMar>
            <w:hideMark/>
          </w:tcPr>
          <w:p w14:paraId="08A2DD60" w14:textId="372108CE" w:rsidR="00264B5E" w:rsidRPr="005142CC" w:rsidRDefault="00264B5E" w:rsidP="00CD2670">
            <w:pPr>
              <w:spacing w:after="0" w:line="240" w:lineRule="auto"/>
              <w:jc w:val="both"/>
              <w:textAlignment w:val="baseline"/>
              <w:rPr>
                <w:rFonts w:ascii="Times New Roman" w:eastAsia="Times New Roman" w:hAnsi="Times New Roman" w:cs="Times New Roman"/>
                <w:sz w:val="28"/>
                <w:szCs w:val="28"/>
                <w:lang w:eastAsia="uk-UA"/>
              </w:rPr>
            </w:pPr>
            <w:bookmarkStart w:id="4" w:name="_Hlk156474725"/>
            <w:r w:rsidRPr="005142CC">
              <w:rPr>
                <w:rFonts w:ascii="Times New Roman" w:eastAsia="Times New Roman" w:hAnsi="Times New Roman" w:cs="Times New Roman"/>
                <w:sz w:val="28"/>
                <w:szCs w:val="28"/>
                <w:lang w:eastAsia="uk-UA"/>
              </w:rPr>
              <w:t>Надання відповідно до компетенції постраждалим особам соціальних послуг, медичної, соціальної, психологічної допомоги на безоплатній основі, сприяння наданню правової допомоги, а також забезпечення тимчасового притулку для таких</w:t>
            </w:r>
            <w:r w:rsidR="00046DDE">
              <w:rPr>
                <w:rFonts w:ascii="Times New Roman" w:eastAsia="Times New Roman" w:hAnsi="Times New Roman" w:cs="Times New Roman"/>
                <w:sz w:val="28"/>
                <w:szCs w:val="28"/>
                <w:lang w:eastAsia="uk-UA"/>
              </w:rPr>
              <w:t xml:space="preserve"> </w:t>
            </w:r>
            <w:r w:rsidRPr="005142CC">
              <w:rPr>
                <w:rFonts w:ascii="Times New Roman" w:eastAsia="Times New Roman" w:hAnsi="Times New Roman" w:cs="Times New Roman"/>
                <w:sz w:val="28"/>
                <w:szCs w:val="28"/>
                <w:lang w:eastAsia="uk-UA"/>
              </w:rPr>
              <w:t>осіб</w:t>
            </w:r>
            <w:r w:rsidR="00046DDE">
              <w:rPr>
                <w:rFonts w:ascii="Times New Roman" w:eastAsia="Times New Roman" w:hAnsi="Times New Roman" w:cs="Times New Roman"/>
                <w:sz w:val="28"/>
                <w:szCs w:val="28"/>
                <w:lang w:eastAsia="uk-UA"/>
              </w:rPr>
              <w:t xml:space="preserve"> </w:t>
            </w:r>
            <w:r w:rsidRPr="005142CC">
              <w:rPr>
                <w:rFonts w:ascii="Times New Roman" w:eastAsia="Times New Roman" w:hAnsi="Times New Roman" w:cs="Times New Roman"/>
                <w:sz w:val="28"/>
                <w:szCs w:val="28"/>
                <w:lang w:eastAsia="uk-UA"/>
              </w:rPr>
              <w:t>та</w:t>
            </w:r>
            <w:r w:rsidR="00046DDE">
              <w:rPr>
                <w:rFonts w:ascii="Times New Roman" w:eastAsia="Times New Roman" w:hAnsi="Times New Roman" w:cs="Times New Roman"/>
                <w:sz w:val="28"/>
                <w:szCs w:val="28"/>
                <w:lang w:eastAsia="uk-UA"/>
              </w:rPr>
              <w:t xml:space="preserve"> </w:t>
            </w:r>
            <w:r w:rsidRPr="005142CC">
              <w:rPr>
                <w:rFonts w:ascii="Times New Roman" w:eastAsia="Times New Roman" w:hAnsi="Times New Roman" w:cs="Times New Roman"/>
                <w:sz w:val="28"/>
                <w:szCs w:val="28"/>
                <w:lang w:eastAsia="uk-UA"/>
              </w:rPr>
              <w:t>їхніх</w:t>
            </w:r>
            <w:r w:rsidR="00046DDE">
              <w:rPr>
                <w:rFonts w:ascii="Times New Roman" w:eastAsia="Times New Roman" w:hAnsi="Times New Roman" w:cs="Times New Roman"/>
                <w:sz w:val="28"/>
                <w:szCs w:val="28"/>
                <w:lang w:eastAsia="uk-UA"/>
              </w:rPr>
              <w:t xml:space="preserve"> </w:t>
            </w:r>
            <w:r w:rsidRPr="005142CC">
              <w:rPr>
                <w:rFonts w:ascii="Times New Roman" w:eastAsia="Times New Roman" w:hAnsi="Times New Roman" w:cs="Times New Roman"/>
                <w:sz w:val="28"/>
                <w:szCs w:val="28"/>
                <w:lang w:eastAsia="uk-UA"/>
              </w:rPr>
              <w:t>дітей</w:t>
            </w:r>
            <w:r w:rsidR="00046DDE">
              <w:rPr>
                <w:rFonts w:ascii="Times New Roman" w:eastAsia="Times New Roman" w:hAnsi="Times New Roman" w:cs="Times New Roman"/>
                <w:sz w:val="28"/>
                <w:szCs w:val="28"/>
                <w:lang w:eastAsia="uk-UA"/>
              </w:rPr>
              <w:t xml:space="preserve"> </w:t>
            </w:r>
            <w:r w:rsidRPr="005142CC">
              <w:rPr>
                <w:rFonts w:ascii="Times New Roman" w:eastAsia="Times New Roman" w:hAnsi="Times New Roman" w:cs="Times New Roman"/>
                <w:sz w:val="28"/>
                <w:szCs w:val="28"/>
                <w:lang w:eastAsia="uk-UA"/>
              </w:rPr>
              <w:t>у</w:t>
            </w:r>
            <w:r w:rsidR="00046DDE">
              <w:rPr>
                <w:rFonts w:ascii="Times New Roman" w:eastAsia="Times New Roman" w:hAnsi="Times New Roman" w:cs="Times New Roman"/>
                <w:sz w:val="28"/>
                <w:szCs w:val="28"/>
                <w:lang w:eastAsia="uk-UA"/>
              </w:rPr>
              <w:t xml:space="preserve"> </w:t>
            </w:r>
            <w:r w:rsidRPr="005142CC">
              <w:rPr>
                <w:rFonts w:ascii="Times New Roman" w:eastAsia="Times New Roman" w:hAnsi="Times New Roman" w:cs="Times New Roman"/>
                <w:sz w:val="28"/>
                <w:szCs w:val="28"/>
                <w:lang w:eastAsia="uk-UA"/>
              </w:rPr>
              <w:t>порядку,</w:t>
            </w:r>
            <w:r w:rsidR="00046DDE">
              <w:rPr>
                <w:rFonts w:ascii="Times New Roman" w:eastAsia="Times New Roman" w:hAnsi="Times New Roman" w:cs="Times New Roman"/>
                <w:sz w:val="28"/>
                <w:szCs w:val="28"/>
                <w:lang w:eastAsia="uk-UA"/>
              </w:rPr>
              <w:t xml:space="preserve"> </w:t>
            </w:r>
            <w:r w:rsidRPr="005142CC">
              <w:rPr>
                <w:rFonts w:ascii="Times New Roman" w:eastAsia="Times New Roman" w:hAnsi="Times New Roman" w:cs="Times New Roman"/>
                <w:sz w:val="28"/>
                <w:szCs w:val="28"/>
                <w:lang w:eastAsia="uk-UA"/>
              </w:rPr>
              <w:t>передбаченому</w:t>
            </w:r>
            <w:r w:rsidR="00046DDE">
              <w:rPr>
                <w:rFonts w:ascii="Times New Roman" w:eastAsia="Times New Roman" w:hAnsi="Times New Roman" w:cs="Times New Roman"/>
                <w:sz w:val="28"/>
                <w:szCs w:val="28"/>
                <w:lang w:eastAsia="uk-UA"/>
              </w:rPr>
              <w:t xml:space="preserve"> </w:t>
            </w:r>
            <w:r w:rsidR="00451436" w:rsidRPr="005142CC">
              <w:rPr>
                <w:rFonts w:ascii="Times New Roman" w:eastAsia="Times New Roman" w:hAnsi="Times New Roman" w:cs="Times New Roman"/>
                <w:sz w:val="28"/>
                <w:szCs w:val="28"/>
                <w:lang w:eastAsia="uk-UA"/>
              </w:rPr>
              <w:t>з</w:t>
            </w:r>
            <w:r w:rsidRPr="005142CC">
              <w:rPr>
                <w:rFonts w:ascii="Times New Roman" w:eastAsia="Times New Roman" w:hAnsi="Times New Roman" w:cs="Times New Roman"/>
                <w:sz w:val="28"/>
                <w:szCs w:val="28"/>
                <w:lang w:eastAsia="uk-UA"/>
              </w:rPr>
              <w:t>аконодавством</w:t>
            </w:r>
            <w:bookmarkEnd w:id="4"/>
          </w:p>
        </w:tc>
        <w:tc>
          <w:tcPr>
            <w:tcW w:w="1690" w:type="dxa"/>
            <w:tcMar>
              <w:top w:w="75" w:type="dxa"/>
              <w:left w:w="150" w:type="dxa"/>
              <w:bottom w:w="75" w:type="dxa"/>
              <w:right w:w="150" w:type="dxa"/>
            </w:tcMar>
            <w:hideMark/>
          </w:tcPr>
          <w:p w14:paraId="4AAA9DED" w14:textId="619180D1" w:rsidR="00264B5E" w:rsidRDefault="005142CC" w:rsidP="0014767F">
            <w:pPr>
              <w:spacing w:after="0" w:line="240" w:lineRule="auto"/>
              <w:jc w:val="center"/>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П</w:t>
            </w:r>
            <w:r w:rsidR="00264B5E" w:rsidRPr="005142CC">
              <w:rPr>
                <w:rFonts w:ascii="Times New Roman" w:eastAsia="Times New Roman" w:hAnsi="Times New Roman" w:cs="Times New Roman"/>
                <w:sz w:val="28"/>
                <w:szCs w:val="28"/>
                <w:lang w:eastAsia="uk-UA"/>
              </w:rPr>
              <w:t>остійно</w:t>
            </w:r>
          </w:p>
          <w:p w14:paraId="10D39EAE" w14:textId="77777777" w:rsidR="005142CC" w:rsidRDefault="005142CC" w:rsidP="0014767F">
            <w:pPr>
              <w:spacing w:after="0" w:line="240" w:lineRule="auto"/>
              <w:jc w:val="center"/>
              <w:textAlignment w:val="baseline"/>
              <w:rPr>
                <w:rFonts w:ascii="Times New Roman" w:eastAsia="Times New Roman" w:hAnsi="Times New Roman" w:cs="Times New Roman"/>
                <w:sz w:val="28"/>
                <w:szCs w:val="28"/>
                <w:lang w:eastAsia="uk-UA"/>
              </w:rPr>
            </w:pPr>
          </w:p>
          <w:p w14:paraId="0BB66166" w14:textId="77777777" w:rsidR="005142CC" w:rsidRDefault="005142CC" w:rsidP="0014767F">
            <w:pPr>
              <w:spacing w:after="0" w:line="240" w:lineRule="auto"/>
              <w:jc w:val="center"/>
              <w:textAlignment w:val="baseline"/>
              <w:rPr>
                <w:rFonts w:ascii="Times New Roman" w:eastAsia="Times New Roman" w:hAnsi="Times New Roman" w:cs="Times New Roman"/>
                <w:sz w:val="28"/>
                <w:szCs w:val="28"/>
                <w:lang w:eastAsia="uk-UA"/>
              </w:rPr>
            </w:pPr>
          </w:p>
          <w:p w14:paraId="54F2AC03" w14:textId="77777777" w:rsidR="005142CC" w:rsidRDefault="005142CC" w:rsidP="0014767F">
            <w:pPr>
              <w:spacing w:after="0" w:line="240" w:lineRule="auto"/>
              <w:jc w:val="center"/>
              <w:textAlignment w:val="baseline"/>
              <w:rPr>
                <w:rFonts w:ascii="Times New Roman" w:eastAsia="Times New Roman" w:hAnsi="Times New Roman" w:cs="Times New Roman"/>
                <w:sz w:val="28"/>
                <w:szCs w:val="28"/>
                <w:lang w:eastAsia="uk-UA"/>
              </w:rPr>
            </w:pPr>
          </w:p>
          <w:p w14:paraId="1BBA7721" w14:textId="77777777" w:rsidR="005142CC" w:rsidRDefault="005142CC" w:rsidP="0014767F">
            <w:pPr>
              <w:spacing w:after="0" w:line="240" w:lineRule="auto"/>
              <w:jc w:val="center"/>
              <w:textAlignment w:val="baseline"/>
              <w:rPr>
                <w:rFonts w:ascii="Times New Roman" w:eastAsia="Times New Roman" w:hAnsi="Times New Roman" w:cs="Times New Roman"/>
                <w:sz w:val="28"/>
                <w:szCs w:val="28"/>
                <w:lang w:eastAsia="uk-UA"/>
              </w:rPr>
            </w:pPr>
          </w:p>
          <w:p w14:paraId="6B136B0A" w14:textId="7CBDE300" w:rsidR="005142CC" w:rsidRPr="005142CC" w:rsidRDefault="005142CC" w:rsidP="0014767F">
            <w:pPr>
              <w:spacing w:after="0" w:line="240" w:lineRule="auto"/>
              <w:jc w:val="center"/>
              <w:textAlignment w:val="baseline"/>
              <w:rPr>
                <w:rFonts w:ascii="Times New Roman" w:eastAsia="Times New Roman" w:hAnsi="Times New Roman" w:cs="Times New Roman"/>
                <w:sz w:val="28"/>
                <w:szCs w:val="28"/>
                <w:lang w:eastAsia="uk-UA"/>
              </w:rPr>
            </w:pPr>
          </w:p>
        </w:tc>
        <w:tc>
          <w:tcPr>
            <w:tcW w:w="5099" w:type="dxa"/>
            <w:tcMar>
              <w:top w:w="75" w:type="dxa"/>
              <w:left w:w="150" w:type="dxa"/>
              <w:bottom w:w="75" w:type="dxa"/>
              <w:right w:w="150" w:type="dxa"/>
            </w:tcMar>
            <w:hideMark/>
          </w:tcPr>
          <w:p w14:paraId="62FE3D31" w14:textId="3472CBD3" w:rsidR="005142CC" w:rsidRPr="005142CC" w:rsidRDefault="00264B5E" w:rsidP="0091027F">
            <w:pPr>
              <w:spacing w:after="0" w:line="240" w:lineRule="auto"/>
              <w:jc w:val="both"/>
              <w:textAlignment w:val="baseline"/>
              <w:rPr>
                <w:rFonts w:ascii="Times New Roman" w:eastAsia="Times New Roman" w:hAnsi="Times New Roman" w:cs="Times New Roman"/>
                <w:sz w:val="28"/>
                <w:szCs w:val="28"/>
                <w:lang w:eastAsia="uk-UA"/>
              </w:rPr>
            </w:pPr>
            <w:bookmarkStart w:id="5" w:name="_Hlk156474794"/>
            <w:r w:rsidRPr="005142CC">
              <w:rPr>
                <w:rFonts w:ascii="Times New Roman" w:eastAsia="Times New Roman" w:hAnsi="Times New Roman" w:cs="Times New Roman"/>
                <w:sz w:val="28"/>
                <w:szCs w:val="28"/>
                <w:lang w:eastAsia="uk-UA"/>
              </w:rPr>
              <w:t>Управління соціальних служб для сім</w:t>
            </w:r>
            <w:r w:rsidRPr="005142CC">
              <w:rPr>
                <w:rFonts w:ascii="Times New Roman" w:eastAsia="Times New Roman" w:hAnsi="Times New Roman" w:cs="Times New Roman"/>
                <w:sz w:val="28"/>
                <w:szCs w:val="28"/>
                <w:lang w:val="ru-RU" w:eastAsia="uk-UA"/>
              </w:rPr>
              <w:t>’</w:t>
            </w:r>
            <w:r w:rsidRPr="005142CC">
              <w:rPr>
                <w:rFonts w:ascii="Times New Roman" w:eastAsia="Times New Roman" w:hAnsi="Times New Roman" w:cs="Times New Roman"/>
                <w:sz w:val="28"/>
                <w:szCs w:val="28"/>
                <w:lang w:eastAsia="uk-UA"/>
              </w:rPr>
              <w:t>ї, дітей та молоді</w:t>
            </w:r>
            <w:r w:rsidR="002C7B21" w:rsidRPr="005142CC">
              <w:rPr>
                <w:rFonts w:ascii="Times New Roman" w:eastAsia="Times New Roman" w:hAnsi="Times New Roman" w:cs="Times New Roman"/>
                <w:sz w:val="28"/>
                <w:szCs w:val="28"/>
                <w:lang w:eastAsia="uk-UA"/>
              </w:rPr>
              <w:t>, управління охорони здоров</w:t>
            </w:r>
            <w:r w:rsidR="002C7B21" w:rsidRPr="005142CC">
              <w:rPr>
                <w:rFonts w:ascii="Times New Roman" w:eastAsia="Times New Roman" w:hAnsi="Times New Roman" w:cs="Times New Roman"/>
                <w:sz w:val="28"/>
                <w:szCs w:val="28"/>
                <w:lang w:val="ru-RU" w:eastAsia="uk-UA"/>
              </w:rPr>
              <w:t>’</w:t>
            </w:r>
            <w:r w:rsidR="002C7B21" w:rsidRPr="005142CC">
              <w:rPr>
                <w:rFonts w:ascii="Times New Roman" w:eastAsia="Times New Roman" w:hAnsi="Times New Roman" w:cs="Times New Roman"/>
                <w:sz w:val="28"/>
                <w:szCs w:val="28"/>
                <w:lang w:eastAsia="uk-UA"/>
              </w:rPr>
              <w:t>я</w:t>
            </w:r>
            <w:bookmarkEnd w:id="5"/>
          </w:p>
        </w:tc>
      </w:tr>
      <w:tr w:rsidR="00264B5E" w:rsidRPr="005142CC" w14:paraId="024DAB9C" w14:textId="77777777" w:rsidTr="00CD2670">
        <w:trPr>
          <w:trHeight w:val="1708"/>
          <w:jc w:val="center"/>
        </w:trPr>
        <w:tc>
          <w:tcPr>
            <w:tcW w:w="704" w:type="dxa"/>
            <w:tcMar>
              <w:top w:w="75" w:type="dxa"/>
              <w:left w:w="150" w:type="dxa"/>
              <w:bottom w:w="75" w:type="dxa"/>
              <w:right w:w="150" w:type="dxa"/>
            </w:tcMar>
          </w:tcPr>
          <w:p w14:paraId="61C107BB" w14:textId="0D42AA58" w:rsidR="008D3373" w:rsidRPr="001359A0" w:rsidRDefault="008D3373" w:rsidP="00CD2670">
            <w:pPr>
              <w:pStyle w:val="a5"/>
              <w:numPr>
                <w:ilvl w:val="0"/>
                <w:numId w:val="23"/>
              </w:numPr>
              <w:spacing w:after="0" w:line="240" w:lineRule="auto"/>
              <w:ind w:left="0" w:firstLine="0"/>
              <w:textAlignment w:val="baseline"/>
              <w:rPr>
                <w:rFonts w:ascii="Times New Roman" w:eastAsia="Times New Roman" w:hAnsi="Times New Roman" w:cs="Times New Roman"/>
                <w:sz w:val="28"/>
                <w:szCs w:val="28"/>
                <w:lang w:eastAsia="uk-UA"/>
              </w:rPr>
            </w:pPr>
          </w:p>
        </w:tc>
        <w:tc>
          <w:tcPr>
            <w:tcW w:w="7670" w:type="dxa"/>
            <w:tcMar>
              <w:top w:w="75" w:type="dxa"/>
              <w:left w:w="150" w:type="dxa"/>
              <w:bottom w:w="75" w:type="dxa"/>
              <w:right w:w="150" w:type="dxa"/>
            </w:tcMar>
            <w:hideMark/>
          </w:tcPr>
          <w:p w14:paraId="45526E85" w14:textId="44F543AE" w:rsidR="00264B5E" w:rsidRPr="005142CC" w:rsidRDefault="00264B5E" w:rsidP="00CD2670">
            <w:pPr>
              <w:spacing w:after="0" w:line="240" w:lineRule="auto"/>
              <w:jc w:val="both"/>
              <w:textAlignment w:val="baseline"/>
              <w:rPr>
                <w:rFonts w:ascii="Times New Roman" w:eastAsia="Times New Roman" w:hAnsi="Times New Roman" w:cs="Times New Roman"/>
                <w:sz w:val="28"/>
                <w:szCs w:val="28"/>
                <w:lang w:eastAsia="uk-UA"/>
              </w:rPr>
            </w:pPr>
            <w:bookmarkStart w:id="6" w:name="_Hlk156478635"/>
            <w:r w:rsidRPr="005142CC">
              <w:rPr>
                <w:rFonts w:ascii="Times New Roman" w:eastAsia="Times New Roman" w:hAnsi="Times New Roman" w:cs="Times New Roman"/>
                <w:sz w:val="28"/>
                <w:szCs w:val="28"/>
                <w:lang w:eastAsia="uk-UA"/>
              </w:rPr>
              <w:t>Розроблення та виконання заходів із захисту прав</w:t>
            </w:r>
            <w:r w:rsidRPr="005142CC">
              <w:rPr>
                <w:rFonts w:ascii="Times New Roman" w:eastAsia="Times New Roman" w:hAnsi="Times New Roman" w:cs="Times New Roman"/>
                <w:sz w:val="28"/>
                <w:szCs w:val="28"/>
                <w:lang w:eastAsia="uk-UA"/>
              </w:rPr>
              <w:br/>
              <w:t>та законних інтересів постраждалої дитини, дитини – кривдника; інформування постраждалої дитини,</w:t>
            </w:r>
            <w:r w:rsidRPr="005142CC">
              <w:rPr>
                <w:rFonts w:ascii="Times New Roman" w:eastAsia="Times New Roman" w:hAnsi="Times New Roman" w:cs="Times New Roman"/>
                <w:sz w:val="28"/>
                <w:szCs w:val="28"/>
                <w:lang w:eastAsia="uk-UA"/>
              </w:rPr>
              <w:br/>
              <w:t>її батьків, інших законних представників, якщо вони</w:t>
            </w:r>
            <w:r w:rsidRPr="005142CC">
              <w:rPr>
                <w:rFonts w:ascii="Times New Roman" w:eastAsia="Times New Roman" w:hAnsi="Times New Roman" w:cs="Times New Roman"/>
                <w:sz w:val="28"/>
                <w:szCs w:val="28"/>
                <w:lang w:eastAsia="uk-UA"/>
              </w:rPr>
              <w:br/>
              <w:t>не є кривдниками, про права, заходи та послуги, якими вони можуть скористатися</w:t>
            </w:r>
            <w:bookmarkEnd w:id="6"/>
          </w:p>
        </w:tc>
        <w:tc>
          <w:tcPr>
            <w:tcW w:w="1690" w:type="dxa"/>
            <w:tcMar>
              <w:top w:w="75" w:type="dxa"/>
              <w:left w:w="150" w:type="dxa"/>
              <w:bottom w:w="75" w:type="dxa"/>
              <w:right w:w="150" w:type="dxa"/>
            </w:tcMar>
            <w:hideMark/>
          </w:tcPr>
          <w:p w14:paraId="01CA59EA" w14:textId="69B0E949" w:rsidR="00264B5E" w:rsidRPr="005142CC" w:rsidRDefault="005142CC" w:rsidP="0014767F">
            <w:pPr>
              <w:spacing w:after="0" w:line="240" w:lineRule="auto"/>
              <w:jc w:val="center"/>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П</w:t>
            </w:r>
            <w:r w:rsidR="00264B5E" w:rsidRPr="005142CC">
              <w:rPr>
                <w:rFonts w:ascii="Times New Roman" w:eastAsia="Times New Roman" w:hAnsi="Times New Roman" w:cs="Times New Roman"/>
                <w:sz w:val="28"/>
                <w:szCs w:val="28"/>
                <w:lang w:eastAsia="uk-UA"/>
              </w:rPr>
              <w:t>остійно</w:t>
            </w:r>
          </w:p>
          <w:p w14:paraId="086EBCA2" w14:textId="77777777" w:rsidR="008D3373" w:rsidRPr="005142CC" w:rsidRDefault="008D3373" w:rsidP="0014767F">
            <w:pPr>
              <w:spacing w:after="0" w:line="240" w:lineRule="auto"/>
              <w:jc w:val="center"/>
              <w:textAlignment w:val="baseline"/>
              <w:rPr>
                <w:rFonts w:ascii="Times New Roman" w:eastAsia="Times New Roman" w:hAnsi="Times New Roman" w:cs="Times New Roman"/>
                <w:sz w:val="28"/>
                <w:szCs w:val="28"/>
                <w:lang w:eastAsia="uk-UA"/>
              </w:rPr>
            </w:pPr>
          </w:p>
          <w:p w14:paraId="16902B24" w14:textId="77777777" w:rsidR="008D3373" w:rsidRPr="005142CC" w:rsidRDefault="008D3373" w:rsidP="0014767F">
            <w:pPr>
              <w:spacing w:after="0" w:line="240" w:lineRule="auto"/>
              <w:jc w:val="center"/>
              <w:textAlignment w:val="baseline"/>
              <w:rPr>
                <w:rFonts w:ascii="Times New Roman" w:eastAsia="Times New Roman" w:hAnsi="Times New Roman" w:cs="Times New Roman"/>
                <w:sz w:val="28"/>
                <w:szCs w:val="28"/>
                <w:lang w:eastAsia="uk-UA"/>
              </w:rPr>
            </w:pPr>
          </w:p>
          <w:p w14:paraId="0666B924" w14:textId="35883B80" w:rsidR="008D3373" w:rsidRPr="005142CC" w:rsidRDefault="008D3373" w:rsidP="0014767F">
            <w:pPr>
              <w:spacing w:after="0" w:line="240" w:lineRule="auto"/>
              <w:jc w:val="center"/>
              <w:textAlignment w:val="baseline"/>
              <w:rPr>
                <w:rFonts w:ascii="Times New Roman" w:eastAsia="Times New Roman" w:hAnsi="Times New Roman" w:cs="Times New Roman"/>
                <w:sz w:val="28"/>
                <w:szCs w:val="28"/>
                <w:lang w:eastAsia="uk-UA"/>
              </w:rPr>
            </w:pPr>
          </w:p>
        </w:tc>
        <w:tc>
          <w:tcPr>
            <w:tcW w:w="5099" w:type="dxa"/>
            <w:tcMar>
              <w:top w:w="75" w:type="dxa"/>
              <w:left w:w="150" w:type="dxa"/>
              <w:bottom w:w="75" w:type="dxa"/>
              <w:right w:w="150" w:type="dxa"/>
            </w:tcMar>
            <w:hideMark/>
          </w:tcPr>
          <w:p w14:paraId="193226AD" w14:textId="1AB56239" w:rsidR="00264B5E" w:rsidRDefault="00264B5E" w:rsidP="00CD2670">
            <w:pPr>
              <w:spacing w:after="0" w:line="240" w:lineRule="auto"/>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Служба у справах дітей</w:t>
            </w:r>
            <w:r w:rsidR="00451436" w:rsidRPr="005142CC">
              <w:rPr>
                <w:rFonts w:ascii="Times New Roman" w:eastAsia="Times New Roman" w:hAnsi="Times New Roman" w:cs="Times New Roman"/>
                <w:sz w:val="28"/>
                <w:szCs w:val="28"/>
                <w:lang w:eastAsia="uk-UA"/>
              </w:rPr>
              <w:t>, Луцьке районне управління поліції ГУНП у Волинській області</w:t>
            </w:r>
            <w:r w:rsidRPr="005142CC">
              <w:rPr>
                <w:rFonts w:ascii="Times New Roman" w:eastAsia="Times New Roman" w:hAnsi="Times New Roman" w:cs="Times New Roman"/>
                <w:sz w:val="28"/>
                <w:szCs w:val="28"/>
                <w:lang w:eastAsia="uk-UA"/>
              </w:rPr>
              <w:t xml:space="preserve"> </w:t>
            </w:r>
          </w:p>
          <w:p w14:paraId="2DD93EDF" w14:textId="49C9593F" w:rsidR="005142CC" w:rsidRPr="005142CC" w:rsidRDefault="005142CC" w:rsidP="00CD2670">
            <w:pPr>
              <w:spacing w:after="0" w:line="240" w:lineRule="auto"/>
              <w:jc w:val="both"/>
              <w:textAlignment w:val="baseline"/>
              <w:rPr>
                <w:rFonts w:ascii="Times New Roman" w:eastAsia="Times New Roman" w:hAnsi="Times New Roman" w:cs="Times New Roman"/>
                <w:sz w:val="28"/>
                <w:szCs w:val="28"/>
                <w:lang w:eastAsia="uk-UA"/>
              </w:rPr>
            </w:pPr>
          </w:p>
        </w:tc>
      </w:tr>
      <w:tr w:rsidR="00264B5E" w:rsidRPr="005142CC" w14:paraId="18A9432B" w14:textId="77777777" w:rsidTr="00CD2670">
        <w:trPr>
          <w:jc w:val="center"/>
        </w:trPr>
        <w:tc>
          <w:tcPr>
            <w:tcW w:w="704" w:type="dxa"/>
            <w:tcMar>
              <w:top w:w="75" w:type="dxa"/>
              <w:left w:w="150" w:type="dxa"/>
              <w:bottom w:w="75" w:type="dxa"/>
              <w:right w:w="150" w:type="dxa"/>
            </w:tcMar>
          </w:tcPr>
          <w:p w14:paraId="78BD34CB" w14:textId="5A7F634F" w:rsidR="00264B5E" w:rsidRPr="00D87489" w:rsidRDefault="00264B5E" w:rsidP="00CD2670">
            <w:pPr>
              <w:pStyle w:val="a5"/>
              <w:numPr>
                <w:ilvl w:val="0"/>
                <w:numId w:val="23"/>
              </w:numPr>
              <w:spacing w:after="0" w:line="240" w:lineRule="auto"/>
              <w:ind w:left="0" w:firstLine="0"/>
              <w:textAlignment w:val="baseline"/>
              <w:rPr>
                <w:rFonts w:ascii="Times New Roman" w:eastAsia="Times New Roman" w:hAnsi="Times New Roman" w:cs="Times New Roman"/>
                <w:sz w:val="28"/>
                <w:szCs w:val="28"/>
                <w:lang w:eastAsia="uk-UA"/>
              </w:rPr>
            </w:pPr>
          </w:p>
        </w:tc>
        <w:tc>
          <w:tcPr>
            <w:tcW w:w="7670" w:type="dxa"/>
            <w:tcMar>
              <w:top w:w="75" w:type="dxa"/>
              <w:left w:w="150" w:type="dxa"/>
              <w:bottom w:w="75" w:type="dxa"/>
              <w:right w:w="150" w:type="dxa"/>
            </w:tcMar>
            <w:hideMark/>
          </w:tcPr>
          <w:p w14:paraId="15CA384C" w14:textId="234556AF" w:rsidR="00264B5E" w:rsidRDefault="00264B5E" w:rsidP="00CD2670">
            <w:pPr>
              <w:spacing w:after="0" w:line="240" w:lineRule="auto"/>
              <w:jc w:val="both"/>
              <w:textAlignment w:val="baseline"/>
              <w:rPr>
                <w:rFonts w:ascii="Times New Roman" w:eastAsia="Times New Roman" w:hAnsi="Times New Roman" w:cs="Times New Roman"/>
                <w:sz w:val="28"/>
                <w:szCs w:val="28"/>
                <w:lang w:eastAsia="uk-UA"/>
              </w:rPr>
            </w:pPr>
            <w:bookmarkStart w:id="7" w:name="_Hlk156479123"/>
            <w:r w:rsidRPr="005142CC">
              <w:rPr>
                <w:rFonts w:ascii="Times New Roman" w:eastAsia="Times New Roman" w:hAnsi="Times New Roman" w:cs="Times New Roman"/>
                <w:sz w:val="28"/>
                <w:szCs w:val="28"/>
                <w:lang w:eastAsia="uk-UA"/>
              </w:rPr>
              <w:t xml:space="preserve">Організація та проведення </w:t>
            </w:r>
            <w:r w:rsidR="00712BB3" w:rsidRPr="005142CC">
              <w:rPr>
                <w:rFonts w:ascii="Times New Roman" w:eastAsia="Times New Roman" w:hAnsi="Times New Roman" w:cs="Times New Roman"/>
                <w:sz w:val="28"/>
                <w:szCs w:val="28"/>
                <w:lang w:eastAsia="uk-UA"/>
              </w:rPr>
              <w:t>інформаційно-просвітницьких заходів, кампаній</w:t>
            </w:r>
            <w:r w:rsidR="00E07759" w:rsidRPr="005142CC">
              <w:rPr>
                <w:rFonts w:ascii="Times New Roman" w:eastAsia="Times New Roman" w:hAnsi="Times New Roman" w:cs="Times New Roman"/>
                <w:sz w:val="28"/>
                <w:szCs w:val="28"/>
                <w:lang w:eastAsia="uk-UA"/>
              </w:rPr>
              <w:t xml:space="preserve"> щодо протидії </w:t>
            </w:r>
            <w:bookmarkStart w:id="8" w:name="_Hlk156479157"/>
            <w:bookmarkEnd w:id="7"/>
            <w:r w:rsidR="00E07759" w:rsidRPr="005142CC">
              <w:rPr>
                <w:rFonts w:ascii="Times New Roman" w:eastAsia="Times New Roman" w:hAnsi="Times New Roman" w:cs="Times New Roman"/>
                <w:sz w:val="28"/>
                <w:szCs w:val="28"/>
                <w:lang w:eastAsia="uk-UA"/>
              </w:rPr>
              <w:t>д</w:t>
            </w:r>
            <w:r w:rsidR="005142CC">
              <w:rPr>
                <w:rFonts w:ascii="Times New Roman" w:eastAsia="Times New Roman" w:hAnsi="Times New Roman" w:cs="Times New Roman"/>
                <w:sz w:val="28"/>
                <w:szCs w:val="28"/>
                <w:lang w:eastAsia="uk-UA"/>
              </w:rPr>
              <w:t>омашньому насиль</w:t>
            </w:r>
            <w:r w:rsidR="00E07759" w:rsidRPr="005142CC">
              <w:rPr>
                <w:rFonts w:ascii="Times New Roman" w:eastAsia="Times New Roman" w:hAnsi="Times New Roman" w:cs="Times New Roman"/>
                <w:sz w:val="28"/>
                <w:szCs w:val="28"/>
                <w:lang w:eastAsia="uk-UA"/>
              </w:rPr>
              <w:t>ству</w:t>
            </w:r>
            <w:r w:rsidR="00D40492" w:rsidRPr="005142CC">
              <w:rPr>
                <w:rFonts w:ascii="Times New Roman" w:eastAsia="Times New Roman" w:hAnsi="Times New Roman" w:cs="Times New Roman"/>
                <w:sz w:val="28"/>
                <w:szCs w:val="28"/>
                <w:lang w:eastAsia="uk-UA"/>
              </w:rPr>
              <w:t xml:space="preserve"> та щорічної Всеукраїнської акції «16 днів проти насильства»</w:t>
            </w:r>
          </w:p>
          <w:bookmarkEnd w:id="8"/>
          <w:p w14:paraId="361B48CC" w14:textId="77777777" w:rsidR="00926912" w:rsidRPr="005142CC" w:rsidRDefault="00926912" w:rsidP="00CD2670">
            <w:pPr>
              <w:spacing w:after="0" w:line="240" w:lineRule="auto"/>
              <w:jc w:val="both"/>
              <w:textAlignment w:val="baseline"/>
              <w:rPr>
                <w:rFonts w:ascii="Times New Roman" w:eastAsia="Times New Roman" w:hAnsi="Times New Roman" w:cs="Times New Roman"/>
                <w:sz w:val="28"/>
                <w:szCs w:val="28"/>
                <w:lang w:eastAsia="uk-UA"/>
              </w:rPr>
            </w:pPr>
          </w:p>
          <w:p w14:paraId="0471A026" w14:textId="77777777" w:rsidR="008D3373" w:rsidRPr="005142CC" w:rsidRDefault="008D3373" w:rsidP="00CD2670">
            <w:pPr>
              <w:spacing w:after="0" w:line="240" w:lineRule="auto"/>
              <w:jc w:val="both"/>
              <w:textAlignment w:val="baseline"/>
              <w:rPr>
                <w:rFonts w:ascii="Times New Roman" w:eastAsia="Times New Roman" w:hAnsi="Times New Roman" w:cs="Times New Roman"/>
                <w:sz w:val="28"/>
                <w:szCs w:val="28"/>
                <w:lang w:eastAsia="uk-UA"/>
              </w:rPr>
            </w:pPr>
          </w:p>
          <w:p w14:paraId="0D9F47A3" w14:textId="16197985" w:rsidR="008D3373" w:rsidRPr="005142CC" w:rsidRDefault="008D3373" w:rsidP="00CD2670">
            <w:pPr>
              <w:spacing w:after="0" w:line="240" w:lineRule="auto"/>
              <w:jc w:val="both"/>
              <w:textAlignment w:val="baseline"/>
              <w:rPr>
                <w:rFonts w:ascii="Times New Roman" w:eastAsia="Times New Roman" w:hAnsi="Times New Roman" w:cs="Times New Roman"/>
                <w:sz w:val="28"/>
                <w:szCs w:val="28"/>
                <w:lang w:eastAsia="uk-UA"/>
              </w:rPr>
            </w:pPr>
          </w:p>
        </w:tc>
        <w:tc>
          <w:tcPr>
            <w:tcW w:w="1690" w:type="dxa"/>
            <w:tcMar>
              <w:top w:w="75" w:type="dxa"/>
              <w:left w:w="150" w:type="dxa"/>
              <w:bottom w:w="75" w:type="dxa"/>
              <w:right w:w="150" w:type="dxa"/>
            </w:tcMar>
            <w:hideMark/>
          </w:tcPr>
          <w:p w14:paraId="2606A540" w14:textId="33023C97" w:rsidR="008D3373" w:rsidRDefault="005142CC" w:rsidP="0014767F">
            <w:pPr>
              <w:spacing w:after="0" w:line="240" w:lineRule="auto"/>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П</w:t>
            </w:r>
            <w:r w:rsidR="00D40492" w:rsidRPr="005142CC">
              <w:rPr>
                <w:rFonts w:ascii="Times New Roman" w:eastAsia="Times New Roman" w:hAnsi="Times New Roman" w:cs="Times New Roman"/>
                <w:sz w:val="28"/>
                <w:szCs w:val="28"/>
                <w:lang w:eastAsia="uk-UA"/>
              </w:rPr>
              <w:t>ротягом року</w:t>
            </w:r>
            <w:r w:rsidR="002771D4" w:rsidRPr="005142CC">
              <w:rPr>
                <w:rFonts w:ascii="Times New Roman" w:eastAsia="Times New Roman" w:hAnsi="Times New Roman" w:cs="Times New Roman"/>
                <w:sz w:val="28"/>
                <w:szCs w:val="28"/>
                <w:lang w:eastAsia="uk-UA"/>
              </w:rPr>
              <w:t>,</w:t>
            </w:r>
            <w:r w:rsidR="008D3373" w:rsidRPr="005142CC">
              <w:rPr>
                <w:rFonts w:ascii="Times New Roman" w:eastAsia="Times New Roman" w:hAnsi="Times New Roman" w:cs="Times New Roman"/>
                <w:sz w:val="28"/>
                <w:szCs w:val="28"/>
                <w:lang w:eastAsia="uk-UA"/>
              </w:rPr>
              <w:t xml:space="preserve"> </w:t>
            </w:r>
            <w:bookmarkStart w:id="9" w:name="_Hlk156479216"/>
            <w:r w:rsidR="00264B5E" w:rsidRPr="005142CC">
              <w:rPr>
                <w:rFonts w:ascii="Times New Roman" w:eastAsia="Times New Roman" w:hAnsi="Times New Roman" w:cs="Times New Roman"/>
                <w:sz w:val="28"/>
                <w:szCs w:val="28"/>
                <w:lang w:eastAsia="uk-UA"/>
              </w:rPr>
              <w:t xml:space="preserve">з 25 листопада </w:t>
            </w:r>
            <w:r w:rsidR="00264B5E" w:rsidRPr="005142CC">
              <w:rPr>
                <w:rFonts w:ascii="Times New Roman" w:eastAsia="Times New Roman" w:hAnsi="Times New Roman" w:cs="Times New Roman"/>
                <w:sz w:val="28"/>
                <w:szCs w:val="28"/>
                <w:lang w:eastAsia="uk-UA"/>
              </w:rPr>
              <w:lastRenderedPageBreak/>
              <w:t>по</w:t>
            </w:r>
            <w:r w:rsidR="00046DDE">
              <w:rPr>
                <w:rFonts w:ascii="Times New Roman" w:eastAsia="Times New Roman" w:hAnsi="Times New Roman" w:cs="Times New Roman"/>
                <w:sz w:val="28"/>
                <w:szCs w:val="28"/>
                <w:lang w:eastAsia="uk-UA"/>
              </w:rPr>
              <w:t xml:space="preserve"> </w:t>
            </w:r>
            <w:r w:rsidR="00264B5E" w:rsidRPr="005142CC">
              <w:rPr>
                <w:rFonts w:ascii="Times New Roman" w:eastAsia="Times New Roman" w:hAnsi="Times New Roman" w:cs="Times New Roman"/>
                <w:sz w:val="28"/>
                <w:szCs w:val="28"/>
                <w:lang w:eastAsia="uk-UA"/>
              </w:rPr>
              <w:t>10 грудня</w:t>
            </w:r>
            <w:bookmarkEnd w:id="9"/>
          </w:p>
          <w:p w14:paraId="328BF462" w14:textId="15DEF917" w:rsidR="005142CC" w:rsidRPr="005142CC" w:rsidRDefault="005142CC" w:rsidP="0014767F">
            <w:pPr>
              <w:spacing w:after="0" w:line="240" w:lineRule="auto"/>
              <w:jc w:val="center"/>
              <w:textAlignment w:val="baseline"/>
              <w:rPr>
                <w:rFonts w:ascii="Times New Roman" w:eastAsia="Times New Roman" w:hAnsi="Times New Roman" w:cs="Times New Roman"/>
                <w:sz w:val="28"/>
                <w:szCs w:val="28"/>
                <w:lang w:eastAsia="uk-UA"/>
              </w:rPr>
            </w:pPr>
          </w:p>
        </w:tc>
        <w:tc>
          <w:tcPr>
            <w:tcW w:w="5099" w:type="dxa"/>
            <w:tcMar>
              <w:top w:w="75" w:type="dxa"/>
              <w:left w:w="150" w:type="dxa"/>
              <w:bottom w:w="75" w:type="dxa"/>
              <w:right w:w="150" w:type="dxa"/>
            </w:tcMar>
            <w:hideMark/>
          </w:tcPr>
          <w:p w14:paraId="3E2B27F9" w14:textId="1A892606" w:rsidR="00264B5E" w:rsidRPr="005142CC" w:rsidRDefault="00712BB3" w:rsidP="00CD2670">
            <w:pPr>
              <w:spacing w:after="0" w:line="240" w:lineRule="auto"/>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lastRenderedPageBreak/>
              <w:t>У</w:t>
            </w:r>
            <w:r w:rsidR="00264B5E" w:rsidRPr="005142CC">
              <w:rPr>
                <w:rFonts w:ascii="Times New Roman" w:eastAsia="Times New Roman" w:hAnsi="Times New Roman" w:cs="Times New Roman"/>
                <w:sz w:val="28"/>
                <w:szCs w:val="28"/>
                <w:lang w:eastAsia="uk-UA"/>
              </w:rPr>
              <w:t>правління соціальних служб для сім</w:t>
            </w:r>
            <w:r w:rsidR="00264B5E" w:rsidRPr="005142CC">
              <w:rPr>
                <w:rFonts w:ascii="Times New Roman" w:eastAsia="Times New Roman" w:hAnsi="Times New Roman" w:cs="Times New Roman"/>
                <w:sz w:val="28"/>
                <w:szCs w:val="28"/>
                <w:lang w:val="ru-RU" w:eastAsia="uk-UA"/>
              </w:rPr>
              <w:t>’</w:t>
            </w:r>
            <w:r w:rsidR="00264B5E" w:rsidRPr="005142CC">
              <w:rPr>
                <w:rFonts w:ascii="Times New Roman" w:eastAsia="Times New Roman" w:hAnsi="Times New Roman" w:cs="Times New Roman"/>
                <w:sz w:val="28"/>
                <w:szCs w:val="28"/>
                <w:lang w:eastAsia="uk-UA"/>
              </w:rPr>
              <w:t>ї, дітей та молоді, служба у справах дітей, управління охорони здоров</w:t>
            </w:r>
            <w:r w:rsidR="00264B5E" w:rsidRPr="005142CC">
              <w:rPr>
                <w:rFonts w:ascii="Times New Roman" w:eastAsia="Times New Roman" w:hAnsi="Times New Roman" w:cs="Times New Roman"/>
                <w:sz w:val="28"/>
                <w:szCs w:val="28"/>
                <w:lang w:val="ru-RU" w:eastAsia="uk-UA"/>
              </w:rPr>
              <w:t>’</w:t>
            </w:r>
            <w:r w:rsidR="00264B5E" w:rsidRPr="005142CC">
              <w:rPr>
                <w:rFonts w:ascii="Times New Roman" w:eastAsia="Times New Roman" w:hAnsi="Times New Roman" w:cs="Times New Roman"/>
                <w:sz w:val="28"/>
                <w:szCs w:val="28"/>
                <w:lang w:eastAsia="uk-UA"/>
              </w:rPr>
              <w:t xml:space="preserve">я, </w:t>
            </w:r>
            <w:r w:rsidR="00264B5E" w:rsidRPr="005142CC">
              <w:rPr>
                <w:rFonts w:ascii="Times New Roman" w:eastAsia="Times New Roman" w:hAnsi="Times New Roman" w:cs="Times New Roman"/>
                <w:sz w:val="28"/>
                <w:szCs w:val="28"/>
                <w:lang w:eastAsia="uk-UA"/>
              </w:rPr>
              <w:lastRenderedPageBreak/>
              <w:t>департамент освіти, департамент молоді та спорту, старости старостинських округів</w:t>
            </w:r>
            <w:r w:rsidRPr="005142CC">
              <w:rPr>
                <w:rFonts w:ascii="Times New Roman" w:eastAsia="Times New Roman" w:hAnsi="Times New Roman" w:cs="Times New Roman"/>
                <w:sz w:val="28"/>
                <w:szCs w:val="28"/>
                <w:lang w:eastAsia="uk-UA"/>
              </w:rPr>
              <w:t>,</w:t>
            </w:r>
            <w:r w:rsidR="00046DDE">
              <w:rPr>
                <w:rFonts w:ascii="Times New Roman" w:eastAsia="Times New Roman" w:hAnsi="Times New Roman" w:cs="Times New Roman"/>
                <w:sz w:val="28"/>
                <w:szCs w:val="28"/>
                <w:lang w:eastAsia="uk-UA"/>
              </w:rPr>
              <w:t xml:space="preserve"> </w:t>
            </w:r>
            <w:r w:rsidRPr="005142CC">
              <w:rPr>
                <w:rFonts w:ascii="Times New Roman" w:eastAsia="Times New Roman" w:hAnsi="Times New Roman" w:cs="Times New Roman"/>
                <w:sz w:val="28"/>
                <w:szCs w:val="28"/>
                <w:lang w:eastAsia="uk-UA"/>
              </w:rPr>
              <w:t>Луцьке районне управління поліції ГУ НП у Волинській області</w:t>
            </w:r>
          </w:p>
        </w:tc>
      </w:tr>
      <w:tr w:rsidR="00264B5E" w:rsidRPr="005142CC" w14:paraId="40D1CA6E" w14:textId="77777777" w:rsidTr="00CD2670">
        <w:trPr>
          <w:jc w:val="center"/>
        </w:trPr>
        <w:tc>
          <w:tcPr>
            <w:tcW w:w="704" w:type="dxa"/>
            <w:tcMar>
              <w:top w:w="75" w:type="dxa"/>
              <w:left w:w="150" w:type="dxa"/>
              <w:bottom w:w="75" w:type="dxa"/>
              <w:right w:w="150" w:type="dxa"/>
            </w:tcMar>
          </w:tcPr>
          <w:p w14:paraId="7B06F49B" w14:textId="29AD1DB4" w:rsidR="008D3373" w:rsidRPr="00D87489" w:rsidRDefault="008D3373" w:rsidP="00CD2670">
            <w:pPr>
              <w:pStyle w:val="a5"/>
              <w:numPr>
                <w:ilvl w:val="0"/>
                <w:numId w:val="23"/>
              </w:numPr>
              <w:spacing w:after="0" w:line="240" w:lineRule="auto"/>
              <w:ind w:left="0" w:firstLine="0"/>
              <w:textAlignment w:val="baseline"/>
              <w:rPr>
                <w:rFonts w:ascii="Times New Roman" w:eastAsia="Times New Roman" w:hAnsi="Times New Roman" w:cs="Times New Roman"/>
                <w:sz w:val="28"/>
                <w:szCs w:val="28"/>
                <w:lang w:eastAsia="uk-UA"/>
              </w:rPr>
            </w:pPr>
          </w:p>
        </w:tc>
        <w:tc>
          <w:tcPr>
            <w:tcW w:w="7670" w:type="dxa"/>
            <w:tcMar>
              <w:top w:w="75" w:type="dxa"/>
              <w:left w:w="150" w:type="dxa"/>
              <w:bottom w:w="75" w:type="dxa"/>
              <w:right w:w="150" w:type="dxa"/>
            </w:tcMar>
          </w:tcPr>
          <w:p w14:paraId="54E2D0A6" w14:textId="63D1D22F" w:rsidR="008D3373" w:rsidRPr="005142CC" w:rsidRDefault="00D40492" w:rsidP="00CD2670">
            <w:pPr>
              <w:spacing w:after="0" w:line="240" w:lineRule="auto"/>
              <w:jc w:val="both"/>
              <w:textAlignment w:val="baseline"/>
              <w:rPr>
                <w:rFonts w:ascii="Times New Roman" w:eastAsia="Times New Roman" w:hAnsi="Times New Roman" w:cs="Times New Roman"/>
                <w:sz w:val="28"/>
                <w:szCs w:val="28"/>
                <w:lang w:eastAsia="uk-UA"/>
              </w:rPr>
            </w:pPr>
            <w:bookmarkStart w:id="10" w:name="_Hlk156479576"/>
            <w:r w:rsidRPr="005142CC">
              <w:rPr>
                <w:rFonts w:ascii="Times New Roman" w:eastAsia="Times New Roman" w:hAnsi="Times New Roman" w:cs="Times New Roman"/>
                <w:sz w:val="28"/>
                <w:szCs w:val="28"/>
                <w:lang w:eastAsia="uk-UA"/>
              </w:rPr>
              <w:t>Забезпечення проведення навчань</w:t>
            </w:r>
            <w:r w:rsidR="00DA3ACD" w:rsidRPr="005142CC">
              <w:rPr>
                <w:rFonts w:ascii="Times New Roman" w:eastAsia="Times New Roman" w:hAnsi="Times New Roman" w:cs="Times New Roman"/>
                <w:sz w:val="28"/>
                <w:szCs w:val="28"/>
                <w:lang w:eastAsia="uk-UA"/>
              </w:rPr>
              <w:t>, тренінгі</w:t>
            </w:r>
            <w:r w:rsidR="00CB1F3E">
              <w:rPr>
                <w:rFonts w:ascii="Times New Roman" w:eastAsia="Times New Roman" w:hAnsi="Times New Roman" w:cs="Times New Roman"/>
                <w:sz w:val="28"/>
                <w:szCs w:val="28"/>
                <w:lang w:eastAsia="uk-UA"/>
              </w:rPr>
              <w:t>в</w:t>
            </w:r>
            <w:r w:rsidRPr="005142CC">
              <w:rPr>
                <w:rFonts w:ascii="Times New Roman" w:eastAsia="Times New Roman" w:hAnsi="Times New Roman" w:cs="Times New Roman"/>
                <w:sz w:val="28"/>
                <w:szCs w:val="28"/>
                <w:lang w:eastAsia="uk-UA"/>
              </w:rPr>
              <w:t xml:space="preserve"> </w:t>
            </w:r>
            <w:r w:rsidR="00DA3ACD" w:rsidRPr="005142CC">
              <w:rPr>
                <w:rFonts w:ascii="Times New Roman" w:eastAsia="Times New Roman" w:hAnsi="Times New Roman" w:cs="Times New Roman"/>
                <w:sz w:val="28"/>
                <w:szCs w:val="28"/>
                <w:lang w:eastAsia="uk-UA"/>
              </w:rPr>
              <w:t>для</w:t>
            </w:r>
            <w:r w:rsidRPr="005142CC">
              <w:rPr>
                <w:rFonts w:ascii="Times New Roman" w:eastAsia="Times New Roman" w:hAnsi="Times New Roman" w:cs="Times New Roman"/>
                <w:sz w:val="28"/>
                <w:szCs w:val="28"/>
                <w:lang w:eastAsia="uk-UA"/>
              </w:rPr>
              <w:t xml:space="preserve"> суб</w:t>
            </w:r>
            <w:r w:rsidRPr="005142CC">
              <w:rPr>
                <w:rFonts w:ascii="Times New Roman" w:eastAsia="Times New Roman" w:hAnsi="Times New Roman" w:cs="Times New Roman"/>
                <w:sz w:val="28"/>
                <w:szCs w:val="28"/>
                <w:lang w:val="ru-RU" w:eastAsia="uk-UA"/>
              </w:rPr>
              <w:t>’</w:t>
            </w:r>
            <w:r w:rsidRPr="005142CC">
              <w:rPr>
                <w:rFonts w:ascii="Times New Roman" w:eastAsia="Times New Roman" w:hAnsi="Times New Roman" w:cs="Times New Roman"/>
                <w:sz w:val="28"/>
                <w:szCs w:val="28"/>
                <w:lang w:eastAsia="uk-UA"/>
              </w:rPr>
              <w:t>єкт</w:t>
            </w:r>
            <w:r w:rsidR="00DA3ACD" w:rsidRPr="005142CC">
              <w:rPr>
                <w:rFonts w:ascii="Times New Roman" w:eastAsia="Times New Roman" w:hAnsi="Times New Roman" w:cs="Times New Roman"/>
                <w:sz w:val="28"/>
                <w:szCs w:val="28"/>
                <w:lang w:eastAsia="uk-UA"/>
              </w:rPr>
              <w:t>ів</w:t>
            </w:r>
            <w:r w:rsidRPr="005142CC">
              <w:rPr>
                <w:rFonts w:ascii="Times New Roman" w:eastAsia="Times New Roman" w:hAnsi="Times New Roman" w:cs="Times New Roman"/>
                <w:sz w:val="28"/>
                <w:szCs w:val="28"/>
                <w:lang w:eastAsia="uk-UA"/>
              </w:rPr>
              <w:t xml:space="preserve"> взаємодії, що здійснюють заходи у сфері запобігання та протидії домашньому насильству за ознако</w:t>
            </w:r>
            <w:r w:rsidR="00215A88">
              <w:rPr>
                <w:rFonts w:ascii="Times New Roman" w:eastAsia="Times New Roman" w:hAnsi="Times New Roman" w:cs="Times New Roman"/>
                <w:sz w:val="28"/>
                <w:szCs w:val="28"/>
                <w:lang w:eastAsia="uk-UA"/>
              </w:rPr>
              <w:t>ю</w:t>
            </w:r>
            <w:r w:rsidRPr="005142CC">
              <w:rPr>
                <w:rFonts w:ascii="Times New Roman" w:eastAsia="Times New Roman" w:hAnsi="Times New Roman" w:cs="Times New Roman"/>
                <w:sz w:val="28"/>
                <w:szCs w:val="28"/>
                <w:lang w:eastAsia="uk-UA"/>
              </w:rPr>
              <w:t xml:space="preserve"> статі</w:t>
            </w:r>
            <w:r w:rsidR="00C63D4A" w:rsidRPr="005142CC">
              <w:rPr>
                <w:rFonts w:ascii="Times New Roman" w:eastAsia="Times New Roman" w:hAnsi="Times New Roman" w:cs="Times New Roman"/>
                <w:sz w:val="28"/>
                <w:szCs w:val="28"/>
                <w:lang w:eastAsia="uk-UA"/>
              </w:rPr>
              <w:t xml:space="preserve"> </w:t>
            </w:r>
            <w:bookmarkEnd w:id="10"/>
          </w:p>
        </w:tc>
        <w:tc>
          <w:tcPr>
            <w:tcW w:w="1690" w:type="dxa"/>
            <w:tcMar>
              <w:top w:w="75" w:type="dxa"/>
              <w:left w:w="150" w:type="dxa"/>
              <w:bottom w:w="75" w:type="dxa"/>
              <w:right w:w="150" w:type="dxa"/>
            </w:tcMar>
          </w:tcPr>
          <w:p w14:paraId="0D10ED4C" w14:textId="29827CF5" w:rsidR="00264B5E" w:rsidRPr="005142CC" w:rsidRDefault="00A71638" w:rsidP="0014767F">
            <w:pPr>
              <w:spacing w:after="0" w:line="240" w:lineRule="auto"/>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w:t>
            </w:r>
            <w:r w:rsidR="00D40492" w:rsidRPr="005142CC">
              <w:rPr>
                <w:rFonts w:ascii="Times New Roman" w:eastAsia="Times New Roman" w:hAnsi="Times New Roman" w:cs="Times New Roman"/>
                <w:sz w:val="28"/>
                <w:szCs w:val="28"/>
                <w:lang w:eastAsia="uk-UA"/>
              </w:rPr>
              <w:t>ротягом року</w:t>
            </w:r>
          </w:p>
          <w:p w14:paraId="1C6B5157" w14:textId="5D6C2DE9" w:rsidR="008D3373" w:rsidRPr="005142CC" w:rsidRDefault="008D3373" w:rsidP="0014767F">
            <w:pPr>
              <w:spacing w:after="0" w:line="240" w:lineRule="auto"/>
              <w:jc w:val="center"/>
              <w:textAlignment w:val="baseline"/>
              <w:rPr>
                <w:rFonts w:ascii="Times New Roman" w:eastAsia="Times New Roman" w:hAnsi="Times New Roman" w:cs="Times New Roman"/>
                <w:sz w:val="28"/>
                <w:szCs w:val="28"/>
                <w:lang w:eastAsia="uk-UA"/>
              </w:rPr>
            </w:pPr>
          </w:p>
        </w:tc>
        <w:tc>
          <w:tcPr>
            <w:tcW w:w="5099" w:type="dxa"/>
            <w:tcMar>
              <w:top w:w="75" w:type="dxa"/>
              <w:left w:w="150" w:type="dxa"/>
              <w:bottom w:w="75" w:type="dxa"/>
              <w:right w:w="150" w:type="dxa"/>
            </w:tcMar>
          </w:tcPr>
          <w:p w14:paraId="5F330D3C" w14:textId="77DB3CA7" w:rsidR="008D3373" w:rsidRPr="005142CC" w:rsidRDefault="00021665" w:rsidP="00CD2670">
            <w:pPr>
              <w:spacing w:after="0" w:line="240" w:lineRule="auto"/>
              <w:jc w:val="both"/>
              <w:textAlignment w:val="baseline"/>
              <w:rPr>
                <w:rFonts w:ascii="Times New Roman" w:eastAsia="Times New Roman" w:hAnsi="Times New Roman" w:cs="Times New Roman"/>
                <w:sz w:val="28"/>
                <w:szCs w:val="28"/>
                <w:lang w:eastAsia="uk-UA"/>
              </w:rPr>
            </w:pPr>
            <w:bookmarkStart w:id="11" w:name="_Hlk156479706"/>
            <w:r w:rsidRPr="005142CC">
              <w:rPr>
                <w:rFonts w:ascii="Times New Roman" w:eastAsia="Times New Roman" w:hAnsi="Times New Roman" w:cs="Times New Roman"/>
                <w:sz w:val="28"/>
                <w:szCs w:val="28"/>
                <w:lang w:eastAsia="uk-UA"/>
              </w:rPr>
              <w:t>Управління соціальних служб для сім</w:t>
            </w:r>
            <w:r w:rsidRPr="005142CC">
              <w:rPr>
                <w:rFonts w:ascii="Times New Roman" w:eastAsia="Times New Roman" w:hAnsi="Times New Roman" w:cs="Times New Roman"/>
                <w:sz w:val="28"/>
                <w:szCs w:val="28"/>
                <w:lang w:val="ru-RU" w:eastAsia="uk-UA"/>
              </w:rPr>
              <w:t>’</w:t>
            </w:r>
            <w:r w:rsidRPr="005142CC">
              <w:rPr>
                <w:rFonts w:ascii="Times New Roman" w:eastAsia="Times New Roman" w:hAnsi="Times New Roman" w:cs="Times New Roman"/>
                <w:sz w:val="28"/>
                <w:szCs w:val="28"/>
                <w:lang w:eastAsia="uk-UA"/>
              </w:rPr>
              <w:t>ї, дітей та молоді</w:t>
            </w:r>
          </w:p>
          <w:bookmarkEnd w:id="11"/>
          <w:p w14:paraId="5C1C32B2" w14:textId="4A8804F5" w:rsidR="008D3373" w:rsidRPr="005142CC" w:rsidRDefault="008D3373" w:rsidP="00CD2670">
            <w:pPr>
              <w:spacing w:after="0" w:line="240" w:lineRule="auto"/>
              <w:jc w:val="both"/>
              <w:textAlignment w:val="baseline"/>
              <w:rPr>
                <w:rFonts w:ascii="Times New Roman" w:eastAsia="Times New Roman" w:hAnsi="Times New Roman" w:cs="Times New Roman"/>
                <w:sz w:val="28"/>
                <w:szCs w:val="28"/>
                <w:lang w:eastAsia="uk-UA"/>
              </w:rPr>
            </w:pPr>
          </w:p>
        </w:tc>
      </w:tr>
      <w:tr w:rsidR="00264B5E" w:rsidRPr="005142CC" w14:paraId="479F1672" w14:textId="77777777" w:rsidTr="00CD2670">
        <w:trPr>
          <w:trHeight w:val="814"/>
          <w:jc w:val="center"/>
        </w:trPr>
        <w:tc>
          <w:tcPr>
            <w:tcW w:w="704" w:type="dxa"/>
            <w:tcMar>
              <w:top w:w="75" w:type="dxa"/>
              <w:left w:w="150" w:type="dxa"/>
              <w:bottom w:w="75" w:type="dxa"/>
              <w:right w:w="150" w:type="dxa"/>
            </w:tcMar>
          </w:tcPr>
          <w:p w14:paraId="3088774A" w14:textId="39A9343F" w:rsidR="005142CC" w:rsidRPr="00D87489" w:rsidRDefault="005142CC" w:rsidP="00CD2670">
            <w:pPr>
              <w:pStyle w:val="a5"/>
              <w:numPr>
                <w:ilvl w:val="0"/>
                <w:numId w:val="23"/>
              </w:numPr>
              <w:spacing w:after="0" w:line="240" w:lineRule="auto"/>
              <w:ind w:left="0" w:firstLine="0"/>
              <w:textAlignment w:val="baseline"/>
              <w:rPr>
                <w:rFonts w:ascii="Times New Roman" w:eastAsia="Times New Roman" w:hAnsi="Times New Roman" w:cs="Times New Roman"/>
                <w:sz w:val="28"/>
                <w:szCs w:val="28"/>
                <w:lang w:eastAsia="uk-UA"/>
              </w:rPr>
            </w:pPr>
          </w:p>
        </w:tc>
        <w:tc>
          <w:tcPr>
            <w:tcW w:w="7670" w:type="dxa"/>
            <w:tcMar>
              <w:top w:w="75" w:type="dxa"/>
              <w:left w:w="150" w:type="dxa"/>
              <w:bottom w:w="75" w:type="dxa"/>
              <w:right w:w="150" w:type="dxa"/>
            </w:tcMar>
            <w:hideMark/>
          </w:tcPr>
          <w:p w14:paraId="7E55293F" w14:textId="0D9E9361" w:rsidR="005142CC" w:rsidRPr="005142CC" w:rsidRDefault="00264B5E" w:rsidP="00CD2670">
            <w:pPr>
              <w:spacing w:after="0" w:line="240" w:lineRule="auto"/>
              <w:jc w:val="both"/>
              <w:textAlignment w:val="baseline"/>
              <w:rPr>
                <w:rFonts w:ascii="Times New Roman" w:eastAsia="Times New Roman" w:hAnsi="Times New Roman" w:cs="Times New Roman"/>
                <w:sz w:val="28"/>
                <w:szCs w:val="28"/>
                <w:lang w:eastAsia="uk-UA"/>
              </w:rPr>
            </w:pPr>
            <w:bookmarkStart w:id="12" w:name="_Hlk156479809"/>
            <w:r w:rsidRPr="005142CC">
              <w:rPr>
                <w:rFonts w:ascii="Times New Roman" w:eastAsia="Times New Roman" w:hAnsi="Times New Roman" w:cs="Times New Roman"/>
                <w:sz w:val="28"/>
                <w:szCs w:val="28"/>
                <w:lang w:eastAsia="uk-UA"/>
              </w:rPr>
              <w:t>Забезпечення взаємодії з громадськими організаціями, об’єднаннями громадян у проведенні заходів щодо запобігання домашнього насильства</w:t>
            </w:r>
            <w:bookmarkEnd w:id="12"/>
          </w:p>
        </w:tc>
        <w:tc>
          <w:tcPr>
            <w:tcW w:w="1690" w:type="dxa"/>
            <w:tcMar>
              <w:top w:w="75" w:type="dxa"/>
              <w:left w:w="150" w:type="dxa"/>
              <w:bottom w:w="75" w:type="dxa"/>
              <w:right w:w="150" w:type="dxa"/>
            </w:tcMar>
            <w:hideMark/>
          </w:tcPr>
          <w:p w14:paraId="7BB608A2" w14:textId="1B5FE585" w:rsidR="00264B5E" w:rsidRPr="005142CC" w:rsidRDefault="005142CC" w:rsidP="0014767F">
            <w:pPr>
              <w:spacing w:after="0" w:line="240" w:lineRule="auto"/>
              <w:jc w:val="cente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w:t>
            </w:r>
            <w:r w:rsidR="008D3373" w:rsidRPr="005142CC">
              <w:rPr>
                <w:rFonts w:ascii="Times New Roman" w:eastAsia="Times New Roman" w:hAnsi="Times New Roman" w:cs="Times New Roman"/>
                <w:sz w:val="28"/>
                <w:szCs w:val="28"/>
                <w:lang w:eastAsia="uk-UA"/>
              </w:rPr>
              <w:t>ротягом року</w:t>
            </w:r>
          </w:p>
          <w:p w14:paraId="241C4E26" w14:textId="005F9FC6" w:rsidR="008D3373" w:rsidRPr="005142CC" w:rsidRDefault="008D3373" w:rsidP="0014767F">
            <w:pPr>
              <w:spacing w:after="0" w:line="240" w:lineRule="auto"/>
              <w:jc w:val="center"/>
              <w:textAlignment w:val="baseline"/>
              <w:rPr>
                <w:rFonts w:ascii="Times New Roman" w:eastAsia="Times New Roman" w:hAnsi="Times New Roman" w:cs="Times New Roman"/>
                <w:sz w:val="28"/>
                <w:szCs w:val="28"/>
                <w:lang w:eastAsia="uk-UA"/>
              </w:rPr>
            </w:pPr>
          </w:p>
        </w:tc>
        <w:tc>
          <w:tcPr>
            <w:tcW w:w="5099" w:type="dxa"/>
            <w:tcMar>
              <w:top w:w="75" w:type="dxa"/>
              <w:left w:w="150" w:type="dxa"/>
              <w:bottom w:w="75" w:type="dxa"/>
              <w:right w:w="150" w:type="dxa"/>
            </w:tcMar>
            <w:hideMark/>
          </w:tcPr>
          <w:p w14:paraId="20A72765" w14:textId="3533897F" w:rsidR="002C400A" w:rsidRPr="005142CC" w:rsidRDefault="00264B5E" w:rsidP="00CD2670">
            <w:pPr>
              <w:spacing w:after="0" w:line="240" w:lineRule="auto"/>
              <w:jc w:val="both"/>
              <w:textAlignment w:val="baseline"/>
              <w:rPr>
                <w:rFonts w:ascii="Times New Roman" w:eastAsia="Times New Roman" w:hAnsi="Times New Roman" w:cs="Times New Roman"/>
                <w:sz w:val="28"/>
                <w:szCs w:val="28"/>
                <w:lang w:eastAsia="uk-UA"/>
              </w:rPr>
            </w:pPr>
            <w:r w:rsidRPr="005142CC">
              <w:rPr>
                <w:rFonts w:ascii="Times New Roman" w:eastAsia="Times New Roman" w:hAnsi="Times New Roman" w:cs="Times New Roman"/>
                <w:sz w:val="28"/>
                <w:szCs w:val="28"/>
                <w:lang w:eastAsia="uk-UA"/>
              </w:rPr>
              <w:t>Управління соціальних служб для сім</w:t>
            </w:r>
            <w:r w:rsidRPr="005142CC">
              <w:rPr>
                <w:rFonts w:ascii="Times New Roman" w:eastAsia="Times New Roman" w:hAnsi="Times New Roman" w:cs="Times New Roman"/>
                <w:sz w:val="28"/>
                <w:szCs w:val="28"/>
                <w:lang w:val="ru-RU" w:eastAsia="uk-UA"/>
              </w:rPr>
              <w:t>’</w:t>
            </w:r>
            <w:r w:rsidRPr="005142CC">
              <w:rPr>
                <w:rFonts w:ascii="Times New Roman" w:eastAsia="Times New Roman" w:hAnsi="Times New Roman" w:cs="Times New Roman"/>
                <w:sz w:val="28"/>
                <w:szCs w:val="28"/>
                <w:lang w:eastAsia="uk-UA"/>
              </w:rPr>
              <w:t>ї, дітей та молоді, департамент молоді та спорту  </w:t>
            </w:r>
          </w:p>
        </w:tc>
      </w:tr>
      <w:tr w:rsidR="00215A88" w:rsidRPr="005142CC" w14:paraId="0FBC62C0" w14:textId="77777777" w:rsidTr="00CD2670">
        <w:trPr>
          <w:trHeight w:val="814"/>
          <w:jc w:val="center"/>
        </w:trPr>
        <w:tc>
          <w:tcPr>
            <w:tcW w:w="704" w:type="dxa"/>
            <w:tcMar>
              <w:top w:w="75" w:type="dxa"/>
              <w:left w:w="150" w:type="dxa"/>
              <w:bottom w:w="75" w:type="dxa"/>
              <w:right w:w="150" w:type="dxa"/>
            </w:tcMar>
          </w:tcPr>
          <w:p w14:paraId="72AB179D" w14:textId="77777777" w:rsidR="00215A88" w:rsidRPr="00D87489" w:rsidRDefault="00215A88" w:rsidP="00CD2670">
            <w:pPr>
              <w:pStyle w:val="a5"/>
              <w:numPr>
                <w:ilvl w:val="0"/>
                <w:numId w:val="23"/>
              </w:numPr>
              <w:spacing w:after="0" w:line="240" w:lineRule="auto"/>
              <w:ind w:left="0" w:firstLine="0"/>
              <w:textAlignment w:val="baseline"/>
              <w:rPr>
                <w:rFonts w:ascii="Times New Roman" w:eastAsia="Times New Roman" w:hAnsi="Times New Roman" w:cs="Times New Roman"/>
                <w:sz w:val="28"/>
                <w:szCs w:val="28"/>
                <w:lang w:eastAsia="uk-UA"/>
              </w:rPr>
            </w:pPr>
          </w:p>
        </w:tc>
        <w:tc>
          <w:tcPr>
            <w:tcW w:w="7670" w:type="dxa"/>
            <w:tcMar>
              <w:top w:w="75" w:type="dxa"/>
              <w:left w:w="150" w:type="dxa"/>
              <w:bottom w:w="75" w:type="dxa"/>
              <w:right w:w="150" w:type="dxa"/>
            </w:tcMar>
          </w:tcPr>
          <w:p w14:paraId="28B5CE4F" w14:textId="5E32BE2B" w:rsidR="00215A88" w:rsidRPr="00001963" w:rsidRDefault="00215A88" w:rsidP="00CD2670">
            <w:pPr>
              <w:spacing w:after="0" w:line="240" w:lineRule="auto"/>
              <w:jc w:val="both"/>
              <w:textAlignment w:val="baseline"/>
              <w:rPr>
                <w:rFonts w:ascii="Times New Roman" w:eastAsia="Times New Roman" w:hAnsi="Times New Roman" w:cs="Times New Roman"/>
                <w:sz w:val="28"/>
                <w:szCs w:val="28"/>
                <w:lang w:val="en-US" w:eastAsia="uk-UA"/>
              </w:rPr>
            </w:pPr>
            <w:bookmarkStart w:id="13" w:name="_Hlk156479912"/>
            <w:r w:rsidRPr="005142CC">
              <w:rPr>
                <w:rFonts w:ascii="Times New Roman" w:eastAsia="Times New Roman" w:hAnsi="Times New Roman" w:cs="Times New Roman"/>
                <w:color w:val="000000" w:themeColor="text1"/>
                <w:sz w:val="28"/>
                <w:szCs w:val="28"/>
                <w:lang w:eastAsia="uk-UA"/>
              </w:rPr>
              <w:t>Проведення інформаційно-просвітницької та роз’яснювальної роботи шляхом створення та поширення соціальної реклами з питань запобігання домашньому насильству (телевізійні програми, друкована продукція, зовнішня реклама)</w:t>
            </w:r>
            <w:bookmarkEnd w:id="13"/>
          </w:p>
        </w:tc>
        <w:tc>
          <w:tcPr>
            <w:tcW w:w="1690" w:type="dxa"/>
            <w:tcMar>
              <w:top w:w="75" w:type="dxa"/>
              <w:left w:w="150" w:type="dxa"/>
              <w:bottom w:w="75" w:type="dxa"/>
              <w:right w:w="150" w:type="dxa"/>
            </w:tcMar>
          </w:tcPr>
          <w:p w14:paraId="61B8724E" w14:textId="30B2BDAB" w:rsidR="00215A88" w:rsidRPr="0091027F" w:rsidRDefault="00215A88" w:rsidP="0014767F">
            <w:pPr>
              <w:spacing w:after="0" w:line="240" w:lineRule="auto"/>
              <w:jc w:val="center"/>
              <w:textAlignment w:val="baseline"/>
              <w:rPr>
                <w:rFonts w:ascii="Times New Roman" w:eastAsia="Times New Roman" w:hAnsi="Times New Roman" w:cs="Times New Roman"/>
                <w:color w:val="000000" w:themeColor="text1"/>
                <w:sz w:val="28"/>
                <w:szCs w:val="28"/>
                <w:lang w:eastAsia="uk-UA"/>
              </w:rPr>
            </w:pPr>
            <w:r w:rsidRPr="005142CC">
              <w:rPr>
                <w:rFonts w:ascii="Times New Roman" w:eastAsia="Times New Roman" w:hAnsi="Times New Roman" w:cs="Times New Roman"/>
                <w:color w:val="000000" w:themeColor="text1"/>
                <w:sz w:val="28"/>
                <w:szCs w:val="28"/>
                <w:lang w:eastAsia="uk-UA"/>
              </w:rPr>
              <w:t>Постійно</w:t>
            </w:r>
          </w:p>
        </w:tc>
        <w:tc>
          <w:tcPr>
            <w:tcW w:w="5099" w:type="dxa"/>
            <w:tcMar>
              <w:top w:w="75" w:type="dxa"/>
              <w:left w:w="150" w:type="dxa"/>
              <w:bottom w:w="75" w:type="dxa"/>
              <w:right w:w="150" w:type="dxa"/>
            </w:tcMar>
          </w:tcPr>
          <w:p w14:paraId="73F0FF28" w14:textId="77777777" w:rsidR="00215A88" w:rsidRDefault="00215A88" w:rsidP="00CD2670">
            <w:pPr>
              <w:spacing w:after="0" w:line="240" w:lineRule="auto"/>
              <w:jc w:val="both"/>
              <w:textAlignment w:val="baseline"/>
              <w:rPr>
                <w:rFonts w:ascii="Times New Roman" w:eastAsia="Times New Roman" w:hAnsi="Times New Roman" w:cs="Times New Roman"/>
                <w:color w:val="000000" w:themeColor="text1"/>
                <w:sz w:val="28"/>
                <w:szCs w:val="28"/>
                <w:lang w:eastAsia="uk-UA"/>
              </w:rPr>
            </w:pPr>
            <w:r w:rsidRPr="005142CC">
              <w:rPr>
                <w:rFonts w:ascii="Times New Roman" w:eastAsia="Times New Roman" w:hAnsi="Times New Roman" w:cs="Times New Roman"/>
                <w:color w:val="000000" w:themeColor="text1"/>
                <w:sz w:val="28"/>
                <w:szCs w:val="28"/>
                <w:lang w:eastAsia="uk-UA"/>
              </w:rPr>
              <w:t>Управління соціальних служб для сім</w:t>
            </w:r>
            <w:r w:rsidRPr="005142CC">
              <w:rPr>
                <w:rFonts w:ascii="Times New Roman" w:eastAsia="Times New Roman" w:hAnsi="Times New Roman" w:cs="Times New Roman"/>
                <w:color w:val="000000" w:themeColor="text1"/>
                <w:sz w:val="28"/>
                <w:szCs w:val="28"/>
                <w:lang w:val="ru-RU" w:eastAsia="uk-UA"/>
              </w:rPr>
              <w:t>’</w:t>
            </w:r>
            <w:r w:rsidRPr="005142CC">
              <w:rPr>
                <w:rFonts w:ascii="Times New Roman" w:eastAsia="Times New Roman" w:hAnsi="Times New Roman" w:cs="Times New Roman"/>
                <w:color w:val="000000" w:themeColor="text1"/>
                <w:sz w:val="28"/>
                <w:szCs w:val="28"/>
                <w:lang w:eastAsia="uk-UA"/>
              </w:rPr>
              <w:t>ї, дітей та молоді, департамент молоді та спорту</w:t>
            </w:r>
          </w:p>
          <w:p w14:paraId="7C0610B8" w14:textId="77777777" w:rsidR="00215A88" w:rsidRPr="005142CC" w:rsidRDefault="00215A88" w:rsidP="00CD2670">
            <w:pPr>
              <w:spacing w:after="0" w:line="240" w:lineRule="auto"/>
              <w:jc w:val="both"/>
              <w:textAlignment w:val="baseline"/>
              <w:rPr>
                <w:rFonts w:ascii="Times New Roman" w:eastAsia="Times New Roman" w:hAnsi="Times New Roman" w:cs="Times New Roman"/>
                <w:sz w:val="28"/>
                <w:szCs w:val="28"/>
                <w:lang w:eastAsia="uk-UA"/>
              </w:rPr>
            </w:pPr>
          </w:p>
        </w:tc>
      </w:tr>
      <w:tr w:rsidR="00215A88" w:rsidRPr="005142CC" w14:paraId="491BB99B" w14:textId="77777777" w:rsidTr="00CD2670">
        <w:trPr>
          <w:trHeight w:val="956"/>
          <w:jc w:val="center"/>
        </w:trPr>
        <w:tc>
          <w:tcPr>
            <w:tcW w:w="704" w:type="dxa"/>
            <w:tcMar>
              <w:top w:w="75" w:type="dxa"/>
              <w:left w:w="150" w:type="dxa"/>
              <w:bottom w:w="75" w:type="dxa"/>
              <w:right w:w="150" w:type="dxa"/>
            </w:tcMar>
          </w:tcPr>
          <w:p w14:paraId="3D2CFB91" w14:textId="5B5E5CF0" w:rsidR="00215A88" w:rsidRPr="00D87489" w:rsidRDefault="00215A88" w:rsidP="00CD2670">
            <w:pPr>
              <w:pStyle w:val="a5"/>
              <w:numPr>
                <w:ilvl w:val="0"/>
                <w:numId w:val="23"/>
              </w:numPr>
              <w:spacing w:after="0" w:line="240" w:lineRule="auto"/>
              <w:ind w:left="0" w:firstLine="0"/>
              <w:textAlignment w:val="baseline"/>
              <w:rPr>
                <w:rFonts w:ascii="Times New Roman" w:eastAsia="Times New Roman" w:hAnsi="Times New Roman" w:cs="Times New Roman"/>
                <w:color w:val="000000" w:themeColor="text1"/>
                <w:sz w:val="28"/>
                <w:szCs w:val="28"/>
                <w:lang w:eastAsia="uk-UA"/>
              </w:rPr>
            </w:pPr>
          </w:p>
        </w:tc>
        <w:tc>
          <w:tcPr>
            <w:tcW w:w="7670" w:type="dxa"/>
            <w:tcMar>
              <w:top w:w="75" w:type="dxa"/>
              <w:left w:w="150" w:type="dxa"/>
              <w:bottom w:w="75" w:type="dxa"/>
              <w:right w:w="150" w:type="dxa"/>
            </w:tcMar>
            <w:hideMark/>
          </w:tcPr>
          <w:p w14:paraId="7866B93B" w14:textId="77777777" w:rsidR="00215A88" w:rsidRPr="005142CC" w:rsidRDefault="00215A88" w:rsidP="00CD2670">
            <w:pPr>
              <w:spacing w:after="0" w:line="240" w:lineRule="auto"/>
              <w:jc w:val="both"/>
              <w:textAlignment w:val="baseline"/>
              <w:rPr>
                <w:rFonts w:ascii="Times New Roman" w:hAnsi="Times New Roman" w:cs="Times New Roman"/>
                <w:color w:val="000000" w:themeColor="text1"/>
                <w:sz w:val="28"/>
                <w:szCs w:val="28"/>
                <w:shd w:val="clear" w:color="auto" w:fill="FFFFFF"/>
              </w:rPr>
            </w:pPr>
            <w:bookmarkStart w:id="14" w:name="_Hlk156480011"/>
            <w:r w:rsidRPr="005142CC">
              <w:rPr>
                <w:rFonts w:ascii="Times New Roman" w:hAnsi="Times New Roman" w:cs="Times New Roman"/>
                <w:color w:val="000000" w:themeColor="text1"/>
                <w:sz w:val="28"/>
                <w:szCs w:val="28"/>
                <w:shd w:val="clear" w:color="auto" w:fill="FFFFFF"/>
              </w:rPr>
              <w:t xml:space="preserve">Забезпечення постраждалим особам доступу до правосуддя, у тому числі шляхом надання безоплатної </w:t>
            </w:r>
            <w:bookmarkStart w:id="15" w:name="_Hlk156480274"/>
            <w:bookmarkEnd w:id="14"/>
            <w:r w:rsidRPr="005142CC">
              <w:rPr>
                <w:rFonts w:ascii="Times New Roman" w:hAnsi="Times New Roman" w:cs="Times New Roman"/>
                <w:color w:val="000000" w:themeColor="text1"/>
                <w:sz w:val="28"/>
                <w:szCs w:val="28"/>
                <w:shd w:val="clear" w:color="auto" w:fill="FFFFFF"/>
              </w:rPr>
              <w:t>правової допомоги в порядку установленому Законом України «Про безоплатну правову допомогу»</w:t>
            </w:r>
          </w:p>
          <w:bookmarkEnd w:id="15"/>
          <w:p w14:paraId="01BBAF97" w14:textId="7F79A2C7" w:rsidR="00215A88" w:rsidRPr="005142CC" w:rsidRDefault="00215A88" w:rsidP="00CD2670">
            <w:pPr>
              <w:spacing w:after="0" w:line="240" w:lineRule="auto"/>
              <w:jc w:val="both"/>
              <w:textAlignment w:val="baseline"/>
              <w:rPr>
                <w:rFonts w:ascii="Times New Roman" w:eastAsia="Times New Roman" w:hAnsi="Times New Roman" w:cs="Times New Roman"/>
                <w:color w:val="000000" w:themeColor="text1"/>
                <w:sz w:val="28"/>
                <w:szCs w:val="28"/>
                <w:lang w:eastAsia="uk-UA"/>
              </w:rPr>
            </w:pPr>
          </w:p>
        </w:tc>
        <w:tc>
          <w:tcPr>
            <w:tcW w:w="1690" w:type="dxa"/>
            <w:tcMar>
              <w:top w:w="75" w:type="dxa"/>
              <w:left w:w="150" w:type="dxa"/>
              <w:bottom w:w="75" w:type="dxa"/>
              <w:right w:w="150" w:type="dxa"/>
            </w:tcMar>
            <w:hideMark/>
          </w:tcPr>
          <w:p w14:paraId="184BD307" w14:textId="2F4AFAEF" w:rsidR="00215A88" w:rsidRPr="005142CC" w:rsidRDefault="0091027F" w:rsidP="0014767F">
            <w:pPr>
              <w:spacing w:after="0" w:line="240" w:lineRule="auto"/>
              <w:jc w:val="center"/>
              <w:textAlignment w:val="baseline"/>
              <w:rPr>
                <w:rFonts w:ascii="Times New Roman" w:eastAsia="Times New Roman" w:hAnsi="Times New Roman" w:cs="Times New Roman"/>
                <w:color w:val="000000" w:themeColor="text1"/>
                <w:sz w:val="28"/>
                <w:szCs w:val="28"/>
                <w:lang w:eastAsia="uk-UA"/>
              </w:rPr>
            </w:pPr>
            <w:r w:rsidRPr="005142CC">
              <w:rPr>
                <w:rFonts w:ascii="Times New Roman" w:eastAsia="Times New Roman" w:hAnsi="Times New Roman" w:cs="Times New Roman"/>
                <w:color w:val="000000" w:themeColor="text1"/>
                <w:sz w:val="28"/>
                <w:szCs w:val="28"/>
                <w:lang w:eastAsia="uk-UA"/>
              </w:rPr>
              <w:t>Постійно</w:t>
            </w:r>
          </w:p>
        </w:tc>
        <w:tc>
          <w:tcPr>
            <w:tcW w:w="5099" w:type="dxa"/>
            <w:tcMar>
              <w:top w:w="75" w:type="dxa"/>
              <w:left w:w="150" w:type="dxa"/>
              <w:bottom w:w="75" w:type="dxa"/>
              <w:right w:w="150" w:type="dxa"/>
            </w:tcMar>
            <w:hideMark/>
          </w:tcPr>
          <w:p w14:paraId="7817EE3E" w14:textId="17DCFFE7" w:rsidR="00215A88" w:rsidRPr="005142CC" w:rsidRDefault="00215A88" w:rsidP="00CD2670">
            <w:pPr>
              <w:spacing w:after="0" w:line="240" w:lineRule="auto"/>
              <w:jc w:val="both"/>
              <w:textAlignment w:val="baseline"/>
              <w:rPr>
                <w:rFonts w:ascii="Times New Roman" w:eastAsia="Times New Roman" w:hAnsi="Times New Roman" w:cs="Times New Roman"/>
                <w:color w:val="000000" w:themeColor="text1"/>
                <w:sz w:val="28"/>
                <w:szCs w:val="28"/>
                <w:lang w:eastAsia="uk-UA"/>
              </w:rPr>
            </w:pPr>
            <w:bookmarkStart w:id="16" w:name="_Hlk156480320"/>
            <w:r w:rsidRPr="005142CC">
              <w:rPr>
                <w:rFonts w:ascii="Times New Roman" w:hAnsi="Times New Roman" w:cs="Times New Roman"/>
                <w:color w:val="000000" w:themeColor="text1"/>
                <w:sz w:val="28"/>
                <w:szCs w:val="28"/>
                <w:shd w:val="clear" w:color="auto" w:fill="FFFFFF"/>
              </w:rPr>
              <w:t>Луцький відділ надання безоплатної правової</w:t>
            </w:r>
            <w:r>
              <w:rPr>
                <w:rFonts w:ascii="Times New Roman" w:hAnsi="Times New Roman" w:cs="Times New Roman"/>
                <w:color w:val="000000" w:themeColor="text1"/>
                <w:sz w:val="28"/>
                <w:szCs w:val="28"/>
                <w:shd w:val="clear" w:color="auto" w:fill="FFFFFF"/>
              </w:rPr>
              <w:t xml:space="preserve"> </w:t>
            </w:r>
            <w:r w:rsidRPr="005142CC">
              <w:rPr>
                <w:rFonts w:ascii="Times New Roman" w:hAnsi="Times New Roman" w:cs="Times New Roman"/>
                <w:color w:val="000000" w:themeColor="text1"/>
                <w:sz w:val="28"/>
                <w:szCs w:val="28"/>
                <w:shd w:val="clear" w:color="auto" w:fill="FFFFFF"/>
              </w:rPr>
              <w:t>допомоги Північно-Західного управління</w:t>
            </w:r>
            <w:r>
              <w:rPr>
                <w:rFonts w:ascii="Times New Roman" w:hAnsi="Times New Roman" w:cs="Times New Roman"/>
                <w:color w:val="000000" w:themeColor="text1"/>
                <w:sz w:val="28"/>
                <w:szCs w:val="28"/>
                <w:shd w:val="clear" w:color="auto" w:fill="FFFFFF"/>
              </w:rPr>
              <w:t xml:space="preserve"> </w:t>
            </w:r>
            <w:bookmarkStart w:id="17" w:name="_Hlk156480475"/>
            <w:bookmarkEnd w:id="16"/>
            <w:r w:rsidRPr="005142CC">
              <w:rPr>
                <w:rFonts w:ascii="Times New Roman" w:hAnsi="Times New Roman" w:cs="Times New Roman"/>
                <w:color w:val="000000" w:themeColor="text1"/>
                <w:sz w:val="28"/>
                <w:szCs w:val="28"/>
                <w:shd w:val="clear" w:color="auto" w:fill="FFFFFF"/>
              </w:rPr>
              <w:t>надання безоплатної правової допомоги</w:t>
            </w:r>
            <w:r>
              <w:rPr>
                <w:rFonts w:ascii="Times New Roman" w:hAnsi="Times New Roman" w:cs="Times New Roman"/>
                <w:color w:val="000000" w:themeColor="text1"/>
                <w:sz w:val="28"/>
                <w:szCs w:val="28"/>
                <w:shd w:val="clear" w:color="auto" w:fill="FFFFFF"/>
              </w:rPr>
              <w:t xml:space="preserve"> </w:t>
            </w:r>
            <w:r w:rsidRPr="005142CC">
              <w:rPr>
                <w:rFonts w:ascii="Times New Roman" w:hAnsi="Times New Roman" w:cs="Times New Roman"/>
                <w:color w:val="000000" w:themeColor="text1"/>
                <w:sz w:val="28"/>
                <w:szCs w:val="28"/>
                <w:shd w:val="clear" w:color="auto" w:fill="FFFFFF"/>
              </w:rPr>
              <w:t>Західного регіонального центру з надання</w:t>
            </w:r>
            <w:r>
              <w:rPr>
                <w:rFonts w:ascii="Times New Roman" w:hAnsi="Times New Roman" w:cs="Times New Roman"/>
                <w:color w:val="000000" w:themeColor="text1"/>
                <w:sz w:val="28"/>
                <w:szCs w:val="28"/>
                <w:shd w:val="clear" w:color="auto" w:fill="FFFFFF"/>
              </w:rPr>
              <w:t xml:space="preserve"> </w:t>
            </w:r>
            <w:r w:rsidRPr="005142CC">
              <w:rPr>
                <w:rFonts w:ascii="Times New Roman" w:hAnsi="Times New Roman" w:cs="Times New Roman"/>
                <w:color w:val="000000" w:themeColor="text1"/>
                <w:sz w:val="28"/>
                <w:szCs w:val="28"/>
                <w:shd w:val="clear" w:color="auto" w:fill="FFFFFF"/>
              </w:rPr>
              <w:t>безоплатної вторинної правової допомоги</w:t>
            </w:r>
            <w:bookmarkEnd w:id="17"/>
          </w:p>
        </w:tc>
      </w:tr>
      <w:tr w:rsidR="00215A88" w:rsidRPr="005142CC" w14:paraId="4FC18AF4" w14:textId="77777777" w:rsidTr="00CD2670">
        <w:trPr>
          <w:jc w:val="center"/>
        </w:trPr>
        <w:tc>
          <w:tcPr>
            <w:tcW w:w="704" w:type="dxa"/>
            <w:tcMar>
              <w:top w:w="75" w:type="dxa"/>
              <w:left w:w="150" w:type="dxa"/>
              <w:bottom w:w="75" w:type="dxa"/>
              <w:right w:w="150" w:type="dxa"/>
            </w:tcMar>
          </w:tcPr>
          <w:p w14:paraId="14145DA8" w14:textId="69684781" w:rsidR="00215A88" w:rsidRPr="00D87489" w:rsidRDefault="00215A88" w:rsidP="00CD2670">
            <w:pPr>
              <w:pStyle w:val="a5"/>
              <w:numPr>
                <w:ilvl w:val="0"/>
                <w:numId w:val="23"/>
              </w:numPr>
              <w:spacing w:after="0" w:line="240" w:lineRule="auto"/>
              <w:ind w:left="0" w:firstLine="0"/>
              <w:textAlignment w:val="baseline"/>
              <w:rPr>
                <w:rFonts w:ascii="Times New Roman" w:eastAsia="Times New Roman" w:hAnsi="Times New Roman" w:cs="Times New Roman"/>
                <w:color w:val="000000" w:themeColor="text1"/>
                <w:sz w:val="28"/>
                <w:szCs w:val="28"/>
                <w:lang w:eastAsia="uk-UA"/>
              </w:rPr>
            </w:pPr>
          </w:p>
        </w:tc>
        <w:tc>
          <w:tcPr>
            <w:tcW w:w="7670" w:type="dxa"/>
            <w:tcMar>
              <w:top w:w="75" w:type="dxa"/>
              <w:left w:w="150" w:type="dxa"/>
              <w:bottom w:w="75" w:type="dxa"/>
              <w:right w:w="150" w:type="dxa"/>
            </w:tcMar>
          </w:tcPr>
          <w:p w14:paraId="1451F0F3" w14:textId="77777777" w:rsidR="00215A88" w:rsidRPr="002C68E2" w:rsidRDefault="00215A88" w:rsidP="00CD2670">
            <w:pPr>
              <w:spacing w:after="0" w:line="240" w:lineRule="auto"/>
              <w:jc w:val="both"/>
              <w:textAlignment w:val="baseline"/>
              <w:rPr>
                <w:rFonts w:ascii="Times New Roman" w:hAnsi="Times New Roman" w:cs="Times New Roman"/>
                <w:sz w:val="28"/>
                <w:szCs w:val="28"/>
                <w:shd w:val="clear" w:color="auto" w:fill="FFFFFF"/>
              </w:rPr>
            </w:pPr>
            <w:bookmarkStart w:id="18" w:name="_Hlk156480664"/>
            <w:r w:rsidRPr="002C68E2">
              <w:rPr>
                <w:rFonts w:ascii="Times New Roman" w:hAnsi="Times New Roman" w:cs="Times New Roman"/>
                <w:sz w:val="28"/>
                <w:szCs w:val="28"/>
                <w:shd w:val="clear" w:color="auto" w:fill="FFFFFF"/>
              </w:rPr>
              <w:t>Забезпечення постраждалим особам доступу до правосуддя, у тому числі шляхом надання безоплатної правової допомоги в порядку установленому Законом України «Про безоплатну правову допомогу»</w:t>
            </w:r>
            <w:bookmarkEnd w:id="18"/>
          </w:p>
          <w:p w14:paraId="6C59AF59" w14:textId="3864867B" w:rsidR="00215A88" w:rsidRPr="0014767F" w:rsidRDefault="00215A88" w:rsidP="00CD2670">
            <w:pPr>
              <w:spacing w:after="0" w:line="240" w:lineRule="auto"/>
              <w:jc w:val="both"/>
              <w:textAlignment w:val="baseline"/>
              <w:rPr>
                <w:rFonts w:ascii="Times New Roman" w:eastAsia="Times New Roman" w:hAnsi="Times New Roman" w:cs="Times New Roman"/>
                <w:color w:val="FF0000"/>
                <w:sz w:val="28"/>
                <w:szCs w:val="28"/>
                <w:lang w:eastAsia="uk-UA"/>
              </w:rPr>
            </w:pPr>
          </w:p>
        </w:tc>
        <w:tc>
          <w:tcPr>
            <w:tcW w:w="1690" w:type="dxa"/>
            <w:tcMar>
              <w:top w:w="75" w:type="dxa"/>
              <w:left w:w="150" w:type="dxa"/>
              <w:bottom w:w="75" w:type="dxa"/>
              <w:right w:w="150" w:type="dxa"/>
            </w:tcMar>
          </w:tcPr>
          <w:p w14:paraId="47A8E7D0" w14:textId="04CDE880" w:rsidR="00215A88" w:rsidRPr="0014767F" w:rsidRDefault="002C68E2" w:rsidP="002C68E2">
            <w:pPr>
              <w:spacing w:after="0" w:line="240" w:lineRule="auto"/>
              <w:jc w:val="center"/>
              <w:textAlignment w:val="baseline"/>
              <w:rPr>
                <w:rFonts w:ascii="Times New Roman" w:eastAsia="Times New Roman" w:hAnsi="Times New Roman" w:cs="Times New Roman"/>
                <w:color w:val="FF0000"/>
                <w:sz w:val="28"/>
                <w:szCs w:val="28"/>
                <w:lang w:eastAsia="uk-UA"/>
              </w:rPr>
            </w:pPr>
            <w:r>
              <w:rPr>
                <w:rFonts w:ascii="Times New Roman" w:eastAsia="Times New Roman" w:hAnsi="Times New Roman" w:cs="Times New Roman"/>
                <w:color w:val="000000" w:themeColor="text1"/>
                <w:sz w:val="28"/>
                <w:szCs w:val="28"/>
                <w:lang w:eastAsia="uk-UA"/>
              </w:rPr>
              <w:t>Постійно</w:t>
            </w:r>
          </w:p>
        </w:tc>
        <w:tc>
          <w:tcPr>
            <w:tcW w:w="5099" w:type="dxa"/>
            <w:tcMar>
              <w:top w:w="75" w:type="dxa"/>
              <w:left w:w="150" w:type="dxa"/>
              <w:bottom w:w="75" w:type="dxa"/>
              <w:right w:w="150" w:type="dxa"/>
            </w:tcMar>
          </w:tcPr>
          <w:p w14:paraId="35D1E16B" w14:textId="4B4FFA34" w:rsidR="00215A88" w:rsidRPr="005142CC" w:rsidRDefault="00215A88" w:rsidP="00CD2670">
            <w:pPr>
              <w:spacing w:after="0"/>
              <w:ind w:right="83"/>
              <w:jc w:val="both"/>
              <w:rPr>
                <w:rFonts w:ascii="Times New Roman" w:eastAsia="Times New Roman" w:hAnsi="Times New Roman" w:cs="Times New Roman"/>
                <w:color w:val="000000" w:themeColor="text1"/>
                <w:sz w:val="28"/>
                <w:szCs w:val="28"/>
                <w:lang w:eastAsia="uk-UA"/>
              </w:rPr>
            </w:pPr>
            <w:r w:rsidRPr="005142CC">
              <w:rPr>
                <w:rFonts w:ascii="Times New Roman" w:hAnsi="Times New Roman" w:cs="Times New Roman"/>
                <w:color w:val="000000" w:themeColor="text1"/>
                <w:sz w:val="28"/>
                <w:szCs w:val="28"/>
                <w:shd w:val="clear" w:color="auto" w:fill="FFFFFF"/>
              </w:rPr>
              <w:t>Луцький відділ надання безоплатної</w:t>
            </w:r>
            <w:r>
              <w:rPr>
                <w:rFonts w:ascii="Times New Roman" w:hAnsi="Times New Roman" w:cs="Times New Roman"/>
                <w:color w:val="000000" w:themeColor="text1"/>
                <w:sz w:val="28"/>
                <w:szCs w:val="28"/>
                <w:shd w:val="clear" w:color="auto" w:fill="FFFFFF"/>
              </w:rPr>
              <w:t xml:space="preserve"> </w:t>
            </w:r>
            <w:r w:rsidRPr="005142CC">
              <w:rPr>
                <w:rFonts w:ascii="Times New Roman" w:hAnsi="Times New Roman" w:cs="Times New Roman"/>
                <w:color w:val="000000" w:themeColor="text1"/>
                <w:sz w:val="28"/>
                <w:szCs w:val="28"/>
                <w:shd w:val="clear" w:color="auto" w:fill="FFFFFF"/>
              </w:rPr>
              <w:t>правової</w:t>
            </w:r>
            <w:r>
              <w:rPr>
                <w:rFonts w:ascii="Times New Roman" w:hAnsi="Times New Roman" w:cs="Times New Roman"/>
                <w:color w:val="000000" w:themeColor="text1"/>
                <w:sz w:val="28"/>
                <w:szCs w:val="28"/>
                <w:shd w:val="clear" w:color="auto" w:fill="FFFFFF"/>
              </w:rPr>
              <w:t xml:space="preserve"> </w:t>
            </w:r>
            <w:r w:rsidRPr="005142CC">
              <w:rPr>
                <w:rFonts w:ascii="Times New Roman" w:hAnsi="Times New Roman" w:cs="Times New Roman"/>
                <w:color w:val="000000" w:themeColor="text1"/>
                <w:sz w:val="28"/>
                <w:szCs w:val="28"/>
                <w:shd w:val="clear" w:color="auto" w:fill="FFFFFF"/>
              </w:rPr>
              <w:t>допомоги Північно-Західного управління</w:t>
            </w:r>
            <w:r>
              <w:rPr>
                <w:rFonts w:ascii="Times New Roman" w:hAnsi="Times New Roman" w:cs="Times New Roman"/>
                <w:color w:val="000000" w:themeColor="text1"/>
                <w:sz w:val="28"/>
                <w:szCs w:val="28"/>
                <w:shd w:val="clear" w:color="auto" w:fill="FFFFFF"/>
              </w:rPr>
              <w:t xml:space="preserve"> </w:t>
            </w:r>
            <w:r w:rsidRPr="005142CC">
              <w:rPr>
                <w:rFonts w:ascii="Times New Roman" w:hAnsi="Times New Roman" w:cs="Times New Roman"/>
                <w:color w:val="000000" w:themeColor="text1"/>
                <w:sz w:val="28"/>
                <w:szCs w:val="28"/>
                <w:shd w:val="clear" w:color="auto" w:fill="FFFFFF"/>
              </w:rPr>
              <w:t>надання безоплатної правової допомоги</w:t>
            </w:r>
            <w:r>
              <w:rPr>
                <w:rFonts w:ascii="Times New Roman" w:hAnsi="Times New Roman" w:cs="Times New Roman"/>
                <w:color w:val="000000" w:themeColor="text1"/>
                <w:sz w:val="28"/>
                <w:szCs w:val="28"/>
                <w:shd w:val="clear" w:color="auto" w:fill="FFFFFF"/>
              </w:rPr>
              <w:t xml:space="preserve"> </w:t>
            </w:r>
            <w:r w:rsidRPr="005142CC">
              <w:rPr>
                <w:rFonts w:ascii="Times New Roman" w:hAnsi="Times New Roman" w:cs="Times New Roman"/>
                <w:color w:val="000000" w:themeColor="text1"/>
                <w:sz w:val="28"/>
                <w:szCs w:val="28"/>
                <w:shd w:val="clear" w:color="auto" w:fill="FFFFFF"/>
              </w:rPr>
              <w:t>Західного регіонального центру з надання</w:t>
            </w:r>
            <w:r>
              <w:rPr>
                <w:rFonts w:ascii="Times New Roman" w:hAnsi="Times New Roman" w:cs="Times New Roman"/>
                <w:color w:val="000000" w:themeColor="text1"/>
                <w:sz w:val="28"/>
                <w:szCs w:val="28"/>
                <w:shd w:val="clear" w:color="auto" w:fill="FFFFFF"/>
              </w:rPr>
              <w:t xml:space="preserve"> </w:t>
            </w:r>
            <w:r w:rsidRPr="005142CC">
              <w:rPr>
                <w:rFonts w:ascii="Times New Roman" w:hAnsi="Times New Roman" w:cs="Times New Roman"/>
                <w:color w:val="000000" w:themeColor="text1"/>
                <w:sz w:val="28"/>
                <w:szCs w:val="28"/>
                <w:shd w:val="clear" w:color="auto" w:fill="FFFFFF"/>
              </w:rPr>
              <w:t>безопла</w:t>
            </w:r>
            <w:r>
              <w:rPr>
                <w:rFonts w:ascii="Times New Roman" w:hAnsi="Times New Roman" w:cs="Times New Roman"/>
                <w:color w:val="000000" w:themeColor="text1"/>
                <w:sz w:val="28"/>
                <w:szCs w:val="28"/>
                <w:shd w:val="clear" w:color="auto" w:fill="FFFFFF"/>
              </w:rPr>
              <w:t xml:space="preserve">тної вторинної правової допомоги </w:t>
            </w:r>
          </w:p>
        </w:tc>
      </w:tr>
      <w:tr w:rsidR="00215A88" w:rsidRPr="005142CC" w14:paraId="480F2517" w14:textId="77777777" w:rsidTr="00CD2670">
        <w:trPr>
          <w:trHeight w:val="1097"/>
          <w:jc w:val="center"/>
        </w:trPr>
        <w:tc>
          <w:tcPr>
            <w:tcW w:w="704" w:type="dxa"/>
            <w:tcMar>
              <w:top w:w="75" w:type="dxa"/>
              <w:left w:w="150" w:type="dxa"/>
              <w:bottom w:w="75" w:type="dxa"/>
              <w:right w:w="150" w:type="dxa"/>
            </w:tcMar>
          </w:tcPr>
          <w:p w14:paraId="47AC5D87" w14:textId="3E49D649" w:rsidR="00215A88" w:rsidRPr="00D87489" w:rsidRDefault="00215A88" w:rsidP="00CD2670">
            <w:pPr>
              <w:pStyle w:val="a5"/>
              <w:numPr>
                <w:ilvl w:val="0"/>
                <w:numId w:val="23"/>
              </w:numPr>
              <w:spacing w:after="0" w:line="240" w:lineRule="auto"/>
              <w:ind w:left="0" w:firstLine="0"/>
              <w:textAlignment w:val="baseline"/>
              <w:rPr>
                <w:rFonts w:ascii="Times New Roman" w:eastAsia="Times New Roman" w:hAnsi="Times New Roman" w:cs="Times New Roman"/>
                <w:color w:val="000000" w:themeColor="text1"/>
                <w:sz w:val="28"/>
                <w:szCs w:val="28"/>
                <w:lang w:eastAsia="uk-UA"/>
              </w:rPr>
            </w:pPr>
          </w:p>
        </w:tc>
        <w:tc>
          <w:tcPr>
            <w:tcW w:w="7670" w:type="dxa"/>
            <w:tcMar>
              <w:top w:w="75" w:type="dxa"/>
              <w:left w:w="150" w:type="dxa"/>
              <w:bottom w:w="75" w:type="dxa"/>
              <w:right w:w="150" w:type="dxa"/>
            </w:tcMar>
          </w:tcPr>
          <w:p w14:paraId="3A8CE54D" w14:textId="7828F58D" w:rsidR="00215A88" w:rsidRPr="005142CC" w:rsidRDefault="00215A88" w:rsidP="00CD2670">
            <w:pPr>
              <w:spacing w:after="0" w:line="240" w:lineRule="auto"/>
              <w:jc w:val="both"/>
              <w:textAlignment w:val="baseline"/>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Засідання шкільних рад профілактики</w:t>
            </w:r>
          </w:p>
        </w:tc>
        <w:tc>
          <w:tcPr>
            <w:tcW w:w="1690" w:type="dxa"/>
            <w:tcMar>
              <w:top w:w="75" w:type="dxa"/>
              <w:left w:w="150" w:type="dxa"/>
              <w:bottom w:w="75" w:type="dxa"/>
              <w:right w:w="150" w:type="dxa"/>
            </w:tcMar>
          </w:tcPr>
          <w:p w14:paraId="4A458BF8" w14:textId="4CD5CFCA" w:rsidR="00215A88" w:rsidRPr="005142CC" w:rsidRDefault="00215A88" w:rsidP="0014767F">
            <w:pPr>
              <w:spacing w:after="0" w:line="240" w:lineRule="auto"/>
              <w:jc w:val="center"/>
              <w:textAlignment w:val="baseline"/>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Потягом року</w:t>
            </w:r>
          </w:p>
        </w:tc>
        <w:tc>
          <w:tcPr>
            <w:tcW w:w="5099" w:type="dxa"/>
            <w:tcMar>
              <w:top w:w="75" w:type="dxa"/>
              <w:left w:w="150" w:type="dxa"/>
              <w:bottom w:w="75" w:type="dxa"/>
              <w:right w:w="150" w:type="dxa"/>
            </w:tcMar>
          </w:tcPr>
          <w:p w14:paraId="6917907E" w14:textId="0EB2FE77" w:rsidR="00215A88" w:rsidRPr="005142CC" w:rsidRDefault="00215A88" w:rsidP="00CD2670">
            <w:pPr>
              <w:spacing w:after="0"/>
              <w:ind w:right="83"/>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Депа</w:t>
            </w:r>
            <w:r w:rsidR="0014767F">
              <w:rPr>
                <w:rFonts w:ascii="Times New Roman" w:eastAsia="Times New Roman" w:hAnsi="Times New Roman" w:cs="Times New Roman"/>
                <w:color w:val="000000" w:themeColor="text1"/>
                <w:sz w:val="28"/>
                <w:szCs w:val="28"/>
                <w:lang w:eastAsia="uk-UA"/>
              </w:rPr>
              <w:t>р</w:t>
            </w:r>
            <w:r>
              <w:rPr>
                <w:rFonts w:ascii="Times New Roman" w:eastAsia="Times New Roman" w:hAnsi="Times New Roman" w:cs="Times New Roman"/>
                <w:color w:val="000000" w:themeColor="text1"/>
                <w:sz w:val="28"/>
                <w:szCs w:val="28"/>
                <w:lang w:eastAsia="uk-UA"/>
              </w:rPr>
              <w:t>тамент освіти, відділ протидії домашньому насильству служби у справах дітей</w:t>
            </w:r>
          </w:p>
        </w:tc>
      </w:tr>
      <w:tr w:rsidR="0071210B" w:rsidRPr="005142CC" w14:paraId="6D43062A" w14:textId="77777777" w:rsidTr="00CD2670">
        <w:trPr>
          <w:trHeight w:val="1097"/>
          <w:jc w:val="center"/>
        </w:trPr>
        <w:tc>
          <w:tcPr>
            <w:tcW w:w="704" w:type="dxa"/>
            <w:tcMar>
              <w:top w:w="75" w:type="dxa"/>
              <w:left w:w="150" w:type="dxa"/>
              <w:bottom w:w="75" w:type="dxa"/>
              <w:right w:w="150" w:type="dxa"/>
            </w:tcMar>
          </w:tcPr>
          <w:p w14:paraId="6AD9B440" w14:textId="77777777" w:rsidR="0071210B" w:rsidRPr="00D87489" w:rsidRDefault="0071210B" w:rsidP="00CD2670">
            <w:pPr>
              <w:pStyle w:val="a5"/>
              <w:numPr>
                <w:ilvl w:val="0"/>
                <w:numId w:val="23"/>
              </w:numPr>
              <w:spacing w:after="0" w:line="240" w:lineRule="auto"/>
              <w:ind w:left="0" w:firstLine="0"/>
              <w:textAlignment w:val="baseline"/>
              <w:rPr>
                <w:rFonts w:ascii="Times New Roman" w:eastAsia="Times New Roman" w:hAnsi="Times New Roman" w:cs="Times New Roman"/>
                <w:color w:val="000000" w:themeColor="text1"/>
                <w:sz w:val="28"/>
                <w:szCs w:val="28"/>
                <w:lang w:eastAsia="uk-UA"/>
              </w:rPr>
            </w:pPr>
          </w:p>
        </w:tc>
        <w:tc>
          <w:tcPr>
            <w:tcW w:w="7670" w:type="dxa"/>
            <w:tcMar>
              <w:top w:w="75" w:type="dxa"/>
              <w:left w:w="150" w:type="dxa"/>
              <w:bottom w:w="75" w:type="dxa"/>
              <w:right w:w="150" w:type="dxa"/>
            </w:tcMar>
          </w:tcPr>
          <w:p w14:paraId="3CE4E0A1" w14:textId="621E6F21" w:rsidR="0071210B" w:rsidRDefault="0071210B" w:rsidP="00CD2670">
            <w:pPr>
              <w:spacing w:after="0" w:line="240" w:lineRule="auto"/>
              <w:jc w:val="both"/>
              <w:textAlignment w:val="baseline"/>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Забезпечити діяльність комісії з розгляду випадків булінгу (цькування) у закладах освіти на постійній основі </w:t>
            </w:r>
          </w:p>
        </w:tc>
        <w:tc>
          <w:tcPr>
            <w:tcW w:w="1690" w:type="dxa"/>
            <w:tcMar>
              <w:top w:w="75" w:type="dxa"/>
              <w:left w:w="150" w:type="dxa"/>
              <w:bottom w:w="75" w:type="dxa"/>
              <w:right w:w="150" w:type="dxa"/>
            </w:tcMar>
          </w:tcPr>
          <w:p w14:paraId="338A5130" w14:textId="53966D0A" w:rsidR="0071210B" w:rsidRDefault="0071210B" w:rsidP="0014767F">
            <w:pPr>
              <w:spacing w:after="0" w:line="240" w:lineRule="auto"/>
              <w:jc w:val="center"/>
              <w:textAlignment w:val="baseline"/>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Постійно</w:t>
            </w:r>
          </w:p>
        </w:tc>
        <w:tc>
          <w:tcPr>
            <w:tcW w:w="5099" w:type="dxa"/>
            <w:tcMar>
              <w:top w:w="75" w:type="dxa"/>
              <w:left w:w="150" w:type="dxa"/>
              <w:bottom w:w="75" w:type="dxa"/>
              <w:right w:w="150" w:type="dxa"/>
            </w:tcMar>
          </w:tcPr>
          <w:p w14:paraId="5C5969F7" w14:textId="752E8427" w:rsidR="0071210B" w:rsidRDefault="0071210B" w:rsidP="00CD2670">
            <w:pPr>
              <w:spacing w:after="0"/>
              <w:ind w:right="83"/>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Депа</w:t>
            </w:r>
            <w:r w:rsidR="0014767F">
              <w:rPr>
                <w:rFonts w:ascii="Times New Roman" w:eastAsia="Times New Roman" w:hAnsi="Times New Roman" w:cs="Times New Roman"/>
                <w:color w:val="000000" w:themeColor="text1"/>
                <w:sz w:val="28"/>
                <w:szCs w:val="28"/>
                <w:lang w:eastAsia="uk-UA"/>
              </w:rPr>
              <w:t>р</w:t>
            </w:r>
            <w:r>
              <w:rPr>
                <w:rFonts w:ascii="Times New Roman" w:eastAsia="Times New Roman" w:hAnsi="Times New Roman" w:cs="Times New Roman"/>
                <w:color w:val="000000" w:themeColor="text1"/>
                <w:sz w:val="28"/>
                <w:szCs w:val="28"/>
                <w:lang w:eastAsia="uk-UA"/>
              </w:rPr>
              <w:t>тамент освіти</w:t>
            </w:r>
          </w:p>
        </w:tc>
      </w:tr>
      <w:tr w:rsidR="00215A88" w:rsidRPr="005142CC" w14:paraId="7C9E5D78" w14:textId="77777777" w:rsidTr="00516D57">
        <w:trPr>
          <w:trHeight w:val="780"/>
          <w:jc w:val="center"/>
        </w:trPr>
        <w:tc>
          <w:tcPr>
            <w:tcW w:w="704" w:type="dxa"/>
            <w:tcMar>
              <w:top w:w="75" w:type="dxa"/>
              <w:left w:w="150" w:type="dxa"/>
              <w:bottom w:w="75" w:type="dxa"/>
              <w:right w:w="150" w:type="dxa"/>
            </w:tcMar>
          </w:tcPr>
          <w:p w14:paraId="7E079CDD" w14:textId="77777777" w:rsidR="00215A88" w:rsidRPr="00D87489" w:rsidRDefault="00215A88" w:rsidP="00CD2670">
            <w:pPr>
              <w:pStyle w:val="a5"/>
              <w:numPr>
                <w:ilvl w:val="0"/>
                <w:numId w:val="23"/>
              </w:numPr>
              <w:spacing w:after="0" w:line="240" w:lineRule="auto"/>
              <w:ind w:left="0" w:firstLine="0"/>
              <w:textAlignment w:val="baseline"/>
              <w:rPr>
                <w:rFonts w:ascii="Times New Roman" w:eastAsia="Times New Roman" w:hAnsi="Times New Roman" w:cs="Times New Roman"/>
                <w:color w:val="000000" w:themeColor="text1"/>
                <w:sz w:val="28"/>
                <w:szCs w:val="28"/>
                <w:lang w:eastAsia="uk-UA"/>
              </w:rPr>
            </w:pPr>
          </w:p>
        </w:tc>
        <w:tc>
          <w:tcPr>
            <w:tcW w:w="7670" w:type="dxa"/>
            <w:tcMar>
              <w:top w:w="75" w:type="dxa"/>
              <w:left w:w="150" w:type="dxa"/>
              <w:bottom w:w="75" w:type="dxa"/>
              <w:right w:w="150" w:type="dxa"/>
            </w:tcMar>
          </w:tcPr>
          <w:p w14:paraId="0519C8D8" w14:textId="28687644" w:rsidR="00215A88" w:rsidRDefault="00215A88" w:rsidP="00CD2670">
            <w:pPr>
              <w:spacing w:after="0" w:line="240" w:lineRule="auto"/>
              <w:jc w:val="both"/>
              <w:textAlignment w:val="baseline"/>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Проведення засідань міждисциплінарної команди </w:t>
            </w:r>
            <w:r w:rsidR="00CD2670">
              <w:rPr>
                <w:rFonts w:ascii="Times New Roman" w:eastAsia="Times New Roman" w:hAnsi="Times New Roman" w:cs="Times New Roman"/>
                <w:color w:val="000000" w:themeColor="text1"/>
                <w:sz w:val="28"/>
                <w:szCs w:val="28"/>
                <w:lang w:eastAsia="uk-UA"/>
              </w:rPr>
              <w:t>для організації соціального захисту дітей, які перебувають в складних життєвих о</w:t>
            </w:r>
            <w:r w:rsidR="00FC0E15">
              <w:rPr>
                <w:rFonts w:ascii="Times New Roman" w:eastAsia="Times New Roman" w:hAnsi="Times New Roman" w:cs="Times New Roman"/>
                <w:color w:val="000000" w:themeColor="text1"/>
                <w:sz w:val="28"/>
                <w:szCs w:val="28"/>
                <w:lang w:eastAsia="uk-UA"/>
              </w:rPr>
              <w:t>б</w:t>
            </w:r>
            <w:r w:rsidR="00CD2670">
              <w:rPr>
                <w:rFonts w:ascii="Times New Roman" w:eastAsia="Times New Roman" w:hAnsi="Times New Roman" w:cs="Times New Roman"/>
                <w:color w:val="000000" w:themeColor="text1"/>
                <w:sz w:val="28"/>
                <w:szCs w:val="28"/>
                <w:lang w:eastAsia="uk-UA"/>
              </w:rPr>
              <w:t>ставинах</w:t>
            </w:r>
          </w:p>
        </w:tc>
        <w:tc>
          <w:tcPr>
            <w:tcW w:w="1690" w:type="dxa"/>
            <w:tcMar>
              <w:top w:w="75" w:type="dxa"/>
              <w:left w:w="150" w:type="dxa"/>
              <w:bottom w:w="75" w:type="dxa"/>
              <w:right w:w="150" w:type="dxa"/>
            </w:tcMar>
          </w:tcPr>
          <w:p w14:paraId="493AB200" w14:textId="3A979D8F" w:rsidR="00215A88" w:rsidRDefault="00CD2670" w:rsidP="0014767F">
            <w:pPr>
              <w:spacing w:after="0" w:line="240" w:lineRule="auto"/>
              <w:jc w:val="center"/>
              <w:textAlignment w:val="baseline"/>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Один раз в квартал</w:t>
            </w:r>
          </w:p>
        </w:tc>
        <w:tc>
          <w:tcPr>
            <w:tcW w:w="5099" w:type="dxa"/>
            <w:tcMar>
              <w:top w:w="75" w:type="dxa"/>
              <w:left w:w="150" w:type="dxa"/>
              <w:bottom w:w="75" w:type="dxa"/>
              <w:right w:w="150" w:type="dxa"/>
            </w:tcMar>
          </w:tcPr>
          <w:p w14:paraId="6BCB984B" w14:textId="27501768" w:rsidR="00215A88" w:rsidRDefault="00CD2670" w:rsidP="00CD2670">
            <w:pPr>
              <w:spacing w:after="0"/>
              <w:ind w:right="83"/>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Служба у справах дітей</w:t>
            </w:r>
          </w:p>
        </w:tc>
      </w:tr>
    </w:tbl>
    <w:p w14:paraId="58BE288F" w14:textId="77777777" w:rsidR="00952576" w:rsidRDefault="00952576" w:rsidP="00CD2670">
      <w:pPr>
        <w:spacing w:after="0" w:line="240" w:lineRule="auto"/>
        <w:rPr>
          <w:rFonts w:ascii="Times New Roman" w:eastAsia="Times New Roman" w:hAnsi="Times New Roman" w:cs="Times New Roman"/>
          <w:sz w:val="28"/>
          <w:szCs w:val="28"/>
          <w:lang w:eastAsia="ru-RU"/>
        </w:rPr>
      </w:pPr>
      <w:bookmarkStart w:id="19" w:name="_Hlk188867854"/>
    </w:p>
    <w:p w14:paraId="40D6DD61" w14:textId="68ABB191" w:rsidR="003B6D84" w:rsidRPr="003B6D84" w:rsidRDefault="003B6D84" w:rsidP="00CD2670">
      <w:pPr>
        <w:spacing w:after="0" w:line="240" w:lineRule="auto"/>
        <w:rPr>
          <w:rFonts w:ascii="Times New Roman" w:eastAsia="Times New Roman" w:hAnsi="Times New Roman" w:cs="Times New Roman"/>
          <w:sz w:val="28"/>
          <w:szCs w:val="28"/>
          <w:lang w:eastAsia="ru-RU"/>
        </w:rPr>
      </w:pPr>
      <w:r w:rsidRPr="003B6D84">
        <w:rPr>
          <w:rFonts w:ascii="Times New Roman" w:eastAsia="Times New Roman" w:hAnsi="Times New Roman" w:cs="Times New Roman"/>
          <w:sz w:val="28"/>
          <w:szCs w:val="28"/>
          <w:lang w:eastAsia="ru-RU"/>
        </w:rPr>
        <w:t xml:space="preserve">Заступник міського голови, </w:t>
      </w:r>
    </w:p>
    <w:p w14:paraId="0DF7B393" w14:textId="7CDFFF91" w:rsidR="003B6D84" w:rsidRPr="003B6D84" w:rsidRDefault="003B6D84" w:rsidP="00CD2670">
      <w:pPr>
        <w:spacing w:after="0" w:line="240" w:lineRule="auto"/>
        <w:rPr>
          <w:rFonts w:ascii="Times New Roman" w:eastAsia="Times New Roman" w:hAnsi="Times New Roman" w:cs="Times New Roman"/>
          <w:sz w:val="28"/>
          <w:szCs w:val="28"/>
          <w:lang w:eastAsia="ru-RU"/>
        </w:rPr>
      </w:pPr>
      <w:r w:rsidRPr="003B6D84">
        <w:rPr>
          <w:rFonts w:ascii="Times New Roman" w:eastAsia="Times New Roman" w:hAnsi="Times New Roman" w:cs="Times New Roman"/>
          <w:sz w:val="28"/>
          <w:szCs w:val="28"/>
          <w:lang w:eastAsia="ru-RU"/>
        </w:rPr>
        <w:t>керуючий справами виконкому</w:t>
      </w:r>
      <w:r w:rsidRPr="003B6D84">
        <w:rPr>
          <w:rFonts w:ascii="Times New Roman" w:eastAsia="Times New Roman" w:hAnsi="Times New Roman" w:cs="Times New Roman"/>
          <w:sz w:val="28"/>
          <w:szCs w:val="28"/>
          <w:lang w:eastAsia="ru-RU"/>
        </w:rPr>
        <w:tab/>
      </w:r>
      <w:r w:rsidRPr="003B6D84">
        <w:rPr>
          <w:rFonts w:ascii="Times New Roman" w:eastAsia="Times New Roman" w:hAnsi="Times New Roman" w:cs="Times New Roman"/>
          <w:sz w:val="28"/>
          <w:szCs w:val="28"/>
          <w:lang w:eastAsia="ru-RU"/>
        </w:rPr>
        <w:tab/>
      </w:r>
      <w:r w:rsidRPr="003B6D84">
        <w:rPr>
          <w:rFonts w:ascii="Times New Roman" w:eastAsia="Times New Roman" w:hAnsi="Times New Roman" w:cs="Times New Roman"/>
          <w:sz w:val="28"/>
          <w:szCs w:val="28"/>
          <w:lang w:eastAsia="ru-RU"/>
        </w:rPr>
        <w:tab/>
      </w:r>
      <w:r w:rsidRPr="003B6D84">
        <w:rPr>
          <w:rFonts w:ascii="Times New Roman" w:eastAsia="Times New Roman" w:hAnsi="Times New Roman" w:cs="Times New Roman"/>
          <w:sz w:val="28"/>
          <w:szCs w:val="28"/>
          <w:lang w:eastAsia="ru-RU"/>
        </w:rPr>
        <w:tab/>
      </w:r>
      <w:r w:rsidR="00CD2670">
        <w:rPr>
          <w:rFonts w:ascii="Times New Roman" w:eastAsia="Times New Roman" w:hAnsi="Times New Roman" w:cs="Times New Roman"/>
          <w:sz w:val="28"/>
          <w:szCs w:val="28"/>
          <w:lang w:eastAsia="ru-RU"/>
        </w:rPr>
        <w:tab/>
      </w:r>
      <w:r w:rsidR="0014767F">
        <w:rPr>
          <w:rFonts w:ascii="Times New Roman" w:eastAsia="Times New Roman" w:hAnsi="Times New Roman" w:cs="Times New Roman"/>
          <w:sz w:val="28"/>
          <w:szCs w:val="28"/>
          <w:lang w:eastAsia="ru-RU"/>
        </w:rPr>
        <w:tab/>
      </w:r>
      <w:r w:rsidR="0014767F">
        <w:rPr>
          <w:rFonts w:ascii="Times New Roman" w:eastAsia="Times New Roman" w:hAnsi="Times New Roman" w:cs="Times New Roman"/>
          <w:sz w:val="28"/>
          <w:szCs w:val="28"/>
          <w:lang w:eastAsia="ru-RU"/>
        </w:rPr>
        <w:tab/>
      </w:r>
      <w:r w:rsidR="0014767F">
        <w:rPr>
          <w:rFonts w:ascii="Times New Roman" w:eastAsia="Times New Roman" w:hAnsi="Times New Roman" w:cs="Times New Roman"/>
          <w:sz w:val="28"/>
          <w:szCs w:val="28"/>
          <w:lang w:eastAsia="ru-RU"/>
        </w:rPr>
        <w:tab/>
      </w:r>
      <w:r w:rsidR="0014767F">
        <w:rPr>
          <w:rFonts w:ascii="Times New Roman" w:eastAsia="Times New Roman" w:hAnsi="Times New Roman" w:cs="Times New Roman"/>
          <w:sz w:val="28"/>
          <w:szCs w:val="28"/>
          <w:lang w:eastAsia="ru-RU"/>
        </w:rPr>
        <w:tab/>
      </w:r>
      <w:r w:rsidR="0014767F">
        <w:rPr>
          <w:rFonts w:ascii="Times New Roman" w:eastAsia="Times New Roman" w:hAnsi="Times New Roman" w:cs="Times New Roman"/>
          <w:sz w:val="28"/>
          <w:szCs w:val="28"/>
          <w:lang w:eastAsia="ru-RU"/>
        </w:rPr>
        <w:tab/>
      </w:r>
      <w:r w:rsidR="0014767F">
        <w:rPr>
          <w:rFonts w:ascii="Times New Roman" w:eastAsia="Times New Roman" w:hAnsi="Times New Roman" w:cs="Times New Roman"/>
          <w:sz w:val="28"/>
          <w:szCs w:val="28"/>
          <w:lang w:eastAsia="ru-RU"/>
        </w:rPr>
        <w:tab/>
      </w:r>
      <w:r w:rsidR="00CD2670">
        <w:rPr>
          <w:rFonts w:ascii="Times New Roman" w:eastAsia="Times New Roman" w:hAnsi="Times New Roman" w:cs="Times New Roman"/>
          <w:sz w:val="28"/>
          <w:szCs w:val="28"/>
          <w:lang w:eastAsia="ru-RU"/>
        </w:rPr>
        <w:tab/>
      </w:r>
      <w:r w:rsidRPr="003B6D84">
        <w:rPr>
          <w:rFonts w:ascii="Times New Roman" w:eastAsia="Times New Roman" w:hAnsi="Times New Roman" w:cs="Times New Roman"/>
          <w:sz w:val="28"/>
          <w:szCs w:val="28"/>
          <w:lang w:eastAsia="ru-RU"/>
        </w:rPr>
        <w:t>Юрій ВЕРБИЧ</w:t>
      </w:r>
      <w:r w:rsidRPr="003B6D84">
        <w:rPr>
          <w:rFonts w:ascii="Times New Roman" w:eastAsia="Times New Roman" w:hAnsi="Times New Roman" w:cs="Times New Roman"/>
          <w:sz w:val="28"/>
          <w:szCs w:val="28"/>
          <w:lang w:eastAsia="ru-RU"/>
        </w:rPr>
        <w:tab/>
      </w:r>
    </w:p>
    <w:bookmarkEnd w:id="19"/>
    <w:p w14:paraId="72B0C001" w14:textId="469EA9CD" w:rsidR="003B6D84" w:rsidRDefault="003B6D84" w:rsidP="00CD2670">
      <w:pPr>
        <w:shd w:val="clear" w:color="auto" w:fill="FFFFFF"/>
        <w:spacing w:after="0" w:line="240" w:lineRule="auto"/>
        <w:rPr>
          <w:rFonts w:ascii="Times New Roman" w:eastAsia="Times New Roman" w:hAnsi="Times New Roman" w:cs="Times New Roman"/>
          <w:sz w:val="28"/>
          <w:szCs w:val="28"/>
          <w:bdr w:val="none" w:sz="0" w:space="0" w:color="auto" w:frame="1"/>
          <w:lang w:eastAsia="uk-UA"/>
        </w:rPr>
      </w:pPr>
    </w:p>
    <w:p w14:paraId="4EE6A618" w14:textId="6A4785B7" w:rsidR="00520E72" w:rsidRPr="0042670B" w:rsidRDefault="003B6D84" w:rsidP="00CD2670">
      <w:pPr>
        <w:shd w:val="clear" w:color="auto" w:fill="FFFFFF"/>
        <w:spacing w:after="0" w:line="240" w:lineRule="auto"/>
        <w:rPr>
          <w:rFonts w:ascii="Times New Roman" w:eastAsia="Times New Roman" w:hAnsi="Times New Roman" w:cs="Times New Roman"/>
          <w:sz w:val="24"/>
          <w:szCs w:val="24"/>
          <w:bdr w:val="none" w:sz="0" w:space="0" w:color="auto" w:frame="1"/>
          <w:lang w:eastAsia="uk-UA"/>
        </w:rPr>
      </w:pPr>
      <w:bookmarkStart w:id="20" w:name="_Hlk188888687"/>
      <w:r w:rsidRPr="003B6D84">
        <w:rPr>
          <w:rFonts w:ascii="Times New Roman" w:eastAsia="Times New Roman" w:hAnsi="Times New Roman" w:cs="Times New Roman"/>
          <w:sz w:val="24"/>
          <w:szCs w:val="24"/>
          <w:bdr w:val="none" w:sz="0" w:space="0" w:color="auto" w:frame="1"/>
          <w:lang w:eastAsia="uk-UA"/>
        </w:rPr>
        <w:t>Галан 716 772</w:t>
      </w:r>
      <w:bookmarkEnd w:id="20"/>
    </w:p>
    <w:sectPr w:rsidR="00520E72" w:rsidRPr="0042670B" w:rsidSect="00EF2EFD">
      <w:headerReference w:type="default" r:id="rId8"/>
      <w:pgSz w:w="16838" w:h="11906" w:orient="landscape"/>
      <w:pgMar w:top="1985"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26836" w14:textId="77777777" w:rsidR="00E51677" w:rsidRDefault="00E51677" w:rsidP="0042670B">
      <w:pPr>
        <w:spacing w:after="0" w:line="240" w:lineRule="auto"/>
      </w:pPr>
      <w:r>
        <w:separator/>
      </w:r>
    </w:p>
  </w:endnote>
  <w:endnote w:type="continuationSeparator" w:id="0">
    <w:p w14:paraId="4AF00377" w14:textId="77777777" w:rsidR="00E51677" w:rsidRDefault="00E51677" w:rsidP="00426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4D3D7" w14:textId="77777777" w:rsidR="00E51677" w:rsidRDefault="00E51677" w:rsidP="0042670B">
      <w:pPr>
        <w:spacing w:after="0" w:line="240" w:lineRule="auto"/>
      </w:pPr>
      <w:r>
        <w:separator/>
      </w:r>
    </w:p>
  </w:footnote>
  <w:footnote w:type="continuationSeparator" w:id="0">
    <w:p w14:paraId="1DF46AE4" w14:textId="77777777" w:rsidR="00E51677" w:rsidRDefault="00E51677" w:rsidP="00426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1473768"/>
      <w:docPartObj>
        <w:docPartGallery w:val="Page Numbers (Top of Page)"/>
        <w:docPartUnique/>
      </w:docPartObj>
    </w:sdtPr>
    <w:sdtEndPr>
      <w:rPr>
        <w:rFonts w:ascii="Times New Roman" w:hAnsi="Times New Roman" w:cs="Times New Roman"/>
        <w:sz w:val="24"/>
        <w:szCs w:val="24"/>
      </w:rPr>
    </w:sdtEndPr>
    <w:sdtContent>
      <w:p w14:paraId="7B27AE18" w14:textId="37567A9E" w:rsidR="004E11B1" w:rsidRPr="00EF2EFD" w:rsidRDefault="004E11B1">
        <w:pPr>
          <w:pStyle w:val="a7"/>
          <w:jc w:val="center"/>
          <w:rPr>
            <w:rFonts w:ascii="Times New Roman" w:hAnsi="Times New Roman" w:cs="Times New Roman"/>
            <w:sz w:val="24"/>
            <w:szCs w:val="24"/>
          </w:rPr>
        </w:pPr>
        <w:r w:rsidRPr="00EF2EFD">
          <w:rPr>
            <w:rFonts w:ascii="Times New Roman" w:hAnsi="Times New Roman" w:cs="Times New Roman"/>
            <w:sz w:val="24"/>
            <w:szCs w:val="24"/>
          </w:rPr>
          <w:fldChar w:fldCharType="begin"/>
        </w:r>
        <w:r w:rsidRPr="00EF2EFD">
          <w:rPr>
            <w:rFonts w:ascii="Times New Roman" w:hAnsi="Times New Roman" w:cs="Times New Roman"/>
            <w:sz w:val="24"/>
            <w:szCs w:val="24"/>
          </w:rPr>
          <w:instrText>PAGE   \* MERGEFORMAT</w:instrText>
        </w:r>
        <w:r w:rsidRPr="00EF2EFD">
          <w:rPr>
            <w:rFonts w:ascii="Times New Roman" w:hAnsi="Times New Roman" w:cs="Times New Roman"/>
            <w:sz w:val="24"/>
            <w:szCs w:val="24"/>
          </w:rPr>
          <w:fldChar w:fldCharType="separate"/>
        </w:r>
        <w:r w:rsidRPr="00EF2EFD">
          <w:rPr>
            <w:rFonts w:ascii="Times New Roman" w:hAnsi="Times New Roman" w:cs="Times New Roman"/>
            <w:sz w:val="24"/>
            <w:szCs w:val="24"/>
          </w:rPr>
          <w:t>2</w:t>
        </w:r>
        <w:r w:rsidRPr="00EF2EFD">
          <w:rPr>
            <w:rFonts w:ascii="Times New Roman" w:hAnsi="Times New Roman" w:cs="Times New Roman"/>
            <w:sz w:val="24"/>
            <w:szCs w:val="24"/>
          </w:rPr>
          <w:fldChar w:fldCharType="end"/>
        </w:r>
      </w:p>
    </w:sdtContent>
  </w:sdt>
  <w:p w14:paraId="2F9812AB" w14:textId="77777777" w:rsidR="004E11B1" w:rsidRDefault="004E11B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26E2"/>
    <w:multiLevelType w:val="multilevel"/>
    <w:tmpl w:val="E006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E4FCA"/>
    <w:multiLevelType w:val="multilevel"/>
    <w:tmpl w:val="73DE6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3156D4"/>
    <w:multiLevelType w:val="multilevel"/>
    <w:tmpl w:val="B4162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55523"/>
    <w:multiLevelType w:val="multilevel"/>
    <w:tmpl w:val="BE3C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05E38"/>
    <w:multiLevelType w:val="multilevel"/>
    <w:tmpl w:val="A53A3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571688"/>
    <w:multiLevelType w:val="multilevel"/>
    <w:tmpl w:val="23A02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1A2A22"/>
    <w:multiLevelType w:val="multilevel"/>
    <w:tmpl w:val="2B363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1E1DF3"/>
    <w:multiLevelType w:val="multilevel"/>
    <w:tmpl w:val="76EA8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C23D7D"/>
    <w:multiLevelType w:val="multilevel"/>
    <w:tmpl w:val="3376B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4B1F3C"/>
    <w:multiLevelType w:val="multilevel"/>
    <w:tmpl w:val="DE586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655F01"/>
    <w:multiLevelType w:val="multilevel"/>
    <w:tmpl w:val="0B562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770B0C"/>
    <w:multiLevelType w:val="multilevel"/>
    <w:tmpl w:val="DDCED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513A90"/>
    <w:multiLevelType w:val="multilevel"/>
    <w:tmpl w:val="EB189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CE1185"/>
    <w:multiLevelType w:val="multilevel"/>
    <w:tmpl w:val="8E84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054E9A"/>
    <w:multiLevelType w:val="multilevel"/>
    <w:tmpl w:val="6BB4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4852DE"/>
    <w:multiLevelType w:val="multilevel"/>
    <w:tmpl w:val="BC26B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0A5FDF"/>
    <w:multiLevelType w:val="hybridMultilevel"/>
    <w:tmpl w:val="8CAC35E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01C595A"/>
    <w:multiLevelType w:val="multilevel"/>
    <w:tmpl w:val="281E9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270F2B"/>
    <w:multiLevelType w:val="multilevel"/>
    <w:tmpl w:val="4706F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C56835"/>
    <w:multiLevelType w:val="multilevel"/>
    <w:tmpl w:val="1466F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3C129A"/>
    <w:multiLevelType w:val="hybridMultilevel"/>
    <w:tmpl w:val="F086F13C"/>
    <w:lvl w:ilvl="0" w:tplc="0422000F">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BD322B3"/>
    <w:multiLevelType w:val="hybridMultilevel"/>
    <w:tmpl w:val="3994591C"/>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2" w15:restartNumberingAfterBreak="0">
    <w:nsid w:val="7E7637B5"/>
    <w:multiLevelType w:val="multilevel"/>
    <w:tmpl w:val="99EC5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054251">
    <w:abstractNumId w:val="6"/>
  </w:num>
  <w:num w:numId="2" w16cid:durableId="866872668">
    <w:abstractNumId w:val="12"/>
  </w:num>
  <w:num w:numId="3" w16cid:durableId="1015420407">
    <w:abstractNumId w:val="22"/>
  </w:num>
  <w:num w:numId="4" w16cid:durableId="2005665269">
    <w:abstractNumId w:val="14"/>
  </w:num>
  <w:num w:numId="5" w16cid:durableId="1941601989">
    <w:abstractNumId w:val="1"/>
  </w:num>
  <w:num w:numId="6" w16cid:durableId="1734114612">
    <w:abstractNumId w:val="3"/>
  </w:num>
  <w:num w:numId="7" w16cid:durableId="248661180">
    <w:abstractNumId w:val="7"/>
  </w:num>
  <w:num w:numId="8" w16cid:durableId="944121626">
    <w:abstractNumId w:val="8"/>
  </w:num>
  <w:num w:numId="9" w16cid:durableId="832648483">
    <w:abstractNumId w:val="17"/>
  </w:num>
  <w:num w:numId="10" w16cid:durableId="293799528">
    <w:abstractNumId w:val="2"/>
  </w:num>
  <w:num w:numId="11" w16cid:durableId="1535074152">
    <w:abstractNumId w:val="15"/>
  </w:num>
  <w:num w:numId="12" w16cid:durableId="997342322">
    <w:abstractNumId w:val="10"/>
  </w:num>
  <w:num w:numId="13" w16cid:durableId="1224368062">
    <w:abstractNumId w:val="4"/>
  </w:num>
  <w:num w:numId="14" w16cid:durableId="1231429062">
    <w:abstractNumId w:val="9"/>
  </w:num>
  <w:num w:numId="15" w16cid:durableId="1277516240">
    <w:abstractNumId w:val="5"/>
  </w:num>
  <w:num w:numId="16" w16cid:durableId="1118140406">
    <w:abstractNumId w:val="13"/>
  </w:num>
  <w:num w:numId="17" w16cid:durableId="177895601">
    <w:abstractNumId w:val="0"/>
  </w:num>
  <w:num w:numId="18" w16cid:durableId="433135899">
    <w:abstractNumId w:val="18"/>
  </w:num>
  <w:num w:numId="19" w16cid:durableId="869343390">
    <w:abstractNumId w:val="11"/>
  </w:num>
  <w:num w:numId="20" w16cid:durableId="14232517">
    <w:abstractNumId w:val="19"/>
  </w:num>
  <w:num w:numId="21" w16cid:durableId="484903046">
    <w:abstractNumId w:val="20"/>
  </w:num>
  <w:num w:numId="22" w16cid:durableId="1847552596">
    <w:abstractNumId w:val="16"/>
  </w:num>
  <w:num w:numId="23" w16cid:durableId="18110465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328"/>
    <w:rsid w:val="00001963"/>
    <w:rsid w:val="00005018"/>
    <w:rsid w:val="00021303"/>
    <w:rsid w:val="00021665"/>
    <w:rsid w:val="000331D8"/>
    <w:rsid w:val="00046DDE"/>
    <w:rsid w:val="000E2DF1"/>
    <w:rsid w:val="000E4107"/>
    <w:rsid w:val="0010331B"/>
    <w:rsid w:val="00105585"/>
    <w:rsid w:val="001233C2"/>
    <w:rsid w:val="001359A0"/>
    <w:rsid w:val="0014767F"/>
    <w:rsid w:val="00183AD2"/>
    <w:rsid w:val="00185DEA"/>
    <w:rsid w:val="001900C6"/>
    <w:rsid w:val="001E6C00"/>
    <w:rsid w:val="001F0AA2"/>
    <w:rsid w:val="00200EE2"/>
    <w:rsid w:val="00215A88"/>
    <w:rsid w:val="002538EC"/>
    <w:rsid w:val="00255760"/>
    <w:rsid w:val="00264B5E"/>
    <w:rsid w:val="002771D4"/>
    <w:rsid w:val="002A53ED"/>
    <w:rsid w:val="002C400A"/>
    <w:rsid w:val="002C68E2"/>
    <w:rsid w:val="002C7B21"/>
    <w:rsid w:val="002E1BEE"/>
    <w:rsid w:val="00330E82"/>
    <w:rsid w:val="003312AA"/>
    <w:rsid w:val="00352CD5"/>
    <w:rsid w:val="003B05D0"/>
    <w:rsid w:val="003B6D84"/>
    <w:rsid w:val="003D116A"/>
    <w:rsid w:val="003E4EB2"/>
    <w:rsid w:val="00412EDB"/>
    <w:rsid w:val="0042115C"/>
    <w:rsid w:val="00424360"/>
    <w:rsid w:val="0042670B"/>
    <w:rsid w:val="00451436"/>
    <w:rsid w:val="00491554"/>
    <w:rsid w:val="0049626D"/>
    <w:rsid w:val="004C2328"/>
    <w:rsid w:val="004D65AC"/>
    <w:rsid w:val="004E11B1"/>
    <w:rsid w:val="005142CC"/>
    <w:rsid w:val="00516D57"/>
    <w:rsid w:val="00520E72"/>
    <w:rsid w:val="005346F3"/>
    <w:rsid w:val="00541281"/>
    <w:rsid w:val="00542ECB"/>
    <w:rsid w:val="00612801"/>
    <w:rsid w:val="00652262"/>
    <w:rsid w:val="006762FE"/>
    <w:rsid w:val="006C299C"/>
    <w:rsid w:val="0071210B"/>
    <w:rsid w:val="00712BB3"/>
    <w:rsid w:val="0073457E"/>
    <w:rsid w:val="007430B9"/>
    <w:rsid w:val="0076512A"/>
    <w:rsid w:val="007870B0"/>
    <w:rsid w:val="0081040C"/>
    <w:rsid w:val="008123E4"/>
    <w:rsid w:val="00815F48"/>
    <w:rsid w:val="00837318"/>
    <w:rsid w:val="00851048"/>
    <w:rsid w:val="0085255A"/>
    <w:rsid w:val="00857783"/>
    <w:rsid w:val="00873B03"/>
    <w:rsid w:val="008A125E"/>
    <w:rsid w:val="008D2894"/>
    <w:rsid w:val="008D3373"/>
    <w:rsid w:val="0091027F"/>
    <w:rsid w:val="0091113B"/>
    <w:rsid w:val="00926912"/>
    <w:rsid w:val="00944745"/>
    <w:rsid w:val="00952576"/>
    <w:rsid w:val="0095445B"/>
    <w:rsid w:val="00977040"/>
    <w:rsid w:val="00981589"/>
    <w:rsid w:val="009E3ADA"/>
    <w:rsid w:val="009E7EC2"/>
    <w:rsid w:val="00A07F2A"/>
    <w:rsid w:val="00A71638"/>
    <w:rsid w:val="00A73AE7"/>
    <w:rsid w:val="00A779AE"/>
    <w:rsid w:val="00A86E48"/>
    <w:rsid w:val="00AB1840"/>
    <w:rsid w:val="00B208DF"/>
    <w:rsid w:val="00B875BF"/>
    <w:rsid w:val="00B96A6C"/>
    <w:rsid w:val="00BB3BC6"/>
    <w:rsid w:val="00BB4E3D"/>
    <w:rsid w:val="00BF6458"/>
    <w:rsid w:val="00C3638B"/>
    <w:rsid w:val="00C50148"/>
    <w:rsid w:val="00C63D4A"/>
    <w:rsid w:val="00C672FC"/>
    <w:rsid w:val="00CB1F3E"/>
    <w:rsid w:val="00CD2670"/>
    <w:rsid w:val="00CF4CEE"/>
    <w:rsid w:val="00D11F53"/>
    <w:rsid w:val="00D120E2"/>
    <w:rsid w:val="00D40492"/>
    <w:rsid w:val="00D45095"/>
    <w:rsid w:val="00D60CA6"/>
    <w:rsid w:val="00D769CF"/>
    <w:rsid w:val="00D87489"/>
    <w:rsid w:val="00DA3ACD"/>
    <w:rsid w:val="00DB41D2"/>
    <w:rsid w:val="00DB77BA"/>
    <w:rsid w:val="00DC54A6"/>
    <w:rsid w:val="00DF327F"/>
    <w:rsid w:val="00E045E8"/>
    <w:rsid w:val="00E07759"/>
    <w:rsid w:val="00E171B1"/>
    <w:rsid w:val="00E25F01"/>
    <w:rsid w:val="00E47B6A"/>
    <w:rsid w:val="00E51677"/>
    <w:rsid w:val="00E626CC"/>
    <w:rsid w:val="00EF2EFD"/>
    <w:rsid w:val="00F13675"/>
    <w:rsid w:val="00F52BF8"/>
    <w:rsid w:val="00F93A1E"/>
    <w:rsid w:val="00FB6A54"/>
    <w:rsid w:val="00FC0E15"/>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20A04"/>
  <w15:chartTrackingRefBased/>
  <w15:docId w15:val="{DE145124-D5DE-4211-A1E0-0A348414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C23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2328"/>
    <w:rPr>
      <w:rFonts w:ascii="Times New Roman" w:eastAsia="Times New Roman" w:hAnsi="Times New Roman" w:cs="Times New Roman"/>
      <w:b/>
      <w:bCs/>
      <w:kern w:val="36"/>
      <w:sz w:val="48"/>
      <w:szCs w:val="48"/>
      <w:lang w:eastAsia="uk-UA"/>
    </w:rPr>
  </w:style>
  <w:style w:type="paragraph" w:customStyle="1" w:styleId="real-timestamp">
    <w:name w:val="real-timestamp"/>
    <w:basedOn w:val="a"/>
    <w:rsid w:val="004C232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eal-timestampleft">
    <w:name w:val="real-timestamp__left"/>
    <w:basedOn w:val="a0"/>
    <w:rsid w:val="004C2328"/>
  </w:style>
  <w:style w:type="character" w:customStyle="1" w:styleId="real-timestampright">
    <w:name w:val="real-timestamp__right"/>
    <w:basedOn w:val="a0"/>
    <w:rsid w:val="004C2328"/>
  </w:style>
  <w:style w:type="paragraph" w:styleId="a3">
    <w:name w:val="Normal (Web)"/>
    <w:basedOn w:val="a"/>
    <w:uiPriority w:val="99"/>
    <w:semiHidden/>
    <w:unhideWhenUsed/>
    <w:rsid w:val="004C232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4C2328"/>
    <w:rPr>
      <w:b/>
      <w:bCs/>
    </w:rPr>
  </w:style>
  <w:style w:type="paragraph" w:styleId="a5">
    <w:name w:val="List Paragraph"/>
    <w:basedOn w:val="a"/>
    <w:uiPriority w:val="34"/>
    <w:qFormat/>
    <w:rsid w:val="00264B5E"/>
    <w:pPr>
      <w:ind w:left="720"/>
      <w:contextualSpacing/>
    </w:pPr>
  </w:style>
  <w:style w:type="table" w:styleId="a6">
    <w:name w:val="Table Grid"/>
    <w:basedOn w:val="a1"/>
    <w:uiPriority w:val="39"/>
    <w:rsid w:val="00D87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2670B"/>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42670B"/>
  </w:style>
  <w:style w:type="paragraph" w:styleId="a9">
    <w:name w:val="footer"/>
    <w:basedOn w:val="a"/>
    <w:link w:val="aa"/>
    <w:uiPriority w:val="99"/>
    <w:unhideWhenUsed/>
    <w:rsid w:val="0042670B"/>
    <w:pPr>
      <w:tabs>
        <w:tab w:val="center" w:pos="4819"/>
        <w:tab w:val="right" w:pos="9639"/>
      </w:tabs>
      <w:spacing w:after="0" w:line="240" w:lineRule="auto"/>
    </w:pPr>
  </w:style>
  <w:style w:type="character" w:customStyle="1" w:styleId="aa">
    <w:name w:val="Нижній колонтитул Знак"/>
    <w:basedOn w:val="a0"/>
    <w:link w:val="a9"/>
    <w:uiPriority w:val="99"/>
    <w:rsid w:val="00426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154445">
      <w:bodyDiv w:val="1"/>
      <w:marLeft w:val="0"/>
      <w:marRight w:val="0"/>
      <w:marTop w:val="0"/>
      <w:marBottom w:val="0"/>
      <w:divBdr>
        <w:top w:val="none" w:sz="0" w:space="0" w:color="auto"/>
        <w:left w:val="none" w:sz="0" w:space="0" w:color="auto"/>
        <w:bottom w:val="none" w:sz="0" w:space="0" w:color="auto"/>
        <w:right w:val="none" w:sz="0" w:space="0" w:color="auto"/>
      </w:divBdr>
      <w:divsChild>
        <w:div w:id="960764927">
          <w:marLeft w:val="0"/>
          <w:marRight w:val="0"/>
          <w:marTop w:val="0"/>
          <w:marBottom w:val="0"/>
          <w:divBdr>
            <w:top w:val="none" w:sz="0" w:space="0" w:color="auto"/>
            <w:left w:val="none" w:sz="0" w:space="0" w:color="auto"/>
            <w:bottom w:val="none" w:sz="0" w:space="0" w:color="auto"/>
            <w:right w:val="none" w:sz="0" w:space="0" w:color="auto"/>
          </w:divBdr>
          <w:divsChild>
            <w:div w:id="56519819">
              <w:marLeft w:val="0"/>
              <w:marRight w:val="0"/>
              <w:marTop w:val="0"/>
              <w:marBottom w:val="0"/>
              <w:divBdr>
                <w:top w:val="none" w:sz="0" w:space="0" w:color="auto"/>
                <w:left w:val="none" w:sz="0" w:space="0" w:color="auto"/>
                <w:bottom w:val="none" w:sz="0" w:space="0" w:color="auto"/>
                <w:right w:val="none" w:sz="0" w:space="0" w:color="auto"/>
              </w:divBdr>
              <w:divsChild>
                <w:div w:id="1566989078">
                  <w:marLeft w:val="0"/>
                  <w:marRight w:val="0"/>
                  <w:marTop w:val="0"/>
                  <w:marBottom w:val="1275"/>
                  <w:divBdr>
                    <w:top w:val="none" w:sz="0" w:space="0" w:color="auto"/>
                    <w:left w:val="none" w:sz="0" w:space="0" w:color="auto"/>
                    <w:bottom w:val="none" w:sz="0" w:space="0" w:color="auto"/>
                    <w:right w:val="none" w:sz="0" w:space="0" w:color="auto"/>
                  </w:divBdr>
                  <w:divsChild>
                    <w:div w:id="11436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01516">
          <w:marLeft w:val="0"/>
          <w:marRight w:val="0"/>
          <w:marTop w:val="0"/>
          <w:marBottom w:val="0"/>
          <w:divBdr>
            <w:top w:val="none" w:sz="0" w:space="0" w:color="auto"/>
            <w:left w:val="none" w:sz="0" w:space="0" w:color="auto"/>
            <w:bottom w:val="none" w:sz="0" w:space="0" w:color="auto"/>
            <w:right w:val="none" w:sz="0" w:space="0" w:color="auto"/>
          </w:divBdr>
          <w:divsChild>
            <w:div w:id="67188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4EF9A-CD42-42B5-818E-2AF8F6F5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8</Pages>
  <Words>6568</Words>
  <Characters>3745</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Ірина Демидюк</cp:lastModifiedBy>
  <cp:revision>104</cp:revision>
  <cp:lastPrinted>2025-02-04T09:59:00Z</cp:lastPrinted>
  <dcterms:created xsi:type="dcterms:W3CDTF">2023-12-26T11:01:00Z</dcterms:created>
  <dcterms:modified xsi:type="dcterms:W3CDTF">2025-02-13T15:21:00Z</dcterms:modified>
</cp:coreProperties>
</file>