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0669C3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654AE3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32CFC5CF" w14:textId="77777777" w:rsidR="00961E34" w:rsidRPr="00A975F2" w:rsidRDefault="00961E34">
      <w:pPr>
        <w:rPr>
          <w:bCs/>
          <w:sz w:val="24"/>
          <w:szCs w:val="28"/>
        </w:rPr>
      </w:pPr>
    </w:p>
    <w:p w14:paraId="5B8D0971" w14:textId="77777777" w:rsidR="009C72B3" w:rsidRDefault="00A975F2" w:rsidP="001B6566">
      <w:pPr>
        <w:suppressAutoHyphens w:val="0"/>
        <w:jc w:val="both"/>
        <w:rPr>
          <w:szCs w:val="28"/>
          <w:lang w:eastAsia="ru-RU"/>
        </w:rPr>
      </w:pPr>
      <w:r w:rsidRPr="00A975F2">
        <w:rPr>
          <w:szCs w:val="28"/>
          <w:lang w:eastAsia="ru-RU"/>
        </w:rPr>
        <w:t>Про</w:t>
      </w:r>
      <w:r w:rsidR="006368B2">
        <w:rPr>
          <w:szCs w:val="28"/>
          <w:lang w:eastAsia="ru-RU"/>
        </w:rPr>
        <w:t xml:space="preserve"> </w:t>
      </w:r>
      <w:r w:rsidRPr="00A975F2">
        <w:rPr>
          <w:szCs w:val="28"/>
          <w:lang w:eastAsia="ru-RU"/>
        </w:rPr>
        <w:t>приватизацію</w:t>
      </w:r>
      <w:r w:rsidR="00DE4860">
        <w:rPr>
          <w:szCs w:val="28"/>
          <w:lang w:eastAsia="ru-RU"/>
        </w:rPr>
        <w:t xml:space="preserve"> </w:t>
      </w:r>
      <w:r w:rsidR="001B6566">
        <w:rPr>
          <w:szCs w:val="28"/>
          <w:lang w:eastAsia="ru-RU"/>
        </w:rPr>
        <w:t>нежитлового</w:t>
      </w:r>
      <w:r w:rsidR="009C72B3">
        <w:rPr>
          <w:szCs w:val="28"/>
          <w:lang w:eastAsia="ru-RU"/>
        </w:rPr>
        <w:t xml:space="preserve"> </w:t>
      </w:r>
    </w:p>
    <w:p w14:paraId="7BEDE80E" w14:textId="044C7F0D" w:rsidR="001B6566" w:rsidRPr="001B6566" w:rsidRDefault="009C72B3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приміщення </w:t>
      </w:r>
      <w:r w:rsidR="001B6566">
        <w:rPr>
          <w:szCs w:val="28"/>
          <w:lang w:eastAsia="ru-RU"/>
        </w:rPr>
        <w:t xml:space="preserve">на вул. </w:t>
      </w:r>
      <w:r>
        <w:rPr>
          <w:szCs w:val="28"/>
          <w:lang w:eastAsia="ru-RU"/>
        </w:rPr>
        <w:t>Ковельській, 63</w:t>
      </w:r>
    </w:p>
    <w:p w14:paraId="1988C0D0" w14:textId="77777777" w:rsidR="009C72B3" w:rsidRDefault="009C72B3" w:rsidP="00A975F2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  м. Луцьку</w:t>
      </w:r>
      <w:r w:rsidR="001B6566" w:rsidRPr="00A975F2">
        <w:rPr>
          <w:szCs w:val="28"/>
          <w:lang w:eastAsia="ru-RU"/>
        </w:rPr>
        <w:t xml:space="preserve"> </w:t>
      </w:r>
      <w:r w:rsidR="001B6566" w:rsidRPr="001B6566">
        <w:rPr>
          <w:szCs w:val="28"/>
          <w:lang w:val="ru-RU" w:eastAsia="ru-RU"/>
        </w:rPr>
        <w:t xml:space="preserve"> шляхом</w:t>
      </w:r>
      <w:r>
        <w:rPr>
          <w:szCs w:val="28"/>
          <w:lang w:eastAsia="ru-RU"/>
        </w:rPr>
        <w:t xml:space="preserve"> </w:t>
      </w:r>
      <w:r w:rsidR="002B6D7C">
        <w:rPr>
          <w:szCs w:val="28"/>
          <w:lang w:eastAsia="ru-RU"/>
        </w:rPr>
        <w:t>викупу єдини</w:t>
      </w:r>
      <w:r w:rsidR="001B6566" w:rsidRPr="001717F2">
        <w:rPr>
          <w:szCs w:val="28"/>
          <w:lang w:eastAsia="ru-RU"/>
        </w:rPr>
        <w:t xml:space="preserve">м </w:t>
      </w:r>
    </w:p>
    <w:p w14:paraId="2EF50A93" w14:textId="3F84B0D0" w:rsidR="001B6566" w:rsidRPr="001717F2" w:rsidRDefault="001B6566" w:rsidP="00A975F2">
      <w:pPr>
        <w:suppressAutoHyphens w:val="0"/>
        <w:jc w:val="both"/>
        <w:rPr>
          <w:szCs w:val="28"/>
          <w:lang w:eastAsia="ru-RU"/>
        </w:rPr>
      </w:pPr>
      <w:r w:rsidRPr="001717F2">
        <w:rPr>
          <w:szCs w:val="28"/>
          <w:lang w:eastAsia="ru-RU"/>
        </w:rPr>
        <w:t>учасником  аукціону</w:t>
      </w:r>
    </w:p>
    <w:p w14:paraId="67E45284" w14:textId="4EF22A8A" w:rsidR="001B6566" w:rsidRPr="00A975F2" w:rsidRDefault="001B6566" w:rsidP="001B6566">
      <w:pPr>
        <w:suppressAutoHyphens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E37BDB">
        <w:rPr>
          <w:szCs w:val="28"/>
          <w:lang w:eastAsia="ru-RU"/>
        </w:rPr>
        <w:t xml:space="preserve"> </w:t>
      </w:r>
    </w:p>
    <w:p w14:paraId="77205085" w14:textId="0EBF62FB" w:rsidR="00A975F2" w:rsidRPr="00A975F2" w:rsidRDefault="00A975F2" w:rsidP="000669C3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 xml:space="preserve">      </w:t>
      </w:r>
      <w:r w:rsidR="000669C3">
        <w:rPr>
          <w:bCs/>
          <w:color w:val="000000"/>
          <w:spacing w:val="-1"/>
          <w:szCs w:val="28"/>
        </w:rPr>
        <w:t xml:space="preserve">  </w:t>
      </w:r>
      <w:r w:rsidR="00F035E2">
        <w:rPr>
          <w:bCs/>
          <w:color w:val="000000"/>
          <w:spacing w:val="-1"/>
          <w:szCs w:val="28"/>
        </w:rPr>
        <w:t xml:space="preserve">Відповідно до </w:t>
      </w:r>
      <w:r>
        <w:rPr>
          <w:bCs/>
          <w:color w:val="000000"/>
          <w:spacing w:val="-1"/>
          <w:szCs w:val="28"/>
        </w:rPr>
        <w:t xml:space="preserve">законів України </w:t>
      </w:r>
      <w:r w:rsidR="00F035E2">
        <w:rPr>
          <w:bCs/>
          <w:color w:val="000000"/>
          <w:spacing w:val="-1"/>
          <w:szCs w:val="28"/>
        </w:rPr>
        <w:t xml:space="preserve">«Про місцеве самоврядування в Україні», </w:t>
      </w:r>
      <w:r>
        <w:rPr>
          <w:bCs/>
          <w:szCs w:val="28"/>
          <w:lang w:eastAsia="ru-RU"/>
        </w:rPr>
        <w:t xml:space="preserve">«Про приватизацію державного </w:t>
      </w:r>
      <w:r w:rsidRPr="00A975F2">
        <w:rPr>
          <w:bCs/>
          <w:szCs w:val="28"/>
          <w:lang w:eastAsia="ru-RU"/>
        </w:rPr>
        <w:t xml:space="preserve">і комунального майна», </w:t>
      </w:r>
      <w:r w:rsidRPr="00A975F2">
        <w:rPr>
          <w:szCs w:val="28"/>
          <w:lang w:eastAsia="ru-RU"/>
        </w:rPr>
        <w:t xml:space="preserve"> постанови Кабінету Міністрів України </w:t>
      </w:r>
      <w:r w:rsidR="00955144">
        <w:rPr>
          <w:szCs w:val="28"/>
          <w:lang w:eastAsia="ru-RU"/>
        </w:rPr>
        <w:t>«</w:t>
      </w:r>
      <w:r w:rsidRPr="00A975F2">
        <w:rPr>
          <w:szCs w:val="28"/>
          <w:lang w:eastAsia="ru-RU"/>
        </w:rPr>
        <w:t>Порядок проведення електронних аукціонів для продажу об’єктів малої приватизації</w:t>
      </w:r>
      <w:r w:rsidR="00955144">
        <w:rPr>
          <w:szCs w:val="28"/>
          <w:lang w:eastAsia="ru-RU"/>
        </w:rPr>
        <w:t>»</w:t>
      </w:r>
      <w:r w:rsidRPr="00A975F2">
        <w:rPr>
          <w:szCs w:val="28"/>
          <w:lang w:eastAsia="ru-RU"/>
        </w:rPr>
        <w:t xml:space="preserve">, </w:t>
      </w:r>
      <w:r w:rsidR="009C72B3">
        <w:rPr>
          <w:szCs w:val="28"/>
          <w:lang w:eastAsia="ru-RU"/>
        </w:rPr>
        <w:t>рішення міської ради від 26</w:t>
      </w:r>
      <w:r w:rsidR="001B6566">
        <w:rPr>
          <w:szCs w:val="28"/>
          <w:lang w:eastAsia="ru-RU"/>
        </w:rPr>
        <w:t>.0</w:t>
      </w:r>
      <w:r w:rsidR="009C72B3">
        <w:rPr>
          <w:szCs w:val="28"/>
          <w:lang w:eastAsia="ru-RU"/>
        </w:rPr>
        <w:t>6.2024 № 60</w:t>
      </w:r>
      <w:r w:rsidR="001B6566">
        <w:rPr>
          <w:szCs w:val="28"/>
          <w:lang w:eastAsia="ru-RU"/>
        </w:rPr>
        <w:t>/</w:t>
      </w:r>
      <w:r w:rsidR="009C72B3">
        <w:rPr>
          <w:szCs w:val="28"/>
          <w:lang w:eastAsia="ru-RU"/>
        </w:rPr>
        <w:t>8</w:t>
      </w:r>
      <w:r w:rsidR="001B6566">
        <w:rPr>
          <w:szCs w:val="28"/>
          <w:lang w:eastAsia="ru-RU"/>
        </w:rPr>
        <w:t>1</w:t>
      </w:r>
      <w:r w:rsidR="003678C8">
        <w:rPr>
          <w:szCs w:val="28"/>
          <w:lang w:eastAsia="ru-RU"/>
        </w:rPr>
        <w:t xml:space="preserve"> «Про приватизацію нежитлового приміщення </w:t>
      </w:r>
      <w:r w:rsidR="009C72B3">
        <w:rPr>
          <w:szCs w:val="28"/>
          <w:lang w:eastAsia="ru-RU"/>
        </w:rPr>
        <w:t xml:space="preserve"> загальною площею 70</w:t>
      </w:r>
      <w:r w:rsidR="003678C8">
        <w:rPr>
          <w:szCs w:val="28"/>
          <w:lang w:eastAsia="ru-RU"/>
        </w:rPr>
        <w:t>,</w:t>
      </w:r>
      <w:r w:rsidR="009C72B3">
        <w:rPr>
          <w:szCs w:val="28"/>
          <w:lang w:eastAsia="ru-RU"/>
        </w:rPr>
        <w:t xml:space="preserve">0 </w:t>
      </w:r>
      <w:proofErr w:type="spellStart"/>
      <w:r w:rsidR="009C72B3">
        <w:rPr>
          <w:szCs w:val="28"/>
          <w:lang w:eastAsia="ru-RU"/>
        </w:rPr>
        <w:t>кв.м</w:t>
      </w:r>
      <w:proofErr w:type="spellEnd"/>
      <w:r w:rsidR="003678C8">
        <w:rPr>
          <w:szCs w:val="28"/>
          <w:lang w:eastAsia="ru-RU"/>
        </w:rPr>
        <w:t xml:space="preserve"> на вул</w:t>
      </w:r>
      <w:r w:rsidR="009C72B3">
        <w:rPr>
          <w:szCs w:val="28"/>
          <w:lang w:eastAsia="ru-RU"/>
        </w:rPr>
        <w:t>. Ковельській</w:t>
      </w:r>
      <w:r w:rsidR="003678C8">
        <w:rPr>
          <w:szCs w:val="28"/>
          <w:lang w:eastAsia="ru-RU"/>
        </w:rPr>
        <w:t xml:space="preserve">, </w:t>
      </w:r>
      <w:r w:rsidR="009C72B3">
        <w:rPr>
          <w:szCs w:val="28"/>
          <w:lang w:eastAsia="ru-RU"/>
        </w:rPr>
        <w:t>63</w:t>
      </w:r>
      <w:r w:rsidR="003678C8">
        <w:rPr>
          <w:szCs w:val="28"/>
          <w:lang w:eastAsia="ru-RU"/>
        </w:rPr>
        <w:t xml:space="preserve"> у </w:t>
      </w:r>
      <w:r w:rsidR="009C72B3">
        <w:rPr>
          <w:szCs w:val="28"/>
          <w:lang w:eastAsia="ru-RU"/>
        </w:rPr>
        <w:t>місті</w:t>
      </w:r>
      <w:r w:rsidR="003678C8">
        <w:rPr>
          <w:szCs w:val="28"/>
          <w:lang w:eastAsia="ru-RU"/>
        </w:rPr>
        <w:t xml:space="preserve"> Луцьк</w:t>
      </w:r>
      <w:r w:rsidR="009C72B3">
        <w:rPr>
          <w:szCs w:val="28"/>
          <w:lang w:eastAsia="ru-RU"/>
        </w:rPr>
        <w:t xml:space="preserve">у шляхом продажу на аукціоні </w:t>
      </w:r>
      <w:r w:rsidR="003678C8">
        <w:rPr>
          <w:szCs w:val="28"/>
          <w:lang w:eastAsia="ru-RU"/>
        </w:rPr>
        <w:t>з умов</w:t>
      </w:r>
      <w:r w:rsidR="009C72B3">
        <w:rPr>
          <w:szCs w:val="28"/>
          <w:lang w:eastAsia="ru-RU"/>
        </w:rPr>
        <w:t>ою</w:t>
      </w:r>
      <w:r w:rsidR="003678C8">
        <w:rPr>
          <w:szCs w:val="28"/>
          <w:lang w:eastAsia="ru-RU"/>
        </w:rPr>
        <w:t xml:space="preserve">», враховуючи сформований </w:t>
      </w:r>
      <w:r w:rsidR="00F56C41">
        <w:rPr>
          <w:szCs w:val="28"/>
          <w:lang w:eastAsia="ru-RU"/>
        </w:rPr>
        <w:t>27.</w:t>
      </w:r>
      <w:r w:rsidR="00810357">
        <w:rPr>
          <w:szCs w:val="28"/>
          <w:lang w:eastAsia="ru-RU"/>
        </w:rPr>
        <w:t>0</w:t>
      </w:r>
      <w:r w:rsidR="00F56C41">
        <w:rPr>
          <w:szCs w:val="28"/>
          <w:lang w:eastAsia="ru-RU"/>
        </w:rPr>
        <w:t>2</w:t>
      </w:r>
      <w:r w:rsidR="00810357">
        <w:rPr>
          <w:szCs w:val="28"/>
          <w:lang w:eastAsia="ru-RU"/>
        </w:rPr>
        <w:t>.202</w:t>
      </w:r>
      <w:r w:rsidR="00F56C41">
        <w:rPr>
          <w:szCs w:val="28"/>
          <w:lang w:eastAsia="ru-RU"/>
        </w:rPr>
        <w:t>5 року</w:t>
      </w:r>
      <w:r w:rsidR="00810357">
        <w:rPr>
          <w:szCs w:val="28"/>
          <w:lang w:eastAsia="ru-RU"/>
        </w:rPr>
        <w:t xml:space="preserve"> П</w:t>
      </w:r>
      <w:r w:rsidR="003678C8">
        <w:rPr>
          <w:szCs w:val="28"/>
          <w:lang w:eastAsia="ru-RU"/>
        </w:rPr>
        <w:t xml:space="preserve">ротокол про те, що наявний один учасник електронного аукціону </w:t>
      </w:r>
      <w:r w:rsidR="003678C8">
        <w:rPr>
          <w:szCs w:val="28"/>
          <w:lang w:val="en-US" w:eastAsia="ru-RU"/>
        </w:rPr>
        <w:t>SPE</w:t>
      </w:r>
      <w:r w:rsidR="003678C8" w:rsidRPr="003678C8">
        <w:rPr>
          <w:szCs w:val="28"/>
          <w:lang w:val="ru-RU" w:eastAsia="ru-RU"/>
        </w:rPr>
        <w:t>001-</w:t>
      </w:r>
      <w:r w:rsidR="003678C8">
        <w:rPr>
          <w:szCs w:val="28"/>
          <w:lang w:val="en-US" w:eastAsia="ru-RU"/>
        </w:rPr>
        <w:t>UA</w:t>
      </w:r>
      <w:r w:rsidR="00F56C41">
        <w:rPr>
          <w:szCs w:val="28"/>
          <w:lang w:val="ru-RU" w:eastAsia="ru-RU"/>
        </w:rPr>
        <w:t>-2025</w:t>
      </w:r>
      <w:r w:rsidR="003678C8">
        <w:rPr>
          <w:szCs w:val="28"/>
          <w:lang w:val="ru-RU" w:eastAsia="ru-RU"/>
        </w:rPr>
        <w:t>02</w:t>
      </w:r>
      <w:r w:rsidR="00F56C41">
        <w:rPr>
          <w:szCs w:val="28"/>
          <w:lang w:val="ru-RU" w:eastAsia="ru-RU"/>
        </w:rPr>
        <w:t>21</w:t>
      </w:r>
      <w:r w:rsidR="003678C8">
        <w:rPr>
          <w:szCs w:val="28"/>
          <w:lang w:val="ru-RU" w:eastAsia="ru-RU"/>
        </w:rPr>
        <w:t>-</w:t>
      </w:r>
      <w:r w:rsidR="00F56C41">
        <w:rPr>
          <w:szCs w:val="28"/>
          <w:lang w:val="ru-RU" w:eastAsia="ru-RU"/>
        </w:rPr>
        <w:t>44224</w:t>
      </w:r>
      <w:r w:rsidR="003678C8">
        <w:rPr>
          <w:szCs w:val="28"/>
          <w:lang w:eastAsia="ru-RU"/>
        </w:rPr>
        <w:t xml:space="preserve">, </w:t>
      </w:r>
      <w:r w:rsidRPr="00A975F2">
        <w:rPr>
          <w:szCs w:val="28"/>
          <w:lang w:eastAsia="ru-RU"/>
        </w:rPr>
        <w:t>міська рада</w:t>
      </w:r>
    </w:p>
    <w:p w14:paraId="2DBDFE5F" w14:textId="77777777" w:rsidR="00EB7C20" w:rsidRDefault="00EB7C20">
      <w:pPr>
        <w:ind w:firstLine="540"/>
        <w:jc w:val="both"/>
      </w:pPr>
    </w:p>
    <w:p w14:paraId="6CD44652" w14:textId="77777777" w:rsidR="00EB7C20" w:rsidRDefault="00F035E2">
      <w:r>
        <w:t>ВИРІШИЛА:</w:t>
      </w:r>
    </w:p>
    <w:p w14:paraId="269AA064" w14:textId="77777777" w:rsidR="00EB7C20" w:rsidRDefault="00EB7C20">
      <w:pPr>
        <w:ind w:firstLine="540"/>
      </w:pPr>
    </w:p>
    <w:p w14:paraId="1507E5B0" w14:textId="7BB97942" w:rsidR="00961E34" w:rsidRDefault="00955144" w:rsidP="00961E34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961E34">
        <w:rPr>
          <w:szCs w:val="28"/>
          <w:lang w:eastAsia="ru-RU"/>
        </w:rPr>
        <w:t> </w:t>
      </w:r>
      <w:r w:rsidR="003678C8">
        <w:rPr>
          <w:szCs w:val="28"/>
          <w:lang w:eastAsia="ru-RU"/>
        </w:rPr>
        <w:t>Провести приватизацію нежитлового</w:t>
      </w:r>
      <w:r w:rsidRPr="00955144">
        <w:rPr>
          <w:szCs w:val="28"/>
          <w:lang w:eastAsia="ru-RU"/>
        </w:rPr>
        <w:t xml:space="preserve"> приміщення</w:t>
      </w:r>
      <w:r w:rsidR="00E37BDB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 xml:space="preserve">загальною площею </w:t>
      </w:r>
      <w:r w:rsidR="00F56C41">
        <w:rPr>
          <w:szCs w:val="28"/>
          <w:lang w:eastAsia="ru-RU"/>
        </w:rPr>
        <w:t>70</w:t>
      </w:r>
      <w:r w:rsidR="00F361F4">
        <w:rPr>
          <w:szCs w:val="28"/>
          <w:lang w:eastAsia="ru-RU"/>
        </w:rPr>
        <w:t>,</w:t>
      </w:r>
      <w:r w:rsidR="00F56C41">
        <w:rPr>
          <w:szCs w:val="28"/>
          <w:lang w:eastAsia="ru-RU"/>
        </w:rPr>
        <w:t>0</w:t>
      </w:r>
      <w:r w:rsidRPr="00955144">
        <w:rPr>
          <w:szCs w:val="28"/>
          <w:lang w:eastAsia="ru-RU"/>
        </w:rPr>
        <w:t xml:space="preserve"> </w:t>
      </w:r>
      <w:proofErr w:type="spellStart"/>
      <w:r w:rsidRPr="00955144">
        <w:rPr>
          <w:szCs w:val="28"/>
          <w:lang w:eastAsia="ru-RU"/>
        </w:rPr>
        <w:t>кв.м</w:t>
      </w:r>
      <w:proofErr w:type="spellEnd"/>
      <w:r w:rsidR="00961E34">
        <w:rPr>
          <w:szCs w:val="28"/>
          <w:lang w:eastAsia="ru-RU"/>
        </w:rPr>
        <w:t xml:space="preserve"> </w:t>
      </w:r>
      <w:r w:rsidRPr="00955144">
        <w:rPr>
          <w:szCs w:val="28"/>
          <w:lang w:eastAsia="ru-RU"/>
        </w:rPr>
        <w:t>на</w:t>
      </w:r>
      <w:r>
        <w:rPr>
          <w:szCs w:val="28"/>
          <w:lang w:eastAsia="ru-RU"/>
        </w:rPr>
        <w:t xml:space="preserve"> вул.</w:t>
      </w:r>
      <w:r w:rsidR="00961E34">
        <w:rPr>
          <w:szCs w:val="28"/>
          <w:lang w:eastAsia="ru-RU"/>
        </w:rPr>
        <w:t> </w:t>
      </w:r>
      <w:r w:rsidR="00F56C41">
        <w:rPr>
          <w:szCs w:val="28"/>
          <w:lang w:eastAsia="ru-RU"/>
        </w:rPr>
        <w:t>Ковельській</w:t>
      </w:r>
      <w:r>
        <w:rPr>
          <w:szCs w:val="28"/>
          <w:lang w:eastAsia="ru-RU"/>
        </w:rPr>
        <w:t>,</w:t>
      </w:r>
      <w:r w:rsidR="00961E34">
        <w:rPr>
          <w:szCs w:val="28"/>
          <w:lang w:eastAsia="ru-RU"/>
        </w:rPr>
        <w:t> </w:t>
      </w:r>
      <w:r w:rsidR="00F56C41">
        <w:rPr>
          <w:szCs w:val="28"/>
          <w:lang w:eastAsia="ru-RU"/>
        </w:rPr>
        <w:t>63</w:t>
      </w:r>
      <w:r w:rsidR="002D466F">
        <w:rPr>
          <w:szCs w:val="28"/>
          <w:lang w:eastAsia="ru-RU"/>
        </w:rPr>
        <w:t xml:space="preserve"> у </w:t>
      </w:r>
      <w:r w:rsidR="00F56C41">
        <w:rPr>
          <w:szCs w:val="28"/>
          <w:lang w:eastAsia="ru-RU"/>
        </w:rPr>
        <w:t xml:space="preserve">м. </w:t>
      </w:r>
      <w:r w:rsidR="002D466F">
        <w:rPr>
          <w:szCs w:val="28"/>
          <w:lang w:eastAsia="ru-RU"/>
        </w:rPr>
        <w:t>Луцьк</w:t>
      </w:r>
      <w:r w:rsidR="00F56C41">
        <w:rPr>
          <w:szCs w:val="28"/>
          <w:lang w:eastAsia="ru-RU"/>
        </w:rPr>
        <w:t xml:space="preserve">у </w:t>
      </w:r>
      <w:r w:rsidRPr="00955144">
        <w:rPr>
          <w:szCs w:val="28"/>
          <w:lang w:eastAsia="ru-RU"/>
        </w:rPr>
        <w:t>шляхом</w:t>
      </w:r>
      <w:r w:rsidR="00541FA8">
        <w:rPr>
          <w:szCs w:val="28"/>
          <w:lang w:eastAsia="ru-RU"/>
        </w:rPr>
        <w:t xml:space="preserve"> викупу єдиним учасником, який подав заяву на участь в електронному аукціоні</w:t>
      </w:r>
      <w:r w:rsidR="00541FA8" w:rsidRPr="00F56C41">
        <w:rPr>
          <w:szCs w:val="28"/>
          <w:lang w:eastAsia="ru-RU"/>
        </w:rPr>
        <w:t xml:space="preserve"> </w:t>
      </w:r>
      <w:r w:rsidR="00F56C41">
        <w:rPr>
          <w:szCs w:val="28"/>
          <w:lang w:val="en-US" w:eastAsia="ru-RU"/>
        </w:rPr>
        <w:t>SPE</w:t>
      </w:r>
      <w:r w:rsidR="00F56C41" w:rsidRPr="00F56C41">
        <w:rPr>
          <w:szCs w:val="28"/>
          <w:lang w:eastAsia="ru-RU"/>
        </w:rPr>
        <w:t>001-</w:t>
      </w:r>
      <w:r w:rsidR="00F56C41">
        <w:rPr>
          <w:szCs w:val="28"/>
          <w:lang w:val="en-US" w:eastAsia="ru-RU"/>
        </w:rPr>
        <w:t>UA</w:t>
      </w:r>
      <w:r w:rsidR="00F56C41" w:rsidRPr="00F56C41">
        <w:rPr>
          <w:szCs w:val="28"/>
          <w:lang w:eastAsia="ru-RU"/>
        </w:rPr>
        <w:t>-20250221-44224</w:t>
      </w:r>
      <w:r w:rsidR="00F56C41">
        <w:rPr>
          <w:szCs w:val="28"/>
          <w:lang w:eastAsia="ru-RU"/>
        </w:rPr>
        <w:t>,</w:t>
      </w:r>
      <w:r w:rsidR="00F56C41" w:rsidRPr="00F56C41">
        <w:rPr>
          <w:szCs w:val="28"/>
          <w:lang w:eastAsia="ru-RU"/>
        </w:rPr>
        <w:t xml:space="preserve"> громадянин</w:t>
      </w:r>
      <w:r w:rsidR="00F56C41">
        <w:rPr>
          <w:szCs w:val="28"/>
          <w:lang w:eastAsia="ru-RU"/>
        </w:rPr>
        <w:t>ом</w:t>
      </w:r>
      <w:r w:rsidR="00F56C41" w:rsidRPr="00F56C41">
        <w:rPr>
          <w:szCs w:val="28"/>
          <w:lang w:eastAsia="ru-RU"/>
        </w:rPr>
        <w:t xml:space="preserve"> </w:t>
      </w:r>
      <w:r w:rsidR="00F56C41">
        <w:rPr>
          <w:szCs w:val="28"/>
          <w:lang w:eastAsia="ru-RU"/>
        </w:rPr>
        <w:t xml:space="preserve">Івановим Андрієм Валентиновичем </w:t>
      </w:r>
      <w:r w:rsidR="00541FA8" w:rsidRPr="00F56C41">
        <w:rPr>
          <w:szCs w:val="28"/>
          <w:lang w:eastAsia="ru-RU"/>
        </w:rPr>
        <w:t>за за</w:t>
      </w:r>
      <w:r w:rsidR="00442930">
        <w:rPr>
          <w:szCs w:val="28"/>
          <w:lang w:eastAsia="ru-RU"/>
        </w:rPr>
        <w:t>пропонованою ним ціною продажу 322 000</w:t>
      </w:r>
      <w:r w:rsidR="00541FA8" w:rsidRPr="00F56C41">
        <w:rPr>
          <w:szCs w:val="28"/>
          <w:lang w:eastAsia="ru-RU"/>
        </w:rPr>
        <w:t>,00 (три</w:t>
      </w:r>
      <w:r w:rsidR="00442930">
        <w:rPr>
          <w:szCs w:val="28"/>
          <w:lang w:eastAsia="ru-RU"/>
        </w:rPr>
        <w:t xml:space="preserve">ста двадцять </w:t>
      </w:r>
      <w:r w:rsidR="006D36AF">
        <w:rPr>
          <w:szCs w:val="28"/>
          <w:lang w:eastAsia="ru-RU"/>
        </w:rPr>
        <w:t>дві тисячі гривень</w:t>
      </w:r>
      <w:r w:rsidR="00810357">
        <w:rPr>
          <w:szCs w:val="28"/>
          <w:lang w:eastAsia="ru-RU"/>
        </w:rPr>
        <w:t>) 00 копійок</w:t>
      </w:r>
      <w:r w:rsidR="00541FA8" w:rsidRPr="00F56C41">
        <w:rPr>
          <w:szCs w:val="28"/>
          <w:lang w:eastAsia="ru-RU"/>
        </w:rPr>
        <w:t xml:space="preserve"> без ПДВ</w:t>
      </w:r>
      <w:r w:rsidRPr="00955144">
        <w:rPr>
          <w:szCs w:val="28"/>
          <w:lang w:eastAsia="ru-RU"/>
        </w:rPr>
        <w:t>.</w:t>
      </w:r>
      <w:r w:rsidR="006D36AF">
        <w:rPr>
          <w:szCs w:val="28"/>
          <w:lang w:eastAsia="ru-RU"/>
        </w:rPr>
        <w:t xml:space="preserve"> Сума ПДВ становить 64</w:t>
      </w:r>
      <w:r w:rsidR="00541FA8">
        <w:rPr>
          <w:szCs w:val="28"/>
          <w:lang w:eastAsia="ru-RU"/>
        </w:rPr>
        <w:t> </w:t>
      </w:r>
      <w:r w:rsidR="006D36AF">
        <w:rPr>
          <w:szCs w:val="28"/>
          <w:lang w:eastAsia="ru-RU"/>
        </w:rPr>
        <w:t>400</w:t>
      </w:r>
      <w:r w:rsidR="00541FA8">
        <w:rPr>
          <w:szCs w:val="28"/>
          <w:lang w:eastAsia="ru-RU"/>
        </w:rPr>
        <w:t>,</w:t>
      </w:r>
      <w:r w:rsidR="006D36AF">
        <w:rPr>
          <w:szCs w:val="28"/>
          <w:lang w:eastAsia="ru-RU"/>
        </w:rPr>
        <w:t>0</w:t>
      </w:r>
      <w:r w:rsidR="00541FA8">
        <w:rPr>
          <w:szCs w:val="28"/>
          <w:lang w:eastAsia="ru-RU"/>
        </w:rPr>
        <w:t>0 грн.</w:t>
      </w:r>
    </w:p>
    <w:p w14:paraId="6B033DBE" w14:textId="0B1427C9" w:rsidR="00D23D3F" w:rsidRPr="00810357" w:rsidRDefault="00955144" w:rsidP="00D23D3F">
      <w:pPr>
        <w:ind w:firstLine="567"/>
        <w:jc w:val="both"/>
        <w:rPr>
          <w:szCs w:val="28"/>
          <w:lang w:eastAsia="ru-RU"/>
        </w:rPr>
      </w:pPr>
      <w:r w:rsidRPr="00955144">
        <w:rPr>
          <w:szCs w:val="28"/>
          <w:lang w:eastAsia="ru-RU"/>
        </w:rPr>
        <w:t>2.</w:t>
      </w:r>
      <w:r w:rsidR="00961E34">
        <w:rPr>
          <w:szCs w:val="28"/>
          <w:lang w:eastAsia="ru-RU"/>
        </w:rPr>
        <w:t> </w:t>
      </w:r>
      <w:r w:rsidRPr="00955144">
        <w:rPr>
          <w:szCs w:val="28"/>
          <w:lang w:eastAsia="ru-RU"/>
        </w:rPr>
        <w:t>Відділу управління майном міської комунальної власності</w:t>
      </w:r>
      <w:r w:rsidR="00810357" w:rsidRPr="00810357">
        <w:rPr>
          <w:szCs w:val="28"/>
          <w:lang w:eastAsia="ru-RU"/>
        </w:rPr>
        <w:t xml:space="preserve">  опублікувати інформацію щодо прийняття рішення про приватизацію вищевказаного об’єкта </w:t>
      </w:r>
      <w:r w:rsidR="00810357">
        <w:rPr>
          <w:szCs w:val="28"/>
          <w:lang w:eastAsia="ru-RU"/>
        </w:rPr>
        <w:t>шляхом викупу в електронній торговій системі.</w:t>
      </w:r>
    </w:p>
    <w:p w14:paraId="21243929" w14:textId="06C0C8A1" w:rsidR="00EB7C20" w:rsidRDefault="00D23D3F" w:rsidP="00810357">
      <w:pPr>
        <w:jc w:val="both"/>
      </w:pPr>
      <w:r w:rsidRPr="00810357">
        <w:rPr>
          <w:szCs w:val="28"/>
          <w:lang w:eastAsia="ru-RU"/>
        </w:rPr>
        <w:t xml:space="preserve">        </w:t>
      </w:r>
      <w:r w:rsidR="00955144">
        <w:rPr>
          <w:szCs w:val="28"/>
        </w:rPr>
        <w:t>3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>Контроль за виконанням рішення покласти на заступника міського голови Ірину Чебелюк</w:t>
      </w:r>
      <w:r w:rsidR="00961E34">
        <w:rPr>
          <w:rFonts w:eastAsia="Calibri"/>
          <w:szCs w:val="28"/>
        </w:rPr>
        <w:t xml:space="preserve"> та</w:t>
      </w:r>
      <w:r w:rsidR="00F035E2">
        <w:rPr>
          <w:rFonts w:eastAsia="Calibri"/>
          <w:szCs w:val="28"/>
        </w:rPr>
        <w:t xml:space="preserve"> постійну комісію міської ради з питань комунального майна та приватизації</w:t>
      </w:r>
      <w:r w:rsidR="00F035E2">
        <w:rPr>
          <w:color w:val="000000"/>
          <w:szCs w:val="28"/>
          <w:lang w:eastAsia="ru-RU"/>
        </w:rPr>
        <w:t>.</w:t>
      </w:r>
    </w:p>
    <w:p w14:paraId="05B19A90" w14:textId="77777777" w:rsidR="00EB7C20" w:rsidRDefault="00EB7C20" w:rsidP="00961E3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2C1EF70" w14:textId="77777777" w:rsidR="001938C6" w:rsidRDefault="001938C6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6DB5A24" w14:textId="1B9A1FC8" w:rsidR="00961E34" w:rsidRDefault="00F035E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57F0873E" w14:textId="77777777" w:rsidR="00810357" w:rsidRDefault="00810357" w:rsidP="00810357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1A621B5" w14:textId="6C411C6A" w:rsidR="00EB7C20" w:rsidRDefault="003849F3" w:rsidP="001938C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Лущакевич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66F">
        <w:rPr>
          <w:rFonts w:ascii="Times New Roman" w:hAnsi="Times New Roman" w:cs="Times New Roman"/>
          <w:bCs/>
          <w:sz w:val="24"/>
          <w:szCs w:val="24"/>
        </w:rPr>
        <w:t>777 88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sectPr w:rsidR="00EB7C20" w:rsidSect="001938C6">
      <w:pgSz w:w="11906" w:h="16838"/>
      <w:pgMar w:top="284" w:right="680" w:bottom="1135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B7C20"/>
    <w:rsid w:val="000669C3"/>
    <w:rsid w:val="00140DE0"/>
    <w:rsid w:val="001717F2"/>
    <w:rsid w:val="001938C6"/>
    <w:rsid w:val="001B6566"/>
    <w:rsid w:val="001D457E"/>
    <w:rsid w:val="002B6CEA"/>
    <w:rsid w:val="002B6D7C"/>
    <w:rsid w:val="002D466F"/>
    <w:rsid w:val="003678C8"/>
    <w:rsid w:val="003849F3"/>
    <w:rsid w:val="00442930"/>
    <w:rsid w:val="00541FA8"/>
    <w:rsid w:val="00595496"/>
    <w:rsid w:val="005C76D1"/>
    <w:rsid w:val="006368B2"/>
    <w:rsid w:val="00637563"/>
    <w:rsid w:val="00654AE3"/>
    <w:rsid w:val="006D36AF"/>
    <w:rsid w:val="007E7C9E"/>
    <w:rsid w:val="00810357"/>
    <w:rsid w:val="00955144"/>
    <w:rsid w:val="00961E34"/>
    <w:rsid w:val="009C72B3"/>
    <w:rsid w:val="00A3212F"/>
    <w:rsid w:val="00A975F2"/>
    <w:rsid w:val="00AB7A0B"/>
    <w:rsid w:val="00BA1A81"/>
    <w:rsid w:val="00C27C66"/>
    <w:rsid w:val="00C45D2A"/>
    <w:rsid w:val="00C618DF"/>
    <w:rsid w:val="00D23D3F"/>
    <w:rsid w:val="00DB37B5"/>
    <w:rsid w:val="00DC0BC1"/>
    <w:rsid w:val="00DE4860"/>
    <w:rsid w:val="00E37BDB"/>
    <w:rsid w:val="00EB7C20"/>
    <w:rsid w:val="00F035E2"/>
    <w:rsid w:val="00F361F4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1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User</cp:lastModifiedBy>
  <cp:revision>206</cp:revision>
  <cp:lastPrinted>2024-03-15T13:21:00Z</cp:lastPrinted>
  <dcterms:created xsi:type="dcterms:W3CDTF">2010-11-17T14:12:00Z</dcterms:created>
  <dcterms:modified xsi:type="dcterms:W3CDTF">2025-03-10T07:32:00Z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