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92" w:rsidRPr="00E23247" w:rsidRDefault="001C75A2" w:rsidP="00E23247">
      <w:pPr>
        <w:ind w:left="5670"/>
      </w:pPr>
      <w:r w:rsidRPr="00E23247">
        <w:rPr>
          <w:sz w:val="28"/>
          <w:szCs w:val="28"/>
          <w:lang w:val="uk-UA"/>
        </w:rPr>
        <w:t xml:space="preserve">Додаток </w:t>
      </w:r>
    </w:p>
    <w:p w:rsidR="00E11092" w:rsidRPr="00E23247" w:rsidRDefault="001C75A2" w:rsidP="00E23247">
      <w:pPr>
        <w:ind w:left="5670"/>
      </w:pPr>
      <w:r w:rsidRPr="00E23247">
        <w:rPr>
          <w:sz w:val="28"/>
          <w:szCs w:val="28"/>
          <w:lang w:val="uk-UA"/>
        </w:rPr>
        <w:t>до рішення міської ради</w:t>
      </w:r>
    </w:p>
    <w:p w:rsidR="00E11092" w:rsidRPr="00E23247" w:rsidRDefault="001C75A2" w:rsidP="00E23247">
      <w:pPr>
        <w:pStyle w:val="a9"/>
        <w:spacing w:after="0"/>
        <w:ind w:left="5670"/>
        <w:textAlignment w:val="baseline"/>
      </w:pPr>
      <w:r w:rsidRPr="00E23247">
        <w:rPr>
          <w:sz w:val="28"/>
          <w:szCs w:val="28"/>
          <w:lang w:val="uk-UA"/>
        </w:rPr>
        <w:t>_____________№ _________</w:t>
      </w:r>
    </w:p>
    <w:p w:rsidR="00E11092" w:rsidRPr="00E23247" w:rsidRDefault="00E11092" w:rsidP="00E23247">
      <w:pPr>
        <w:pStyle w:val="a9"/>
        <w:spacing w:after="0"/>
        <w:jc w:val="right"/>
        <w:textAlignment w:val="baseline"/>
        <w:rPr>
          <w:sz w:val="16"/>
          <w:szCs w:val="16"/>
          <w:lang w:val="uk-UA"/>
        </w:rPr>
      </w:pPr>
    </w:p>
    <w:p w:rsidR="0010252C" w:rsidRPr="00E23247" w:rsidRDefault="0010252C" w:rsidP="00E23247">
      <w:pPr>
        <w:widowControl/>
        <w:tabs>
          <w:tab w:val="left" w:pos="-2340"/>
        </w:tabs>
        <w:jc w:val="center"/>
        <w:rPr>
          <w:rFonts w:eastAsia="Times New Roman"/>
          <w:sz w:val="28"/>
          <w:szCs w:val="28"/>
          <w:lang w:val="uk-UA" w:eastAsia="ar-SA"/>
        </w:rPr>
      </w:pPr>
    </w:p>
    <w:p w:rsidR="00E11092" w:rsidRPr="00E23247" w:rsidRDefault="001C75A2" w:rsidP="00E23247">
      <w:pPr>
        <w:widowControl/>
        <w:tabs>
          <w:tab w:val="left" w:pos="-2340"/>
        </w:tabs>
        <w:jc w:val="center"/>
      </w:pPr>
      <w:r w:rsidRPr="00E23247">
        <w:rPr>
          <w:rFonts w:eastAsia="Times New Roman"/>
          <w:sz w:val="28"/>
          <w:szCs w:val="28"/>
          <w:lang w:val="uk-UA" w:eastAsia="ar-SA"/>
        </w:rPr>
        <w:t xml:space="preserve"> </w:t>
      </w: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Комплексна програма </w:t>
      </w:r>
    </w:p>
    <w:p w:rsidR="00E11092" w:rsidRPr="00E23247" w:rsidRDefault="001C75A2" w:rsidP="00E23247">
      <w:pPr>
        <w:widowControl/>
        <w:tabs>
          <w:tab w:val="left" w:pos="-2340"/>
        </w:tabs>
        <w:jc w:val="center"/>
      </w:pP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E11092" w:rsidRPr="00E23247" w:rsidRDefault="001C75A2" w:rsidP="00E23247">
      <w:pPr>
        <w:jc w:val="center"/>
        <w:rPr>
          <w:b/>
          <w:sz w:val="28"/>
          <w:szCs w:val="28"/>
        </w:rPr>
      </w:pPr>
      <w:r w:rsidRPr="00E23247">
        <w:rPr>
          <w:b/>
          <w:sz w:val="28"/>
          <w:szCs w:val="28"/>
        </w:rPr>
        <w:t>на 2024-2026 роки</w:t>
      </w:r>
    </w:p>
    <w:p w:rsidR="00E11092" w:rsidRPr="00E23247" w:rsidRDefault="00E11092" w:rsidP="00E23247">
      <w:pPr>
        <w:jc w:val="center"/>
        <w:rPr>
          <w:b/>
          <w:sz w:val="10"/>
          <w:szCs w:val="10"/>
          <w:lang w:val="uk-UA"/>
        </w:rPr>
      </w:pPr>
    </w:p>
    <w:p w:rsidR="0010252C" w:rsidRPr="00E23247" w:rsidRDefault="0010252C" w:rsidP="00E23247">
      <w:pPr>
        <w:jc w:val="center"/>
        <w:rPr>
          <w:b/>
          <w:sz w:val="10"/>
          <w:szCs w:val="10"/>
          <w:lang w:val="uk-UA"/>
        </w:rPr>
      </w:pPr>
    </w:p>
    <w:p w:rsidR="00FA6A4C" w:rsidRPr="00E23247" w:rsidRDefault="00FA6A4C" w:rsidP="00E23247">
      <w:pPr>
        <w:jc w:val="center"/>
        <w:rPr>
          <w:b/>
          <w:sz w:val="10"/>
          <w:szCs w:val="10"/>
          <w:lang w:val="uk-UA"/>
        </w:rPr>
      </w:pPr>
    </w:p>
    <w:p w:rsidR="00E11092" w:rsidRPr="00E23247" w:rsidRDefault="001C75A2" w:rsidP="00E23247">
      <w:pPr>
        <w:pStyle w:val="a9"/>
        <w:spacing w:after="0"/>
        <w:jc w:val="center"/>
        <w:rPr>
          <w:b/>
          <w:sz w:val="28"/>
          <w:szCs w:val="28"/>
          <w:lang w:val="uk-UA"/>
        </w:rPr>
      </w:pPr>
      <w:r w:rsidRPr="00E23247">
        <w:rPr>
          <w:b/>
          <w:sz w:val="28"/>
          <w:szCs w:val="28"/>
          <w:lang w:val="uk-UA"/>
        </w:rPr>
        <w:t>ПАСПОРТ ПРОГРАМИ</w:t>
      </w:r>
    </w:p>
    <w:tbl>
      <w:tblPr>
        <w:tblW w:w="9638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66"/>
        <w:gridCol w:w="3829"/>
        <w:gridCol w:w="5243"/>
      </w:tblGrid>
      <w:tr w:rsidR="00E11092" w:rsidRPr="00E23247" w:rsidTr="0010252C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ind w:right="-108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C75A2" w:rsidP="00E23247">
            <w:pPr>
              <w:jc w:val="both"/>
              <w:rPr>
                <w:sz w:val="26"/>
                <w:szCs w:val="26"/>
                <w:lang w:val="uk-UA"/>
              </w:rPr>
            </w:pPr>
            <w:r w:rsidRPr="00E23247">
              <w:rPr>
                <w:sz w:val="26"/>
                <w:szCs w:val="26"/>
                <w:lang w:val="uk-UA"/>
              </w:rPr>
              <w:t>Ініціатор розроблення</w:t>
            </w:r>
          </w:p>
          <w:p w:rsidR="00E11092" w:rsidRPr="00E23247" w:rsidRDefault="001C75A2" w:rsidP="00E23247">
            <w:pPr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E23247" w:rsidRDefault="00FC3EB3" w:rsidP="00E23247">
            <w:pPr>
              <w:snapToGrid w:val="0"/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E23247">
              <w:rPr>
                <w:sz w:val="26"/>
                <w:szCs w:val="26"/>
                <w:lang w:val="uk-UA"/>
              </w:rPr>
              <w:t xml:space="preserve"> міської ради</w:t>
            </w:r>
            <w:r w:rsidRPr="00E23247">
              <w:rPr>
                <w:sz w:val="26"/>
                <w:szCs w:val="26"/>
                <w:lang w:val="uk-UA"/>
              </w:rPr>
              <w:t>,</w:t>
            </w:r>
            <w:r w:rsidR="001C75A2" w:rsidRPr="00E23247">
              <w:rPr>
                <w:sz w:val="26"/>
                <w:szCs w:val="26"/>
                <w:lang w:val="uk-UA"/>
              </w:rPr>
              <w:t xml:space="preserve"> громадські об’єднання</w:t>
            </w:r>
          </w:p>
        </w:tc>
      </w:tr>
      <w:tr w:rsidR="00E11092" w:rsidRPr="00E23247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ind w:right="-108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2.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Дата, номер і назва документа органу виконавчої влади про розроблення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E23247" w:rsidRDefault="00E11092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</w:p>
          <w:p w:rsidR="00E11092" w:rsidRPr="00E23247" w:rsidRDefault="001C75A2" w:rsidP="00E23247">
            <w:pPr>
              <w:snapToGrid w:val="0"/>
              <w:jc w:val="center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-</w:t>
            </w:r>
          </w:p>
        </w:tc>
      </w:tr>
      <w:tr w:rsidR="00E11092" w:rsidRPr="00E23247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ind w:right="-108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3.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E23247" w:rsidRDefault="00ED3793" w:rsidP="00E23247">
            <w:pPr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Департамент з питань ветеранської політики</w:t>
            </w:r>
            <w:r w:rsidR="00C92409" w:rsidRPr="00E23247">
              <w:rPr>
                <w:sz w:val="26"/>
                <w:szCs w:val="26"/>
                <w:lang w:val="uk-UA"/>
              </w:rPr>
              <w:t xml:space="preserve"> міської ради</w:t>
            </w:r>
          </w:p>
        </w:tc>
      </w:tr>
      <w:tr w:rsidR="00E11092" w:rsidRPr="00E23247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tabs>
                <w:tab w:val="left" w:pos="-1800"/>
              </w:tabs>
              <w:ind w:right="-108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4.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Співрозробники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1092" w:rsidRPr="00E23247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  <w:lang w:val="uk-UA"/>
              </w:rPr>
            </w:pPr>
            <w:r w:rsidRPr="00E23247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громади, громадські об’єднання</w:t>
            </w:r>
          </w:p>
        </w:tc>
      </w:tr>
      <w:tr w:rsidR="00E11092" w:rsidRPr="00E23247" w:rsidTr="0010252C">
        <w:trPr>
          <w:trHeight w:val="1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ind w:right="-108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5.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Відповідальні виконавці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Виконавчі органи міської ради, Територіальний центр соціального обслуговування (надання соціальних послуг) Луцької міської територіальної громади</w:t>
            </w:r>
          </w:p>
        </w:tc>
      </w:tr>
      <w:tr w:rsidR="00E11092" w:rsidRPr="00E23247" w:rsidTr="0010252C">
        <w:trPr>
          <w:trHeight w:val="17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ind w:right="-108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6.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pStyle w:val="a9"/>
              <w:spacing w:after="0"/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 xml:space="preserve">Виконавчі органи Луцької міської ради, Територіальний центр соціального обслуговування (надання соціальних послуг) Луцької міської територіальної громади, </w:t>
            </w:r>
            <w:r w:rsidR="006E3E24" w:rsidRPr="00E23247">
              <w:rPr>
                <w:sz w:val="26"/>
                <w:szCs w:val="26"/>
                <w:lang w:val="uk-UA"/>
              </w:rPr>
              <w:t xml:space="preserve">КУ «ХАБ ВЕТЕРАН», </w:t>
            </w:r>
            <w:r w:rsidRPr="00E23247">
              <w:rPr>
                <w:sz w:val="26"/>
                <w:szCs w:val="26"/>
                <w:lang w:val="uk-UA"/>
              </w:rPr>
              <w:t>підприємства, установи та організації усіх форм власності</w:t>
            </w:r>
          </w:p>
        </w:tc>
      </w:tr>
      <w:tr w:rsidR="00E11092" w:rsidRPr="00E23247" w:rsidTr="0010252C">
        <w:trPr>
          <w:trHeight w:val="43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ind w:right="-108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7.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jc w:val="both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Термін реалізації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E23247" w:rsidRDefault="001C75A2" w:rsidP="00E23247">
            <w:pPr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E23247">
              <w:rPr>
                <w:sz w:val="26"/>
                <w:szCs w:val="26"/>
                <w:shd w:val="clear" w:color="auto" w:fill="FFFFFF" w:themeFill="background1"/>
                <w:lang w:val="uk-UA"/>
              </w:rPr>
              <w:t>2024</w:t>
            </w:r>
            <w:r w:rsidRPr="00E23247">
              <w:rPr>
                <w:rStyle w:val="a3"/>
                <w:sz w:val="26"/>
                <w:szCs w:val="26"/>
                <w:shd w:val="clear" w:color="auto" w:fill="FFFFFF" w:themeFill="background1"/>
                <w:lang w:val="uk-UA"/>
              </w:rPr>
              <w:t>-</w:t>
            </w:r>
            <w:r w:rsidRPr="00E23247">
              <w:rPr>
                <w:sz w:val="26"/>
                <w:szCs w:val="26"/>
                <w:shd w:val="clear" w:color="auto" w:fill="FFFFFF" w:themeFill="background1"/>
                <w:lang w:val="uk-UA"/>
              </w:rPr>
              <w:t>2026 роки</w:t>
            </w:r>
          </w:p>
        </w:tc>
      </w:tr>
      <w:tr w:rsidR="00E11092" w:rsidRPr="00E23247" w:rsidTr="0010252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ind w:right="-108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8.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E23247" w:rsidRDefault="001C75A2" w:rsidP="00E23247">
            <w:pPr>
              <w:jc w:val="both"/>
              <w:rPr>
                <w:sz w:val="26"/>
                <w:szCs w:val="26"/>
              </w:rPr>
            </w:pPr>
            <w:r w:rsidRPr="00E23247">
              <w:rPr>
                <w:rFonts w:cs="Tahoma"/>
                <w:sz w:val="26"/>
                <w:szCs w:val="26"/>
                <w:lang w:val="uk-UA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E23247" w:rsidRDefault="001C75A2" w:rsidP="00E23247">
            <w:pPr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E23247">
              <w:rPr>
                <w:rFonts w:cs="Tahoma"/>
                <w:sz w:val="26"/>
                <w:szCs w:val="26"/>
                <w:shd w:val="clear" w:color="auto" w:fill="FFFFFF" w:themeFill="background1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</w:tr>
      <w:tr w:rsidR="00E11092" w:rsidRPr="00222227" w:rsidTr="0010252C">
        <w:trPr>
          <w:trHeight w:val="10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222227" w:rsidRDefault="001C75A2" w:rsidP="00E23247">
            <w:pPr>
              <w:ind w:right="-108"/>
              <w:rPr>
                <w:sz w:val="26"/>
                <w:szCs w:val="26"/>
              </w:rPr>
            </w:pPr>
            <w:r w:rsidRPr="00222227">
              <w:rPr>
                <w:sz w:val="26"/>
                <w:szCs w:val="26"/>
                <w:lang w:val="uk-UA"/>
              </w:rPr>
              <w:t>9.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222227" w:rsidRDefault="001C75A2" w:rsidP="00E23247">
            <w:pPr>
              <w:ind w:right="35"/>
              <w:jc w:val="both"/>
              <w:rPr>
                <w:sz w:val="26"/>
                <w:szCs w:val="26"/>
              </w:rPr>
            </w:pPr>
            <w:r w:rsidRPr="00222227">
              <w:rPr>
                <w:sz w:val="26"/>
                <w:szCs w:val="26"/>
                <w:lang w:val="uk-UA"/>
              </w:rPr>
              <w:t>Загальний обсяг фінансових ресурсів, необхідних для реалізації Програми, всього у тому числі: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1092" w:rsidRPr="00222227" w:rsidRDefault="00B64856" w:rsidP="00E23247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222227">
              <w:rPr>
                <w:sz w:val="26"/>
                <w:szCs w:val="26"/>
                <w:lang w:val="uk-UA"/>
              </w:rPr>
              <w:t>308 125,0</w:t>
            </w:r>
            <w:r w:rsidR="001C75A2" w:rsidRPr="00222227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тис. грн</w:t>
            </w:r>
          </w:p>
          <w:p w:rsidR="00E11092" w:rsidRPr="00222227" w:rsidRDefault="00E11092" w:rsidP="00E23247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</w:p>
        </w:tc>
      </w:tr>
      <w:tr w:rsidR="00E11092" w:rsidRPr="00E23247" w:rsidTr="0010252C">
        <w:trPr>
          <w:trHeight w:val="5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222227" w:rsidRDefault="001C75A2" w:rsidP="00E23247">
            <w:pPr>
              <w:ind w:right="-108"/>
              <w:jc w:val="center"/>
              <w:rPr>
                <w:sz w:val="26"/>
                <w:szCs w:val="26"/>
              </w:rPr>
            </w:pPr>
            <w:r w:rsidRPr="00222227">
              <w:rPr>
                <w:sz w:val="26"/>
                <w:szCs w:val="26"/>
                <w:lang w:val="uk-UA"/>
              </w:rPr>
              <w:t>9.1.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1092" w:rsidRPr="00222227" w:rsidRDefault="001C75A2" w:rsidP="00E23247">
            <w:pPr>
              <w:jc w:val="both"/>
              <w:rPr>
                <w:sz w:val="26"/>
                <w:szCs w:val="26"/>
              </w:rPr>
            </w:pPr>
            <w:r w:rsidRPr="00222227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1092" w:rsidRPr="00E23247" w:rsidRDefault="00B64856" w:rsidP="00B64856">
            <w:pPr>
              <w:snapToGrid w:val="0"/>
              <w:jc w:val="center"/>
              <w:rPr>
                <w:sz w:val="26"/>
                <w:szCs w:val="26"/>
                <w:shd w:val="clear" w:color="auto" w:fill="FFFFFF" w:themeFill="background1"/>
              </w:rPr>
            </w:pPr>
            <w:r w:rsidRPr="00222227">
              <w:rPr>
                <w:sz w:val="26"/>
                <w:szCs w:val="26"/>
                <w:lang w:val="uk-UA"/>
              </w:rPr>
              <w:t>308 125,0</w:t>
            </w:r>
            <w:r w:rsidR="001C75A2" w:rsidRPr="00222227">
              <w:rPr>
                <w:rStyle w:val="FontStyle22"/>
                <w:bCs/>
                <w:spacing w:val="-1"/>
                <w:shd w:val="clear" w:color="auto" w:fill="FFFFFF" w:themeFill="background1"/>
                <w:lang w:val="uk-UA"/>
              </w:rPr>
              <w:t xml:space="preserve"> тис. грн</w:t>
            </w:r>
          </w:p>
        </w:tc>
      </w:tr>
    </w:tbl>
    <w:p w:rsidR="0043609E" w:rsidRPr="00E23247" w:rsidRDefault="0043609E" w:rsidP="00E23247">
      <w:pPr>
        <w:textAlignment w:val="baseline"/>
        <w:rPr>
          <w:sz w:val="28"/>
          <w:szCs w:val="28"/>
          <w:lang w:val="uk-UA"/>
        </w:rPr>
      </w:pPr>
    </w:p>
    <w:p w:rsidR="00FA6A4C" w:rsidRPr="00E23247" w:rsidRDefault="00FA6A4C" w:rsidP="00E23247">
      <w:pPr>
        <w:textAlignment w:val="baseline"/>
        <w:rPr>
          <w:sz w:val="28"/>
          <w:szCs w:val="28"/>
          <w:lang w:val="uk-UA"/>
        </w:rPr>
      </w:pPr>
      <w:r w:rsidRPr="00E23247">
        <w:rPr>
          <w:sz w:val="28"/>
          <w:szCs w:val="28"/>
          <w:lang w:val="uk-UA"/>
        </w:rPr>
        <w:t>Секретар міської ради                                                                 Юрій БЕЗПЯТКО</w:t>
      </w:r>
    </w:p>
    <w:p w:rsidR="0010252C" w:rsidRPr="00E23247" w:rsidRDefault="0010252C" w:rsidP="00E23247">
      <w:pPr>
        <w:jc w:val="both"/>
        <w:rPr>
          <w:szCs w:val="16"/>
          <w:lang w:val="uk-UA"/>
        </w:rPr>
      </w:pPr>
    </w:p>
    <w:p w:rsidR="0086744B" w:rsidRPr="00E23247" w:rsidRDefault="006E3E24" w:rsidP="00E23247">
      <w:pPr>
        <w:jc w:val="both"/>
      </w:pPr>
      <w:r w:rsidRPr="00E23247">
        <w:rPr>
          <w:szCs w:val="16"/>
          <w:lang w:val="uk-UA"/>
        </w:rPr>
        <w:t>Кобилинський 739 900</w:t>
      </w:r>
    </w:p>
    <w:p w:rsidR="0006660F" w:rsidRPr="00E23247" w:rsidRDefault="00FA6A4C" w:rsidP="00E23247">
      <w:pPr>
        <w:textAlignment w:val="baseline"/>
        <w:rPr>
          <w:lang w:val="uk-UA"/>
        </w:rPr>
      </w:pPr>
      <w:r w:rsidRPr="00E23247">
        <w:rPr>
          <w:sz w:val="28"/>
          <w:szCs w:val="28"/>
          <w:lang w:val="uk-UA"/>
        </w:rPr>
        <w:br w:type="page"/>
      </w:r>
      <w:r w:rsidR="0006660F" w:rsidRPr="00E23247">
        <w:rPr>
          <w:sz w:val="28"/>
          <w:szCs w:val="28"/>
          <w:lang w:val="uk-UA"/>
        </w:rPr>
        <w:lastRenderedPageBreak/>
        <w:t xml:space="preserve">                                                                 Додаток 1 </w:t>
      </w:r>
    </w:p>
    <w:p w:rsidR="0006660F" w:rsidRPr="00E23247" w:rsidRDefault="0006660F" w:rsidP="00E23247">
      <w:pPr>
        <w:pStyle w:val="a9"/>
        <w:spacing w:after="0"/>
        <w:rPr>
          <w:sz w:val="28"/>
          <w:szCs w:val="28"/>
          <w:lang w:val="uk-UA"/>
        </w:rPr>
      </w:pPr>
      <w:r w:rsidRPr="00E23247">
        <w:rPr>
          <w:sz w:val="28"/>
          <w:szCs w:val="28"/>
          <w:lang w:val="uk-UA"/>
        </w:rPr>
        <w:t xml:space="preserve">                                                                 до Комплексної програми</w:t>
      </w:r>
    </w:p>
    <w:p w:rsidR="0006660F" w:rsidRPr="00E23247" w:rsidRDefault="0006660F" w:rsidP="00E23247">
      <w:pPr>
        <w:pStyle w:val="a9"/>
        <w:spacing w:after="0"/>
        <w:ind w:left="3969"/>
        <w:rPr>
          <w:sz w:val="28"/>
          <w:szCs w:val="28"/>
          <w:lang w:val="uk-UA"/>
        </w:rPr>
      </w:pPr>
      <w:r w:rsidRPr="00E23247">
        <w:rPr>
          <w:sz w:val="28"/>
          <w:szCs w:val="28"/>
          <w:lang w:val="uk-UA"/>
        </w:rPr>
        <w:t xml:space="preserve">        соціальної підтримки ветеранів війни</w:t>
      </w:r>
    </w:p>
    <w:p w:rsidR="0006660F" w:rsidRPr="00E23247" w:rsidRDefault="0006660F" w:rsidP="00E23247">
      <w:pPr>
        <w:pStyle w:val="a9"/>
        <w:spacing w:after="0"/>
        <w:rPr>
          <w:sz w:val="28"/>
          <w:szCs w:val="28"/>
          <w:lang w:val="uk-UA"/>
        </w:rPr>
      </w:pPr>
      <w:r w:rsidRPr="00E23247">
        <w:rPr>
          <w:sz w:val="28"/>
          <w:szCs w:val="28"/>
          <w:lang w:val="uk-UA"/>
        </w:rPr>
        <w:t xml:space="preserve">                                                                 та членів їх сімей на 2024-2026 роки</w:t>
      </w:r>
    </w:p>
    <w:p w:rsidR="0006660F" w:rsidRPr="00E23247" w:rsidRDefault="0006660F" w:rsidP="00E23247">
      <w:pPr>
        <w:textAlignment w:val="baseline"/>
        <w:rPr>
          <w:lang w:val="uk-UA"/>
        </w:rPr>
      </w:pPr>
    </w:p>
    <w:p w:rsidR="0006660F" w:rsidRPr="00E23247" w:rsidRDefault="0006660F" w:rsidP="00E23247">
      <w:pPr>
        <w:textAlignment w:val="baseline"/>
        <w:rPr>
          <w:lang w:val="uk-UA"/>
        </w:rPr>
      </w:pPr>
    </w:p>
    <w:p w:rsidR="0006660F" w:rsidRPr="00E23247" w:rsidRDefault="0006660F" w:rsidP="00E23247">
      <w:pPr>
        <w:jc w:val="center"/>
        <w:rPr>
          <w:lang w:val="uk-UA"/>
        </w:rPr>
      </w:pP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 xml:space="preserve">Ресурсне забезпечення </w:t>
      </w:r>
    </w:p>
    <w:p w:rsidR="0006660F" w:rsidRPr="00E23247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соціальної підтримки </w:t>
      </w:r>
    </w:p>
    <w:p w:rsidR="0006660F" w:rsidRPr="00E23247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 xml:space="preserve">ветеранів війни та членів їх сімей </w:t>
      </w:r>
    </w:p>
    <w:p w:rsidR="0006660F" w:rsidRPr="00E23247" w:rsidRDefault="0006660F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E23247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06660F" w:rsidRPr="00E23247" w:rsidRDefault="0006660F" w:rsidP="00E23247">
      <w:pPr>
        <w:textAlignment w:val="baseline"/>
        <w:rPr>
          <w:lang w:val="uk-UA"/>
        </w:rPr>
      </w:pPr>
    </w:p>
    <w:p w:rsidR="0006660F" w:rsidRPr="00E23247" w:rsidRDefault="0006660F" w:rsidP="00E23247">
      <w:pPr>
        <w:rPr>
          <w:rFonts w:eastAsia="Times New Roman"/>
          <w:b/>
          <w:bCs/>
          <w:lang w:val="uk-UA" w:eastAsia="ar-SA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832"/>
        <w:gridCol w:w="1463"/>
        <w:gridCol w:w="1458"/>
        <w:gridCol w:w="1462"/>
        <w:gridCol w:w="2141"/>
      </w:tblGrid>
      <w:tr w:rsidR="0006660F" w:rsidRPr="00E23247" w:rsidTr="00FC3EB3">
        <w:trPr>
          <w:trHeight w:val="106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E23247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E23247">
              <w:rPr>
                <w:sz w:val="26"/>
                <w:szCs w:val="26"/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E23247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E23247">
              <w:rPr>
                <w:sz w:val="26"/>
                <w:szCs w:val="26"/>
                <w:lang w:val="uk-UA"/>
              </w:rPr>
              <w:t>2024 рік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222227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2025 рік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222227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2026 рік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660F" w:rsidRPr="00222227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Усього витрат</w:t>
            </w:r>
          </w:p>
          <w:p w:rsidR="0006660F" w:rsidRPr="00222227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на виконання Програми,</w:t>
            </w:r>
          </w:p>
          <w:p w:rsidR="0006660F" w:rsidRPr="00222227" w:rsidRDefault="0006660F" w:rsidP="00E23247">
            <w:pPr>
              <w:pStyle w:val="a9"/>
              <w:spacing w:after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тис. грн.</w:t>
            </w:r>
          </w:p>
        </w:tc>
      </w:tr>
      <w:tr w:rsidR="0006660F" w:rsidRPr="00E23247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660F" w:rsidRPr="00E23247" w:rsidRDefault="0006660F" w:rsidP="00E23247">
            <w:pPr>
              <w:pStyle w:val="a9"/>
              <w:spacing w:after="0"/>
              <w:rPr>
                <w:sz w:val="26"/>
                <w:szCs w:val="26"/>
              </w:rPr>
            </w:pPr>
            <w:r w:rsidRPr="00E23247">
              <w:rPr>
                <w:sz w:val="26"/>
                <w:szCs w:val="26"/>
                <w:lang w:val="uk-UA"/>
              </w:rPr>
              <w:t>Обсяг ресурсів, усього,</w:t>
            </w:r>
          </w:p>
          <w:p w:rsidR="0006660F" w:rsidRPr="00E23247" w:rsidRDefault="0006660F" w:rsidP="00E23247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E23247">
              <w:rPr>
                <w:sz w:val="26"/>
                <w:szCs w:val="26"/>
                <w:lang w:val="uk-UA"/>
              </w:rPr>
              <w:t>тис. грн., у тому числі: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E23247" w:rsidRDefault="008B389A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E23247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222227" w:rsidRDefault="00B64856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104 065</w:t>
            </w:r>
            <w:r w:rsidR="0006660F" w:rsidRPr="00222227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660F" w:rsidRPr="00222227" w:rsidRDefault="00B64856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118 905</w:t>
            </w:r>
            <w:r w:rsidR="0006660F" w:rsidRPr="00222227">
              <w:rPr>
                <w:sz w:val="26"/>
                <w:szCs w:val="26"/>
                <w:lang w:val="uk-UA"/>
              </w:rPr>
              <w:t>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6660F" w:rsidRPr="00222227" w:rsidRDefault="00B64856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308 125,0</w:t>
            </w:r>
          </w:p>
        </w:tc>
      </w:tr>
      <w:tr w:rsidR="00702730" w:rsidRPr="00E23247" w:rsidTr="00FC3EB3">
        <w:trPr>
          <w:trHeight w:val="636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2730" w:rsidRPr="00E23247" w:rsidRDefault="00702730" w:rsidP="00E23247">
            <w:pPr>
              <w:pStyle w:val="a9"/>
              <w:spacing w:after="0"/>
              <w:rPr>
                <w:sz w:val="26"/>
                <w:szCs w:val="26"/>
                <w:lang w:val="uk-UA"/>
              </w:rPr>
            </w:pPr>
            <w:r w:rsidRPr="00E23247">
              <w:rPr>
                <w:sz w:val="26"/>
                <w:szCs w:val="26"/>
                <w:lang w:val="uk-UA"/>
              </w:rPr>
              <w:t>коштів бюджету Луцької міської територіальної громади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E23247" w:rsidRDefault="008B389A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E23247">
              <w:rPr>
                <w:sz w:val="26"/>
                <w:szCs w:val="26"/>
                <w:lang w:val="uk-UA"/>
              </w:rPr>
              <w:t>85 155,0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222227" w:rsidRDefault="00B64856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104 065,0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02730" w:rsidRPr="00222227" w:rsidRDefault="00B64856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118 905,0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02730" w:rsidRPr="00222227" w:rsidRDefault="00B64856" w:rsidP="00E23247">
            <w:pPr>
              <w:snapToGrid w:val="0"/>
              <w:jc w:val="center"/>
              <w:rPr>
                <w:sz w:val="26"/>
                <w:szCs w:val="26"/>
                <w:lang w:val="uk-UA"/>
              </w:rPr>
            </w:pPr>
            <w:r w:rsidRPr="00222227">
              <w:rPr>
                <w:sz w:val="26"/>
                <w:szCs w:val="26"/>
                <w:lang w:val="uk-UA"/>
              </w:rPr>
              <w:t>308 125,0</w:t>
            </w:r>
          </w:p>
        </w:tc>
      </w:tr>
    </w:tbl>
    <w:p w:rsidR="0006660F" w:rsidRPr="00E23247" w:rsidRDefault="0006660F" w:rsidP="00E23247">
      <w:pPr>
        <w:textAlignment w:val="baseline"/>
        <w:rPr>
          <w:lang w:val="uk-UA"/>
        </w:rPr>
      </w:pPr>
    </w:p>
    <w:p w:rsidR="0006660F" w:rsidRPr="00E23247" w:rsidRDefault="0006660F" w:rsidP="00E23247">
      <w:pPr>
        <w:textAlignment w:val="baseline"/>
        <w:rPr>
          <w:lang w:val="uk-UA"/>
        </w:rPr>
      </w:pPr>
    </w:p>
    <w:p w:rsidR="0086744B" w:rsidRPr="00E23247" w:rsidRDefault="006E3E24" w:rsidP="00E23247">
      <w:pPr>
        <w:jc w:val="both"/>
        <w:rPr>
          <w:lang w:val="uk-UA"/>
        </w:rPr>
      </w:pPr>
      <w:r w:rsidRPr="00E23247">
        <w:rPr>
          <w:szCs w:val="16"/>
          <w:lang w:val="uk-UA"/>
        </w:rPr>
        <w:t>Кобилинський 739 900</w:t>
      </w:r>
    </w:p>
    <w:p w:rsidR="0006660F" w:rsidRPr="00E23247" w:rsidRDefault="0006660F" w:rsidP="00E23247">
      <w:pPr>
        <w:textAlignment w:val="baseline"/>
        <w:rPr>
          <w:lang w:val="uk-UA"/>
        </w:rPr>
        <w:sectPr w:rsidR="0006660F" w:rsidRPr="00E23247" w:rsidSect="004D3780">
          <w:headerReference w:type="default" r:id="rId9"/>
          <w:pgSz w:w="11906" w:h="16838"/>
          <w:pgMar w:top="1134" w:right="850" w:bottom="1134" w:left="1701" w:header="708" w:footer="0" w:gutter="0"/>
          <w:cols w:space="720"/>
          <w:formProt w:val="0"/>
          <w:titlePg/>
          <w:docGrid w:linePitch="360"/>
        </w:sectPr>
      </w:pPr>
    </w:p>
    <w:p w:rsidR="00F44FB9" w:rsidRPr="00E23247" w:rsidRDefault="00F44FB9" w:rsidP="00E23247">
      <w:pPr>
        <w:tabs>
          <w:tab w:val="left" w:pos="960"/>
        </w:tabs>
        <w:ind w:left="9639"/>
        <w:rPr>
          <w:sz w:val="28"/>
          <w:szCs w:val="28"/>
          <w:lang w:val="uk-UA"/>
        </w:rPr>
      </w:pPr>
      <w:r w:rsidRPr="00E23247">
        <w:rPr>
          <w:sz w:val="28"/>
          <w:szCs w:val="28"/>
          <w:lang w:val="uk-UA"/>
        </w:rPr>
        <w:lastRenderedPageBreak/>
        <w:t>Додаток 2                                                                                                            до Комплексної програми соціальної підтримки ветеранів війни та членів їх сімей на 2024-2026 роки</w:t>
      </w:r>
    </w:p>
    <w:p w:rsidR="00F44FB9" w:rsidRPr="00E23247" w:rsidRDefault="00F44FB9" w:rsidP="00E23247">
      <w:pPr>
        <w:pStyle w:val="a9"/>
        <w:spacing w:after="0"/>
        <w:jc w:val="right"/>
        <w:rPr>
          <w:sz w:val="28"/>
          <w:szCs w:val="28"/>
          <w:lang w:val="uk-UA"/>
        </w:rPr>
      </w:pPr>
    </w:p>
    <w:p w:rsidR="00F44FB9" w:rsidRPr="00E23247" w:rsidRDefault="00F44FB9" w:rsidP="00E23247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 xml:space="preserve">Напрями діяльності, завдання та заходи </w:t>
      </w:r>
    </w:p>
    <w:p w:rsidR="00F44FB9" w:rsidRPr="00E23247" w:rsidRDefault="00F44FB9" w:rsidP="00E23247">
      <w:pPr>
        <w:widowControl/>
        <w:tabs>
          <w:tab w:val="left" w:pos="-2340"/>
        </w:tabs>
        <w:jc w:val="center"/>
        <w:rPr>
          <w:rFonts w:eastAsia="Times New Roman"/>
          <w:b/>
          <w:bCs/>
          <w:sz w:val="28"/>
          <w:szCs w:val="28"/>
          <w:lang w:val="uk-UA" w:eastAsia="ar-SA"/>
        </w:rPr>
      </w:pP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 xml:space="preserve">Комплексної програми </w:t>
      </w:r>
    </w:p>
    <w:p w:rsidR="00F44FB9" w:rsidRPr="00E23247" w:rsidRDefault="00F44FB9" w:rsidP="00E23247">
      <w:pPr>
        <w:widowControl/>
        <w:tabs>
          <w:tab w:val="left" w:pos="-2340"/>
        </w:tabs>
        <w:jc w:val="center"/>
        <w:rPr>
          <w:lang w:val="uk-UA"/>
        </w:rPr>
      </w:pP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 xml:space="preserve">соціальної підтримки ветеранів війни та членів їх сімей </w:t>
      </w:r>
    </w:p>
    <w:p w:rsidR="00F44FB9" w:rsidRPr="00E23247" w:rsidRDefault="00F44FB9" w:rsidP="00E23247">
      <w:pPr>
        <w:widowControl/>
        <w:tabs>
          <w:tab w:val="left" w:pos="-2340"/>
        </w:tabs>
        <w:jc w:val="center"/>
        <w:rPr>
          <w:sz w:val="21"/>
          <w:szCs w:val="21"/>
          <w:lang w:val="uk-UA"/>
        </w:rPr>
      </w:pP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>на 2024</w:t>
      </w:r>
      <w:r w:rsidRPr="00E23247">
        <w:rPr>
          <w:rStyle w:val="a3"/>
          <w:rFonts w:eastAsia="Times New Roman"/>
          <w:sz w:val="28"/>
          <w:szCs w:val="28"/>
          <w:lang w:val="uk-UA" w:eastAsia="ar-SA"/>
        </w:rPr>
        <w:t>-</w:t>
      </w:r>
      <w:r w:rsidRPr="00E23247">
        <w:rPr>
          <w:rFonts w:eastAsia="Times New Roman"/>
          <w:b/>
          <w:bCs/>
          <w:sz w:val="28"/>
          <w:szCs w:val="28"/>
          <w:lang w:val="uk-UA" w:eastAsia="ar-SA"/>
        </w:rPr>
        <w:t>2026 роки</w:t>
      </w:r>
    </w:p>
    <w:p w:rsidR="00F44FB9" w:rsidRPr="00E23247" w:rsidRDefault="00F44FB9" w:rsidP="00E23247">
      <w:pPr>
        <w:snapToGrid w:val="0"/>
        <w:jc w:val="center"/>
        <w:textAlignment w:val="baseline"/>
        <w:rPr>
          <w:b/>
          <w:sz w:val="4"/>
          <w:szCs w:val="4"/>
          <w:lang w:val="uk-UA"/>
        </w:rPr>
      </w:pPr>
    </w:p>
    <w:p w:rsidR="00F44FB9" w:rsidRPr="00E23247" w:rsidRDefault="00F44FB9" w:rsidP="00E23247">
      <w:pPr>
        <w:pStyle w:val="a9"/>
        <w:spacing w:after="0"/>
        <w:rPr>
          <w:b/>
          <w:sz w:val="4"/>
          <w:szCs w:val="4"/>
          <w:lang w:val="uk-UA"/>
        </w:rPr>
      </w:pPr>
    </w:p>
    <w:p w:rsidR="00F44FB9" w:rsidRPr="00E23247" w:rsidRDefault="00F44FB9" w:rsidP="00E23247">
      <w:pPr>
        <w:sectPr w:rsidR="00F44FB9" w:rsidRPr="00E23247" w:rsidSect="0010252C">
          <w:headerReference w:type="default" r:id="rId10"/>
          <w:headerReference w:type="first" r:id="rId11"/>
          <w:pgSz w:w="16838" w:h="11906" w:orient="landscape"/>
          <w:pgMar w:top="567" w:right="567" w:bottom="1134" w:left="1985" w:header="709" w:footer="709" w:gutter="0"/>
          <w:pgNumType w:start="5"/>
          <w:cols w:space="720"/>
          <w:formProt w:val="0"/>
          <w:titlePg/>
          <w:docGrid w:linePitch="360"/>
        </w:sectPr>
      </w:pPr>
    </w:p>
    <w:tbl>
      <w:tblPr>
        <w:tblW w:w="14286" w:type="dxa"/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2835"/>
        <w:gridCol w:w="851"/>
        <w:gridCol w:w="1417"/>
        <w:gridCol w:w="1417"/>
        <w:gridCol w:w="1135"/>
        <w:gridCol w:w="1275"/>
        <w:gridCol w:w="1135"/>
        <w:gridCol w:w="1419"/>
      </w:tblGrid>
      <w:tr w:rsidR="0010252C" w:rsidRPr="00E23247" w:rsidTr="00E23247">
        <w:trPr>
          <w:cantSplit/>
          <w:trHeight w:val="1240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E23247">
              <w:rPr>
                <w:rFonts w:eastAsia="Times New Roman"/>
                <w:b/>
                <w:lang w:val="uk-UA"/>
              </w:rPr>
              <w:lastRenderedPageBreak/>
              <w:t>№</w:t>
            </w:r>
          </w:p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з\п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Напрями діяльності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Строк</w:t>
            </w:r>
          </w:p>
          <w:p w:rsidR="0010252C" w:rsidRPr="00E23247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виконання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Виконавці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Джерела</w:t>
            </w:r>
          </w:p>
          <w:p w:rsidR="0010252C" w:rsidRPr="00E23247" w:rsidRDefault="0010252C" w:rsidP="00E23247">
            <w:pPr>
              <w:pStyle w:val="a9"/>
              <w:spacing w:after="0"/>
              <w:ind w:left="-108" w:right="-108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фінансу-вання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Орієнтовні обсяги фінансування (вартість)</w:t>
            </w:r>
          </w:p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тис. грн.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Очікуваний</w:t>
            </w:r>
          </w:p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  <w:lang w:val="uk-UA"/>
              </w:rPr>
            </w:pPr>
            <w:r w:rsidRPr="00E23247">
              <w:rPr>
                <w:b/>
                <w:lang w:val="uk-UA"/>
              </w:rPr>
              <w:t>результат</w:t>
            </w:r>
          </w:p>
        </w:tc>
      </w:tr>
      <w:tr w:rsidR="0010252C" w:rsidRPr="00E23247" w:rsidTr="00E23247">
        <w:trPr>
          <w:cantSplit/>
          <w:trHeight w:val="513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snapToGrid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snapToGrid w:val="0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E23247">
              <w:rPr>
                <w:b/>
                <w:lang w:val="uk-UA"/>
              </w:rPr>
              <w:t>2024</w:t>
            </w:r>
          </w:p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  <w:shd w:val="clear" w:color="auto" w:fill="FF8000"/>
              </w:rPr>
            </w:pPr>
            <w:r w:rsidRPr="00E23247">
              <w:rPr>
                <w:b/>
                <w:lang w:val="uk-UA"/>
              </w:rPr>
              <w:t>рік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E23247">
              <w:rPr>
                <w:b/>
                <w:lang w:val="uk-UA"/>
              </w:rPr>
              <w:t>2025</w:t>
            </w:r>
          </w:p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E23247">
              <w:rPr>
                <w:b/>
                <w:lang w:val="uk-UA"/>
              </w:rPr>
              <w:t>рік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E23247">
              <w:rPr>
                <w:b/>
                <w:lang w:val="uk-UA"/>
              </w:rPr>
              <w:t>2026</w:t>
            </w:r>
          </w:p>
          <w:p w:rsidR="0010252C" w:rsidRPr="00E23247" w:rsidRDefault="0010252C" w:rsidP="00E23247">
            <w:pPr>
              <w:pStyle w:val="a9"/>
              <w:spacing w:after="0"/>
              <w:jc w:val="center"/>
              <w:rPr>
                <w:b/>
              </w:rPr>
            </w:pPr>
            <w:r w:rsidRPr="00E23247">
              <w:rPr>
                <w:rFonts w:eastAsia="Times New Roman"/>
                <w:b/>
                <w:lang w:val="uk-UA"/>
              </w:rPr>
              <w:t xml:space="preserve"> </w:t>
            </w:r>
            <w:r w:rsidRPr="00E23247">
              <w:rPr>
                <w:b/>
                <w:lang w:val="uk-UA"/>
              </w:rPr>
              <w:t>рік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252C" w:rsidRPr="00E23247" w:rsidRDefault="0010252C" w:rsidP="00E23247">
            <w:pPr>
              <w:snapToGrid w:val="0"/>
            </w:pP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tabs>
                <w:tab w:val="left" w:pos="-60"/>
              </w:tabs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jc w:val="center"/>
            </w:pPr>
            <w:r w:rsidRPr="00E23247"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</w:pPr>
            <w:r w:rsidRPr="00E23247"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</w:pPr>
            <w:r w:rsidRPr="00E23247"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</w:pPr>
            <w:r w:rsidRPr="00E23247">
              <w:t>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jc w:val="center"/>
            </w:pPr>
            <w:r w:rsidRPr="00E23247">
              <w:t>10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both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311AD2">
            <w:pPr>
              <w:pStyle w:val="a9"/>
              <w:spacing w:after="0"/>
              <w:ind w:left="-71" w:right="-143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>Проведення інформаційно-роз’яснювальної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 xml:space="preserve">1) Проведення широкої інформаційно-роз’яснювальної роботи з питань матеріальної, соціальної, юридичної, </w:t>
            </w:r>
            <w:r w:rsidRPr="00E23247">
              <w:rPr>
                <w:rStyle w:val="FontStyle22"/>
                <w:sz w:val="24"/>
                <w:szCs w:val="24"/>
                <w:lang w:val="uk-UA"/>
              </w:rPr>
              <w:t>медичної та психологічної</w:t>
            </w:r>
            <w:r w:rsidRPr="00E23247">
              <w:rPr>
                <w:lang w:val="uk-UA"/>
              </w:rPr>
              <w:t xml:space="preserve"> підтримки тощо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 xml:space="preserve">Департамент з питань ветеранської політики, управління охорони здоров’я, департамент освіти, департамент молоді та спорту </w:t>
            </w:r>
          </w:p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ind w:left="-73" w:right="-143"/>
              <w:rPr>
                <w:rFonts w:eastAsia="Times New Roman"/>
              </w:rPr>
            </w:pPr>
            <w:r w:rsidRPr="00E23247">
              <w:t>Фінансу-вання не потребує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E23247"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E2324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E23247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ind w:left="-73" w:right="-149"/>
              <w:rPr>
                <w:rFonts w:eastAsia="Times New Roman"/>
              </w:rPr>
            </w:pPr>
            <w:r w:rsidRPr="00E23247">
              <w:t>Інформування, надання консультацій та роз'яснень.</w:t>
            </w:r>
          </w:p>
          <w:p w:rsidR="0010252C" w:rsidRPr="00E23247" w:rsidRDefault="0010252C" w:rsidP="00E23247">
            <w:pPr>
              <w:ind w:left="-73" w:right="-149"/>
            </w:pP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22568B">
            <w:pPr>
              <w:pStyle w:val="a9"/>
              <w:spacing w:after="0"/>
              <w:rPr>
                <w:lang w:val="uk-UA"/>
              </w:rPr>
            </w:pPr>
            <w:r w:rsidRPr="00E23247">
              <w:rPr>
                <w:lang w:val="uk-UA"/>
              </w:rPr>
              <w:t xml:space="preserve">2) Забезпечення інформаційного </w:t>
            </w:r>
            <w:r w:rsidRPr="00E23247">
              <w:rPr>
                <w:lang w:val="uk-UA"/>
              </w:rPr>
              <w:lastRenderedPageBreak/>
              <w:t>супроводу публічних організаційно-масових, культурно-просвітницьких та інформаційно-роз’яснювальних заходів відповідної тематики.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8000"/>
              </w:rPr>
            </w:pPr>
            <w:r w:rsidRPr="00E23247">
              <w:rPr>
                <w:lang w:val="uk-UA"/>
              </w:rPr>
              <w:lastRenderedPageBreak/>
              <w:t xml:space="preserve">2024-2026 </w:t>
            </w:r>
            <w:r w:rsidRPr="00E23247">
              <w:rPr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43609E">
            <w:pPr>
              <w:pStyle w:val="a9"/>
              <w:tabs>
                <w:tab w:val="left" w:pos="-10989"/>
              </w:tabs>
              <w:spacing w:after="0"/>
              <w:ind w:left="-73" w:right="34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lastRenderedPageBreak/>
              <w:t>Управління інформацій</w:t>
            </w:r>
            <w:r w:rsidRPr="00E23247">
              <w:rPr>
                <w:lang w:val="uk-UA"/>
              </w:rPr>
              <w:lastRenderedPageBreak/>
              <w:t>ної роботи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ind w:left="-73" w:right="-143"/>
              <w:rPr>
                <w:rFonts w:eastAsia="Times New Roman"/>
              </w:rPr>
            </w:pPr>
            <w:r w:rsidRPr="00E23247">
              <w:lastRenderedPageBreak/>
              <w:t xml:space="preserve">Фінансу-вання не </w:t>
            </w:r>
            <w:r w:rsidRPr="00E23247">
              <w:lastRenderedPageBreak/>
              <w:t>потребує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E23247"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E23247"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</w:rPr>
            </w:pPr>
            <w:r w:rsidRPr="00E23247"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 xml:space="preserve">Висвітлення проведення </w:t>
            </w:r>
            <w:r w:rsidRPr="00E23247">
              <w:rPr>
                <w:lang w:val="uk-UA"/>
              </w:rPr>
              <w:lastRenderedPageBreak/>
              <w:t>міських тематичних заходів.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lang w:val="uk-UA"/>
              </w:rPr>
            </w:pPr>
            <w:r w:rsidRPr="00E23247">
              <w:rPr>
                <w:lang w:val="uk-UA"/>
              </w:rPr>
              <w:t>3) Розробка та виготовлення друкованої інформаційної продукції (брошури, буклети, листівки, тощо) соціального змісту щодо прав та пільг, а також про організації, установи та заклади у сфері соціальної, психологічної та правової роботи із вказаною категорією населення.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</w:pPr>
            <w:r w:rsidRPr="00E23247">
              <w:rPr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</w:pPr>
            <w:r w:rsidRPr="00E23247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>Бюджет Луцької міської територіа-льної громади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</w:pPr>
            <w:r w:rsidRPr="00E23247">
              <w:t>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</w:pPr>
            <w:r w:rsidRPr="00E23247">
              <w:t>100,0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</w:pPr>
            <w:r w:rsidRPr="00E23247">
              <w:t>110,0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ind w:left="-73" w:right="-149"/>
              <w:rPr>
                <w:rFonts w:eastAsia="Times New Roman"/>
              </w:rPr>
            </w:pPr>
            <w:r w:rsidRPr="00E23247">
              <w:t xml:space="preserve">Покращення рівня поінформова-ності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both"/>
              <w:rPr>
                <w:lang w:val="en-US"/>
              </w:rPr>
            </w:pPr>
            <w:r w:rsidRPr="00E23247">
              <w:rPr>
                <w:lang w:val="uk-UA"/>
              </w:rPr>
              <w:t>Надання матеріальної допомоги</w:t>
            </w:r>
          </w:p>
          <w:p w:rsidR="0010252C" w:rsidRPr="00E23247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43609E" w:rsidP="0022568B">
            <w:pPr>
              <w:pStyle w:val="a9"/>
              <w:tabs>
                <w:tab w:val="left" w:pos="176"/>
              </w:tabs>
              <w:spacing w:after="0"/>
              <w:ind w:left="34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 xml:space="preserve">1) </w:t>
            </w:r>
            <w:r w:rsidRPr="0043609E">
              <w:rPr>
                <w:rStyle w:val="FontStyle22"/>
                <w:sz w:val="24"/>
                <w:szCs w:val="24"/>
                <w:lang w:val="uk-UA"/>
              </w:rPr>
              <w:t xml:space="preserve">Виплата одноразової матеріальної допомоги військовослужбовцям, які уклали контракт про проходження військової служби у Збройних Силах України через Луцький об’єднаний міський територіальний центр комплектування та соціальної підтримки та територіальні центри комплектування та соціальної підтримки </w:t>
            </w:r>
            <w:r w:rsidRPr="0043609E">
              <w:rPr>
                <w:rStyle w:val="FontStyle22"/>
                <w:sz w:val="24"/>
                <w:szCs w:val="24"/>
                <w:lang w:val="uk-UA"/>
              </w:rPr>
              <w:lastRenderedPageBreak/>
              <w:t xml:space="preserve">Волинської області відповідно до </w:t>
            </w:r>
            <w:r w:rsidRPr="0043609E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>наданих списків (згідно з додатком 3) до департаменту з питань ветеранської політики,</w:t>
            </w:r>
            <w:r w:rsidRPr="0043609E">
              <w:rPr>
                <w:rStyle w:val="FontStyle22"/>
                <w:sz w:val="24"/>
                <w:szCs w:val="24"/>
                <w:lang w:val="uk-UA"/>
              </w:rPr>
              <w:t xml:space="preserve"> місце проживання (перебування) яких  зареєстроване   в Луцькій міській територіальній громаді, а також військовослужбовцям з числа внутрішньо переміщених осіб, яких включено до Єдиної інформаційної бази даних </w:t>
            </w:r>
            <w:r w:rsidR="0022568B">
              <w:rPr>
                <w:rStyle w:val="FontStyle22"/>
                <w:sz w:val="24"/>
                <w:szCs w:val="24"/>
                <w:lang w:val="uk-UA"/>
              </w:rPr>
              <w:t>про внутрішньо переміщених осіб</w:t>
            </w:r>
            <w:r w:rsidRPr="0043609E">
              <w:rPr>
                <w:rStyle w:val="FontStyle22"/>
                <w:sz w:val="24"/>
                <w:szCs w:val="24"/>
                <w:lang w:val="uk-UA"/>
              </w:rPr>
              <w:t xml:space="preserve"> і які перебувають на обліку в департаменті соціальної політики Луцької міської ради, через  Луцький об’єднаний міський територіальний центр комплектування та соціальної підтримки.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t>Департамент з пи</w:t>
            </w:r>
            <w:r w:rsidR="00E17C63" w:rsidRPr="00E23247">
              <w:t>тань ветеранської політики</w:t>
            </w:r>
          </w:p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територіа-льної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ind w:left="-73" w:right="-149"/>
              <w:rPr>
                <w:rFonts w:eastAsia="Times New Roman"/>
              </w:rPr>
            </w:pPr>
            <w:r w:rsidRPr="00E23247">
              <w:t>Додаткова матеріальна підтримка</w:t>
            </w:r>
          </w:p>
          <w:p w:rsidR="0010252C" w:rsidRPr="00E23247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4863" w:rsidRPr="00AD4863" w:rsidRDefault="0010252C" w:rsidP="00AD4863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rStyle w:val="FontStyle22"/>
                <w:sz w:val="24"/>
                <w:szCs w:val="24"/>
                <w:shd w:val="clear" w:color="auto" w:fill="FFFFFF" w:themeFill="background1"/>
                <w:lang w:val="uk-UA"/>
              </w:rPr>
              <w:t xml:space="preserve">2) </w:t>
            </w:r>
            <w:r w:rsidR="00AD4863" w:rsidRPr="00AD4863">
              <w:t>Надання грошової допомоги на лікування, в порядку та на умовах, визначених відповідним рішенням виконкому</w:t>
            </w:r>
          </w:p>
          <w:p w:rsidR="0010252C" w:rsidRPr="00E23247" w:rsidRDefault="0010252C" w:rsidP="00E23247">
            <w:pPr>
              <w:pStyle w:val="a9"/>
              <w:spacing w:after="0"/>
              <w:ind w:left="5"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територі-альної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5000,0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7000,0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9000,0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E23247">
              <w:rPr>
                <w:lang w:val="uk-UA"/>
              </w:rPr>
              <w:t>Додаткова матеріальна підтримка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3) Надання адресної грошової допомоги: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- сім’ям загиблих (померлих);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сім’ям загиблих (померлих) Захисників та Захисниць України; 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сім’ям зниклих безвісти військовослужбовців та сім’ям військовополонених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lang w:val="uk-UA"/>
              </w:rPr>
              <w:lastRenderedPageBreak/>
              <w:t xml:space="preserve">Департамент з питань </w:t>
            </w:r>
            <w:r w:rsidRPr="00E23247">
              <w:rPr>
                <w:lang w:val="uk-UA"/>
              </w:rPr>
              <w:lastRenderedPageBreak/>
              <w:t>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міської територі-альної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22222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222227">
              <w:rPr>
                <w:shd w:val="clear" w:color="auto" w:fill="FFFFFF" w:themeFill="background1"/>
              </w:rPr>
              <w:lastRenderedPageBreak/>
              <w:t>4 000,0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222227" w:rsidRDefault="00B64856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222227">
              <w:rPr>
                <w:shd w:val="clear" w:color="auto" w:fill="FFFFFF" w:themeFill="background1"/>
                <w:lang w:val="uk-UA"/>
              </w:rPr>
              <w:t>6 000</w:t>
            </w:r>
            <w:r w:rsidR="0010252C" w:rsidRPr="00222227">
              <w:rPr>
                <w:shd w:val="clear" w:color="auto" w:fill="FFFFFF" w:themeFill="background1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222227" w:rsidRDefault="00B64856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222227">
              <w:rPr>
                <w:shd w:val="clear" w:color="auto" w:fill="FFFFFF" w:themeFill="background1"/>
                <w:lang w:val="uk-UA"/>
              </w:rPr>
              <w:t>8</w:t>
            </w:r>
            <w:r w:rsidR="009C3B03" w:rsidRPr="00222227">
              <w:rPr>
                <w:shd w:val="clear" w:color="auto" w:fill="FFFFFF" w:themeFill="background1"/>
                <w:lang w:val="uk-UA"/>
              </w:rPr>
              <w:t xml:space="preserve"> </w:t>
            </w:r>
            <w:r w:rsidR="0010252C" w:rsidRPr="00222227">
              <w:rPr>
                <w:shd w:val="clear" w:color="auto" w:fill="FFFFFF" w:themeFill="background1"/>
              </w:rPr>
              <w:t>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9"/>
              <w:rPr>
                <w:lang w:val="uk-UA"/>
              </w:rPr>
            </w:pPr>
            <w:r w:rsidRPr="00E23247">
              <w:rPr>
                <w:lang w:val="uk-UA"/>
              </w:rPr>
              <w:t xml:space="preserve">Додаткова матеріальна </w:t>
            </w:r>
            <w:r w:rsidRPr="00E23247">
              <w:rPr>
                <w:lang w:val="uk-UA"/>
              </w:rPr>
              <w:lastRenderedPageBreak/>
              <w:t xml:space="preserve">підтримка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4) Надання одноразової адресної грошової допомоги до Дня матері: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матерям загиблих (померлих);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матерям загиблих (померлих) Захисників та Захисниць України;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матерям зниклих безвісти військовослужбовців та матерям військовополонених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територі-альної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2 000,0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2 500,0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E23247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5) Надання гуманітарного одягу, взуття, технічних засобів реабілітації, перукарських послуг, послуг з ремонту одягу на безоплатній основі.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tabs>
                <w:tab w:val="left" w:pos="1755"/>
              </w:tabs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Територіальний центр соціального </w:t>
            </w:r>
            <w:r w:rsidR="0022568B">
              <w:rPr>
                <w:shd w:val="clear" w:color="auto" w:fill="FFFFFF" w:themeFill="background1"/>
                <w:lang w:val="uk-UA"/>
              </w:rPr>
              <w:t>обслуговування (надання соціаль</w:t>
            </w:r>
            <w:r w:rsidRPr="00E23247">
              <w:rPr>
                <w:shd w:val="clear" w:color="auto" w:fill="FFFFFF" w:themeFill="background1"/>
                <w:lang w:val="uk-UA"/>
              </w:rPr>
              <w:t>них послуг)</w:t>
            </w:r>
          </w:p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Луцької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Фінансу-вання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>Надання натуральної допомоги.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tabs>
                <w:tab w:val="left" w:pos="1755"/>
              </w:tabs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lang w:val="uk-UA"/>
              </w:rPr>
              <w:t xml:space="preserve">6) Забезпечення виплати особам, які мають </w:t>
            </w:r>
            <w:r w:rsidRPr="00E23247">
              <w:rPr>
                <w:lang w:val="uk-UA"/>
              </w:rPr>
              <w:lastRenderedPageBreak/>
              <w:t>особливі заслуги перед Батьківщиною, з числа учасників бойових дій (ветеранів війни), компенсації витрат за рік на автомобільне паливо з розрахунку 50 літрів високооктанового бензину на місяць за наявності особистого транспорту (одноразово щороку).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 xml:space="preserve">2024-2026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tabs>
                <w:tab w:val="left" w:pos="-10989"/>
              </w:tabs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lang w:val="uk-UA"/>
              </w:rPr>
              <w:lastRenderedPageBreak/>
              <w:t xml:space="preserve">Департамент з питань </w:t>
            </w:r>
            <w:r w:rsidRPr="00E23247">
              <w:rPr>
                <w:lang w:val="uk-UA"/>
              </w:rPr>
              <w:lastRenderedPageBreak/>
              <w:t>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143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 xml:space="preserve">Бюджет Луцької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міської територі-альної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lastRenderedPageBreak/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73" w:right="-7"/>
              <w:rPr>
                <w:lang w:val="uk-UA"/>
              </w:rPr>
            </w:pPr>
            <w:r w:rsidRPr="00E23247">
              <w:rPr>
                <w:lang w:val="uk-UA"/>
              </w:rPr>
              <w:t xml:space="preserve">Вшанування та </w:t>
            </w:r>
            <w:r w:rsidRPr="00E23247">
              <w:rPr>
                <w:lang w:val="uk-UA"/>
              </w:rPr>
              <w:lastRenderedPageBreak/>
              <w:t>підтримка осіб, які мають особливі заслуги перед Батьківщи-ною з числа учасників бойових дій (ветеранів війни).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tabs>
                <w:tab w:val="left" w:pos="1755"/>
              </w:tabs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7) Надання матеріальної допомоги  на встановлення пам’ятників на могилах загиблих (померлих) на умовах та в порядку, визначених відповідним рішенням виконкому міської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Бюджет Луцької міської територі-альної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4 500,0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ind w:left="-73" w:right="-149"/>
              <w:rPr>
                <w:lang w:val="uk-UA"/>
              </w:rPr>
            </w:pPr>
            <w:r w:rsidRPr="00E23247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>3.</w:t>
            </w:r>
          </w:p>
          <w:p w:rsidR="0010252C" w:rsidRPr="00E23247" w:rsidRDefault="0010252C" w:rsidP="00E23247">
            <w:pPr>
              <w:pStyle w:val="a9"/>
              <w:snapToGrid w:val="0"/>
              <w:spacing w:after="0"/>
              <w:rPr>
                <w:lang w:val="uk-U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rFonts w:eastAsia="Times New Roman"/>
              </w:rPr>
            </w:pPr>
            <w:r w:rsidRPr="00E23247">
              <w:t>Надання пільг</w:t>
            </w:r>
          </w:p>
          <w:p w:rsidR="0010252C" w:rsidRPr="00E23247" w:rsidRDefault="0010252C" w:rsidP="00E23247">
            <w:pPr>
              <w:jc w:val="both"/>
            </w:pPr>
          </w:p>
          <w:p w:rsidR="0010252C" w:rsidRPr="00E23247" w:rsidRDefault="0010252C" w:rsidP="00E23247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1) Надання </w:t>
            </w:r>
            <w:r w:rsidRPr="00E23247">
              <w:t>адресної грошової допомоги для часткової компенсації витрат на оплату житлово-комунальних послуг</w:t>
            </w:r>
            <w:r w:rsidRPr="00E23247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рішенням виконкому міської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tabs>
                <w:tab w:val="left" w:pos="-10989"/>
              </w:tabs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Бюджет Луцької міської територіа-льної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12 000,0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15 000,0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18 0</w:t>
            </w:r>
            <w:r w:rsidRPr="00E23247">
              <w:rPr>
                <w:shd w:val="clear" w:color="auto" w:fill="FFFFFF" w:themeFill="background1"/>
                <w:lang w:val="en-US"/>
              </w:rPr>
              <w:t>00</w:t>
            </w:r>
            <w:r w:rsidRPr="00E23247">
              <w:rPr>
                <w:shd w:val="clear" w:color="auto" w:fill="FFFFFF" w:themeFill="background1"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ind w:left="-73" w:right="-149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ind w:right="-7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2) Забезпечення першочергового влаштування  у заклади дошкільної освіти: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дітей учасників бойових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дій;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загиблих (померлих) військовослужбовців</w:t>
            </w:r>
            <w:r w:rsidRPr="00E23247">
              <w:rPr>
                <w:shd w:val="clear" w:color="auto" w:fill="FFFFFF" w:themeFill="background1"/>
              </w:rPr>
              <w:t xml:space="preserve"> (</w:t>
            </w:r>
            <w:r w:rsidRPr="00E23247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E23247">
              <w:rPr>
                <w:lang w:val="uk-UA"/>
              </w:rPr>
              <w:t>департаментом з питань ветеранської політики</w:t>
            </w:r>
            <w:r w:rsidRPr="00E23247">
              <w:rPr>
                <w:shd w:val="clear" w:color="auto" w:fill="FFFFFF" w:themeFill="background1"/>
              </w:rPr>
              <w:t>)</w:t>
            </w:r>
            <w:r w:rsidRPr="00E23247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tabs>
                <w:tab w:val="left" w:pos="-73"/>
              </w:tabs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Департамент освіти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ind w:left="-73" w:right="-143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Фінансу-вання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ind w:right="-109"/>
              <w:jc w:val="both"/>
              <w:rPr>
                <w:rFonts w:eastAsia="Times New Roman"/>
              </w:rPr>
            </w:pPr>
            <w:r w:rsidRPr="00E23247">
              <w:t>Забезпечення дошкільною освітою дітей.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3)</w:t>
            </w:r>
            <w:r w:rsidR="00EE7C03">
              <w:rPr>
                <w:shd w:val="clear" w:color="auto" w:fill="FFFFFF" w:themeFill="background1"/>
                <w:lang w:val="uk-UA"/>
              </w:rPr>
              <w:t>З</w:t>
            </w:r>
            <w:r w:rsidRPr="00E23247">
              <w:rPr>
                <w:shd w:val="clear" w:color="auto" w:fill="FFFFFF" w:themeFill="background1"/>
              </w:rPr>
              <w:t>абезпечення безкоштовним харчуванням у закладах загальної середньої та дошкільної освіти в порядку та на умовах, визначених відповідним рішенням виконкому: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дітей військовослужбовців Збройних Сил України та інших формувань,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створених відповідно до чинного законодавства України, співробітників правоохоронних органів, - які беруть безпосередню участь у бойових діях, перебуваючи безпосередньо в районах у період здійснення заходів з національної безпеки і оборони, відсічі та стримування збройної агресії (на підставі відповідних документів).</w:t>
            </w:r>
          </w:p>
          <w:p w:rsidR="0010252C" w:rsidRPr="00E23247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      Дозволити переносити термін безкоштовного харчування дітей з моменту надання відповідних документів на визначену кількість днів, що відповідає періоду перебування батьків в районах забезпечення оборони України, захисту безпеки населення та інтересів держави у зв’язку з військовою агресією російської федерації проти України (у навчальний період);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- дітей зниклих безвісти </w:t>
            </w:r>
            <w:r w:rsidRPr="00E23247">
              <w:rPr>
                <w:shd w:val="clear" w:color="auto" w:fill="FFFFFF" w:themeFill="background1"/>
              </w:rPr>
              <w:lastRenderedPageBreak/>
              <w:t>військовослужбовців та військовополонених (на підставі відповідних документів);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- дітей загиблих (померлих) військовослужбовців (на підставі документів, виданих департаментом соціальної та ветеранської політики </w:t>
            </w:r>
            <w:r w:rsidRPr="00E23247">
              <w:t>та/або департаментом з питань ветеранської політики</w:t>
            </w:r>
            <w:r w:rsidRPr="00E23247">
              <w:rPr>
                <w:shd w:val="clear" w:color="auto" w:fill="FFFFFF" w:themeFill="background1"/>
              </w:rPr>
              <w:t>);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 дітей осіб з інвалідністю внаслідок війни (на підставі посвідчення батька чи матері);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 дітей чиї батьки призвані на військову службу за контрактом (на підставі відповідних документів);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 дітей, чиї батьки призвані на військову службу по мобілізації на виконання Указу Президента України «Про загальну мобілізацію» (на підставі відповідних документів);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- дітей бійців - добровольців антитерористичної </w:t>
            </w:r>
            <w:r w:rsidRPr="00E23247">
              <w:rPr>
                <w:shd w:val="clear" w:color="auto" w:fill="FFFFFF" w:themeFill="background1"/>
              </w:rPr>
              <w:lastRenderedPageBreak/>
              <w:t>операції (на підставі посвідчення батьків);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 дітей постраждалих учасників Революції Гідності (на підставі відповідних документів);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 дітей, чиї батьки є добровольцями добровольчого формування Луцької міської територіальної громади №1 (на підставі відповідних документів).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     Придбання продуктів харчування для дітей зазначених категорій.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Департамент освіти</w:t>
            </w:r>
          </w:p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Бюджет Луцької міської терито-ріальної громади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27 600,0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31 300,0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ind w:left="-120" w:right="-143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34 200,0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ind w:left="-73" w:right="-149"/>
              <w:jc w:val="both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 xml:space="preserve">Додаткова матеріальна підтримка </w:t>
            </w:r>
          </w:p>
        </w:tc>
      </w:tr>
      <w:tr w:rsidR="0010252C" w:rsidRPr="00E23247" w:rsidTr="00E23247">
        <w:trPr>
          <w:trHeight w:val="12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E7C03">
            <w:pPr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4) Забезпечити безкоштовний проїзд в </w:t>
            </w:r>
            <w:r w:rsidR="009C3B03" w:rsidRPr="00E23247">
              <w:rPr>
                <w:shd w:val="clear" w:color="auto" w:fill="FFFFFF" w:themeFill="background1"/>
                <w:lang w:val="uk-UA"/>
              </w:rPr>
              <w:t>громадському транспорті Луцької міської територіальної громади</w:t>
            </w:r>
            <w:r w:rsidRPr="00E23247">
              <w:rPr>
                <w:shd w:val="clear" w:color="auto" w:fill="FFFFFF" w:themeFill="background1"/>
                <w:lang w:val="uk-UA"/>
              </w:rPr>
              <w:t xml:space="preserve"> на умовах та в порядку, визначених відповідним рішенням виконкому міської ради.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22568B" w:rsidRDefault="0010252C" w:rsidP="0022568B">
            <w:pPr>
              <w:ind w:left="-109" w:right="-108"/>
              <w:rPr>
                <w:shd w:val="clear" w:color="auto" w:fill="FFFFFF" w:themeFill="background1"/>
              </w:rPr>
            </w:pPr>
            <w:r w:rsidRPr="0022568B">
              <w:rPr>
                <w:shd w:val="clear" w:color="auto" w:fill="FFFFFF" w:themeFill="background1"/>
              </w:rPr>
              <w:t>Відділ транспорту</w:t>
            </w:r>
          </w:p>
          <w:p w:rsidR="0022568B" w:rsidRPr="00E23247" w:rsidRDefault="0022568B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Департамент освіти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Фінан-сування не потребує</w:t>
            </w:r>
          </w:p>
          <w:p w:rsidR="0010252C" w:rsidRPr="00E23247" w:rsidRDefault="0010252C" w:rsidP="00E23247">
            <w:pPr>
              <w:snapToGrid w:val="0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E23247">
              <w:rPr>
                <w:lang w:val="uk-UA"/>
              </w:rPr>
              <w:t>Надання підтримки для сімей ветеранів війни</w:t>
            </w:r>
          </w:p>
        </w:tc>
      </w:tr>
      <w:tr w:rsidR="0010252C" w:rsidRPr="0022568B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5) Забезпечити безкоштовний відпочинок: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дітей, які мають статус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«Член сім’ї загиблого», «Член сім’ї загиблого Захисника чи Захисниці України»;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E23247">
              <w:rPr>
                <w:shd w:val="clear" w:color="auto" w:fill="FFFFFF" w:themeFill="background1"/>
              </w:rPr>
              <w:t>(</w:t>
            </w:r>
            <w:r w:rsidRPr="00E23247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E23247">
              <w:rPr>
                <w:lang w:val="uk-UA"/>
              </w:rPr>
              <w:t>департаментом з питань ветеранської політики</w:t>
            </w:r>
            <w:r w:rsidRPr="00E23247">
              <w:rPr>
                <w:shd w:val="clear" w:color="auto" w:fill="FFFFFF" w:themeFill="background1"/>
              </w:rPr>
              <w:t>)</w:t>
            </w:r>
            <w:r w:rsidRPr="00E23247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Департамент освіти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E23247" w:rsidRDefault="0010252C" w:rsidP="0022568B">
            <w:pPr>
              <w:pStyle w:val="a9"/>
              <w:tabs>
                <w:tab w:val="left" w:pos="-60"/>
              </w:tabs>
              <w:spacing w:after="0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територіальної громади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1000,0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1100,0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1200,0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22568B" w:rsidRDefault="0010252C" w:rsidP="00E23247">
            <w:pPr>
              <w:pStyle w:val="a9"/>
              <w:spacing w:after="0"/>
              <w:jc w:val="both"/>
              <w:rPr>
                <w:rFonts w:eastAsia="Times New Roman"/>
                <w:sz w:val="22"/>
                <w:szCs w:val="22"/>
                <w:lang w:val="uk-UA"/>
              </w:rPr>
            </w:pPr>
            <w:r w:rsidRPr="0022568B">
              <w:rPr>
                <w:sz w:val="22"/>
                <w:szCs w:val="22"/>
                <w:lang w:val="uk-UA"/>
              </w:rPr>
              <w:t>Відпочинок дітей.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ind w:right="-7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6) Забезпечення можливості безкоштовної участі/заняття у секціях, гуртках Палацу учнівської молоді, безкоштовних занять у міських комунальних дитячо-юнацьких спортивних школах за програмою роботи абонементських груп для: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дітей, які мають статус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«Член сім’ї загиблого»,  «Член сім’ї загиблого Захисника чи Захисниці України»;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військовополонених;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E23247">
              <w:rPr>
                <w:shd w:val="clear" w:color="auto" w:fill="FFFFFF" w:themeFill="background1"/>
              </w:rPr>
              <w:t>(</w:t>
            </w:r>
            <w:r w:rsidRPr="00E23247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</w:t>
            </w:r>
            <w:r w:rsidRPr="00E23247">
              <w:rPr>
                <w:lang w:val="uk-UA"/>
              </w:rPr>
              <w:t>департаментом з питань ветеранської політики</w:t>
            </w:r>
            <w:r w:rsidRPr="00E23247">
              <w:rPr>
                <w:shd w:val="clear" w:color="auto" w:fill="FFFFFF" w:themeFill="background1"/>
              </w:rPr>
              <w:t>)</w:t>
            </w:r>
            <w:r w:rsidRPr="00E23247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E23247" w:rsidRDefault="0010252C" w:rsidP="00E23247">
            <w:pPr>
              <w:pStyle w:val="af5"/>
              <w:ind w:left="5"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68B" w:rsidRPr="00E23247" w:rsidRDefault="0022568B" w:rsidP="0022568B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Департамент освіти</w:t>
            </w:r>
          </w:p>
          <w:p w:rsidR="0010252C" w:rsidRPr="00E23247" w:rsidRDefault="0010252C" w:rsidP="0022568B">
            <w:pPr>
              <w:ind w:left="-109" w:right="-108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Департамент молоді та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Фінансування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108" w:right="-109"/>
              <w:jc w:val="both"/>
              <w:rPr>
                <w:lang w:val="uk-UA"/>
              </w:rPr>
            </w:pPr>
            <w:r w:rsidRPr="00E23247">
              <w:rPr>
                <w:lang w:val="uk-UA"/>
              </w:rPr>
              <w:t>Зміцнення здоров’я, покращення фізичного розвитку, фізична реабілітація, удосконалення фізичної підготовки, забезпечення дозвілля та оздоровлення дітей.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7) Звільнення від плати за навчання у мистецьких школах та студіях при клубних закладах: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осіб з інвалідністю;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дітей, які мають статус «Член сім’ї загиблого», «Член сім’ї загиблого Захисника чи Захисниці України»;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дітей зниклих безвісти військовослужбовців та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військовополонених;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дітей загиблих (померлих) військовослужбовців </w:t>
            </w:r>
            <w:r w:rsidRPr="00E23247">
              <w:rPr>
                <w:shd w:val="clear" w:color="auto" w:fill="FFFFFF" w:themeFill="background1"/>
              </w:rPr>
              <w:t>(</w:t>
            </w:r>
            <w:r w:rsidRPr="00E23247">
              <w:rPr>
                <w:shd w:val="clear" w:color="auto" w:fill="FFFFFF" w:themeFill="background1"/>
                <w:lang w:val="uk-UA"/>
              </w:rPr>
              <w:t xml:space="preserve">на підставі документів, виданих департаментом </w:t>
            </w:r>
            <w:r w:rsidR="00190F51">
              <w:rPr>
                <w:shd w:val="clear" w:color="auto" w:fill="FFFFFF" w:themeFill="background1"/>
                <w:lang w:val="uk-UA"/>
              </w:rPr>
              <w:t>з питань</w:t>
            </w:r>
            <w:r w:rsidRPr="00E23247">
              <w:rPr>
                <w:shd w:val="clear" w:color="auto" w:fill="FFFFFF" w:themeFill="background1"/>
                <w:lang w:val="uk-UA"/>
              </w:rPr>
              <w:t xml:space="preserve"> ветеранської політики</w:t>
            </w:r>
            <w:r w:rsidRPr="00E23247">
              <w:rPr>
                <w:shd w:val="clear" w:color="auto" w:fill="FFFFFF" w:themeFill="background1"/>
              </w:rPr>
              <w:t>)</w:t>
            </w:r>
            <w:r w:rsidRPr="00E23247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22568B">
            <w:pPr>
              <w:ind w:right="-108" w:hanging="109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Департамент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Фінансування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E23247">
              <w:rPr>
                <w:lang w:val="uk-UA"/>
              </w:rPr>
              <w:t>Реалізація підтримки шляхом надання пільг.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lastRenderedPageBreak/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ind w:right="-108"/>
              <w:rPr>
                <w:rFonts w:eastAsia="Times New Roman"/>
              </w:rPr>
            </w:pPr>
            <w:r w:rsidRPr="00E23247">
              <w:t>Наданн</w:t>
            </w:r>
            <w:r w:rsidR="008B466E">
              <w:t>я комплексних медичних, психоло</w:t>
            </w:r>
            <w:r w:rsidRPr="00E23247">
              <w:t>гічних та соціальних послуг</w:t>
            </w:r>
          </w:p>
          <w:p w:rsidR="0010252C" w:rsidRPr="00E23247" w:rsidRDefault="0010252C" w:rsidP="00E23247">
            <w:pPr>
              <w:pStyle w:val="a9"/>
              <w:spacing w:after="0"/>
              <w:ind w:right="-108"/>
              <w:jc w:val="center"/>
              <w:rPr>
                <w:rFonts w:eastAsia="Times New Roman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1) Забезпечення безкоштовним медикаментозним лікуванням при наданні амбулаторної, стаціонарної, реабілітаційної та стоматологічної (терапевтичної,хірургічної, невідкладної) допомоги, першочерговим безоплатним зубопротезуванням; харчуванням при лікуванні в умовах стаціонару в комунальних підприємствах охорони здоров’я Луцької міської територіальної громади: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E23247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E23247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E23247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- членів сімей загиблих (померлих) Захисників та Захисниць України;</w:t>
            </w:r>
          </w:p>
          <w:p w:rsidR="0010252C" w:rsidRPr="00E23247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E23247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членів сімей загиблих (померлих) військовослужбовців </w:t>
            </w:r>
            <w:r w:rsidRPr="00E23247">
              <w:rPr>
                <w:shd w:val="clear" w:color="auto" w:fill="FFFFFF" w:themeFill="background1"/>
              </w:rPr>
              <w:t>(</w:t>
            </w:r>
            <w:r w:rsidRPr="00E23247">
              <w:rPr>
                <w:shd w:val="clear" w:color="auto" w:fill="FFFFFF" w:themeFill="background1"/>
                <w:lang w:val="uk-UA"/>
              </w:rPr>
              <w:t>на підставі документів, виданих департаментом з питань ветеранської політики</w:t>
            </w:r>
            <w:r w:rsidRPr="00E23247">
              <w:rPr>
                <w:shd w:val="clear" w:color="auto" w:fill="FFFFFF" w:themeFill="background1"/>
              </w:rPr>
              <w:t>)</w:t>
            </w:r>
            <w:r w:rsidRPr="00E23247">
              <w:rPr>
                <w:shd w:val="clear" w:color="auto" w:fill="FFFFFF" w:themeFill="background1"/>
                <w:lang w:val="uk-UA"/>
              </w:rPr>
              <w:t>;</w:t>
            </w:r>
          </w:p>
          <w:p w:rsidR="0010252C" w:rsidRPr="00E23247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E23247" w:rsidRDefault="0010252C" w:rsidP="00E23247">
            <w:pPr>
              <w:pStyle w:val="a9"/>
              <w:spacing w:after="0"/>
              <w:ind w:right="-78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</w:rPr>
              <w:t>Управління охорони здоров’я, комунальні підприємства охорони здоров’я Луцької міської територіальної громади</w:t>
            </w:r>
            <w:r w:rsidR="004873F7" w:rsidRPr="00E23247">
              <w:rPr>
                <w:shd w:val="clear" w:color="auto" w:fill="FFFFFF" w:themeFill="background1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5800,0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6200,0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6600,0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rFonts w:eastAsia="Times New Roman"/>
              </w:rPr>
            </w:pPr>
            <w:r w:rsidRPr="00E23247">
              <w:t>Проведення безкоштов-ного ста</w:t>
            </w:r>
            <w:r w:rsidRPr="00E23247">
              <w:softHyphen/>
              <w:t>ціонарного, амбу</w:t>
            </w:r>
            <w:r w:rsidRPr="00E23247">
              <w:softHyphen/>
              <w:t>латорного лікування та надання стоматологічної допомоги та проведення зубопротезування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2) Надання соціальних, медичних та психологічних послуг на безоплатній основі (фізіотерапевтична допомога, фізична реабілітація тощо):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членам сімей загиблих (померлих) </w:t>
            </w:r>
            <w:bookmarkStart w:id="0" w:name="_GoBack"/>
            <w:r w:rsidRPr="00E23247">
              <w:rPr>
                <w:shd w:val="clear" w:color="auto" w:fill="FFFFFF" w:themeFill="background1"/>
                <w:lang w:val="uk-UA"/>
              </w:rPr>
              <w:t>Захисник</w:t>
            </w:r>
            <w:bookmarkEnd w:id="0"/>
            <w:r w:rsidRPr="00E23247">
              <w:rPr>
                <w:shd w:val="clear" w:color="auto" w:fill="FFFFFF" w:themeFill="background1"/>
                <w:lang w:val="uk-UA"/>
              </w:rPr>
              <w:t>ів та Захисниць України;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- членам сімей зниклих безвісти військовослужбовців та членам сімей військовополонених;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 військовослужбовців (на підставі документів, виданих департаментом з питань ветеранської політики);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бійцям-добровольцям;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22568B">
            <w:pPr>
              <w:pStyle w:val="af5"/>
              <w:ind w:left="-109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Територіальний центр соціального обслуговування (надання соціальних послуг) Луцької міської територіальної громади, КУ «ХАБ ВЕТЕРАН»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Фінан-сування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Підтримка стану здоров’я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3) </w:t>
            </w:r>
            <w:r w:rsidR="00E23247" w:rsidRPr="00E23247">
              <w:rPr>
                <w:shd w:val="clear" w:color="auto" w:fill="FFFFFF" w:themeFill="background1"/>
                <w:lang w:val="uk-UA"/>
              </w:rPr>
              <w:t>Н</w:t>
            </w:r>
            <w:r w:rsidRPr="00E23247">
              <w:rPr>
                <w:shd w:val="clear" w:color="auto" w:fill="FFFFFF" w:themeFill="background1"/>
                <w:lang w:val="uk-UA"/>
              </w:rPr>
              <w:t>адання психологічної допомоги у межах роботи Психологічного штабу: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учасникам бойових дій та членам їх сімей;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особам з інвалідністю внаслідок війни та членам їх сімей;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членам сімей загиблих (померлих);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членам сімей загиблих (померлих) Захисників та Захисниць України;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- бійцям-добровольцям;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постраждалим учасникам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</w:t>
            </w:r>
          </w:p>
          <w:p w:rsidR="0010252C" w:rsidRPr="00E23247" w:rsidRDefault="00E23247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Управління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соціальних служб для сім’ї, дітей та молоді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2E3D11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2E3D11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Психологічна адаптація та підтримка </w:t>
            </w:r>
          </w:p>
        </w:tc>
      </w:tr>
      <w:tr w:rsidR="00E23247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E23247">
            <w:pPr>
              <w:pStyle w:val="a9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4) )  Проведення психологічних ретритів для :</w:t>
            </w:r>
          </w:p>
          <w:p w:rsidR="00E23247" w:rsidRPr="00E23247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учасників бойових дій та членів їх сімей;</w:t>
            </w:r>
          </w:p>
          <w:p w:rsidR="00E23247" w:rsidRPr="00E23247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осіб з інвалідністю внаслідок війни та членів їх сімей;</w:t>
            </w:r>
          </w:p>
          <w:p w:rsidR="00E23247" w:rsidRPr="00E23247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E23247" w:rsidRPr="00E23247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 Захисників та Захисниць України;</w:t>
            </w:r>
          </w:p>
          <w:p w:rsidR="00E23247" w:rsidRPr="00E23247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E23247" w:rsidRPr="00E23247" w:rsidRDefault="00E23247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бійців-добровольців та членів їх сімей;</w:t>
            </w:r>
          </w:p>
          <w:p w:rsidR="00E23247" w:rsidRPr="00E23247" w:rsidRDefault="00E23247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постраждалих учасників  Революції Гідності та членів їх сімей.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22568B">
            <w:pPr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22568B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300,0</w:t>
            </w:r>
          </w:p>
          <w:p w:rsidR="00E23247" w:rsidRPr="00E23247" w:rsidRDefault="00E23247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(Управління соціальних служб для сім’ї, дітей та молоді)</w:t>
            </w:r>
          </w:p>
          <w:p w:rsidR="00E23247" w:rsidRPr="00E23247" w:rsidRDefault="00E23247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550,0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22568B">
            <w:pPr>
              <w:snapToGrid w:val="0"/>
              <w:jc w:val="center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600,0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247" w:rsidRPr="00E23247" w:rsidRDefault="00E23247" w:rsidP="0022568B">
            <w:pPr>
              <w:ind w:right="-106" w:hanging="109"/>
              <w:jc w:val="both"/>
              <w:rPr>
                <w:rFonts w:eastAsia="Times New Roman"/>
              </w:rPr>
            </w:pPr>
            <w:r w:rsidRPr="00E23247">
              <w:t xml:space="preserve">Психологічна реабілітація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5) Проведення ярмарків, форумів, тренінгів, майстер-класів, інтерактивів, дозвіллєвих заходів тощо для: 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учасників бойових дій;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- дітей осіб з інвалідністю внаслідок війни;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дітей, з числа членів сімей загиблих (померлих) Захисників та Захисниць України;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зниклих безвісти військовослужбовців та дітей військовополонених;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бійців-добровольців;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дітей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Департамент з питань ветеранської політики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250,0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22568B">
            <w:pPr>
              <w:ind w:left="-109" w:right="-105"/>
              <w:jc w:val="both"/>
            </w:pPr>
            <w:r w:rsidRPr="00E23247">
              <w:t xml:space="preserve">Зміцнення та покращення емоційного здоров’я дітей, зняття психологічного </w:t>
            </w:r>
            <w:r w:rsidRPr="00E23247">
              <w:lastRenderedPageBreak/>
              <w:t>напруження, соціалізація, саморозвиток та самовдосконалення.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6) Забезпечення відпочинку із проведенням заходів із психологічної реабілітації шляхом направлення до санаторно-курортних закладів відповідно до порядку та на умовах, визначених відповідним рішенням виконкому: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lastRenderedPageBreak/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10252C" w:rsidRPr="00E23247" w:rsidRDefault="0010252C" w:rsidP="00E23247">
            <w:pPr>
              <w:pStyle w:val="a9"/>
              <w:spacing w:after="0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15 585,0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17 215,0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19 475,0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right="-109" w:hanging="109"/>
              <w:jc w:val="both"/>
            </w:pPr>
            <w:r w:rsidRPr="00E23247">
              <w:t xml:space="preserve">Психологічна реабілітація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7) Забезпечення організації навчання відповідно до порядку та на умовах, визначених відповідним рішенням виконкому: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учасників бойових дій;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осіб з інвалідністю внаслідок війни;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членів сімей загиблих (померлих);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членів сімей загиблих (померлих) Захисників та Захисниць України;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бійців-добровольців;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rFonts w:eastAsia="Times New Roman"/>
                <w:shd w:val="clear" w:color="auto" w:fill="FFFFFF" w:themeFill="background1"/>
                <w:lang w:val="uk-UA"/>
              </w:rPr>
              <w:t xml:space="preserve">- </w:t>
            </w:r>
            <w:r w:rsidRPr="00E23247">
              <w:rPr>
                <w:shd w:val="clear" w:color="auto" w:fill="FFFFFF" w:themeFill="background1"/>
                <w:lang w:val="uk-UA"/>
              </w:rPr>
              <w:t>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9314A1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2 500,0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3 000,0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3 200,0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ind w:right="-109"/>
              <w:jc w:val="both"/>
            </w:pPr>
            <w:r w:rsidRPr="00E23247">
              <w:t>Набуття професійних навичок/</w:t>
            </w:r>
          </w:p>
          <w:p w:rsidR="0010252C" w:rsidRPr="00E23247" w:rsidRDefault="0010252C" w:rsidP="00E23247">
            <w:pPr>
              <w:ind w:right="-109"/>
              <w:jc w:val="both"/>
              <w:rPr>
                <w:rFonts w:eastAsia="Times New Roman"/>
              </w:rPr>
            </w:pPr>
            <w:r w:rsidRPr="00E23247">
              <w:t>здобуття спеціальності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8) Прийом документів щодо надання послуг соціального характеру ветеранам війни та членам їх сімей за принципом «єдиного вікна».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9314A1" w:rsidRDefault="0010252C" w:rsidP="009314A1">
            <w:pPr>
              <w:ind w:left="-109" w:right="-108"/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Фінансу-вання не потребує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9"/>
            </w:pPr>
            <w:r w:rsidRPr="00E23247">
              <w:t xml:space="preserve">Забезпечення комплексної допомоги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9) Організація роботи по прийому документів для забезпечення осіб з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інвалідністю технічними та іншими засобами реабілітації (виплати компенсацій).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9314A1" w:rsidRDefault="0010252C" w:rsidP="009314A1">
            <w:pPr>
              <w:ind w:left="-109" w:right="-108"/>
            </w:pPr>
            <w:r w:rsidRPr="009314A1">
              <w:t xml:space="preserve">Департамент соціальної політики, </w:t>
            </w:r>
            <w:r w:rsidRPr="00E23247">
              <w:lastRenderedPageBreak/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lastRenderedPageBreak/>
              <w:t>Фінан-сування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9"/>
              <w:rPr>
                <w:rFonts w:eastAsia="Times New Roman"/>
              </w:rPr>
            </w:pPr>
            <w:r w:rsidRPr="00E23247">
              <w:t xml:space="preserve">Забезпечення технічними засобами </w:t>
            </w:r>
            <w:r w:rsidRPr="00E23247">
              <w:lastRenderedPageBreak/>
              <w:t xml:space="preserve">реабілітації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8B466E" w:rsidP="00E23247">
            <w:pPr>
              <w:pStyle w:val="a9"/>
              <w:spacing w:after="0"/>
              <w:jc w:val="both"/>
              <w:rPr>
                <w:shd w:val="clear" w:color="auto" w:fill="FFFFFF" w:themeFill="background1"/>
                <w:lang w:val="uk-UA"/>
              </w:rPr>
            </w:pPr>
            <w:r>
              <w:rPr>
                <w:shd w:val="clear" w:color="auto" w:fill="FFFFFF" w:themeFill="background1"/>
                <w:lang w:val="uk-UA"/>
              </w:rPr>
              <w:t>10) Підтримка ініціатив громад</w:t>
            </w:r>
            <w:r w:rsidR="0010252C" w:rsidRPr="00E23247">
              <w:rPr>
                <w:shd w:val="clear" w:color="auto" w:fill="FFFFFF" w:themeFill="background1"/>
                <w:lang w:val="uk-UA"/>
              </w:rPr>
              <w:t>ських, благодійних організацій, діяльність яких спрямована на оздоровлення, відпочинок та таборування дітей з сімей: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членам сімей зниклих безвісти військовослужбовців та членам сімей військовополонених;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ind w:left="-108" w:right="-109"/>
              <w:jc w:val="both"/>
              <w:rPr>
                <w:rFonts w:eastAsia="Times New Roman"/>
              </w:rPr>
            </w:pPr>
            <w:r w:rsidRPr="009314A1">
              <w:rPr>
                <w:sz w:val="22"/>
                <w:szCs w:val="22"/>
              </w:rPr>
              <w:t>Оздоровлення та відпочинок</w:t>
            </w:r>
            <w:r w:rsidRPr="00E23247">
              <w:t xml:space="preserve"> дітей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t>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  <w:r w:rsidRPr="00E23247">
              <w:rPr>
                <w:lang w:val="uk-UA"/>
              </w:rPr>
              <w:t>Проведення заходів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1) Проведення заходів з нагоди Міжна</w:t>
            </w:r>
            <w:r w:rsidR="008B466E">
              <w:rPr>
                <w:shd w:val="clear" w:color="auto" w:fill="FFFFFF" w:themeFill="background1"/>
              </w:rPr>
              <w:t xml:space="preserve">родного дня захисту дітей, Дня </w:t>
            </w:r>
            <w:r w:rsidR="008B466E">
              <w:rPr>
                <w:shd w:val="clear" w:color="auto" w:fill="FFFFFF" w:themeFill="background1"/>
                <w:lang w:val="uk-UA"/>
              </w:rPr>
              <w:t>З</w:t>
            </w:r>
            <w:r w:rsidRPr="00E23247">
              <w:rPr>
                <w:shd w:val="clear" w:color="auto" w:fill="FFFFFF" w:themeFill="background1"/>
              </w:rPr>
              <w:t xml:space="preserve">ахисників та </w:t>
            </w:r>
            <w:r w:rsidR="008B466E">
              <w:rPr>
                <w:shd w:val="clear" w:color="auto" w:fill="FFFFFF" w:themeFill="background1"/>
                <w:lang w:val="uk-UA"/>
              </w:rPr>
              <w:t>З</w:t>
            </w:r>
            <w:r w:rsidRPr="00E23247">
              <w:rPr>
                <w:shd w:val="clear" w:color="auto" w:fill="FFFFFF" w:themeFill="background1"/>
              </w:rPr>
              <w:t xml:space="preserve">ахисниць України, інших </w:t>
            </w:r>
            <w:r w:rsidRPr="00E23247">
              <w:rPr>
                <w:shd w:val="clear" w:color="auto" w:fill="FFFFFF" w:themeFill="background1"/>
              </w:rPr>
              <w:lastRenderedPageBreak/>
              <w:t>державних свят для сімей: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E23247" w:rsidRDefault="0010252C" w:rsidP="00E23247">
            <w:pPr>
              <w:pStyle w:val="af5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Бюджет Луцької міської терито-ріальної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lastRenderedPageBreak/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both"/>
              <w:rPr>
                <w:rFonts w:eastAsia="Times New Roman"/>
              </w:rPr>
            </w:pPr>
            <w:r w:rsidRPr="00E23247">
              <w:t xml:space="preserve">Соціальна підтримка сімей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EE7C03" w:rsidP="00E23247">
            <w:pPr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2)</w:t>
            </w:r>
            <w:r w:rsidR="0010252C" w:rsidRPr="00E23247">
              <w:rPr>
                <w:shd w:val="clear" w:color="auto" w:fill="FFFFFF" w:themeFill="background1"/>
              </w:rPr>
              <w:t>Проведення благодійної акції «Скоро до школи» з нагоди Дня знань для дітей: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членам сімей зниклих безвісти військовослужбовців та членам сімей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військовополонених;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1300,0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rFonts w:eastAsia="Times New Roman"/>
              </w:rPr>
            </w:pPr>
            <w:r w:rsidRPr="00E23247">
              <w:t xml:space="preserve">Соціальна підтримка сімей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3) Проведення благодійних заходів з нагоди Дня Святого Миколая та різдвяно-новорічних свят для дітей: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E23247" w:rsidRDefault="0010252C" w:rsidP="00E23247">
            <w:pPr>
              <w:pStyle w:val="af5"/>
              <w:ind w:left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</w:pPr>
            <w:r w:rsidRPr="00E23247">
              <w:t xml:space="preserve">Соціальна підтримка сімей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4) Організація у закладах культури тематичних культурно-мистецьких заходів, які спрямовані на підтримку ветеранів війни та членів їх сімей.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Департамент </w:t>
            </w:r>
            <w:r w:rsidRPr="009314A1">
              <w:t>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Фінан-сування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</w:pPr>
            <w:r w:rsidRPr="00E23247">
              <w:t>Патріотичне виховання дітей та молоді.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5) Організація у закладах </w:t>
            </w:r>
            <w:r w:rsidR="008B466E">
              <w:rPr>
                <w:shd w:val="clear" w:color="auto" w:fill="FFFFFF" w:themeFill="background1"/>
              </w:rPr>
              <w:lastRenderedPageBreak/>
              <w:t>культури арттерапевтичних занят</w:t>
            </w:r>
            <w:r w:rsidRPr="00E23247">
              <w:rPr>
                <w:shd w:val="clear" w:color="auto" w:fill="FFFFFF" w:themeFill="background1"/>
              </w:rPr>
              <w:t>ь для ветеранів війни та членів їх сімей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lastRenderedPageBreak/>
              <w:t xml:space="preserve">Департамент </w:t>
            </w:r>
            <w:r w:rsidRPr="00E23247">
              <w:rPr>
                <w:shd w:val="clear" w:color="auto" w:fill="FFFFFF" w:themeFill="background1"/>
              </w:rPr>
              <w:lastRenderedPageBreak/>
              <w:t>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lastRenderedPageBreak/>
              <w:t>Фінан-</w:t>
            </w:r>
            <w:r w:rsidRPr="00E23247">
              <w:rPr>
                <w:shd w:val="clear" w:color="auto" w:fill="FFFFFF" w:themeFill="background1"/>
              </w:rPr>
              <w:lastRenderedPageBreak/>
              <w:t>сування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lastRenderedPageBreak/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rFonts w:eastAsia="Times New Roman"/>
              </w:rPr>
            </w:pPr>
            <w:r w:rsidRPr="00E23247">
              <w:t xml:space="preserve">Подолання </w:t>
            </w:r>
            <w:r w:rsidRPr="00E23247">
              <w:lastRenderedPageBreak/>
              <w:t xml:space="preserve">психоемоційних стресів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6)Здійснення популяризації ідей патріотизму, гуманізму, толерантності шляхом проведення просвітницьких заходів в навчальних закладах, в роботі громадських організацій.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Департамент освіти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Фінан-сування</w:t>
            </w:r>
          </w:p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right="-105"/>
              <w:jc w:val="both"/>
            </w:pPr>
            <w:r w:rsidRPr="00E23247">
              <w:t>Патріотичне виховання дітей та молоді.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7)Надання безоплатно приміщень закладів культури для проведення тематичних культурно-мистецьких та культурологічних заходів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Департамент культури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Фінан-сування 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both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>Сприяння у проведенні заходів.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8)Організація екскурсій та туристичних поїздок з метою ознайомлення із визначними пам'ятками історії та культури як України так і зарубіжжя, для дітей з сімей: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 учасників бойових дій;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(померлих)Захисників та Захисниць України;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- членів сімей зниклих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безвісти військовослужбовців та членів сімей військовополонених;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t xml:space="preserve">Департамент з питань </w:t>
            </w:r>
            <w:r w:rsidRPr="009314A1">
              <w:rPr>
                <w:shd w:val="clear" w:color="auto" w:fill="FFFFFF" w:themeFill="background1"/>
              </w:rPr>
              <w:t>ветеранської</w:t>
            </w:r>
            <w:r w:rsidRPr="00E23247">
              <w:t xml:space="preserve">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500,0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/>
              <w:jc w:val="both"/>
              <w:rPr>
                <w:rFonts w:eastAsia="Times New Roman"/>
              </w:rPr>
            </w:pPr>
            <w:r w:rsidRPr="00E23247">
              <w:t>Формування в дітей та молоді почуття поваги до культурної спадщини України та інших держав.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jc w:val="center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9) Проведення заходів з нагоди державних свят для сімей: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учасників бойових дій;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осіб з інвалідністю внаслідок війни;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загиблих (померлих);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 - членів сімей загиблих (померлих)Захисників та Захисниць України;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членів сімей зниклих безвісти військовослужбовців та членів сімей військовополонених;</w:t>
            </w:r>
          </w:p>
          <w:p w:rsidR="0010252C" w:rsidRPr="00E23247" w:rsidRDefault="0010252C" w:rsidP="00E23247">
            <w:pPr>
              <w:pStyle w:val="af5"/>
              <w:ind w:left="5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бійців-добровольців;</w:t>
            </w:r>
          </w:p>
          <w:p w:rsidR="0010252C" w:rsidRPr="00E23247" w:rsidRDefault="0010252C" w:rsidP="00E23247">
            <w:pPr>
              <w:pStyle w:val="af5"/>
              <w:ind w:left="5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- постраждалих учасників Революції Гідності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2024-2026 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rFonts w:eastAsia="Times New Roman"/>
                <w:shd w:val="clear" w:color="auto" w:fill="FFFFFF" w:themeFill="background1"/>
              </w:rPr>
            </w:pPr>
            <w:r w:rsidRPr="00E23247">
              <w:t>Департамент з питань ветеранської політики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rPr>
                <w:rFonts w:eastAsia="Times New Roman"/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320,0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52C" w:rsidRPr="00E23247" w:rsidRDefault="0010252C" w:rsidP="00E23247">
            <w:pPr>
              <w:jc w:val="both"/>
              <w:rPr>
                <w:rFonts w:eastAsia="Times New Roman"/>
              </w:rPr>
            </w:pPr>
            <w:r w:rsidRPr="00E23247">
              <w:t xml:space="preserve">Вшанування сімей 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pacing w:after="0"/>
              <w:ind w:left="-136" w:right="-80"/>
              <w:jc w:val="both"/>
              <w:rPr>
                <w:rFonts w:eastAsia="Times New Roman"/>
                <w:lang w:val="uk-UA"/>
              </w:rPr>
            </w:pPr>
            <w:r w:rsidRPr="00E23247">
              <w:rPr>
                <w:lang w:val="uk-UA"/>
              </w:rPr>
              <w:t>Взаємодія з громадськими організаціями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 xml:space="preserve">1) Налагодження співпраці та сприяння роботі громадських організацій з метою надання підтримки ветеранам війни, членам їх сімей та членам сімей </w:t>
            </w:r>
            <w:r w:rsidRPr="00E23247">
              <w:rPr>
                <w:shd w:val="clear" w:color="auto" w:fill="FFFFFF" w:themeFill="background1"/>
                <w:lang w:val="uk-UA"/>
              </w:rPr>
              <w:lastRenderedPageBreak/>
              <w:t>загиблих (померлих).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lastRenderedPageBreak/>
              <w:t>2024-2026</w:t>
            </w:r>
            <w:r w:rsidRPr="00E23247">
              <w:rPr>
                <w:rFonts w:eastAsia="Times New Roman"/>
                <w:shd w:val="clear" w:color="auto" w:fill="FFFFFF" w:themeFill="background1"/>
              </w:rPr>
              <w:t xml:space="preserve"> </w:t>
            </w:r>
            <w:r w:rsidRPr="00E23247">
              <w:rPr>
                <w:shd w:val="clear" w:color="auto" w:fill="FFFFFF" w:themeFill="background1"/>
              </w:rPr>
              <w:t>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Виконавчі органи міської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Фінан-сування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9314A1">
            <w:pPr>
              <w:ind w:left="-109"/>
              <w:jc w:val="both"/>
              <w:rPr>
                <w:rFonts w:eastAsia="Times New Roman"/>
              </w:rPr>
            </w:pPr>
            <w:r w:rsidRPr="00E23247">
              <w:t>Підтримка діяльності громадських об’єднань.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lastRenderedPageBreak/>
              <w:t>7.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pacing w:afterAutospacing="1"/>
              <w:outlineLvl w:val="0"/>
              <w:rPr>
                <w:rFonts w:eastAsia="Times New Roman"/>
                <w:color w:val="232323"/>
                <w:lang w:eastAsia="uk-UA"/>
              </w:rPr>
            </w:pPr>
            <w:r w:rsidRPr="00E23247">
              <w:rPr>
                <w:rFonts w:eastAsia="Times New Roman"/>
                <w:bCs/>
                <w:color w:val="232323"/>
                <w:lang w:eastAsia="uk-UA"/>
              </w:rPr>
              <w:t>Підтримка сімей військовополонених і військовослужбовців, які вважаються зниклими безвісти</w:t>
            </w:r>
          </w:p>
          <w:p w:rsidR="0010252C" w:rsidRPr="00E23247" w:rsidRDefault="0010252C" w:rsidP="00E23247">
            <w:pPr>
              <w:pStyle w:val="a9"/>
              <w:spacing w:after="0"/>
              <w:jc w:val="both"/>
              <w:rPr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E23247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1) Надання консультаційних послуг;</w:t>
            </w:r>
          </w:p>
          <w:p w:rsidR="0010252C" w:rsidRPr="00E23247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E23247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2) Надання консультацій з правових питань;</w:t>
            </w:r>
          </w:p>
          <w:p w:rsidR="0010252C" w:rsidRPr="00E23247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E23247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3) Забезпечення складання заяв, скарг та інших документів правового характеру;</w:t>
            </w:r>
          </w:p>
          <w:p w:rsidR="0010252C" w:rsidRPr="00E23247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E23247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4) Надання кваліфікованої психологічної допомоги фахівцем-психологом;</w:t>
            </w:r>
          </w:p>
          <w:p w:rsidR="0010252C" w:rsidRPr="00E23247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E23247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5) Прийняття та розгляд документів, які надаються членами сімей військовополонених і військовослужбовців, які вважаються зниклими безвісти;</w:t>
            </w:r>
          </w:p>
          <w:p w:rsidR="0010252C" w:rsidRPr="00E23247" w:rsidRDefault="0010252C" w:rsidP="00E23247">
            <w:pPr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E23247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6) Підготовка від імені міського голови проєктів запитів та звернень до відповідних структур та організацій;</w:t>
            </w:r>
          </w:p>
          <w:p w:rsidR="0010252C" w:rsidRPr="00E23247" w:rsidRDefault="0010252C" w:rsidP="00E23247">
            <w:pPr>
              <w:spacing w:afterAutospacing="1"/>
              <w:rPr>
                <w:rFonts w:eastAsia="Times New Roman"/>
                <w:shd w:val="clear" w:color="auto" w:fill="FFFFFF" w:themeFill="background1"/>
                <w:lang w:eastAsia="uk-UA"/>
              </w:rPr>
            </w:pPr>
            <w:r w:rsidRPr="00E23247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 xml:space="preserve">7) Звернення до органів державної влади, органів місцевого самоврядування, їх посадових чи службових осіб, громадських об'єднань та міжнародних гуманітарних організацій із запитами (в т.ч. </w:t>
            </w:r>
            <w:r w:rsidRPr="00E23247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lastRenderedPageBreak/>
              <w:t>депутатськими) на отримання інформації, що може сприяти поверненню військовополонених чи розшуку військовослужбовців, які вважаються зниклими безвісти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lastRenderedPageBreak/>
              <w:t>2024-2026 роки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14A1" w:rsidRDefault="0010252C" w:rsidP="009314A1">
            <w:pPr>
              <w:ind w:left="-109" w:right="-108"/>
              <w:rPr>
                <w:lang w:val="uk-UA"/>
              </w:rPr>
            </w:pPr>
            <w:r w:rsidRPr="00E23247">
              <w:t xml:space="preserve">Департамент з питань ветеранської політики, </w:t>
            </w:r>
          </w:p>
          <w:p w:rsidR="0010252C" w:rsidRPr="00E23247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E23247">
              <w:t>КУ «ХАБ ВЕТЕРАН»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Фінан-сування</w:t>
            </w:r>
          </w:p>
          <w:p w:rsidR="0010252C" w:rsidRPr="00E23247" w:rsidRDefault="0010252C" w:rsidP="00E23247">
            <w:pPr>
              <w:pStyle w:val="a9"/>
              <w:spacing w:after="0"/>
              <w:rPr>
                <w:shd w:val="clear" w:color="auto" w:fill="FFFFFF" w:themeFill="background1"/>
                <w:lang w:val="uk-UA"/>
              </w:rPr>
            </w:pPr>
            <w:r w:rsidRPr="00E23247">
              <w:rPr>
                <w:shd w:val="clear" w:color="auto" w:fill="FFFFFF" w:themeFill="background1"/>
                <w:lang w:val="uk-UA"/>
              </w:rPr>
              <w:t>не потребує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-----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9314A1">
            <w:pPr>
              <w:ind w:left="-109"/>
              <w:jc w:val="both"/>
              <w:rPr>
                <w:rFonts w:eastAsia="Times New Roman"/>
                <w:lang w:eastAsia="uk-UA"/>
              </w:rPr>
            </w:pPr>
            <w:r w:rsidRPr="00E23247">
              <w:rPr>
                <w:rFonts w:eastAsia="Times New Roman"/>
                <w:lang w:eastAsia="uk-UA"/>
              </w:rPr>
              <w:t>Надання правової та психоло-гічної допомоги членам сімей військовополонених і військовослужбовців, які вважаються зниклими безвісти внаслідок збройної агресії проти України.</w:t>
            </w:r>
          </w:p>
        </w:tc>
      </w:tr>
      <w:tr w:rsidR="0010252C" w:rsidRPr="00E23247" w:rsidTr="00E23247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pStyle w:val="a9"/>
              <w:snapToGrid w:val="0"/>
              <w:spacing w:after="0"/>
              <w:jc w:val="center"/>
              <w:rPr>
                <w:lang w:val="uk-UA"/>
              </w:rPr>
            </w:pPr>
            <w:r w:rsidRPr="00E23247">
              <w:rPr>
                <w:lang w:val="uk-UA"/>
              </w:rPr>
              <w:lastRenderedPageBreak/>
              <w:t>8.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pacing w:afterAutospacing="1"/>
              <w:outlineLvl w:val="0"/>
              <w:rPr>
                <w:rFonts w:eastAsia="Times New Roman"/>
                <w:bCs/>
                <w:color w:val="232323"/>
                <w:lang w:eastAsia="uk-UA"/>
              </w:rPr>
            </w:pPr>
            <w:r w:rsidRPr="00E23247">
              <w:rPr>
                <w:rFonts w:eastAsia="Times New Roman"/>
                <w:bCs/>
                <w:color w:val="232323"/>
                <w:lang w:eastAsia="uk-UA"/>
              </w:rPr>
              <w:t>Організціні витрати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pacing w:beforeAutospacing="1"/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</w:pPr>
            <w:r w:rsidRPr="00E23247">
              <w:rPr>
                <w:rFonts w:eastAsia="Times New Roman"/>
                <w:bCs/>
                <w:shd w:val="clear" w:color="auto" w:fill="FFFFFF" w:themeFill="background1"/>
                <w:lang w:eastAsia="uk-UA"/>
              </w:rPr>
              <w:t>Забезпечення організації поховання загиблих військовослужбовців та відшкодування пов’язаних з цим витрат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2025-2026 роки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9314A1">
            <w:pPr>
              <w:ind w:left="-109" w:right="-108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 xml:space="preserve">Виконавчий комітет Луцької </w:t>
            </w:r>
            <w:r w:rsidRPr="009314A1">
              <w:t>міської</w:t>
            </w:r>
            <w:r w:rsidRPr="00E23247">
              <w:rPr>
                <w:shd w:val="clear" w:color="auto" w:fill="FFFFFF" w:themeFill="background1"/>
              </w:rPr>
              <w:t xml:space="preserve">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Бюджет Луцької міської терито-ріальної громади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4000,0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snapToGrid w:val="0"/>
              <w:jc w:val="center"/>
              <w:rPr>
                <w:shd w:val="clear" w:color="auto" w:fill="FFFFFF" w:themeFill="background1"/>
              </w:rPr>
            </w:pPr>
            <w:r w:rsidRPr="00E23247">
              <w:rPr>
                <w:shd w:val="clear" w:color="auto" w:fill="FFFFFF" w:themeFill="background1"/>
              </w:rPr>
              <w:t>4000,0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252C" w:rsidRPr="00E23247" w:rsidRDefault="0010252C" w:rsidP="00E23247">
            <w:pPr>
              <w:rPr>
                <w:rFonts w:eastAsia="Times New Roman"/>
                <w:lang w:eastAsia="uk-UA"/>
              </w:rPr>
            </w:pPr>
            <w:r w:rsidRPr="00E23247">
              <w:rPr>
                <w:rFonts w:eastAsia="Times New Roman"/>
                <w:lang w:eastAsia="uk-UA"/>
              </w:rPr>
              <w:t>Вшануван-ня пам</w:t>
            </w:r>
            <w:r w:rsidRPr="00E23247">
              <w:rPr>
                <w:rFonts w:eastAsia="Times New Roman"/>
                <w:lang w:val="en-US" w:eastAsia="uk-UA"/>
              </w:rPr>
              <w:t>’</w:t>
            </w:r>
            <w:r w:rsidRPr="00E23247">
              <w:rPr>
                <w:rFonts w:eastAsia="Times New Roman"/>
                <w:lang w:eastAsia="uk-UA"/>
              </w:rPr>
              <w:t>яті</w:t>
            </w:r>
          </w:p>
        </w:tc>
      </w:tr>
    </w:tbl>
    <w:p w:rsidR="00F44FB9" w:rsidRPr="00E23247" w:rsidRDefault="00F44FB9" w:rsidP="00E23247">
      <w:pPr>
        <w:rPr>
          <w:lang w:val="uk-UA"/>
        </w:rPr>
      </w:pPr>
    </w:p>
    <w:p w:rsidR="00BB652A" w:rsidRPr="00E23247" w:rsidRDefault="00BB652A" w:rsidP="00E23247">
      <w:pPr>
        <w:tabs>
          <w:tab w:val="left" w:pos="960"/>
        </w:tabs>
        <w:rPr>
          <w:lang w:val="uk-UA"/>
        </w:rPr>
      </w:pPr>
      <w:r w:rsidRPr="00E23247">
        <w:rPr>
          <w:lang w:val="uk-UA"/>
        </w:rPr>
        <w:t xml:space="preserve"> </w:t>
      </w:r>
    </w:p>
    <w:p w:rsidR="00BB652A" w:rsidRPr="00E23247" w:rsidRDefault="00BB652A" w:rsidP="00E23247">
      <w:pPr>
        <w:rPr>
          <w:lang w:val="uk-UA"/>
        </w:rPr>
      </w:pPr>
    </w:p>
    <w:p w:rsidR="00E11092" w:rsidRDefault="004730A2" w:rsidP="00E23247">
      <w:pPr>
        <w:ind w:left="-993" w:firstLine="851"/>
        <w:rPr>
          <w:lang w:val="uk-UA"/>
        </w:rPr>
      </w:pPr>
      <w:r w:rsidRPr="00E23247">
        <w:rPr>
          <w:lang w:val="uk-UA"/>
        </w:rPr>
        <w:t>Кобилинський 739 900</w:t>
      </w:r>
    </w:p>
    <w:sectPr w:rsidR="00E11092" w:rsidSect="00E23247">
      <w:headerReference w:type="default" r:id="rId12"/>
      <w:headerReference w:type="first" r:id="rId13"/>
      <w:type w:val="continuous"/>
      <w:pgSz w:w="16838" w:h="11906" w:orient="landscape"/>
      <w:pgMar w:top="1135" w:right="1134" w:bottom="851" w:left="1985" w:header="709" w:footer="709" w:gutter="0"/>
      <w:pgNumType w:start="4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0D" w:rsidRDefault="00215C0D" w:rsidP="00E11092">
      <w:r>
        <w:separator/>
      </w:r>
    </w:p>
  </w:endnote>
  <w:endnote w:type="continuationSeparator" w:id="0">
    <w:p w:rsidR="00215C0D" w:rsidRDefault="00215C0D" w:rsidP="00E1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0D" w:rsidRDefault="00215C0D" w:rsidP="00E11092">
      <w:r>
        <w:separator/>
      </w:r>
    </w:p>
  </w:footnote>
  <w:footnote w:type="continuationSeparator" w:id="0">
    <w:p w:rsidR="00215C0D" w:rsidRDefault="00215C0D" w:rsidP="00E110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84688"/>
      <w:docPartObj>
        <w:docPartGallery w:val="Page Numbers (Top of Page)"/>
        <w:docPartUnique/>
      </w:docPartObj>
    </w:sdtPr>
    <w:sdtEndPr/>
    <w:sdtContent>
      <w:p w:rsidR="001D3B8F" w:rsidRDefault="001D3B8F">
        <w:pPr>
          <w:pStyle w:val="17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8B466E">
          <w:rPr>
            <w:noProof/>
          </w:rPr>
          <w:t>2</w:t>
        </w:r>
        <w:r>
          <w:rPr>
            <w:noProof/>
          </w:rPr>
          <w:fldChar w:fldCharType="end"/>
        </w:r>
      </w:p>
      <w:p w:rsidR="001D3B8F" w:rsidRDefault="00215C0D">
        <w:pPr>
          <w:pStyle w:val="17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99668"/>
      <w:docPartObj>
        <w:docPartGallery w:val="Page Numbers (Top of Page)"/>
        <w:docPartUnique/>
      </w:docPartObj>
    </w:sdtPr>
    <w:sdtEndPr/>
    <w:sdtContent>
      <w:p w:rsidR="001D3B8F" w:rsidRDefault="001D3B8F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D3B8F" w:rsidRDefault="001D3B8F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8F" w:rsidRDefault="001D3B8F">
    <w:pPr>
      <w:pStyle w:val="af7"/>
      <w:jc w:val="center"/>
    </w:pPr>
  </w:p>
  <w:p w:rsidR="001D3B8F" w:rsidRDefault="001D3B8F">
    <w:pPr>
      <w:pStyle w:val="af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34982"/>
      <w:docPartObj>
        <w:docPartGallery w:val="Page Numbers (Top of Page)"/>
        <w:docPartUnique/>
      </w:docPartObj>
    </w:sdtPr>
    <w:sdtEndPr/>
    <w:sdtContent>
      <w:p w:rsidR="001D3B8F" w:rsidRDefault="001D3B8F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466E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D3B8F" w:rsidRDefault="001D3B8F">
    <w:pPr>
      <w:pStyle w:val="1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8F" w:rsidRDefault="001D3B8F">
    <w:pPr>
      <w:pStyle w:val="af7"/>
      <w:jc w:val="center"/>
    </w:pPr>
  </w:p>
  <w:p w:rsidR="001D3B8F" w:rsidRDefault="001D3B8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1C4E"/>
    <w:multiLevelType w:val="multilevel"/>
    <w:tmpl w:val="149CFA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2FC84F58"/>
    <w:multiLevelType w:val="multilevel"/>
    <w:tmpl w:val="52E6D7E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43A145B8"/>
    <w:multiLevelType w:val="multilevel"/>
    <w:tmpl w:val="F09AC9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488F4DF3"/>
    <w:multiLevelType w:val="multilevel"/>
    <w:tmpl w:val="42F4E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49660557"/>
    <w:multiLevelType w:val="multilevel"/>
    <w:tmpl w:val="2C0AC7C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nsid w:val="592D4C1A"/>
    <w:multiLevelType w:val="hybridMultilevel"/>
    <w:tmpl w:val="9ACE3E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2322D"/>
    <w:multiLevelType w:val="multilevel"/>
    <w:tmpl w:val="3EFA4F2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nsid w:val="6B196E2E"/>
    <w:multiLevelType w:val="multilevel"/>
    <w:tmpl w:val="3064E92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nsid w:val="6E342322"/>
    <w:multiLevelType w:val="multilevel"/>
    <w:tmpl w:val="F2EAB14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2024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92"/>
    <w:rsid w:val="00006F48"/>
    <w:rsid w:val="000322E1"/>
    <w:rsid w:val="00050C6C"/>
    <w:rsid w:val="000536E4"/>
    <w:rsid w:val="0006660F"/>
    <w:rsid w:val="000710DB"/>
    <w:rsid w:val="00080D43"/>
    <w:rsid w:val="000835E5"/>
    <w:rsid w:val="000A2C6E"/>
    <w:rsid w:val="0010252C"/>
    <w:rsid w:val="001036A5"/>
    <w:rsid w:val="00111541"/>
    <w:rsid w:val="00124F36"/>
    <w:rsid w:val="00145287"/>
    <w:rsid w:val="00163ABA"/>
    <w:rsid w:val="0018608D"/>
    <w:rsid w:val="00190F51"/>
    <w:rsid w:val="001A459D"/>
    <w:rsid w:val="001C3258"/>
    <w:rsid w:val="001C75A2"/>
    <w:rsid w:val="001D3B8F"/>
    <w:rsid w:val="001F2DF3"/>
    <w:rsid w:val="00200809"/>
    <w:rsid w:val="00215C0D"/>
    <w:rsid w:val="00222227"/>
    <w:rsid w:val="0022568B"/>
    <w:rsid w:val="00226058"/>
    <w:rsid w:val="0025718A"/>
    <w:rsid w:val="002640A4"/>
    <w:rsid w:val="002E3D11"/>
    <w:rsid w:val="00303D56"/>
    <w:rsid w:val="00311AD2"/>
    <w:rsid w:val="003166FD"/>
    <w:rsid w:val="003825A1"/>
    <w:rsid w:val="00394DCD"/>
    <w:rsid w:val="003B32E4"/>
    <w:rsid w:val="003D1930"/>
    <w:rsid w:val="004001EA"/>
    <w:rsid w:val="0043609E"/>
    <w:rsid w:val="00461563"/>
    <w:rsid w:val="004730A2"/>
    <w:rsid w:val="0047783E"/>
    <w:rsid w:val="004873F7"/>
    <w:rsid w:val="004C65F2"/>
    <w:rsid w:val="004D3780"/>
    <w:rsid w:val="00501F4B"/>
    <w:rsid w:val="005467B8"/>
    <w:rsid w:val="0055736F"/>
    <w:rsid w:val="005621B9"/>
    <w:rsid w:val="005D03F4"/>
    <w:rsid w:val="005D32AA"/>
    <w:rsid w:val="00630199"/>
    <w:rsid w:val="00641309"/>
    <w:rsid w:val="0064604C"/>
    <w:rsid w:val="00675BF6"/>
    <w:rsid w:val="006A3631"/>
    <w:rsid w:val="006D379D"/>
    <w:rsid w:val="006E3E24"/>
    <w:rsid w:val="00702730"/>
    <w:rsid w:val="00763F52"/>
    <w:rsid w:val="007858BA"/>
    <w:rsid w:val="007F43C8"/>
    <w:rsid w:val="007F790F"/>
    <w:rsid w:val="00824A4D"/>
    <w:rsid w:val="0086744B"/>
    <w:rsid w:val="008B389A"/>
    <w:rsid w:val="008B466E"/>
    <w:rsid w:val="008C2180"/>
    <w:rsid w:val="008F797C"/>
    <w:rsid w:val="009314A1"/>
    <w:rsid w:val="009679CB"/>
    <w:rsid w:val="00992302"/>
    <w:rsid w:val="0099675B"/>
    <w:rsid w:val="009B4150"/>
    <w:rsid w:val="009C2436"/>
    <w:rsid w:val="009C3B03"/>
    <w:rsid w:val="009E328C"/>
    <w:rsid w:val="00A12FC9"/>
    <w:rsid w:val="00A20320"/>
    <w:rsid w:val="00AD2FD1"/>
    <w:rsid w:val="00AD4863"/>
    <w:rsid w:val="00AF1FCC"/>
    <w:rsid w:val="00B64856"/>
    <w:rsid w:val="00BA258F"/>
    <w:rsid w:val="00BB652A"/>
    <w:rsid w:val="00BD3A4A"/>
    <w:rsid w:val="00C02839"/>
    <w:rsid w:val="00C70A57"/>
    <w:rsid w:val="00C92409"/>
    <w:rsid w:val="00CA24A6"/>
    <w:rsid w:val="00CD14B2"/>
    <w:rsid w:val="00D0505C"/>
    <w:rsid w:val="00D11293"/>
    <w:rsid w:val="00D30255"/>
    <w:rsid w:val="00D66300"/>
    <w:rsid w:val="00D86B58"/>
    <w:rsid w:val="00DC3873"/>
    <w:rsid w:val="00DE628D"/>
    <w:rsid w:val="00E11092"/>
    <w:rsid w:val="00E17C63"/>
    <w:rsid w:val="00E224E6"/>
    <w:rsid w:val="00E23247"/>
    <w:rsid w:val="00E66A61"/>
    <w:rsid w:val="00E87029"/>
    <w:rsid w:val="00E97A4D"/>
    <w:rsid w:val="00ED3793"/>
    <w:rsid w:val="00EE7C03"/>
    <w:rsid w:val="00F0266B"/>
    <w:rsid w:val="00F23A1C"/>
    <w:rsid w:val="00F27B40"/>
    <w:rsid w:val="00F44FB9"/>
    <w:rsid w:val="00F551CC"/>
    <w:rsid w:val="00F55315"/>
    <w:rsid w:val="00F6790B"/>
    <w:rsid w:val="00F97CE8"/>
    <w:rsid w:val="00FA6A4C"/>
    <w:rsid w:val="00FB10CA"/>
    <w:rsid w:val="00FC3EB3"/>
    <w:rsid w:val="00FE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rsid w:val="00C80CFC"/>
    <w:pPr>
      <w:spacing w:after="120"/>
    </w:pPr>
  </w:style>
  <w:style w:type="paragraph" w:styleId="ab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f0">
    <w:name w:val="Текст у виносці Знак"/>
    <w:basedOn w:val="a"/>
    <w:link w:val="af1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2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39110F"/>
    <w:pPr>
      <w:suppressLineNumbers/>
    </w:pPr>
  </w:style>
  <w:style w:type="paragraph" w:customStyle="1" w:styleId="af4">
    <w:name w:val="Заголовок таблицы"/>
    <w:basedOn w:val="af3"/>
    <w:qFormat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af0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6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9">
    <w:name w:val="footer"/>
    <w:basedOn w:val="a"/>
    <w:link w:val="afa"/>
    <w:unhideWhenUsed/>
    <w:rsid w:val="00992302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FC"/>
    <w:pPr>
      <w:widowControl w:val="0"/>
    </w:pPr>
    <w:rPr>
      <w:rFonts w:eastAsia="Andale Sans UI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A22BC9"/>
    <w:pPr>
      <w:widowControl/>
      <w:suppressAutoHyphens w:val="0"/>
      <w:spacing w:beforeAutospacing="1" w:afterAutospacing="1"/>
      <w:outlineLvl w:val="0"/>
    </w:pPr>
    <w:rPr>
      <w:rFonts w:eastAsia="Times New Roman"/>
      <w:b/>
      <w:bCs/>
      <w:sz w:val="48"/>
      <w:szCs w:val="48"/>
      <w:lang w:val="uk-UA" w:eastAsia="uk-UA"/>
    </w:rPr>
  </w:style>
  <w:style w:type="character" w:styleId="a3">
    <w:name w:val="Strong"/>
    <w:uiPriority w:val="22"/>
    <w:qFormat/>
    <w:rsid w:val="00C80CFC"/>
    <w:rPr>
      <w:b/>
      <w:bCs/>
    </w:rPr>
  </w:style>
  <w:style w:type="character" w:customStyle="1" w:styleId="FontStyle22">
    <w:name w:val="Font Style22"/>
    <w:qFormat/>
    <w:rsid w:val="00C80CFC"/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5">
    <w:name w:val="Верхний колонтитул Знак"/>
    <w:basedOn w:val="a0"/>
    <w:uiPriority w:val="99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6">
    <w:name w:val="Нижний колонтитул Знак"/>
    <w:basedOn w:val="a0"/>
    <w:qFormat/>
    <w:rsid w:val="00C80CFC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3">
    <w:name w:val="Заголовок 3 Знак"/>
    <w:basedOn w:val="a0"/>
    <w:qFormat/>
    <w:rsid w:val="0039110F"/>
    <w:rPr>
      <w:rFonts w:ascii="Liberation Serif" w:eastAsia="SimSun" w:hAnsi="Liberation Serif" w:cs="Mangal"/>
      <w:b/>
      <w:bCs/>
      <w:kern w:val="2"/>
      <w:szCs w:val="28"/>
      <w:lang w:val="ru-RU" w:eastAsia="zh-CN"/>
    </w:rPr>
  </w:style>
  <w:style w:type="character" w:customStyle="1" w:styleId="WW8Num1z0">
    <w:name w:val="WW8Num1z0"/>
    <w:qFormat/>
    <w:rsid w:val="0039110F"/>
  </w:style>
  <w:style w:type="character" w:customStyle="1" w:styleId="WW8Num1z1">
    <w:name w:val="WW8Num1z1"/>
    <w:qFormat/>
    <w:rsid w:val="0039110F"/>
  </w:style>
  <w:style w:type="character" w:customStyle="1" w:styleId="WW8Num1z2">
    <w:name w:val="WW8Num1z2"/>
    <w:qFormat/>
    <w:rsid w:val="0039110F"/>
  </w:style>
  <w:style w:type="character" w:customStyle="1" w:styleId="WW8Num1z3">
    <w:name w:val="WW8Num1z3"/>
    <w:qFormat/>
    <w:rsid w:val="0039110F"/>
  </w:style>
  <w:style w:type="character" w:customStyle="1" w:styleId="WW8Num1z4">
    <w:name w:val="WW8Num1z4"/>
    <w:qFormat/>
    <w:rsid w:val="0039110F"/>
  </w:style>
  <w:style w:type="character" w:customStyle="1" w:styleId="WW8Num1z5">
    <w:name w:val="WW8Num1z5"/>
    <w:qFormat/>
    <w:rsid w:val="0039110F"/>
  </w:style>
  <w:style w:type="character" w:customStyle="1" w:styleId="WW8Num1z6">
    <w:name w:val="WW8Num1z6"/>
    <w:qFormat/>
    <w:rsid w:val="0039110F"/>
  </w:style>
  <w:style w:type="character" w:customStyle="1" w:styleId="WW8Num1z7">
    <w:name w:val="WW8Num1z7"/>
    <w:qFormat/>
    <w:rsid w:val="0039110F"/>
  </w:style>
  <w:style w:type="character" w:customStyle="1" w:styleId="WW8Num1z8">
    <w:name w:val="WW8Num1z8"/>
    <w:qFormat/>
    <w:rsid w:val="0039110F"/>
  </w:style>
  <w:style w:type="character" w:customStyle="1" w:styleId="4">
    <w:name w:val="Основной шрифт абзаца4"/>
    <w:qFormat/>
    <w:rsid w:val="0039110F"/>
  </w:style>
  <w:style w:type="character" w:customStyle="1" w:styleId="30">
    <w:name w:val="Основной шрифт абзаца3"/>
    <w:qFormat/>
    <w:rsid w:val="0039110F"/>
  </w:style>
  <w:style w:type="character" w:customStyle="1" w:styleId="2">
    <w:name w:val="Основной шрифт абзаца2"/>
    <w:qFormat/>
    <w:rsid w:val="0039110F"/>
  </w:style>
  <w:style w:type="character" w:customStyle="1" w:styleId="10">
    <w:name w:val="Основной шрифт абзаца1"/>
    <w:qFormat/>
    <w:rsid w:val="0039110F"/>
  </w:style>
  <w:style w:type="character" w:customStyle="1" w:styleId="2123">
    <w:name w:val="Основной текст (2) + 123"/>
    <w:qFormat/>
    <w:rsid w:val="0039110F"/>
    <w:rPr>
      <w:b/>
      <w:bCs/>
      <w:sz w:val="25"/>
      <w:szCs w:val="25"/>
      <w:shd w:val="clear" w:color="auto" w:fill="FFFFFF"/>
      <w:lang w:bidi="ar-SA"/>
    </w:rPr>
  </w:style>
  <w:style w:type="character" w:customStyle="1" w:styleId="a7">
    <w:name w:val="Символ нумерации"/>
    <w:qFormat/>
    <w:rsid w:val="0039110F"/>
  </w:style>
  <w:style w:type="character" w:customStyle="1" w:styleId="a8">
    <w:name w:val="Текст выноски Знак"/>
    <w:qFormat/>
    <w:rsid w:val="0039110F"/>
    <w:rPr>
      <w:rFonts w:ascii="Tahoma" w:eastAsia="Andale Sans UI" w:hAnsi="Tahoma" w:cs="Tahoma"/>
      <w:kern w:val="2"/>
      <w:sz w:val="16"/>
      <w:szCs w:val="16"/>
      <w:lang w:eastAsia="zh-CN"/>
    </w:rPr>
  </w:style>
  <w:style w:type="character" w:customStyle="1" w:styleId="12">
    <w:name w:val="Текст выноски Знак1"/>
    <w:basedOn w:val="a0"/>
    <w:qFormat/>
    <w:rsid w:val="0039110F"/>
    <w:rPr>
      <w:rFonts w:ascii="Tahoma" w:eastAsia="Andale Sans UI" w:hAnsi="Tahoma" w:cs="Tahoma"/>
      <w:kern w:val="2"/>
      <w:sz w:val="16"/>
      <w:szCs w:val="16"/>
      <w:lang w:val="ru-RU" w:eastAsia="zh-CN"/>
    </w:rPr>
  </w:style>
  <w:style w:type="character" w:customStyle="1" w:styleId="1">
    <w:name w:val="Заголовок 1 Знак"/>
    <w:basedOn w:val="a0"/>
    <w:link w:val="11"/>
    <w:uiPriority w:val="9"/>
    <w:qFormat/>
    <w:rsid w:val="00A22BC9"/>
    <w:rPr>
      <w:rFonts w:eastAsia="Times New Roman" w:cs="Times New Roman"/>
      <w:b/>
      <w:bCs/>
      <w:kern w:val="2"/>
      <w:sz w:val="48"/>
      <w:szCs w:val="48"/>
      <w:lang w:eastAsia="uk-UA"/>
    </w:rPr>
  </w:style>
  <w:style w:type="paragraph" w:customStyle="1" w:styleId="13">
    <w:name w:val="Заголовок1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link w:val="aa"/>
    <w:rsid w:val="00C80CFC"/>
    <w:pPr>
      <w:spacing w:after="120"/>
    </w:pPr>
  </w:style>
  <w:style w:type="paragraph" w:styleId="ab">
    <w:name w:val="List"/>
    <w:basedOn w:val="a9"/>
    <w:rsid w:val="0039110F"/>
    <w:rPr>
      <w:rFonts w:cs="Tahoma"/>
    </w:rPr>
  </w:style>
  <w:style w:type="paragraph" w:customStyle="1" w:styleId="14">
    <w:name w:val="Название объекта1"/>
    <w:basedOn w:val="a"/>
    <w:qFormat/>
    <w:rsid w:val="00E11092"/>
    <w:pPr>
      <w:suppressLineNumbers/>
      <w:spacing w:before="120" w:after="120"/>
    </w:pPr>
    <w:rPr>
      <w:rFonts w:cs="Mangal"/>
      <w:i/>
      <w:iCs/>
      <w:sz w:val="28"/>
    </w:rPr>
  </w:style>
  <w:style w:type="paragraph" w:styleId="ac">
    <w:name w:val="index heading"/>
    <w:basedOn w:val="a"/>
    <w:qFormat/>
    <w:rsid w:val="00EC6408"/>
    <w:pPr>
      <w:suppressLineNumbers/>
    </w:pPr>
    <w:rPr>
      <w:rFonts w:cs="Mangal"/>
    </w:rPr>
  </w:style>
  <w:style w:type="paragraph" w:styleId="ad">
    <w:name w:val="Title"/>
    <w:basedOn w:val="a"/>
    <w:next w:val="a9"/>
    <w:qFormat/>
    <w:rsid w:val="00E11092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e">
    <w:name w:val="caption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1">
    <w:name w:val="Заголовок 31"/>
    <w:basedOn w:val="15"/>
    <w:next w:val="a9"/>
    <w:qFormat/>
    <w:rsid w:val="0039110F"/>
    <w:pPr>
      <w:tabs>
        <w:tab w:val="left" w:pos="0"/>
      </w:tabs>
      <w:spacing w:before="140" w:after="0"/>
      <w:outlineLvl w:val="2"/>
    </w:pPr>
    <w:rPr>
      <w:rFonts w:ascii="Liberation Serif" w:eastAsia="SimSun" w:hAnsi="Liberation Serif" w:cs="Mangal"/>
      <w:b/>
      <w:bCs/>
    </w:rPr>
  </w:style>
  <w:style w:type="paragraph" w:customStyle="1" w:styleId="15">
    <w:name w:val="Заголовок1"/>
    <w:basedOn w:val="a"/>
    <w:next w:val="a9"/>
    <w:qFormat/>
    <w:rsid w:val="0039110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6">
    <w:name w:val="Название объекта1"/>
    <w:basedOn w:val="a"/>
    <w:qFormat/>
    <w:rsid w:val="0039110F"/>
    <w:pPr>
      <w:suppressLineNumbers/>
      <w:spacing w:before="120" w:after="120"/>
    </w:pPr>
    <w:rPr>
      <w:rFonts w:cs="Tahoma"/>
      <w:i/>
      <w:iCs/>
    </w:rPr>
  </w:style>
  <w:style w:type="paragraph" w:customStyle="1" w:styleId="af">
    <w:name w:val="Верхний и нижний колонтитулы"/>
    <w:basedOn w:val="a"/>
    <w:qFormat/>
    <w:rsid w:val="00EC6408"/>
  </w:style>
  <w:style w:type="paragraph" w:customStyle="1" w:styleId="17">
    <w:name w:val="Верх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a"/>
    <w:unhideWhenUsed/>
    <w:qFormat/>
    <w:rsid w:val="00C80CFC"/>
    <w:pPr>
      <w:tabs>
        <w:tab w:val="center" w:pos="4677"/>
        <w:tab w:val="right" w:pos="9355"/>
      </w:tabs>
    </w:pPr>
  </w:style>
  <w:style w:type="paragraph" w:customStyle="1" w:styleId="40">
    <w:name w:val="Указатель4"/>
    <w:basedOn w:val="a"/>
    <w:qFormat/>
    <w:rsid w:val="0039110F"/>
    <w:pPr>
      <w:suppressLineNumbers/>
    </w:pPr>
    <w:rPr>
      <w:rFonts w:cs="Mangal"/>
    </w:rPr>
  </w:style>
  <w:style w:type="paragraph" w:customStyle="1" w:styleId="32">
    <w:name w:val="Название объекта3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33">
    <w:name w:val="Указатель3"/>
    <w:basedOn w:val="a"/>
    <w:qFormat/>
    <w:rsid w:val="0039110F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39110F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af0">
    <w:name w:val="Текст у виносці Знак"/>
    <w:basedOn w:val="a"/>
    <w:link w:val="af1"/>
    <w:qFormat/>
    <w:rsid w:val="0039110F"/>
    <w:pPr>
      <w:suppressLineNumbers/>
    </w:pPr>
    <w:rPr>
      <w:rFonts w:cs="Mangal"/>
    </w:rPr>
  </w:style>
  <w:style w:type="paragraph" w:customStyle="1" w:styleId="21">
    <w:name w:val="Текст выноски Знак2"/>
    <w:basedOn w:val="a"/>
    <w:qFormat/>
    <w:rsid w:val="0039110F"/>
    <w:pPr>
      <w:suppressLineNumbers/>
    </w:pPr>
    <w:rPr>
      <w:rFonts w:cs="Tahoma"/>
    </w:rPr>
  </w:style>
  <w:style w:type="paragraph" w:customStyle="1" w:styleId="newsp">
    <w:name w:val="news_p"/>
    <w:basedOn w:val="a"/>
    <w:qFormat/>
    <w:rsid w:val="0039110F"/>
    <w:pPr>
      <w:suppressAutoHyphens w:val="0"/>
      <w:spacing w:before="280" w:after="280"/>
    </w:pPr>
  </w:style>
  <w:style w:type="paragraph" w:styleId="af2">
    <w:name w:val="Normal (Web)"/>
    <w:basedOn w:val="a"/>
    <w:qFormat/>
    <w:rsid w:val="0039110F"/>
    <w:pPr>
      <w:spacing w:before="280" w:after="280"/>
    </w:pPr>
  </w:style>
  <w:style w:type="paragraph" w:customStyle="1" w:styleId="Style15">
    <w:name w:val="Style15"/>
    <w:basedOn w:val="a"/>
    <w:qFormat/>
    <w:rsid w:val="0039110F"/>
    <w:pPr>
      <w:suppressAutoHyphens w:val="0"/>
      <w:spacing w:line="322" w:lineRule="exact"/>
      <w:ind w:firstLine="710"/>
      <w:jc w:val="both"/>
    </w:pPr>
  </w:style>
  <w:style w:type="paragraph" w:customStyle="1" w:styleId="19">
    <w:name w:val="Абзац списка1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3">
    <w:name w:val="Содержимое таблицы"/>
    <w:basedOn w:val="a"/>
    <w:qFormat/>
    <w:rsid w:val="0039110F"/>
    <w:pPr>
      <w:suppressLineNumbers/>
    </w:pPr>
  </w:style>
  <w:style w:type="paragraph" w:customStyle="1" w:styleId="af4">
    <w:name w:val="Заголовок таблицы"/>
    <w:basedOn w:val="af3"/>
    <w:qFormat/>
    <w:rsid w:val="0039110F"/>
    <w:pPr>
      <w:jc w:val="center"/>
    </w:pPr>
    <w:rPr>
      <w:b/>
      <w:bCs/>
    </w:rPr>
  </w:style>
  <w:style w:type="paragraph" w:styleId="af1">
    <w:name w:val="Balloon Text"/>
    <w:basedOn w:val="a"/>
    <w:link w:val="af0"/>
    <w:qFormat/>
    <w:rsid w:val="0039110F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qFormat/>
    <w:rsid w:val="0039110F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af5">
    <w:name w:val="List Paragraph"/>
    <w:basedOn w:val="a"/>
    <w:uiPriority w:val="34"/>
    <w:qFormat/>
    <w:rsid w:val="002A0D9A"/>
    <w:pPr>
      <w:ind w:left="720"/>
      <w:contextualSpacing/>
    </w:pPr>
  </w:style>
  <w:style w:type="paragraph" w:customStyle="1" w:styleId="23">
    <w:name w:val="Верхний колонтитул2"/>
    <w:basedOn w:val="af"/>
    <w:rsid w:val="00E11092"/>
  </w:style>
  <w:style w:type="paragraph" w:customStyle="1" w:styleId="24">
    <w:name w:val="Нижний колонтитул2"/>
    <w:basedOn w:val="af"/>
    <w:rsid w:val="00E11092"/>
  </w:style>
  <w:style w:type="table" w:styleId="af6">
    <w:name w:val="Table Grid"/>
    <w:basedOn w:val="a1"/>
    <w:uiPriority w:val="59"/>
    <w:rsid w:val="002C3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unhideWhenUsed/>
    <w:rsid w:val="00992302"/>
    <w:pPr>
      <w:tabs>
        <w:tab w:val="center" w:pos="4819"/>
        <w:tab w:val="right" w:pos="9639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paragraph" w:styleId="af9">
    <w:name w:val="footer"/>
    <w:basedOn w:val="a"/>
    <w:link w:val="afa"/>
    <w:unhideWhenUsed/>
    <w:rsid w:val="00992302"/>
    <w:pPr>
      <w:tabs>
        <w:tab w:val="center" w:pos="4819"/>
        <w:tab w:val="right" w:pos="9639"/>
      </w:tabs>
    </w:pPr>
  </w:style>
  <w:style w:type="character" w:customStyle="1" w:styleId="afa">
    <w:name w:val="Нижній колонтитул Знак"/>
    <w:basedOn w:val="a0"/>
    <w:link w:val="af9"/>
    <w:rsid w:val="00992302"/>
    <w:rPr>
      <w:rFonts w:eastAsia="Andale Sans UI" w:cs="Times New Roman"/>
      <w:kern w:val="2"/>
      <w:sz w:val="24"/>
      <w:szCs w:val="24"/>
      <w:lang w:val="ru-RU" w:eastAsia="zh-CN"/>
    </w:rPr>
  </w:style>
  <w:style w:type="character" w:customStyle="1" w:styleId="aa">
    <w:name w:val="Основний текст Знак"/>
    <w:basedOn w:val="a0"/>
    <w:link w:val="a9"/>
    <w:rsid w:val="00E23247"/>
    <w:rPr>
      <w:rFonts w:eastAsia="Andale Sans UI" w:cs="Times New Roman"/>
      <w:kern w:val="2"/>
      <w:sz w:val="24"/>
      <w:szCs w:val="24"/>
      <w:lang w:val="ru-RU" w:eastAsia="zh-CN"/>
    </w:rPr>
  </w:style>
  <w:style w:type="paragraph" w:customStyle="1" w:styleId="tj">
    <w:name w:val="tj"/>
    <w:basedOn w:val="a"/>
    <w:rsid w:val="00AD48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0327C-70BF-4423-AC07-5ADCCE0A8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16131</Words>
  <Characters>9196</Characters>
  <Application>Microsoft Office Word</Application>
  <DocSecurity>0</DocSecurity>
  <Lines>76</Lines>
  <Paragraphs>50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k1105</cp:lastModifiedBy>
  <cp:revision>13</cp:revision>
  <cp:lastPrinted>2023-10-20T11:09:00Z</cp:lastPrinted>
  <dcterms:created xsi:type="dcterms:W3CDTF">2025-03-03T10:30:00Z</dcterms:created>
  <dcterms:modified xsi:type="dcterms:W3CDTF">2025-03-10T07:22:00Z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