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5D01" w:rsidRPr="00463812" w:rsidRDefault="00BF7F94" w:rsidP="00897ED2">
      <w:pPr>
        <w:widowControl/>
        <w:jc w:val="center"/>
        <w:rPr>
          <w:rFonts w:cs="Times New Roman"/>
          <w:sz w:val="16"/>
          <w:szCs w:val="16"/>
          <w:lang w:val="uk-UA"/>
        </w:rPr>
      </w:pPr>
      <w:r>
        <w:rPr>
          <w:rFonts w:cs="Times New Roman"/>
          <w:lang w:val="uk-UA" w:eastAsia="ru-RU" w:bidi="ar-SA"/>
        </w:rPr>
        <w:pict>
          <v:shape id="shapetype_ole_rId2" o:spid="_x0000_s1026" style="position:absolute;left:0;text-align:left;margin-left:.05pt;margin-top:.05pt;width:50.3pt;height:50.3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" o:allowincell="f" path="m,l-127,r,-127l,-127,,xe" filled="f" stroked="f" strokecolor="#3465a4">
            <v:path o:connecttype="custom" o:connectlocs="0,0;-81129,0;-81129,-81129;0,-81129" o:connectangles="0,0,0,0"/>
          </v:shape>
        </w:pict>
      </w:r>
      <w:r>
        <w:rPr>
          <w:rFonts w:cs="Times New Roman"/>
          <w:lang w:val="uk-UA" w:eastAsia="ru-RU" w:bidi="ar-SA"/>
        </w:rPr>
        <w:pict>
          <v:shape id="Freeform 8" o:spid="_x0000_s1030" style="position:absolute;left:0;text-align:left;margin-left:.05pt;margin-top:.05pt;width:50.15pt;height:50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" o:allowincell="f" path="m,l-127,r,-127l,-127,,xe" filled="f" stroked="f" strokecolor="#3465a4">
            <v:path o:connecttype="custom" o:connectlocs="0,0;-80887,0;-80887,-80887;0,-80887" o:connectangles="0,0,0,0"/>
          </v:shape>
        </w:pict>
      </w:r>
      <w:r>
        <w:rPr>
          <w:rFonts w:cs="Times New Roman"/>
          <w:lang w:val="uk-UA" w:eastAsia="ru-RU" w:bidi="ar-SA"/>
        </w:rPr>
        <w:pict>
          <v:shape id="_x0000_tole_rId2" o:spid="_x0000_s1029" style="position:absolute;left:0;text-align:left;margin-left:.05pt;margin-top:.05pt;width:49.95pt;height:49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" o:allowincell="f" path="m,l-127,r,-127l,-127,,xe" filled="f" stroked="f" strokecolor="#3465a4">
            <v:path o:connecttype="custom" o:connectlocs="0,0;-80564,0;-80564,-80564;0,-80564" o:connectangles="0,0,0,0"/>
          </v:shape>
        </w:pict>
      </w:r>
      <w:r>
        <w:rPr>
          <w:rFonts w:cs="Times New Roman"/>
          <w:lang w:val="uk-UA" w:eastAsia="ru-RU" w:bidi="ar-SA"/>
        </w:rPr>
        <w:pict>
          <v:shape id="Freeform 4" o:spid="_x0000_s1028" style="position:absolute;left:0;text-align:left;margin-left:.05pt;margin-top:.05pt;width:49.95pt;height:49.9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" o:allowincell="f" path="m,l-127,r,-127l,-127,,xe" filled="f" stroked="f" strokecolor="#3465a4">
            <v:path o:connecttype="custom" o:connectlocs="0,0;-80564,0;-80564,-80564;0,-80564" o:connectangles="0,0,0,0"/>
          </v:shape>
        </w:pict>
      </w:r>
      <w:r w:rsidR="00A85D01" w:rsidRPr="00463812">
        <w:rPr>
          <w:rFonts w:cs="Times New Roman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8pt;height:59.4pt;visibility:visible;mso-wrap-distance-right:0" o:ole="" filled="t">
            <v:imagedata r:id="rId8" o:title=""/>
          </v:shape>
          <o:OLEObject Type="Embed" ProgID="PBrush" ShapeID="ole_rId2" DrawAspect="Content" ObjectID="_1803301945" r:id="rId9"/>
        </w:object>
      </w:r>
    </w:p>
    <w:p w:rsidR="00A85D01" w:rsidRPr="00463812" w:rsidRDefault="00A85D01" w:rsidP="00897ED2">
      <w:pPr>
        <w:widowControl/>
        <w:jc w:val="center"/>
        <w:rPr>
          <w:rFonts w:cs="Times New Roman"/>
          <w:sz w:val="16"/>
          <w:szCs w:val="16"/>
          <w:lang w:val="uk-UA"/>
        </w:rPr>
      </w:pPr>
    </w:p>
    <w:p w:rsidR="00A85D01" w:rsidRPr="00463812" w:rsidRDefault="00745B2A" w:rsidP="00897ED2">
      <w:pPr>
        <w:pStyle w:val="11"/>
        <w:widowControl/>
        <w:numPr>
          <w:ilvl w:val="0"/>
          <w:numId w:val="2"/>
        </w:numPr>
        <w:rPr>
          <w:rFonts w:cs="Times New Roman"/>
          <w:lang w:val="uk-UA"/>
        </w:rPr>
      </w:pPr>
      <w:r w:rsidRPr="00463812">
        <w:rPr>
          <w:rFonts w:cs="Times New Roman"/>
          <w:sz w:val="28"/>
          <w:szCs w:val="28"/>
          <w:lang w:val="uk-UA"/>
        </w:rPr>
        <w:t>ЛУЦЬКА  МІСЬКА  РАДА</w:t>
      </w:r>
    </w:p>
    <w:p w:rsidR="00A85D01" w:rsidRPr="00463812" w:rsidRDefault="00A85D01" w:rsidP="00897ED2">
      <w:pPr>
        <w:widowControl/>
        <w:rPr>
          <w:rFonts w:cs="Times New Roman"/>
          <w:sz w:val="20"/>
          <w:szCs w:val="20"/>
          <w:lang w:val="uk-UA"/>
        </w:rPr>
      </w:pPr>
    </w:p>
    <w:p w:rsidR="00A85D01" w:rsidRPr="00463812" w:rsidRDefault="00745B2A" w:rsidP="00897ED2">
      <w:pPr>
        <w:pStyle w:val="21"/>
        <w:widowControl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  <w:lang w:val="uk-UA"/>
        </w:rPr>
      </w:pPr>
      <w:r w:rsidRPr="00463812"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 w:rsidRPr="00463812"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 w:rsidRPr="00463812"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A85D01" w:rsidRPr="00463812" w:rsidRDefault="00A85D01" w:rsidP="00897ED2">
      <w:pPr>
        <w:widowControl/>
        <w:jc w:val="center"/>
        <w:rPr>
          <w:rFonts w:cs="Times New Roman"/>
          <w:b/>
          <w:sz w:val="40"/>
          <w:szCs w:val="40"/>
          <w:lang w:val="uk-UA"/>
        </w:rPr>
      </w:pPr>
    </w:p>
    <w:p w:rsidR="00A85D01" w:rsidRPr="00463812" w:rsidRDefault="00745B2A" w:rsidP="00897ED2">
      <w:pPr>
        <w:widowControl/>
        <w:tabs>
          <w:tab w:val="left" w:pos="4687"/>
        </w:tabs>
        <w:jc w:val="both"/>
        <w:rPr>
          <w:rFonts w:cs="Times New Roman"/>
          <w:lang w:val="uk-UA"/>
        </w:rPr>
      </w:pPr>
      <w:r w:rsidRPr="00463812">
        <w:rPr>
          <w:rFonts w:cs="Times New Roman"/>
          <w:sz w:val="24"/>
          <w:lang w:val="uk-UA"/>
        </w:rPr>
        <w:t>________________                                        Луцьк                                         №______________</w:t>
      </w:r>
    </w:p>
    <w:p w:rsidR="00A85D01" w:rsidRPr="00463812" w:rsidRDefault="00A85D01" w:rsidP="00897ED2">
      <w:pPr>
        <w:widowControl/>
        <w:rPr>
          <w:rFonts w:cs="Times New Roman"/>
          <w:lang w:val="uk-UA"/>
        </w:rPr>
        <w:sectPr w:rsidR="00A85D01" w:rsidRPr="00463812" w:rsidSect="00E2251C">
          <w:pgSz w:w="11906" w:h="16838" w:code="9"/>
          <w:pgMar w:top="567" w:right="567" w:bottom="1418" w:left="1985" w:header="0" w:footer="0" w:gutter="0"/>
          <w:cols w:space="720"/>
          <w:formProt w:val="0"/>
          <w:docGrid w:linePitch="360"/>
        </w:sectPr>
      </w:pPr>
    </w:p>
    <w:p w:rsidR="00CF4583" w:rsidRPr="00463812" w:rsidRDefault="00CF4583" w:rsidP="00897ED2">
      <w:pPr>
        <w:pStyle w:val="31"/>
        <w:widowControl/>
        <w:tabs>
          <w:tab w:val="left" w:pos="3969"/>
        </w:tabs>
        <w:spacing w:before="0" w:after="0"/>
        <w:ind w:right="5385"/>
        <w:jc w:val="both"/>
        <w:rPr>
          <w:rFonts w:ascii="Times New Roman" w:hAnsi="Times New Roman" w:cs="Times New Roman"/>
          <w:b w:val="0"/>
          <w:bCs w:val="0"/>
          <w:lang w:val="uk-UA"/>
        </w:rPr>
      </w:pPr>
    </w:p>
    <w:p w:rsidR="00CB2A78" w:rsidRPr="00463812" w:rsidRDefault="0051129D" w:rsidP="0051129D">
      <w:pPr>
        <w:pStyle w:val="31"/>
        <w:widowControl/>
        <w:tabs>
          <w:tab w:val="left" w:pos="4395"/>
        </w:tabs>
        <w:spacing w:before="0" w:after="0"/>
        <w:ind w:right="4959"/>
        <w:jc w:val="both"/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</w:pPr>
      <w:r w:rsidRPr="00463812">
        <w:rPr>
          <w:rFonts w:ascii="Times New Roman" w:hAnsi="Times New Roman" w:cs="Times New Roman"/>
          <w:b w:val="0"/>
          <w:bCs w:val="0"/>
          <w:lang w:val="uk-UA"/>
        </w:rPr>
        <w:t>Про внесення змін до рішення міської ради від 28.08.2024 № 62/94 «</w:t>
      </w:r>
      <w:r w:rsidR="00381501" w:rsidRPr="00463812">
        <w:rPr>
          <w:rFonts w:ascii="Times New Roman" w:hAnsi="Times New Roman" w:cs="Times New Roman"/>
          <w:b w:val="0"/>
          <w:bCs w:val="0"/>
          <w:lang w:val="uk-UA"/>
        </w:rPr>
        <w:t xml:space="preserve">Про затвердження істотних умов </w:t>
      </w:r>
      <w:proofErr w:type="spellStart"/>
      <w:r w:rsidR="00381501" w:rsidRPr="00463812">
        <w:rPr>
          <w:rFonts w:ascii="Times New Roman" w:hAnsi="Times New Roman" w:cs="Times New Roman"/>
          <w:b w:val="0"/>
          <w:bCs w:val="0"/>
          <w:lang w:val="uk-UA"/>
        </w:rPr>
        <w:t>енергосервісного</w:t>
      </w:r>
      <w:proofErr w:type="spellEnd"/>
      <w:r w:rsidR="00381501" w:rsidRPr="00463812">
        <w:rPr>
          <w:rFonts w:ascii="Times New Roman" w:hAnsi="Times New Roman" w:cs="Times New Roman"/>
          <w:b w:val="0"/>
          <w:bCs w:val="0"/>
          <w:lang w:val="uk-UA"/>
        </w:rPr>
        <w:t xml:space="preserve"> договору</w:t>
      </w:r>
      <w:r w:rsidRPr="00463812">
        <w:rPr>
          <w:rFonts w:ascii="Times New Roman" w:hAnsi="Times New Roman" w:cs="Times New Roman"/>
          <w:b w:val="0"/>
          <w:bCs w:val="0"/>
          <w:lang w:val="uk-UA"/>
        </w:rPr>
        <w:t>»</w:t>
      </w:r>
    </w:p>
    <w:p w:rsidR="00CB2A78" w:rsidRPr="00463812" w:rsidRDefault="00CB2A78" w:rsidP="00897ED2">
      <w:pPr>
        <w:pStyle w:val="31"/>
        <w:widowControl/>
        <w:tabs>
          <w:tab w:val="clear" w:pos="0"/>
        </w:tabs>
        <w:spacing w:before="0" w:after="0"/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</w:pPr>
    </w:p>
    <w:p w:rsidR="00A85D01" w:rsidRPr="00463812" w:rsidRDefault="00381501" w:rsidP="00897ED2">
      <w:pPr>
        <w:widowControl/>
        <w:ind w:firstLine="567"/>
        <w:jc w:val="both"/>
        <w:rPr>
          <w:rFonts w:cs="Times New Roman"/>
          <w:color w:val="000000"/>
          <w:spacing w:val="-4"/>
          <w:lang w:val="uk-UA"/>
        </w:rPr>
      </w:pPr>
      <w:r w:rsidRPr="00463812">
        <w:rPr>
          <w:rFonts w:cs="Times New Roman"/>
          <w:color w:val="000000"/>
          <w:lang w:val="uk-UA"/>
        </w:rPr>
        <w:t xml:space="preserve">Відповідно до статей 5, 6 Закону України «Про запровадження нових інвестиційних можливостей, гарантування прав та законних інтересів суб'єктів підприємницької діяльності для проведення масштабної </w:t>
      </w:r>
      <w:proofErr w:type="spellStart"/>
      <w:r w:rsidRPr="00463812">
        <w:rPr>
          <w:rFonts w:cs="Times New Roman"/>
          <w:color w:val="000000"/>
          <w:lang w:val="uk-UA"/>
        </w:rPr>
        <w:t>енергомодернізації</w:t>
      </w:r>
      <w:proofErr w:type="spellEnd"/>
      <w:r w:rsidRPr="00463812">
        <w:rPr>
          <w:rFonts w:cs="Times New Roman"/>
          <w:color w:val="000000"/>
          <w:lang w:val="uk-UA"/>
        </w:rPr>
        <w:t xml:space="preserve">», </w:t>
      </w:r>
      <w:r w:rsidR="005E2983" w:rsidRPr="00463812">
        <w:rPr>
          <w:rFonts w:cs="Times New Roman"/>
          <w:color w:val="000000"/>
          <w:lang w:val="uk-UA"/>
        </w:rPr>
        <w:t>з</w:t>
      </w:r>
      <w:r w:rsidRPr="00463812">
        <w:rPr>
          <w:rFonts w:cs="Times New Roman"/>
          <w:color w:val="000000"/>
          <w:lang w:val="uk-UA"/>
        </w:rPr>
        <w:t>акон</w:t>
      </w:r>
      <w:r w:rsidR="005E2983" w:rsidRPr="00463812">
        <w:rPr>
          <w:rFonts w:cs="Times New Roman"/>
          <w:color w:val="000000"/>
          <w:lang w:val="uk-UA"/>
        </w:rPr>
        <w:t>ів</w:t>
      </w:r>
      <w:r w:rsidRPr="00463812">
        <w:rPr>
          <w:rFonts w:cs="Times New Roman"/>
          <w:color w:val="000000"/>
          <w:lang w:val="uk-UA"/>
        </w:rPr>
        <w:t xml:space="preserve"> України «Про внесення змін до Бюджетного кодексу України щодо запровадження нових інвестиційних можливостей, гарантування прав та законних інтересів суб'єктів підприємницької діяльності для проведення масштабної </w:t>
      </w:r>
      <w:proofErr w:type="spellStart"/>
      <w:r w:rsidRPr="00463812">
        <w:rPr>
          <w:rFonts w:cs="Times New Roman"/>
          <w:color w:val="000000"/>
          <w:lang w:val="uk-UA"/>
        </w:rPr>
        <w:t>енергомодернізації</w:t>
      </w:r>
      <w:proofErr w:type="spellEnd"/>
      <w:r w:rsidRPr="00463812">
        <w:rPr>
          <w:rFonts w:cs="Times New Roman"/>
          <w:color w:val="000000"/>
          <w:lang w:val="uk-UA"/>
        </w:rPr>
        <w:t xml:space="preserve">», </w:t>
      </w:r>
      <w:r w:rsidR="000865CB" w:rsidRPr="00463812">
        <w:rPr>
          <w:rFonts w:cs="Times New Roman"/>
          <w:color w:val="000000"/>
          <w:lang w:val="uk-UA"/>
        </w:rPr>
        <w:t xml:space="preserve">«Про публічні закупівлі», «Про місцеве самоврядування в Україні», </w:t>
      </w:r>
      <w:r w:rsidRPr="00463812">
        <w:rPr>
          <w:rFonts w:cs="Times New Roman"/>
          <w:color w:val="000000"/>
          <w:lang w:val="uk-UA"/>
        </w:rPr>
        <w:t xml:space="preserve">враховуючи  рішення  виконавчого комітету  міської  ради  від </w:t>
      </w:r>
      <w:r w:rsidR="00463812" w:rsidRPr="005B39CF">
        <w:rPr>
          <w:rFonts w:cs="Times New Roman"/>
          <w:color w:val="000000"/>
          <w:lang w:val="uk-UA"/>
        </w:rPr>
        <w:t>12</w:t>
      </w:r>
      <w:r w:rsidRPr="005B39CF">
        <w:rPr>
          <w:rFonts w:cs="Times New Roman"/>
          <w:color w:val="000000"/>
          <w:lang w:val="uk-UA"/>
        </w:rPr>
        <w:t>.</w:t>
      </w:r>
      <w:r w:rsidR="00463812" w:rsidRPr="005B39CF">
        <w:rPr>
          <w:rFonts w:cs="Times New Roman"/>
          <w:color w:val="000000"/>
          <w:lang w:val="uk-UA"/>
        </w:rPr>
        <w:t>03</w:t>
      </w:r>
      <w:r w:rsidRPr="005B39CF">
        <w:rPr>
          <w:rFonts w:cs="Times New Roman"/>
          <w:color w:val="000000"/>
          <w:lang w:val="uk-UA"/>
        </w:rPr>
        <w:t>.20</w:t>
      </w:r>
      <w:r w:rsidR="00DC6251" w:rsidRPr="005B39CF">
        <w:rPr>
          <w:rFonts w:cs="Times New Roman"/>
          <w:color w:val="000000"/>
          <w:lang w:val="uk-UA"/>
        </w:rPr>
        <w:t>2</w:t>
      </w:r>
      <w:r w:rsidR="00463812" w:rsidRPr="005B39CF">
        <w:rPr>
          <w:rFonts w:cs="Times New Roman"/>
          <w:color w:val="000000"/>
          <w:lang w:val="uk-UA"/>
        </w:rPr>
        <w:t>5</w:t>
      </w:r>
      <w:r w:rsidRPr="005B39CF">
        <w:rPr>
          <w:rFonts w:cs="Times New Roman"/>
          <w:color w:val="000000"/>
          <w:lang w:val="uk-UA"/>
        </w:rPr>
        <w:t xml:space="preserve"> № </w:t>
      </w:r>
      <w:r w:rsidR="005B39CF" w:rsidRPr="005B39CF">
        <w:rPr>
          <w:rFonts w:cs="Times New Roman"/>
          <w:color w:val="000000"/>
          <w:lang w:val="uk-UA"/>
        </w:rPr>
        <w:t>159</w:t>
      </w:r>
      <w:r w:rsidRPr="005B39CF">
        <w:rPr>
          <w:rFonts w:cs="Times New Roman"/>
          <w:color w:val="000000"/>
          <w:lang w:val="uk-UA"/>
        </w:rPr>
        <w:t>-1</w:t>
      </w:r>
      <w:bookmarkStart w:id="0" w:name="_GoBack"/>
      <w:bookmarkEnd w:id="0"/>
      <w:r w:rsidRPr="00463812">
        <w:rPr>
          <w:rFonts w:cs="Times New Roman"/>
          <w:color w:val="000000"/>
          <w:lang w:val="uk-UA"/>
        </w:rPr>
        <w:t xml:space="preserve"> «</w:t>
      </w:r>
      <w:r w:rsidR="00463812" w:rsidRPr="00463812">
        <w:rPr>
          <w:lang w:val="uk-UA"/>
        </w:rPr>
        <w:t xml:space="preserve">Про внесення змін до рішення виконавчого комітету міської ради від 14.08.2024 № 427-1 </w:t>
      </w:r>
      <w:r w:rsidR="001674AD" w:rsidRPr="001674AD">
        <w:rPr>
          <w:lang w:val="uk-UA"/>
        </w:rPr>
        <w:t>“</w:t>
      </w:r>
      <w:r w:rsidR="00463812" w:rsidRPr="00463812">
        <w:rPr>
          <w:szCs w:val="28"/>
          <w:lang w:val="uk-UA"/>
        </w:rPr>
        <w:t>Про затвердження базових рівнів споживання електричної енергії</w:t>
      </w:r>
      <w:r w:rsidR="00463812" w:rsidRPr="00463812">
        <w:rPr>
          <w:lang w:val="uk-UA"/>
        </w:rPr>
        <w:t xml:space="preserve"> об’єктом </w:t>
      </w:r>
      <w:r w:rsidR="001674AD">
        <w:rPr>
          <w:lang w:val="uk-UA"/>
        </w:rPr>
        <w:t>«</w:t>
      </w:r>
      <w:proofErr w:type="spellStart"/>
      <w:r w:rsidR="00463812" w:rsidRPr="00463812">
        <w:rPr>
          <w:lang w:val="uk-UA"/>
        </w:rPr>
        <w:t>Енергосервіс</w:t>
      </w:r>
      <w:proofErr w:type="spellEnd"/>
      <w:r w:rsidR="00463812" w:rsidRPr="00463812">
        <w:rPr>
          <w:lang w:val="uk-UA"/>
        </w:rPr>
        <w:t xml:space="preserve"> будівлі Дитячо-юнацької спортивної школи № 3 по вул. Глушець, 20, що у м. Луцьку, Волинської області</w:t>
      </w:r>
      <w:r w:rsidR="001674AD">
        <w:rPr>
          <w:lang w:val="uk-UA"/>
        </w:rPr>
        <w:t>»</w:t>
      </w:r>
      <w:r w:rsidR="001674AD" w:rsidRPr="005B39CF">
        <w:t>”</w:t>
      </w:r>
      <w:r w:rsidR="00463812" w:rsidRPr="00463812">
        <w:rPr>
          <w:lang w:val="uk-UA"/>
        </w:rPr>
        <w:t>»</w:t>
      </w:r>
      <w:r w:rsidRPr="00463812">
        <w:rPr>
          <w:rFonts w:cs="Times New Roman"/>
          <w:color w:val="000000"/>
          <w:lang w:val="uk-UA"/>
        </w:rPr>
        <w:t xml:space="preserve"> міська рада</w:t>
      </w:r>
      <w:r w:rsidR="00745B2A" w:rsidRPr="00463812">
        <w:rPr>
          <w:rFonts w:cs="Times New Roman"/>
          <w:color w:val="000000"/>
          <w:lang w:val="uk-UA"/>
        </w:rPr>
        <w:t xml:space="preserve"> </w:t>
      </w:r>
    </w:p>
    <w:p w:rsidR="00A85D01" w:rsidRPr="00463812" w:rsidRDefault="00A85D01" w:rsidP="00897ED2">
      <w:pPr>
        <w:widowControl/>
        <w:ind w:firstLine="567"/>
        <w:jc w:val="both"/>
        <w:rPr>
          <w:rFonts w:cs="Times New Roman"/>
          <w:szCs w:val="28"/>
          <w:lang w:val="uk-UA"/>
        </w:rPr>
      </w:pPr>
    </w:p>
    <w:p w:rsidR="00897ED2" w:rsidRPr="00463812" w:rsidRDefault="00745B2A" w:rsidP="00897ED2">
      <w:pPr>
        <w:widowControl/>
        <w:rPr>
          <w:rFonts w:cs="Times New Roman"/>
          <w:szCs w:val="28"/>
          <w:lang w:val="uk-UA"/>
        </w:rPr>
      </w:pPr>
      <w:r w:rsidRPr="00463812">
        <w:rPr>
          <w:rFonts w:cs="Times New Roman"/>
          <w:szCs w:val="28"/>
          <w:lang w:val="uk-UA"/>
        </w:rPr>
        <w:t>ВИРІШИЛА:</w:t>
      </w:r>
    </w:p>
    <w:p w:rsidR="00897ED2" w:rsidRPr="00463812" w:rsidRDefault="00897ED2" w:rsidP="00897ED2">
      <w:pPr>
        <w:widowControl/>
        <w:rPr>
          <w:rFonts w:cs="Times New Roman"/>
          <w:szCs w:val="28"/>
          <w:lang w:val="uk-UA"/>
        </w:rPr>
      </w:pPr>
    </w:p>
    <w:p w:rsidR="00897ED2" w:rsidRPr="00463812" w:rsidRDefault="00491E12" w:rsidP="00897ED2">
      <w:pPr>
        <w:widowControl/>
        <w:ind w:right="-2" w:firstLine="567"/>
        <w:jc w:val="both"/>
        <w:rPr>
          <w:rFonts w:cs="Times New Roman"/>
          <w:lang w:val="uk-UA"/>
        </w:rPr>
      </w:pPr>
      <w:r w:rsidRPr="00463812">
        <w:rPr>
          <w:rFonts w:cs="Times New Roman"/>
          <w:lang w:val="uk-UA"/>
        </w:rPr>
        <w:t>1. </w:t>
      </w:r>
      <w:r w:rsidR="00897ED2" w:rsidRPr="00463812">
        <w:rPr>
          <w:rFonts w:cs="Times New Roman"/>
          <w:lang w:val="uk-UA"/>
        </w:rPr>
        <w:t xml:space="preserve">Затвердити істотні умови </w:t>
      </w:r>
      <w:proofErr w:type="spellStart"/>
      <w:r w:rsidR="00897ED2" w:rsidRPr="00463812">
        <w:rPr>
          <w:rFonts w:cs="Times New Roman"/>
          <w:lang w:val="uk-UA"/>
        </w:rPr>
        <w:t>енергосервісного</w:t>
      </w:r>
      <w:proofErr w:type="spellEnd"/>
      <w:r w:rsidR="00897ED2" w:rsidRPr="00463812">
        <w:rPr>
          <w:rFonts w:cs="Times New Roman"/>
          <w:lang w:val="uk-UA"/>
        </w:rPr>
        <w:t xml:space="preserve"> договору за об’єктами </w:t>
      </w:r>
      <w:proofErr w:type="spellStart"/>
      <w:r w:rsidR="00897ED2" w:rsidRPr="00463812">
        <w:rPr>
          <w:rFonts w:cs="Times New Roman"/>
          <w:lang w:val="uk-UA"/>
        </w:rPr>
        <w:t>енергосервісу</w:t>
      </w:r>
      <w:proofErr w:type="spellEnd"/>
      <w:r w:rsidR="00897ED2" w:rsidRPr="00463812">
        <w:rPr>
          <w:rFonts w:cs="Times New Roman"/>
          <w:lang w:val="uk-UA"/>
        </w:rPr>
        <w:t xml:space="preserve"> будівель </w:t>
      </w:r>
      <w:r w:rsidR="001674AD">
        <w:rPr>
          <w:rFonts w:cs="Times New Roman"/>
          <w:lang w:val="uk-UA"/>
        </w:rPr>
        <w:t xml:space="preserve">у новій редакції </w:t>
      </w:r>
      <w:r w:rsidR="00897ED2" w:rsidRPr="00463812">
        <w:rPr>
          <w:rFonts w:cs="Times New Roman"/>
          <w:lang w:val="uk-UA"/>
        </w:rPr>
        <w:t>згідно з додатком.</w:t>
      </w:r>
    </w:p>
    <w:p w:rsidR="00897ED2" w:rsidRPr="00463812" w:rsidRDefault="002C70C8" w:rsidP="00897ED2">
      <w:pPr>
        <w:widowControl/>
        <w:ind w:right="-2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2</w:t>
      </w:r>
      <w:r w:rsidR="00897ED2" w:rsidRPr="00463812">
        <w:rPr>
          <w:rFonts w:cs="Times New Roman"/>
          <w:lang w:val="uk-UA"/>
        </w:rPr>
        <w:t xml:space="preserve">. </w:t>
      </w:r>
      <w:r w:rsidR="00E20387" w:rsidRPr="00463812">
        <w:rPr>
          <w:rFonts w:cs="Times New Roman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E20387" w:rsidRPr="00463812">
        <w:rPr>
          <w:rFonts w:cs="Times New Roman"/>
          <w:lang w:val="uk-UA"/>
        </w:rPr>
        <w:t>Чебелюк</w:t>
      </w:r>
      <w:proofErr w:type="spellEnd"/>
      <w:r w:rsidR="00E20387" w:rsidRPr="00463812">
        <w:rPr>
          <w:rFonts w:cs="Times New Roman"/>
          <w:lang w:val="uk-UA"/>
        </w:rPr>
        <w:t>,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та постійну комісію міської ради з питань планування соціально-економічного розвитку, бюджету та фінансів</w:t>
      </w:r>
      <w:r w:rsidR="00897ED2" w:rsidRPr="00463812">
        <w:rPr>
          <w:rFonts w:cs="Times New Roman"/>
          <w:lang w:val="uk-UA"/>
        </w:rPr>
        <w:t>.</w:t>
      </w:r>
    </w:p>
    <w:p w:rsidR="00CF4583" w:rsidRPr="002C70C8" w:rsidRDefault="00CF4583" w:rsidP="00897ED2">
      <w:pPr>
        <w:pStyle w:val="ae"/>
        <w:widowControl/>
        <w:spacing w:beforeAutospacing="0" w:afterAutospacing="0"/>
        <w:ind w:right="-2" w:firstLine="567"/>
        <w:jc w:val="both"/>
        <w:rPr>
          <w:sz w:val="28"/>
          <w:szCs w:val="28"/>
          <w:lang w:val="uk-UA"/>
        </w:rPr>
      </w:pPr>
    </w:p>
    <w:p w:rsidR="00AC03A1" w:rsidRDefault="00AC03A1" w:rsidP="00897ED2">
      <w:pPr>
        <w:pStyle w:val="ae"/>
        <w:widowControl/>
        <w:spacing w:beforeAutospacing="0" w:afterAutospacing="0"/>
        <w:ind w:right="-2" w:firstLine="567"/>
        <w:jc w:val="both"/>
        <w:rPr>
          <w:sz w:val="28"/>
          <w:szCs w:val="28"/>
          <w:lang w:val="uk-UA"/>
        </w:rPr>
      </w:pPr>
    </w:p>
    <w:p w:rsidR="002C70C8" w:rsidRPr="002C70C8" w:rsidRDefault="002C70C8" w:rsidP="00897ED2">
      <w:pPr>
        <w:pStyle w:val="ae"/>
        <w:widowControl/>
        <w:spacing w:beforeAutospacing="0" w:afterAutospacing="0"/>
        <w:ind w:right="-2" w:firstLine="567"/>
        <w:jc w:val="both"/>
        <w:rPr>
          <w:sz w:val="28"/>
          <w:szCs w:val="28"/>
          <w:lang w:val="uk-UA"/>
        </w:rPr>
      </w:pPr>
    </w:p>
    <w:p w:rsidR="00A85D01" w:rsidRPr="00463812" w:rsidRDefault="00745B2A" w:rsidP="00897ED2">
      <w:pPr>
        <w:widowControl/>
        <w:jc w:val="both"/>
        <w:rPr>
          <w:rFonts w:cs="Times New Roman"/>
          <w:lang w:val="uk-UA"/>
        </w:rPr>
      </w:pPr>
      <w:r w:rsidRPr="00463812">
        <w:rPr>
          <w:rFonts w:cs="Times New Roman"/>
          <w:szCs w:val="28"/>
          <w:lang w:val="uk-UA"/>
        </w:rPr>
        <w:t>Міський голова</w:t>
      </w:r>
      <w:r w:rsidRPr="00463812">
        <w:rPr>
          <w:rFonts w:cs="Times New Roman"/>
          <w:szCs w:val="28"/>
          <w:lang w:val="uk-UA"/>
        </w:rPr>
        <w:tab/>
      </w:r>
      <w:r w:rsidRPr="00463812">
        <w:rPr>
          <w:rFonts w:cs="Times New Roman"/>
          <w:szCs w:val="28"/>
          <w:lang w:val="uk-UA"/>
        </w:rPr>
        <w:tab/>
      </w:r>
      <w:r w:rsidRPr="00463812">
        <w:rPr>
          <w:rFonts w:cs="Times New Roman"/>
          <w:szCs w:val="28"/>
          <w:lang w:val="uk-UA"/>
        </w:rPr>
        <w:tab/>
      </w:r>
      <w:r w:rsidRPr="00463812">
        <w:rPr>
          <w:rFonts w:cs="Times New Roman"/>
          <w:szCs w:val="28"/>
          <w:lang w:val="uk-UA"/>
        </w:rPr>
        <w:tab/>
      </w:r>
      <w:r w:rsidRPr="00463812">
        <w:rPr>
          <w:rFonts w:cs="Times New Roman"/>
          <w:szCs w:val="28"/>
          <w:lang w:val="uk-UA"/>
        </w:rPr>
        <w:tab/>
      </w:r>
      <w:r w:rsidRPr="00463812">
        <w:rPr>
          <w:rFonts w:cs="Times New Roman"/>
          <w:szCs w:val="28"/>
          <w:lang w:val="uk-UA"/>
        </w:rPr>
        <w:tab/>
      </w:r>
      <w:r w:rsidRPr="00463812">
        <w:rPr>
          <w:rFonts w:cs="Times New Roman"/>
          <w:szCs w:val="28"/>
          <w:lang w:val="uk-UA"/>
        </w:rPr>
        <w:tab/>
      </w:r>
      <w:r w:rsidRPr="00463812">
        <w:rPr>
          <w:rFonts w:cs="Times New Roman"/>
          <w:szCs w:val="28"/>
          <w:lang w:val="uk-UA"/>
        </w:rPr>
        <w:tab/>
        <w:t>Ігор ПОЛІЩУК</w:t>
      </w:r>
    </w:p>
    <w:p w:rsidR="00A85D01" w:rsidRPr="00463812" w:rsidRDefault="00A85D01" w:rsidP="00897ED2">
      <w:pPr>
        <w:widowControl/>
        <w:tabs>
          <w:tab w:val="left" w:pos="7513"/>
        </w:tabs>
        <w:rPr>
          <w:rFonts w:cs="Times New Roman"/>
          <w:sz w:val="24"/>
          <w:szCs w:val="28"/>
          <w:lang w:val="uk-UA"/>
        </w:rPr>
      </w:pPr>
    </w:p>
    <w:p w:rsidR="00A85D01" w:rsidRPr="00463812" w:rsidRDefault="00A85D01" w:rsidP="00897ED2">
      <w:pPr>
        <w:widowControl/>
        <w:tabs>
          <w:tab w:val="left" w:pos="7513"/>
        </w:tabs>
        <w:rPr>
          <w:rFonts w:cs="Times New Roman"/>
          <w:sz w:val="24"/>
          <w:szCs w:val="28"/>
          <w:lang w:val="uk-UA"/>
        </w:rPr>
      </w:pPr>
    </w:p>
    <w:p w:rsidR="00A85D01" w:rsidRPr="00463812" w:rsidRDefault="007B7DE6" w:rsidP="00897ED2">
      <w:pPr>
        <w:widowControl/>
        <w:tabs>
          <w:tab w:val="left" w:pos="7513"/>
        </w:tabs>
        <w:rPr>
          <w:rFonts w:cs="Times New Roman"/>
          <w:lang w:val="uk-UA"/>
        </w:rPr>
      </w:pPr>
      <w:r w:rsidRPr="00463812">
        <w:rPr>
          <w:rFonts w:cs="Times New Roman"/>
          <w:sz w:val="24"/>
          <w:lang w:val="uk-UA"/>
        </w:rPr>
        <w:t>Захожий</w:t>
      </w:r>
      <w:r w:rsidR="00745B2A" w:rsidRPr="00463812">
        <w:rPr>
          <w:rFonts w:cs="Times New Roman"/>
          <w:sz w:val="24"/>
          <w:lang w:val="uk-UA"/>
        </w:rPr>
        <w:t xml:space="preserve"> 777 9</w:t>
      </w:r>
      <w:r w:rsidRPr="00463812">
        <w:rPr>
          <w:rFonts w:cs="Times New Roman"/>
          <w:sz w:val="24"/>
          <w:lang w:val="uk-UA"/>
        </w:rPr>
        <w:t>25</w:t>
      </w:r>
    </w:p>
    <w:sectPr w:rsidR="00A85D01" w:rsidRPr="00463812" w:rsidSect="00E2251C">
      <w:type w:val="continuous"/>
      <w:pgSz w:w="11906" w:h="16838" w:code="9"/>
      <w:pgMar w:top="709" w:right="567" w:bottom="1418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94" w:rsidRDefault="00BF7F94" w:rsidP="00897ED2">
      <w:r>
        <w:separator/>
      </w:r>
    </w:p>
  </w:endnote>
  <w:endnote w:type="continuationSeparator" w:id="0">
    <w:p w:rsidR="00BF7F94" w:rsidRDefault="00BF7F94" w:rsidP="0089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94" w:rsidRDefault="00BF7F94" w:rsidP="00897ED2">
      <w:r>
        <w:separator/>
      </w:r>
    </w:p>
  </w:footnote>
  <w:footnote w:type="continuationSeparator" w:id="0">
    <w:p w:rsidR="00BF7F94" w:rsidRDefault="00BF7F94" w:rsidP="0089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F2B"/>
    <w:multiLevelType w:val="multilevel"/>
    <w:tmpl w:val="1DA49B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294E56"/>
    <w:multiLevelType w:val="multilevel"/>
    <w:tmpl w:val="18283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114434"/>
    <w:multiLevelType w:val="multilevel"/>
    <w:tmpl w:val="5DB44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5D01"/>
    <w:rsid w:val="00032B87"/>
    <w:rsid w:val="000865CB"/>
    <w:rsid w:val="000B5AFE"/>
    <w:rsid w:val="000E488C"/>
    <w:rsid w:val="00105C4C"/>
    <w:rsid w:val="0012306A"/>
    <w:rsid w:val="001253A9"/>
    <w:rsid w:val="001441E6"/>
    <w:rsid w:val="001674AD"/>
    <w:rsid w:val="00240CCE"/>
    <w:rsid w:val="002C70C8"/>
    <w:rsid w:val="002E1C0B"/>
    <w:rsid w:val="00327EF8"/>
    <w:rsid w:val="00381501"/>
    <w:rsid w:val="00444636"/>
    <w:rsid w:val="00463812"/>
    <w:rsid w:val="00491E12"/>
    <w:rsid w:val="004964BA"/>
    <w:rsid w:val="0051129D"/>
    <w:rsid w:val="005447DA"/>
    <w:rsid w:val="005B224F"/>
    <w:rsid w:val="005B39CF"/>
    <w:rsid w:val="005C38E6"/>
    <w:rsid w:val="005E2983"/>
    <w:rsid w:val="0069094F"/>
    <w:rsid w:val="00693B47"/>
    <w:rsid w:val="00695BB0"/>
    <w:rsid w:val="006A0EFB"/>
    <w:rsid w:val="0072515C"/>
    <w:rsid w:val="00745B2A"/>
    <w:rsid w:val="007B7DE6"/>
    <w:rsid w:val="007F1302"/>
    <w:rsid w:val="007F69A5"/>
    <w:rsid w:val="007F6C09"/>
    <w:rsid w:val="00872DC7"/>
    <w:rsid w:val="00897ED2"/>
    <w:rsid w:val="008D269D"/>
    <w:rsid w:val="00963DB6"/>
    <w:rsid w:val="00990340"/>
    <w:rsid w:val="009A4756"/>
    <w:rsid w:val="00A73B0E"/>
    <w:rsid w:val="00A85D01"/>
    <w:rsid w:val="00AC03A1"/>
    <w:rsid w:val="00B33E2A"/>
    <w:rsid w:val="00B53F17"/>
    <w:rsid w:val="00BF7F94"/>
    <w:rsid w:val="00C6607B"/>
    <w:rsid w:val="00CB2A78"/>
    <w:rsid w:val="00CF4583"/>
    <w:rsid w:val="00DC6251"/>
    <w:rsid w:val="00E20387"/>
    <w:rsid w:val="00E2251C"/>
    <w:rsid w:val="00E52322"/>
    <w:rsid w:val="00F97E6C"/>
    <w:rsid w:val="00FE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1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85D01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A85D0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A85D01"/>
    <w:pPr>
      <w:tabs>
        <w:tab w:val="num" w:pos="0"/>
      </w:tabs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A85D01"/>
  </w:style>
  <w:style w:type="character" w:customStyle="1" w:styleId="WW8Num1z1">
    <w:name w:val="WW8Num1z1"/>
    <w:qFormat/>
    <w:rsid w:val="00A85D01"/>
  </w:style>
  <w:style w:type="character" w:customStyle="1" w:styleId="WW8Num1z2">
    <w:name w:val="WW8Num1z2"/>
    <w:qFormat/>
    <w:rsid w:val="00A85D01"/>
  </w:style>
  <w:style w:type="character" w:customStyle="1" w:styleId="WW8Num1z3">
    <w:name w:val="WW8Num1z3"/>
    <w:qFormat/>
    <w:rsid w:val="00A85D01"/>
  </w:style>
  <w:style w:type="character" w:customStyle="1" w:styleId="WW8Num1z4">
    <w:name w:val="WW8Num1z4"/>
    <w:qFormat/>
    <w:rsid w:val="00A85D01"/>
  </w:style>
  <w:style w:type="character" w:customStyle="1" w:styleId="WW8Num1z5">
    <w:name w:val="WW8Num1z5"/>
    <w:qFormat/>
    <w:rsid w:val="00A85D01"/>
  </w:style>
  <w:style w:type="character" w:customStyle="1" w:styleId="WW8Num1z6">
    <w:name w:val="WW8Num1z6"/>
    <w:qFormat/>
    <w:rsid w:val="00A85D01"/>
  </w:style>
  <w:style w:type="character" w:customStyle="1" w:styleId="WW8Num1z7">
    <w:name w:val="WW8Num1z7"/>
    <w:qFormat/>
    <w:rsid w:val="00A85D01"/>
  </w:style>
  <w:style w:type="character" w:customStyle="1" w:styleId="WW8Num1z8">
    <w:name w:val="WW8Num1z8"/>
    <w:qFormat/>
    <w:rsid w:val="00A85D01"/>
  </w:style>
  <w:style w:type="character" w:customStyle="1" w:styleId="WW8Num2z0">
    <w:name w:val="WW8Num2z0"/>
    <w:qFormat/>
    <w:rsid w:val="00A85D01"/>
  </w:style>
  <w:style w:type="character" w:customStyle="1" w:styleId="WW8Num2z1">
    <w:name w:val="WW8Num2z1"/>
    <w:qFormat/>
    <w:rsid w:val="00A85D01"/>
  </w:style>
  <w:style w:type="character" w:customStyle="1" w:styleId="WW8Num2z2">
    <w:name w:val="WW8Num2z2"/>
    <w:qFormat/>
    <w:rsid w:val="00A85D01"/>
  </w:style>
  <w:style w:type="character" w:customStyle="1" w:styleId="WW8Num2z3">
    <w:name w:val="WW8Num2z3"/>
    <w:qFormat/>
    <w:rsid w:val="00A85D01"/>
  </w:style>
  <w:style w:type="character" w:customStyle="1" w:styleId="WW8Num2z4">
    <w:name w:val="WW8Num2z4"/>
    <w:qFormat/>
    <w:rsid w:val="00A85D01"/>
  </w:style>
  <w:style w:type="character" w:customStyle="1" w:styleId="WW8Num2z5">
    <w:name w:val="WW8Num2z5"/>
    <w:qFormat/>
    <w:rsid w:val="00A85D01"/>
  </w:style>
  <w:style w:type="character" w:customStyle="1" w:styleId="WW8Num2z6">
    <w:name w:val="WW8Num2z6"/>
    <w:qFormat/>
    <w:rsid w:val="00A85D01"/>
  </w:style>
  <w:style w:type="character" w:customStyle="1" w:styleId="WW8Num2z7">
    <w:name w:val="WW8Num2z7"/>
    <w:qFormat/>
    <w:rsid w:val="00A85D01"/>
  </w:style>
  <w:style w:type="character" w:customStyle="1" w:styleId="WW8Num2z8">
    <w:name w:val="WW8Num2z8"/>
    <w:qFormat/>
    <w:rsid w:val="00A85D01"/>
  </w:style>
  <w:style w:type="character" w:customStyle="1" w:styleId="1">
    <w:name w:val="Основной шрифт абзаца1"/>
    <w:qFormat/>
    <w:rsid w:val="00A85D01"/>
  </w:style>
  <w:style w:type="character" w:customStyle="1" w:styleId="a5">
    <w:name w:val="Шрифт абзацу за замовчуванням"/>
    <w:qFormat/>
    <w:rsid w:val="00A85D01"/>
  </w:style>
  <w:style w:type="character" w:customStyle="1" w:styleId="2">
    <w:name w:val="Основной шрифт абзаца2"/>
    <w:qFormat/>
    <w:rsid w:val="00A85D01"/>
  </w:style>
  <w:style w:type="character" w:customStyle="1" w:styleId="WW8Num3z0">
    <w:name w:val="WW8Num3z0"/>
    <w:qFormat/>
    <w:rsid w:val="00A85D01"/>
  </w:style>
  <w:style w:type="character" w:customStyle="1" w:styleId="WW8Num4z0">
    <w:name w:val="WW8Num4z0"/>
    <w:qFormat/>
    <w:rsid w:val="00A85D0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85D01"/>
    <w:rPr>
      <w:rFonts w:ascii="Courier New" w:hAnsi="Courier New" w:cs="Courier New"/>
    </w:rPr>
  </w:style>
  <w:style w:type="character" w:customStyle="1" w:styleId="WW8Num4z2">
    <w:name w:val="WW8Num4z2"/>
    <w:qFormat/>
    <w:rsid w:val="00A85D01"/>
    <w:rPr>
      <w:rFonts w:ascii="Wingdings" w:hAnsi="Wingdings" w:cs="Wingdings"/>
    </w:rPr>
  </w:style>
  <w:style w:type="character" w:customStyle="1" w:styleId="WW8Num4z3">
    <w:name w:val="WW8Num4z3"/>
    <w:qFormat/>
    <w:rsid w:val="00A85D01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A85D01"/>
  </w:style>
  <w:style w:type="character" w:customStyle="1" w:styleId="WW8Num3z1">
    <w:name w:val="WW8Num3z1"/>
    <w:qFormat/>
    <w:rsid w:val="00A85D01"/>
    <w:rPr>
      <w:sz w:val="24"/>
      <w:szCs w:val="21"/>
      <w:lang w:val="en-US"/>
    </w:rPr>
  </w:style>
  <w:style w:type="character" w:customStyle="1" w:styleId="WW8Num3z2">
    <w:name w:val="WW8Num3z2"/>
    <w:qFormat/>
    <w:rsid w:val="00A85D01"/>
  </w:style>
  <w:style w:type="character" w:customStyle="1" w:styleId="WW8Num3z3">
    <w:name w:val="WW8Num3z3"/>
    <w:qFormat/>
    <w:rsid w:val="00A85D01"/>
  </w:style>
  <w:style w:type="character" w:customStyle="1" w:styleId="WW8Num3z4">
    <w:name w:val="WW8Num3z4"/>
    <w:qFormat/>
    <w:rsid w:val="00A85D01"/>
  </w:style>
  <w:style w:type="character" w:customStyle="1" w:styleId="WW8Num3z5">
    <w:name w:val="WW8Num3z5"/>
    <w:qFormat/>
    <w:rsid w:val="00A85D01"/>
  </w:style>
  <w:style w:type="character" w:customStyle="1" w:styleId="WW8Num3z6">
    <w:name w:val="WW8Num3z6"/>
    <w:qFormat/>
    <w:rsid w:val="00A85D01"/>
  </w:style>
  <w:style w:type="character" w:customStyle="1" w:styleId="WW8Num3z7">
    <w:name w:val="WW8Num3z7"/>
    <w:qFormat/>
    <w:rsid w:val="00A85D01"/>
  </w:style>
  <w:style w:type="character" w:customStyle="1" w:styleId="WW8Num3z8">
    <w:name w:val="WW8Num3z8"/>
    <w:qFormat/>
    <w:rsid w:val="00A85D01"/>
  </w:style>
  <w:style w:type="character" w:customStyle="1" w:styleId="12">
    <w:name w:val="Основной шрифт абзаца1"/>
    <w:qFormat/>
    <w:rsid w:val="00A85D01"/>
  </w:style>
  <w:style w:type="character" w:customStyle="1" w:styleId="WW8Num16z0">
    <w:name w:val="WW8Num16z0"/>
    <w:qFormat/>
    <w:rsid w:val="00A85D01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A85D01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A85D01"/>
    <w:rPr>
      <w:lang w:bidi="ar-SA"/>
    </w:rPr>
  </w:style>
  <w:style w:type="character" w:customStyle="1" w:styleId="a6">
    <w:name w:val="Символ нумерації"/>
    <w:qFormat/>
    <w:rsid w:val="00A85D01"/>
  </w:style>
  <w:style w:type="character" w:styleId="a7">
    <w:name w:val="Hyperlink"/>
    <w:rsid w:val="00A85D01"/>
    <w:rPr>
      <w:color w:val="000080"/>
      <w:u w:val="single"/>
    </w:rPr>
  </w:style>
  <w:style w:type="character" w:customStyle="1" w:styleId="rvts7">
    <w:name w:val="rvts7"/>
    <w:basedOn w:val="10"/>
    <w:qFormat/>
    <w:rsid w:val="00A85D01"/>
  </w:style>
  <w:style w:type="paragraph" w:customStyle="1" w:styleId="a3">
    <w:name w:val="Заголовок"/>
    <w:basedOn w:val="a"/>
    <w:next w:val="a4"/>
    <w:qFormat/>
    <w:rsid w:val="00A85D01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A85D01"/>
    <w:pPr>
      <w:spacing w:after="140" w:line="288" w:lineRule="auto"/>
    </w:pPr>
  </w:style>
  <w:style w:type="paragraph" w:styleId="a8">
    <w:name w:val="List"/>
    <w:basedOn w:val="a4"/>
    <w:rsid w:val="00A85D01"/>
  </w:style>
  <w:style w:type="paragraph" w:customStyle="1" w:styleId="13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A85D01"/>
    <w:pPr>
      <w:suppressLineNumbers/>
    </w:pPr>
    <w:rPr>
      <w:rFonts w:cs="Arial"/>
    </w:rPr>
  </w:style>
  <w:style w:type="paragraph" w:styleId="aa">
    <w:name w:val="caption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 об'є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1"/>
    <w:basedOn w:val="a"/>
    <w:qFormat/>
    <w:rsid w:val="00A85D01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rsid w:val="00A85D01"/>
    <w:pPr>
      <w:suppressLineNumbers/>
    </w:pPr>
  </w:style>
  <w:style w:type="paragraph" w:customStyle="1" w:styleId="22">
    <w:name w:val="Основной текст (2)"/>
    <w:basedOn w:val="a"/>
    <w:qFormat/>
    <w:rsid w:val="00A85D01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b">
    <w:name w:val="Вміст таблиці"/>
    <w:basedOn w:val="a"/>
    <w:qFormat/>
    <w:rsid w:val="00A85D01"/>
    <w:pPr>
      <w:suppressLineNumbers/>
    </w:pPr>
  </w:style>
  <w:style w:type="paragraph" w:customStyle="1" w:styleId="ac">
    <w:name w:val="Заголовок таблиці"/>
    <w:basedOn w:val="ab"/>
    <w:qFormat/>
    <w:rsid w:val="00A85D01"/>
    <w:pPr>
      <w:jc w:val="center"/>
    </w:pPr>
    <w:rPr>
      <w:b/>
      <w:bCs/>
    </w:rPr>
  </w:style>
  <w:style w:type="paragraph" w:customStyle="1" w:styleId="ad">
    <w:name w:val="Текст у вказаному форматі"/>
    <w:basedOn w:val="a"/>
    <w:qFormat/>
    <w:rsid w:val="00A85D01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A85D01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paragraph" w:styleId="ae">
    <w:name w:val="Normal (Web)"/>
    <w:basedOn w:val="a"/>
    <w:qFormat/>
    <w:rsid w:val="00A85D01"/>
    <w:pPr>
      <w:spacing w:beforeAutospacing="1" w:afterAutospacing="1"/>
    </w:pPr>
    <w:rPr>
      <w:rFonts w:eastAsia="Times New Roman" w:cs="Times New Roman"/>
      <w:sz w:val="24"/>
      <w:lang w:eastAsia="ru-RU"/>
    </w:rPr>
  </w:style>
  <w:style w:type="paragraph" w:styleId="af">
    <w:name w:val="No Spacing"/>
    <w:qFormat/>
    <w:rsid w:val="00A85D01"/>
    <w:rPr>
      <w:rFonts w:cs="Calibri"/>
    </w:rPr>
  </w:style>
  <w:style w:type="paragraph" w:customStyle="1" w:styleId="23">
    <w:name w:val="Без интервала2"/>
    <w:qFormat/>
    <w:rsid w:val="00A85D01"/>
    <w:rPr>
      <w:rFonts w:eastAsia="Times New Roman"/>
      <w:lang w:val="ru-RU" w:eastAsia="ru-RU"/>
    </w:rPr>
  </w:style>
  <w:style w:type="numbering" w:customStyle="1" w:styleId="WW8Num1">
    <w:name w:val="WW8Num1"/>
    <w:qFormat/>
    <w:rsid w:val="00A85D01"/>
  </w:style>
  <w:style w:type="numbering" w:customStyle="1" w:styleId="WW8Num2">
    <w:name w:val="WW8Num2"/>
    <w:qFormat/>
    <w:rsid w:val="00A85D01"/>
  </w:style>
  <w:style w:type="paragraph" w:styleId="af0">
    <w:name w:val="header"/>
    <w:basedOn w:val="a"/>
    <w:link w:val="af1"/>
    <w:uiPriority w:val="99"/>
    <w:unhideWhenUsed/>
    <w:rsid w:val="00897ED2"/>
    <w:pPr>
      <w:tabs>
        <w:tab w:val="center" w:pos="4819"/>
        <w:tab w:val="right" w:pos="9639"/>
      </w:tabs>
    </w:pPr>
    <w:rPr>
      <w:rFonts w:cs="Mangal"/>
    </w:rPr>
  </w:style>
  <w:style w:type="character" w:customStyle="1" w:styleId="af1">
    <w:name w:val="Верхний колонтитул Знак"/>
    <w:basedOn w:val="a0"/>
    <w:link w:val="af0"/>
    <w:uiPriority w:val="99"/>
    <w:rsid w:val="00897ED2"/>
    <w:rPr>
      <w:rFonts w:ascii="Times New Roman" w:eastAsia="Lucida Sans Unicode" w:hAnsi="Times New Roman" w:cs="Mangal"/>
      <w:kern w:val="2"/>
      <w:sz w:val="28"/>
      <w:lang w:val="ru-RU"/>
    </w:rPr>
  </w:style>
  <w:style w:type="paragraph" w:styleId="af2">
    <w:name w:val="footer"/>
    <w:basedOn w:val="a"/>
    <w:link w:val="af3"/>
    <w:uiPriority w:val="99"/>
    <w:unhideWhenUsed/>
    <w:rsid w:val="00897ED2"/>
    <w:pPr>
      <w:tabs>
        <w:tab w:val="center" w:pos="4819"/>
        <w:tab w:val="right" w:pos="9639"/>
      </w:tabs>
    </w:pPr>
    <w:rPr>
      <w:rFonts w:cs="Mangal"/>
    </w:rPr>
  </w:style>
  <w:style w:type="character" w:customStyle="1" w:styleId="af3">
    <w:name w:val="Нижний колонтитул Знак"/>
    <w:basedOn w:val="a0"/>
    <w:link w:val="af2"/>
    <w:uiPriority w:val="99"/>
    <w:rsid w:val="00897ED2"/>
    <w:rPr>
      <w:rFonts w:ascii="Times New Roman" w:eastAsia="Lucida Sans Unicode" w:hAnsi="Times New Roman" w:cs="Mangal"/>
      <w:kern w:val="2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1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85D01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A85D0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A85D01"/>
    <w:pPr>
      <w:tabs>
        <w:tab w:val="num" w:pos="0"/>
      </w:tabs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A85D01"/>
  </w:style>
  <w:style w:type="character" w:customStyle="1" w:styleId="WW8Num1z1">
    <w:name w:val="WW8Num1z1"/>
    <w:qFormat/>
    <w:rsid w:val="00A85D01"/>
  </w:style>
  <w:style w:type="character" w:customStyle="1" w:styleId="WW8Num1z2">
    <w:name w:val="WW8Num1z2"/>
    <w:qFormat/>
    <w:rsid w:val="00A85D01"/>
  </w:style>
  <w:style w:type="character" w:customStyle="1" w:styleId="WW8Num1z3">
    <w:name w:val="WW8Num1z3"/>
    <w:qFormat/>
    <w:rsid w:val="00A85D01"/>
  </w:style>
  <w:style w:type="character" w:customStyle="1" w:styleId="WW8Num1z4">
    <w:name w:val="WW8Num1z4"/>
    <w:qFormat/>
    <w:rsid w:val="00A85D01"/>
  </w:style>
  <w:style w:type="character" w:customStyle="1" w:styleId="WW8Num1z5">
    <w:name w:val="WW8Num1z5"/>
    <w:qFormat/>
    <w:rsid w:val="00A85D01"/>
  </w:style>
  <w:style w:type="character" w:customStyle="1" w:styleId="WW8Num1z6">
    <w:name w:val="WW8Num1z6"/>
    <w:qFormat/>
    <w:rsid w:val="00A85D01"/>
  </w:style>
  <w:style w:type="character" w:customStyle="1" w:styleId="WW8Num1z7">
    <w:name w:val="WW8Num1z7"/>
    <w:qFormat/>
    <w:rsid w:val="00A85D01"/>
  </w:style>
  <w:style w:type="character" w:customStyle="1" w:styleId="WW8Num1z8">
    <w:name w:val="WW8Num1z8"/>
    <w:qFormat/>
    <w:rsid w:val="00A85D01"/>
  </w:style>
  <w:style w:type="character" w:customStyle="1" w:styleId="WW8Num2z0">
    <w:name w:val="WW8Num2z0"/>
    <w:qFormat/>
    <w:rsid w:val="00A85D01"/>
  </w:style>
  <w:style w:type="character" w:customStyle="1" w:styleId="WW8Num2z1">
    <w:name w:val="WW8Num2z1"/>
    <w:qFormat/>
    <w:rsid w:val="00A85D01"/>
  </w:style>
  <w:style w:type="character" w:customStyle="1" w:styleId="WW8Num2z2">
    <w:name w:val="WW8Num2z2"/>
    <w:qFormat/>
    <w:rsid w:val="00A85D01"/>
  </w:style>
  <w:style w:type="character" w:customStyle="1" w:styleId="WW8Num2z3">
    <w:name w:val="WW8Num2z3"/>
    <w:qFormat/>
    <w:rsid w:val="00A85D01"/>
  </w:style>
  <w:style w:type="character" w:customStyle="1" w:styleId="WW8Num2z4">
    <w:name w:val="WW8Num2z4"/>
    <w:qFormat/>
    <w:rsid w:val="00A85D01"/>
  </w:style>
  <w:style w:type="character" w:customStyle="1" w:styleId="WW8Num2z5">
    <w:name w:val="WW8Num2z5"/>
    <w:qFormat/>
    <w:rsid w:val="00A85D01"/>
  </w:style>
  <w:style w:type="character" w:customStyle="1" w:styleId="WW8Num2z6">
    <w:name w:val="WW8Num2z6"/>
    <w:qFormat/>
    <w:rsid w:val="00A85D01"/>
  </w:style>
  <w:style w:type="character" w:customStyle="1" w:styleId="WW8Num2z7">
    <w:name w:val="WW8Num2z7"/>
    <w:qFormat/>
    <w:rsid w:val="00A85D01"/>
  </w:style>
  <w:style w:type="character" w:customStyle="1" w:styleId="WW8Num2z8">
    <w:name w:val="WW8Num2z8"/>
    <w:qFormat/>
    <w:rsid w:val="00A85D01"/>
  </w:style>
  <w:style w:type="character" w:customStyle="1" w:styleId="1">
    <w:name w:val="Основной шрифт абзаца1"/>
    <w:qFormat/>
    <w:rsid w:val="00A85D01"/>
  </w:style>
  <w:style w:type="character" w:customStyle="1" w:styleId="a5">
    <w:name w:val="Шрифт абзацу за замовчуванням"/>
    <w:qFormat/>
    <w:rsid w:val="00A85D01"/>
  </w:style>
  <w:style w:type="character" w:customStyle="1" w:styleId="2">
    <w:name w:val="Основной шрифт абзаца2"/>
    <w:qFormat/>
    <w:rsid w:val="00A85D01"/>
  </w:style>
  <w:style w:type="character" w:customStyle="1" w:styleId="WW8Num3z0">
    <w:name w:val="WW8Num3z0"/>
    <w:qFormat/>
    <w:rsid w:val="00A85D01"/>
  </w:style>
  <w:style w:type="character" w:customStyle="1" w:styleId="WW8Num4z0">
    <w:name w:val="WW8Num4z0"/>
    <w:qFormat/>
    <w:rsid w:val="00A85D0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85D01"/>
    <w:rPr>
      <w:rFonts w:ascii="Courier New" w:hAnsi="Courier New" w:cs="Courier New"/>
    </w:rPr>
  </w:style>
  <w:style w:type="character" w:customStyle="1" w:styleId="WW8Num4z2">
    <w:name w:val="WW8Num4z2"/>
    <w:qFormat/>
    <w:rsid w:val="00A85D01"/>
    <w:rPr>
      <w:rFonts w:ascii="Wingdings" w:hAnsi="Wingdings" w:cs="Wingdings"/>
    </w:rPr>
  </w:style>
  <w:style w:type="character" w:customStyle="1" w:styleId="WW8Num4z3">
    <w:name w:val="WW8Num4z3"/>
    <w:qFormat/>
    <w:rsid w:val="00A85D01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A85D01"/>
  </w:style>
  <w:style w:type="character" w:customStyle="1" w:styleId="WW8Num3z1">
    <w:name w:val="WW8Num3z1"/>
    <w:qFormat/>
    <w:rsid w:val="00A85D01"/>
    <w:rPr>
      <w:sz w:val="24"/>
      <w:szCs w:val="21"/>
      <w:lang w:val="en-US"/>
    </w:rPr>
  </w:style>
  <w:style w:type="character" w:customStyle="1" w:styleId="WW8Num3z2">
    <w:name w:val="WW8Num3z2"/>
    <w:qFormat/>
    <w:rsid w:val="00A85D01"/>
  </w:style>
  <w:style w:type="character" w:customStyle="1" w:styleId="WW8Num3z3">
    <w:name w:val="WW8Num3z3"/>
    <w:qFormat/>
    <w:rsid w:val="00A85D01"/>
  </w:style>
  <w:style w:type="character" w:customStyle="1" w:styleId="WW8Num3z4">
    <w:name w:val="WW8Num3z4"/>
    <w:qFormat/>
    <w:rsid w:val="00A85D01"/>
  </w:style>
  <w:style w:type="character" w:customStyle="1" w:styleId="WW8Num3z5">
    <w:name w:val="WW8Num3z5"/>
    <w:qFormat/>
    <w:rsid w:val="00A85D01"/>
  </w:style>
  <w:style w:type="character" w:customStyle="1" w:styleId="WW8Num3z6">
    <w:name w:val="WW8Num3z6"/>
    <w:qFormat/>
    <w:rsid w:val="00A85D01"/>
  </w:style>
  <w:style w:type="character" w:customStyle="1" w:styleId="WW8Num3z7">
    <w:name w:val="WW8Num3z7"/>
    <w:qFormat/>
    <w:rsid w:val="00A85D01"/>
  </w:style>
  <w:style w:type="character" w:customStyle="1" w:styleId="WW8Num3z8">
    <w:name w:val="WW8Num3z8"/>
    <w:qFormat/>
    <w:rsid w:val="00A85D01"/>
  </w:style>
  <w:style w:type="character" w:customStyle="1" w:styleId="12">
    <w:name w:val="Основной шрифт абзаца1"/>
    <w:qFormat/>
    <w:rsid w:val="00A85D01"/>
  </w:style>
  <w:style w:type="character" w:customStyle="1" w:styleId="WW8Num16z0">
    <w:name w:val="WW8Num16z0"/>
    <w:qFormat/>
    <w:rsid w:val="00A85D01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A85D01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A85D01"/>
    <w:rPr>
      <w:lang w:bidi="ar-SA"/>
    </w:rPr>
  </w:style>
  <w:style w:type="character" w:customStyle="1" w:styleId="a6">
    <w:name w:val="Символ нумерації"/>
    <w:qFormat/>
    <w:rsid w:val="00A85D01"/>
  </w:style>
  <w:style w:type="character" w:styleId="a7">
    <w:name w:val="Hyperlink"/>
    <w:rsid w:val="00A85D01"/>
    <w:rPr>
      <w:color w:val="000080"/>
      <w:u w:val="single"/>
    </w:rPr>
  </w:style>
  <w:style w:type="character" w:customStyle="1" w:styleId="rvts7">
    <w:name w:val="rvts7"/>
    <w:basedOn w:val="10"/>
    <w:qFormat/>
    <w:rsid w:val="00A85D01"/>
  </w:style>
  <w:style w:type="paragraph" w:customStyle="1" w:styleId="a3">
    <w:name w:val="Заголовок"/>
    <w:basedOn w:val="a"/>
    <w:next w:val="a4"/>
    <w:qFormat/>
    <w:rsid w:val="00A85D01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A85D01"/>
    <w:pPr>
      <w:spacing w:after="140" w:line="288" w:lineRule="auto"/>
    </w:pPr>
  </w:style>
  <w:style w:type="paragraph" w:styleId="a8">
    <w:name w:val="List"/>
    <w:basedOn w:val="a4"/>
    <w:rsid w:val="00A85D01"/>
  </w:style>
  <w:style w:type="paragraph" w:customStyle="1" w:styleId="13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A85D01"/>
    <w:pPr>
      <w:suppressLineNumbers/>
    </w:pPr>
    <w:rPr>
      <w:rFonts w:cs="Arial"/>
    </w:rPr>
  </w:style>
  <w:style w:type="paragraph" w:styleId="aa">
    <w:name w:val="caption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 об'єкта1"/>
    <w:basedOn w:val="a"/>
    <w:qFormat/>
    <w:rsid w:val="00A85D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1"/>
    <w:basedOn w:val="a"/>
    <w:qFormat/>
    <w:rsid w:val="00A85D01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rsid w:val="00A85D01"/>
    <w:pPr>
      <w:suppressLineNumbers/>
    </w:pPr>
  </w:style>
  <w:style w:type="paragraph" w:customStyle="1" w:styleId="22">
    <w:name w:val="Основной текст (2)"/>
    <w:basedOn w:val="a"/>
    <w:qFormat/>
    <w:rsid w:val="00A85D01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b">
    <w:name w:val="Вміст таблиці"/>
    <w:basedOn w:val="a"/>
    <w:qFormat/>
    <w:rsid w:val="00A85D01"/>
    <w:pPr>
      <w:suppressLineNumbers/>
    </w:pPr>
  </w:style>
  <w:style w:type="paragraph" w:customStyle="1" w:styleId="ac">
    <w:name w:val="Заголовок таблиці"/>
    <w:basedOn w:val="ab"/>
    <w:qFormat/>
    <w:rsid w:val="00A85D01"/>
    <w:pPr>
      <w:jc w:val="center"/>
    </w:pPr>
    <w:rPr>
      <w:b/>
      <w:bCs/>
    </w:rPr>
  </w:style>
  <w:style w:type="paragraph" w:customStyle="1" w:styleId="ad">
    <w:name w:val="Текст у вказаному форматі"/>
    <w:basedOn w:val="a"/>
    <w:qFormat/>
    <w:rsid w:val="00A85D01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A85D01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paragraph" w:styleId="ae">
    <w:name w:val="Normal (Web)"/>
    <w:basedOn w:val="a"/>
    <w:qFormat/>
    <w:rsid w:val="00A85D01"/>
    <w:pPr>
      <w:spacing w:beforeAutospacing="1" w:afterAutospacing="1"/>
    </w:pPr>
    <w:rPr>
      <w:rFonts w:eastAsia="Times New Roman" w:cs="Times New Roman"/>
      <w:sz w:val="24"/>
      <w:lang w:eastAsia="ru-RU"/>
    </w:rPr>
  </w:style>
  <w:style w:type="paragraph" w:styleId="af">
    <w:name w:val="No Spacing"/>
    <w:qFormat/>
    <w:rsid w:val="00A85D01"/>
    <w:rPr>
      <w:rFonts w:cs="Calibri"/>
    </w:rPr>
  </w:style>
  <w:style w:type="paragraph" w:customStyle="1" w:styleId="23">
    <w:name w:val="Без интервала2"/>
    <w:qFormat/>
    <w:rsid w:val="00A85D01"/>
    <w:rPr>
      <w:rFonts w:eastAsia="Times New Roman"/>
      <w:lang w:val="ru-RU" w:eastAsia="ru-RU"/>
    </w:rPr>
  </w:style>
  <w:style w:type="numbering" w:customStyle="1" w:styleId="WW8Num1">
    <w:name w:val="WW8Num1"/>
    <w:qFormat/>
    <w:rsid w:val="00A85D01"/>
  </w:style>
  <w:style w:type="numbering" w:customStyle="1" w:styleId="WW8Num2">
    <w:name w:val="WW8Num2"/>
    <w:qFormat/>
    <w:rsid w:val="00A8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12</cp:revision>
  <cp:lastPrinted>2024-04-05T06:21:00Z</cp:lastPrinted>
  <dcterms:created xsi:type="dcterms:W3CDTF">2024-08-06T09:17:00Z</dcterms:created>
  <dcterms:modified xsi:type="dcterms:W3CDTF">2025-03-12T14:25:00Z</dcterms:modified>
  <dc:language>uk-UA</dc:language>
</cp:coreProperties>
</file>